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7E2" w:rsidRDefault="006847E2" w:rsidP="006847E2">
      <w:pPr>
        <w:pStyle w:val="NormalWeb"/>
        <w:spacing w:before="278" w:beforeAutospacing="0" w:after="278" w:line="240" w:lineRule="auto"/>
        <w:jc w:val="center"/>
        <w:rPr>
          <w:caps/>
        </w:rPr>
      </w:pPr>
      <w:r>
        <w:rPr>
          <w:rFonts w:ascii="Arial" w:hAnsi="Arial" w:cs="Arial"/>
          <w:b/>
          <w:bCs/>
          <w:caps/>
          <w:sz w:val="22"/>
          <w:szCs w:val="22"/>
        </w:rPr>
        <w:t>ANEXO III</w:t>
      </w:r>
    </w:p>
    <w:p w:rsidR="006847E2" w:rsidRDefault="006847E2" w:rsidP="006847E2">
      <w:pPr>
        <w:pStyle w:val="NormalWeb"/>
        <w:spacing w:before="221" w:beforeAutospacing="0" w:after="221" w:line="240" w:lineRule="auto"/>
        <w:jc w:val="center"/>
        <w:rPr>
          <w:caps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VIA DO(A) PRODUTOR(A) e anexo da Amostra</w:t>
      </w:r>
    </w:p>
    <w:p w:rsidR="006847E2" w:rsidRDefault="006847E2" w:rsidP="006847E2">
      <w:pPr>
        <w:pStyle w:val="NormalWeb"/>
        <w:spacing w:before="221" w:beforeAutospacing="0" w:after="240" w:line="240" w:lineRule="auto"/>
        <w:rPr>
          <w:caps/>
        </w:rPr>
      </w:pPr>
    </w:p>
    <w:p w:rsidR="006847E2" w:rsidRDefault="006847E2" w:rsidP="006847E2">
      <w:pPr>
        <w:pStyle w:val="NormalWeb"/>
        <w:spacing w:before="164" w:beforeAutospacing="0" w:after="164" w:line="240" w:lineRule="auto"/>
        <w:jc w:val="center"/>
      </w:pPr>
      <w:r>
        <w:rPr>
          <w:rStyle w:val="Forte"/>
          <w:rFonts w:ascii="Arial" w:hAnsi="Arial" w:cs="Arial"/>
          <w:sz w:val="22"/>
          <w:szCs w:val="22"/>
        </w:rPr>
        <w:t>COMPROVANTE DE INSCRIÇÃO NO 10°- CONCURSO DE QUALIDADE E SUSTENTABILIDADE DO CAFÉ DO ESTADO DE RONDÔNIA – CONCAFÉ</w:t>
      </w:r>
    </w:p>
    <w:p w:rsidR="006847E2" w:rsidRDefault="006847E2" w:rsidP="006847E2">
      <w:pPr>
        <w:pStyle w:val="NormalWeb"/>
        <w:spacing w:before="119" w:beforeAutospacing="0" w:after="119"/>
        <w:ind w:right="119"/>
        <w:rPr>
          <w:rFonts w:ascii="Arial" w:hAnsi="Arial" w:cs="Arial"/>
          <w:sz w:val="22"/>
          <w:szCs w:val="22"/>
        </w:rPr>
      </w:pPr>
    </w:p>
    <w:p w:rsidR="006847E2" w:rsidRPr="006847E2" w:rsidRDefault="006847E2" w:rsidP="006847E2">
      <w:pPr>
        <w:pStyle w:val="NormalWeb"/>
        <w:spacing w:before="119" w:beforeAutospacing="0" w:after="119"/>
        <w:ind w:right="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produtor(a) de Café:____________________________________________</w:t>
      </w:r>
    </w:p>
    <w:p w:rsidR="006847E2" w:rsidRDefault="006847E2" w:rsidP="006847E2">
      <w:pPr>
        <w:pStyle w:val="NormalWeb"/>
        <w:spacing w:before="119" w:beforeAutospacing="0" w:after="240"/>
        <w:ind w:right="119"/>
        <w:jc w:val="both"/>
      </w:pPr>
    </w:p>
    <w:p w:rsidR="006847E2" w:rsidRDefault="006847E2" w:rsidP="006847E2">
      <w:pPr>
        <w:pStyle w:val="NormalWeb"/>
        <w:spacing w:before="119" w:beforeAutospacing="0" w:after="119"/>
        <w:ind w:right="119"/>
        <w:jc w:val="both"/>
      </w:pPr>
      <w:r>
        <w:rPr>
          <w:rFonts w:ascii="Arial" w:hAnsi="Arial" w:cs="Arial"/>
          <w:sz w:val="22"/>
          <w:szCs w:val="22"/>
        </w:rPr>
        <w:t>CPF:________________________________________</w:t>
      </w:r>
    </w:p>
    <w:p w:rsidR="006847E2" w:rsidRDefault="006847E2" w:rsidP="006847E2">
      <w:pPr>
        <w:pStyle w:val="NormalWeb"/>
        <w:spacing w:before="119" w:beforeAutospacing="0" w:after="240"/>
        <w:ind w:right="119"/>
        <w:jc w:val="both"/>
      </w:pPr>
    </w:p>
    <w:p w:rsidR="006847E2" w:rsidRDefault="006847E2" w:rsidP="006847E2">
      <w:pPr>
        <w:pStyle w:val="NormalWeb"/>
        <w:spacing w:before="119" w:beforeAutospacing="0" w:after="119"/>
        <w:ind w:right="119"/>
        <w:jc w:val="both"/>
      </w:pPr>
      <w:r>
        <w:rPr>
          <w:rFonts w:ascii="Arial" w:hAnsi="Arial" w:cs="Arial"/>
          <w:sz w:val="22"/>
          <w:szCs w:val="22"/>
        </w:rPr>
        <w:t xml:space="preserve">O (a) produtor (a) de café afirma estar ciente sobre as normas do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afé previstas no regulamento.</w:t>
      </w:r>
    </w:p>
    <w:p w:rsidR="006847E2" w:rsidRDefault="006847E2" w:rsidP="006847E2">
      <w:pPr>
        <w:pStyle w:val="NormalWeb"/>
        <w:spacing w:before="119" w:beforeAutospacing="0" w:after="240" w:line="240" w:lineRule="auto"/>
        <w:ind w:right="119"/>
        <w:jc w:val="both"/>
      </w:pP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both"/>
      </w:pPr>
      <w:r>
        <w:rPr>
          <w:rFonts w:ascii="Arial" w:hAnsi="Arial" w:cs="Arial"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________________________________________ Data:____ /____ / 2025</w:t>
      </w:r>
    </w:p>
    <w:p w:rsidR="006847E2" w:rsidRDefault="006847E2" w:rsidP="006847E2">
      <w:pPr>
        <w:pStyle w:val="NormalWeb"/>
        <w:spacing w:before="278" w:beforeAutospacing="0" w:after="240" w:line="240" w:lineRule="auto"/>
      </w:pPr>
    </w:p>
    <w:p w:rsidR="006847E2" w:rsidRDefault="006847E2" w:rsidP="006847E2">
      <w:pPr>
        <w:pStyle w:val="NormalWeb"/>
        <w:spacing w:before="278" w:beforeAutospacing="0" w:after="240" w:line="240" w:lineRule="auto"/>
      </w:pPr>
    </w:p>
    <w:p w:rsidR="006847E2" w:rsidRDefault="006847E2" w:rsidP="006847E2">
      <w:pPr>
        <w:pStyle w:val="NormalWeb"/>
        <w:spacing w:before="278" w:beforeAutospacing="0" w:after="240" w:line="240" w:lineRule="auto"/>
      </w:pP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center"/>
      </w:pP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center"/>
      </w:pPr>
      <w:r>
        <w:rPr>
          <w:rFonts w:ascii="Arial" w:hAnsi="Arial" w:cs="Arial"/>
          <w:sz w:val="22"/>
          <w:szCs w:val="22"/>
        </w:rPr>
        <w:t>Assinatura do(a) produtor(a) de café</w:t>
      </w:r>
    </w:p>
    <w:p w:rsidR="006847E2" w:rsidRDefault="006847E2" w:rsidP="006847E2">
      <w:pPr>
        <w:pStyle w:val="NormalWeb"/>
        <w:spacing w:before="119" w:beforeAutospacing="0" w:after="240" w:line="240" w:lineRule="auto"/>
        <w:ind w:right="119"/>
        <w:jc w:val="center"/>
      </w:pPr>
    </w:p>
    <w:p w:rsidR="006847E2" w:rsidRDefault="006847E2" w:rsidP="006847E2">
      <w:pPr>
        <w:pStyle w:val="NormalWeb"/>
        <w:spacing w:before="119" w:beforeAutospacing="0" w:after="240" w:line="240" w:lineRule="auto"/>
        <w:ind w:right="119"/>
        <w:jc w:val="center"/>
      </w:pPr>
    </w:p>
    <w:p w:rsidR="006847E2" w:rsidRDefault="006847E2" w:rsidP="006847E2">
      <w:pPr>
        <w:pStyle w:val="NormalWeb"/>
        <w:spacing w:before="119" w:beforeAutospacing="0" w:after="240" w:line="240" w:lineRule="auto"/>
        <w:ind w:right="119"/>
        <w:jc w:val="center"/>
      </w:pP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center"/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center"/>
      </w:pPr>
      <w:r>
        <w:rPr>
          <w:rFonts w:ascii="Arial" w:hAnsi="Arial" w:cs="Arial"/>
          <w:sz w:val="22"/>
          <w:szCs w:val="22"/>
        </w:rPr>
        <w:t>Carimbo e Assinatura do Técnico</w:t>
      </w:r>
    </w:p>
    <w:p w:rsidR="006847E2" w:rsidRDefault="006847E2" w:rsidP="006847E2">
      <w:pPr>
        <w:pStyle w:val="NormalWeb"/>
        <w:spacing w:before="119" w:beforeAutospacing="0" w:after="119" w:line="240" w:lineRule="auto"/>
        <w:ind w:right="119"/>
        <w:jc w:val="center"/>
      </w:pPr>
      <w:r>
        <w:rPr>
          <w:rFonts w:ascii="Arial" w:hAnsi="Arial" w:cs="Arial"/>
          <w:sz w:val="22"/>
          <w:szCs w:val="22"/>
        </w:rPr>
        <w:t>Responsável pela Inscrição</w:t>
      </w:r>
    </w:p>
    <w:p w:rsidR="008B6FEA" w:rsidRDefault="006A6D2F" w:rsidP="006847E2">
      <w:pPr>
        <w:jc w:val="center"/>
      </w:pPr>
    </w:p>
    <w:sectPr w:rsidR="008B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6D2F" w:rsidRDefault="006A6D2F" w:rsidP="006847E2">
      <w:pPr>
        <w:spacing w:after="0" w:line="240" w:lineRule="auto"/>
      </w:pPr>
      <w:r>
        <w:separator/>
      </w:r>
    </w:p>
  </w:endnote>
  <w:endnote w:type="continuationSeparator" w:id="0">
    <w:p w:rsidR="006A6D2F" w:rsidRDefault="006A6D2F" w:rsidP="006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6D2F" w:rsidRDefault="006A6D2F" w:rsidP="006847E2">
      <w:pPr>
        <w:spacing w:after="0" w:line="240" w:lineRule="auto"/>
      </w:pPr>
      <w:r>
        <w:separator/>
      </w:r>
    </w:p>
  </w:footnote>
  <w:footnote w:type="continuationSeparator" w:id="0">
    <w:p w:rsidR="006A6D2F" w:rsidRDefault="006A6D2F" w:rsidP="00684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E2"/>
    <w:rsid w:val="001146AE"/>
    <w:rsid w:val="006847E2"/>
    <w:rsid w:val="006A6D2F"/>
    <w:rsid w:val="007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B056"/>
  <w15:chartTrackingRefBased/>
  <w15:docId w15:val="{1D086F92-646C-4037-A2BB-1FB11D3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47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7E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7E2"/>
  </w:style>
  <w:style w:type="paragraph" w:styleId="Rodap">
    <w:name w:val="footer"/>
    <w:basedOn w:val="Normal"/>
    <w:link w:val="RodapChar"/>
    <w:uiPriority w:val="99"/>
    <w:unhideWhenUsed/>
    <w:rsid w:val="0068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Vitória Chianca Sales</dc:creator>
  <cp:keywords/>
  <dc:description/>
  <cp:lastModifiedBy>Maria Vitória Chianca Sales</cp:lastModifiedBy>
  <cp:revision>1</cp:revision>
  <dcterms:created xsi:type="dcterms:W3CDTF">2025-06-04T17:48:00Z</dcterms:created>
  <dcterms:modified xsi:type="dcterms:W3CDTF">2025-06-04T17:50:00Z</dcterms:modified>
</cp:coreProperties>
</file>