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5E820" w14:textId="77777777" w:rsidR="00EB1D1C" w:rsidRPr="00D44E9E" w:rsidRDefault="00EB1D1C" w:rsidP="00AE5853">
      <w:pPr>
        <w:spacing w:after="0" w:line="276" w:lineRule="auto"/>
        <w:jc w:val="both"/>
        <w:rPr>
          <w:rFonts w:cs="Courier New"/>
          <w:sz w:val="12"/>
          <w:szCs w:val="24"/>
        </w:rPr>
      </w:pPr>
    </w:p>
    <w:p w14:paraId="60914AA7" w14:textId="1EE43039" w:rsidR="00FA2488" w:rsidRPr="002266F8" w:rsidRDefault="00AE5853" w:rsidP="00AE5853">
      <w:pPr>
        <w:spacing w:after="0" w:line="276" w:lineRule="auto"/>
        <w:jc w:val="center"/>
        <w:rPr>
          <w:rFonts w:cs="Courier New"/>
          <w:b/>
          <w:sz w:val="24"/>
          <w:szCs w:val="24"/>
          <w:u w:val="single"/>
        </w:rPr>
      </w:pPr>
      <w:r w:rsidRPr="002266F8">
        <w:rPr>
          <w:rFonts w:cs="Courier New"/>
          <w:b/>
          <w:sz w:val="24"/>
          <w:szCs w:val="24"/>
          <w:u w:val="single"/>
        </w:rPr>
        <w:t>RELAÇÃO DE DOCUMENTOS PARA CADASTRO DE FORNECEDOR</w:t>
      </w:r>
    </w:p>
    <w:p w14:paraId="436E12B1" w14:textId="77777777" w:rsidR="00AE5853" w:rsidRPr="00F87888" w:rsidRDefault="00AE5853" w:rsidP="00AE5853">
      <w:pPr>
        <w:spacing w:after="0" w:line="276" w:lineRule="auto"/>
        <w:jc w:val="center"/>
        <w:rPr>
          <w:rFonts w:cs="Courier New"/>
          <w:sz w:val="16"/>
          <w:szCs w:val="24"/>
        </w:rPr>
      </w:pPr>
    </w:p>
    <w:p w14:paraId="331AB142" w14:textId="0AB3685D" w:rsidR="00AE5853" w:rsidRPr="00F87888" w:rsidRDefault="00AE5853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Formulá</w:t>
      </w:r>
      <w:r w:rsidR="00F87888" w:rsidRPr="00F87888">
        <w:rPr>
          <w:rFonts w:cs="Courier New"/>
          <w:sz w:val="24"/>
          <w:szCs w:val="24"/>
        </w:rPr>
        <w:t xml:space="preserve">rio para cadastro de fornecedor: </w:t>
      </w:r>
      <w:hyperlink r:id="rId8" w:history="1">
        <w:r w:rsidR="00F87888" w:rsidRPr="00F87888">
          <w:rPr>
            <w:rStyle w:val="Hyperlink"/>
            <w:rFonts w:cs="Courier New"/>
            <w:sz w:val="24"/>
            <w:szCs w:val="24"/>
          </w:rPr>
          <w:t>PDF</w:t>
        </w:r>
      </w:hyperlink>
      <w:r w:rsidR="00F87888" w:rsidRPr="00F87888">
        <w:rPr>
          <w:rFonts w:cs="Courier New"/>
          <w:sz w:val="24"/>
          <w:szCs w:val="24"/>
        </w:rPr>
        <w:t xml:space="preserve"> / </w:t>
      </w:r>
      <w:hyperlink r:id="rId9" w:history="1">
        <w:proofErr w:type="gramStart"/>
        <w:r w:rsidR="00F87888" w:rsidRPr="00F87888">
          <w:rPr>
            <w:rStyle w:val="Hyperlink"/>
            <w:rFonts w:cs="Courier New"/>
            <w:sz w:val="24"/>
            <w:szCs w:val="24"/>
          </w:rPr>
          <w:t>DOCX</w:t>
        </w:r>
      </w:hyperlink>
      <w:r w:rsidR="00F87888" w:rsidRPr="00F87888">
        <w:rPr>
          <w:rFonts w:cs="Courier New"/>
          <w:sz w:val="24"/>
          <w:szCs w:val="24"/>
        </w:rPr>
        <w:t xml:space="preserve"> </w:t>
      </w:r>
      <w:r w:rsidRPr="00F87888">
        <w:rPr>
          <w:rFonts w:cs="Courier New"/>
          <w:sz w:val="24"/>
          <w:szCs w:val="24"/>
        </w:rPr>
        <w:t>;</w:t>
      </w:r>
      <w:proofErr w:type="gramEnd"/>
    </w:p>
    <w:p w14:paraId="3150F09A" w14:textId="6FD0BC55" w:rsidR="00AE5853" w:rsidRPr="00F87888" w:rsidRDefault="00AE5853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RG e CPF dos sócios da empresa;</w:t>
      </w:r>
    </w:p>
    <w:p w14:paraId="2EA95281" w14:textId="5CD084D9" w:rsidR="00157130" w:rsidRPr="00F87888" w:rsidRDefault="00157130" w:rsidP="00157130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Ato Constitutivo, Contrato Social ou Estatuto (com todas as alterações contratuais ou a consolidação do contrato);</w:t>
      </w:r>
    </w:p>
    <w:p w14:paraId="4C970FF2" w14:textId="50CF2F99" w:rsidR="00157130" w:rsidRPr="00F87888" w:rsidRDefault="00C764D4" w:rsidP="00C764D4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Comprovante de Inscrição e de Situação Cadastral</w:t>
      </w:r>
      <w:r w:rsidR="00EA5EB1" w:rsidRPr="00F87888">
        <w:rPr>
          <w:rFonts w:cs="Courier New"/>
          <w:sz w:val="24"/>
          <w:szCs w:val="24"/>
        </w:rPr>
        <w:t xml:space="preserve"> de Pessoa Jurídica (CNPJ)</w:t>
      </w:r>
      <w:r w:rsidRPr="00F87888">
        <w:rPr>
          <w:rFonts w:cs="Courier New"/>
          <w:sz w:val="24"/>
          <w:szCs w:val="24"/>
        </w:rPr>
        <w:t xml:space="preserve"> emitido nos últimos 30 dias: </w:t>
      </w:r>
      <w:hyperlink r:id="rId10" w:history="1">
        <w:proofErr w:type="gramStart"/>
        <w:r w:rsidRPr="00F87888">
          <w:rPr>
            <w:rStyle w:val="Hyperlink"/>
            <w:rFonts w:cs="Courier New"/>
            <w:sz w:val="24"/>
            <w:szCs w:val="24"/>
          </w:rPr>
          <w:t>https://servicos.receita.fazenda.gov.br/servicos/cnpjreva/cnpjreva_solicitacao.asp</w:t>
        </w:r>
      </w:hyperlink>
      <w:r w:rsidRPr="00F87888">
        <w:rPr>
          <w:rFonts w:cs="Courier New"/>
          <w:sz w:val="24"/>
          <w:szCs w:val="24"/>
        </w:rPr>
        <w:t xml:space="preserve"> </w:t>
      </w:r>
      <w:r w:rsidR="00157130" w:rsidRPr="00F87888">
        <w:rPr>
          <w:rFonts w:cs="Courier New"/>
          <w:sz w:val="24"/>
          <w:szCs w:val="24"/>
        </w:rPr>
        <w:t>;</w:t>
      </w:r>
      <w:proofErr w:type="gramEnd"/>
    </w:p>
    <w:p w14:paraId="092B23C8" w14:textId="20BA3A57" w:rsidR="00AE5853" w:rsidRPr="00F87888" w:rsidRDefault="00AE5853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Registro comercial, no caso de empresa individual</w:t>
      </w:r>
      <w:r w:rsidR="00157130" w:rsidRPr="00F87888">
        <w:rPr>
          <w:rFonts w:cs="Courier New"/>
          <w:sz w:val="24"/>
          <w:szCs w:val="24"/>
        </w:rPr>
        <w:t xml:space="preserve"> MEI;</w:t>
      </w:r>
    </w:p>
    <w:p w14:paraId="57086F58" w14:textId="7B36B6B6" w:rsidR="00AE5853" w:rsidRPr="00F87888" w:rsidRDefault="00AE5853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Declaração de Enquadramento ME/EPP</w:t>
      </w:r>
      <w:r w:rsidR="00157130" w:rsidRPr="00F87888">
        <w:rPr>
          <w:rFonts w:cs="Courier New"/>
          <w:sz w:val="24"/>
          <w:szCs w:val="24"/>
        </w:rPr>
        <w:t>,</w:t>
      </w:r>
      <w:r w:rsidRPr="00F87888">
        <w:rPr>
          <w:rFonts w:cs="Courier New"/>
          <w:sz w:val="24"/>
          <w:szCs w:val="24"/>
        </w:rPr>
        <w:t xml:space="preserve"> nos termos da lei</w:t>
      </w:r>
      <w:r w:rsidR="00157130" w:rsidRPr="00F87888">
        <w:rPr>
          <w:rFonts w:cs="Courier New"/>
          <w:sz w:val="24"/>
          <w:szCs w:val="24"/>
        </w:rPr>
        <w:t xml:space="preserve"> vigente, para aqueles</w:t>
      </w:r>
      <w:r w:rsidR="00EA5EB1" w:rsidRPr="00F87888">
        <w:rPr>
          <w:rFonts w:cs="Courier New"/>
          <w:sz w:val="24"/>
          <w:szCs w:val="24"/>
        </w:rPr>
        <w:t xml:space="preserve"> que</w:t>
      </w:r>
      <w:r w:rsidR="00157130" w:rsidRPr="00F87888">
        <w:rPr>
          <w:rFonts w:cs="Courier New"/>
          <w:sz w:val="24"/>
          <w:szCs w:val="24"/>
        </w:rPr>
        <w:t xml:space="preserve"> forem utilizar-se dos benefícios da Lei Complementar nº 123/2006</w:t>
      </w:r>
      <w:r w:rsidRPr="00F87888">
        <w:rPr>
          <w:rFonts w:cs="Courier New"/>
          <w:sz w:val="24"/>
          <w:szCs w:val="24"/>
        </w:rPr>
        <w:t>;</w:t>
      </w:r>
    </w:p>
    <w:p w14:paraId="28F97DB7" w14:textId="723460D2" w:rsidR="00231F02" w:rsidRPr="00F87888" w:rsidRDefault="00231F02" w:rsidP="00231F0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 xml:space="preserve">Registro ou inscrição da empresa na entidade profissional, órgão ou conselho competente pertinente ao seu ramo comercial </w:t>
      </w:r>
      <w:r w:rsidRPr="00F87888">
        <w:rPr>
          <w:rFonts w:cs="Courier New"/>
          <w:bCs/>
          <w:sz w:val="24"/>
          <w:szCs w:val="24"/>
        </w:rPr>
        <w:t>(a exemplo do</w:t>
      </w:r>
      <w:r w:rsidRPr="00F87888">
        <w:rPr>
          <w:rFonts w:cs="Courier New"/>
          <w:sz w:val="24"/>
          <w:szCs w:val="24"/>
        </w:rPr>
        <w:t xml:space="preserve"> CREA, CRN, CRQ, CRM, CRF, etc.);</w:t>
      </w:r>
      <w:bookmarkStart w:id="0" w:name="_GoBack"/>
      <w:bookmarkEnd w:id="0"/>
    </w:p>
    <w:p w14:paraId="33CDE8C0" w14:textId="09D5F0C6" w:rsidR="00AE5853" w:rsidRPr="00F87888" w:rsidRDefault="00231F02" w:rsidP="00F65D65">
      <w:pPr>
        <w:pStyle w:val="PargrafodaLista"/>
        <w:spacing w:after="0" w:line="276" w:lineRule="auto"/>
        <w:ind w:left="1134"/>
        <w:jc w:val="both"/>
        <w:rPr>
          <w:rFonts w:cs="Courier New"/>
          <w:sz w:val="20"/>
          <w:szCs w:val="24"/>
        </w:rPr>
      </w:pPr>
      <w:r w:rsidRPr="00F87888">
        <w:rPr>
          <w:rFonts w:cs="Courier New"/>
          <w:sz w:val="20"/>
          <w:szCs w:val="24"/>
          <w:u w:val="single"/>
        </w:rPr>
        <w:t>Observação</w:t>
      </w:r>
      <w:r w:rsidRPr="00F87888">
        <w:rPr>
          <w:rFonts w:cs="Courier New"/>
          <w:sz w:val="20"/>
          <w:szCs w:val="24"/>
        </w:rPr>
        <w:t>: caso conste no Contrato Social atividades ligadas à Entidade Fiscalizadora e não exerça ou não vá exercer tal atividade, deve-se fazer</w:t>
      </w:r>
      <w:r w:rsidR="00F87888" w:rsidRPr="00F87888">
        <w:rPr>
          <w:rFonts w:cs="Courier New"/>
          <w:sz w:val="20"/>
          <w:szCs w:val="24"/>
        </w:rPr>
        <w:t xml:space="preserve"> uma declaração conforme modelo: </w:t>
      </w:r>
      <w:hyperlink r:id="rId11" w:history="1">
        <w:r w:rsidR="00F87888" w:rsidRPr="00F87888">
          <w:rPr>
            <w:rStyle w:val="Hyperlink"/>
            <w:rFonts w:cs="Courier New"/>
            <w:sz w:val="20"/>
            <w:szCs w:val="24"/>
          </w:rPr>
          <w:t>PDF</w:t>
        </w:r>
      </w:hyperlink>
      <w:r w:rsidR="00F87888" w:rsidRPr="00F87888">
        <w:rPr>
          <w:rFonts w:cs="Courier New"/>
          <w:sz w:val="20"/>
          <w:szCs w:val="24"/>
        </w:rPr>
        <w:t xml:space="preserve"> / </w:t>
      </w:r>
      <w:hyperlink r:id="rId12" w:history="1">
        <w:r w:rsidR="00F87888" w:rsidRPr="00F87888">
          <w:rPr>
            <w:rStyle w:val="Hyperlink"/>
            <w:rFonts w:cs="Courier New"/>
            <w:sz w:val="20"/>
            <w:szCs w:val="24"/>
          </w:rPr>
          <w:t>DOCX</w:t>
        </w:r>
      </w:hyperlink>
      <w:r w:rsidRPr="00F87888">
        <w:rPr>
          <w:rFonts w:cs="Courier New"/>
          <w:sz w:val="20"/>
          <w:szCs w:val="24"/>
        </w:rPr>
        <w:t>.</w:t>
      </w:r>
    </w:p>
    <w:p w14:paraId="7D66CC50" w14:textId="093E5B15" w:rsidR="00AE5853" w:rsidRPr="00F87888" w:rsidRDefault="00AE5853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de Regularidade</w:t>
      </w:r>
      <w:r w:rsidR="0047461D" w:rsidRPr="00F87888">
        <w:rPr>
          <w:rFonts w:cs="Courier New"/>
          <w:sz w:val="24"/>
          <w:szCs w:val="24"/>
        </w:rPr>
        <w:t xml:space="preserve"> do Empregador / FGTS</w:t>
      </w:r>
      <w:r w:rsidRPr="00F87888">
        <w:rPr>
          <w:rFonts w:cs="Courier New"/>
          <w:sz w:val="24"/>
          <w:szCs w:val="24"/>
        </w:rPr>
        <w:t xml:space="preserve"> (Fundo de Garantia do Tempo de Serviço)</w:t>
      </w:r>
      <w:r w:rsidR="0047461D" w:rsidRPr="00F87888">
        <w:rPr>
          <w:rFonts w:cs="Courier New"/>
          <w:sz w:val="24"/>
          <w:szCs w:val="24"/>
        </w:rPr>
        <w:t xml:space="preserve">: </w:t>
      </w:r>
      <w:hyperlink r:id="rId13" w:history="1">
        <w:proofErr w:type="gramStart"/>
        <w:r w:rsidR="0047461D" w:rsidRPr="00F87888">
          <w:rPr>
            <w:rStyle w:val="Hyperlink"/>
            <w:rFonts w:cs="Courier New"/>
            <w:sz w:val="24"/>
            <w:szCs w:val="24"/>
          </w:rPr>
          <w:t>https://consulta-crf.caixa.gov.br/consultacrf/pages/consultaEmpregador.jsf</w:t>
        </w:r>
      </w:hyperlink>
      <w:r w:rsidR="0047461D" w:rsidRPr="00F87888">
        <w:rPr>
          <w:rFonts w:cs="Courier New"/>
          <w:sz w:val="24"/>
          <w:szCs w:val="24"/>
        </w:rPr>
        <w:t xml:space="preserve"> </w:t>
      </w:r>
      <w:r w:rsidRPr="00F87888">
        <w:rPr>
          <w:rFonts w:cs="Courier New"/>
          <w:sz w:val="24"/>
          <w:szCs w:val="24"/>
        </w:rPr>
        <w:t>;</w:t>
      </w:r>
      <w:proofErr w:type="gramEnd"/>
    </w:p>
    <w:p w14:paraId="5B70B9C8" w14:textId="6F60DEA1" w:rsidR="0047461D" w:rsidRPr="00F87888" w:rsidRDefault="0047461D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 xml:space="preserve">Certidão de Débitos Relativos a Créditos Tributários Federais e à Dívida Ativa da União / Certidão de regularidade fiscal no caso de Pessoa Física: </w:t>
      </w:r>
      <w:hyperlink r:id="rId14" w:history="1">
        <w:proofErr w:type="gramStart"/>
        <w:r w:rsidRPr="00F87888">
          <w:rPr>
            <w:rStyle w:val="Hyperlink"/>
            <w:rFonts w:cs="Courier New"/>
            <w:sz w:val="24"/>
            <w:szCs w:val="24"/>
          </w:rPr>
          <w:t>http://servicos.receita.fazenda.gov.br/Servicos/certidaointernet/PF/Emitir</w:t>
        </w:r>
      </w:hyperlink>
      <w:r w:rsidRPr="00F87888">
        <w:rPr>
          <w:rFonts w:cs="Courier New"/>
          <w:sz w:val="24"/>
          <w:szCs w:val="24"/>
        </w:rPr>
        <w:t xml:space="preserve"> ;</w:t>
      </w:r>
      <w:proofErr w:type="gramEnd"/>
    </w:p>
    <w:p w14:paraId="7810BDCA" w14:textId="672AFD47" w:rsidR="0047461D" w:rsidRPr="00F87888" w:rsidRDefault="0047461D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 xml:space="preserve">Certidão de Débitos Relativos a Créditos Tributários Federais e à Dívida Ativa da União / Certidão de regularidade fiscal no caso de Pessoa Jurídica: </w:t>
      </w:r>
      <w:hyperlink r:id="rId15" w:history="1">
        <w:proofErr w:type="gramStart"/>
        <w:r w:rsidRPr="00F87888">
          <w:rPr>
            <w:rStyle w:val="Hyperlink"/>
            <w:rFonts w:cs="Courier New"/>
            <w:sz w:val="24"/>
            <w:szCs w:val="24"/>
          </w:rPr>
          <w:t>http://servicos.receita.fazenda.gov.br/Servicos/certidaointernet/PJ/Emitir</w:t>
        </w:r>
      </w:hyperlink>
      <w:r w:rsidRPr="00F87888">
        <w:rPr>
          <w:rFonts w:cs="Courier New"/>
          <w:sz w:val="24"/>
          <w:szCs w:val="24"/>
        </w:rPr>
        <w:t xml:space="preserve"> ;</w:t>
      </w:r>
      <w:proofErr w:type="gramEnd"/>
    </w:p>
    <w:p w14:paraId="4ACD284D" w14:textId="4D6C867D" w:rsidR="00AE5853" w:rsidRPr="00F87888" w:rsidRDefault="00AE5853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Negativa de Débitos Trabalhista (CNDT)</w:t>
      </w:r>
      <w:r w:rsidR="0047461D" w:rsidRPr="00F87888">
        <w:rPr>
          <w:rFonts w:cs="Courier New"/>
          <w:sz w:val="24"/>
          <w:szCs w:val="24"/>
        </w:rPr>
        <w:t xml:space="preserve">: </w:t>
      </w:r>
      <w:hyperlink r:id="rId16" w:history="1">
        <w:proofErr w:type="gramStart"/>
        <w:r w:rsidR="0047461D" w:rsidRPr="00F87888">
          <w:rPr>
            <w:rStyle w:val="Hyperlink"/>
            <w:rFonts w:cs="Courier New"/>
            <w:sz w:val="24"/>
            <w:szCs w:val="24"/>
          </w:rPr>
          <w:t>https://www.tst.jus.br/certidao1</w:t>
        </w:r>
      </w:hyperlink>
      <w:r w:rsidR="0047461D" w:rsidRPr="00F87888">
        <w:rPr>
          <w:rFonts w:cs="Courier New"/>
          <w:sz w:val="24"/>
          <w:szCs w:val="24"/>
        </w:rPr>
        <w:t xml:space="preserve"> </w:t>
      </w:r>
      <w:r w:rsidRPr="00F87888">
        <w:rPr>
          <w:rFonts w:cs="Courier New"/>
          <w:sz w:val="24"/>
          <w:szCs w:val="24"/>
        </w:rPr>
        <w:t>;</w:t>
      </w:r>
      <w:proofErr w:type="gramEnd"/>
    </w:p>
    <w:p w14:paraId="3761F180" w14:textId="3F2267F9" w:rsidR="00EA5EB1" w:rsidRPr="00F87888" w:rsidRDefault="0047461D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</w:t>
      </w:r>
      <w:r w:rsidR="00B406B1" w:rsidRPr="00F87888">
        <w:rPr>
          <w:rFonts w:cs="Courier New"/>
          <w:sz w:val="24"/>
          <w:szCs w:val="24"/>
        </w:rPr>
        <w:t xml:space="preserve"> Negativa de Débitos ou Tributos Fiscais Estaduais</w:t>
      </w:r>
      <w:r w:rsidR="00EA5EB1" w:rsidRPr="00F87888">
        <w:rPr>
          <w:rFonts w:cs="Courier New"/>
          <w:sz w:val="24"/>
          <w:szCs w:val="24"/>
        </w:rPr>
        <w:t>;</w:t>
      </w:r>
    </w:p>
    <w:p w14:paraId="357AE491" w14:textId="000C32F6" w:rsidR="0047461D" w:rsidRPr="00F87888" w:rsidRDefault="00B406B1" w:rsidP="0047461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Negativa de Débitos ou Tributos Fiscais Municipais</w:t>
      </w:r>
      <w:r w:rsidR="0047461D" w:rsidRPr="00F87888">
        <w:rPr>
          <w:rFonts w:cs="Courier New"/>
          <w:sz w:val="24"/>
          <w:szCs w:val="24"/>
        </w:rPr>
        <w:t>;</w:t>
      </w:r>
    </w:p>
    <w:p w14:paraId="3B8FDC74" w14:textId="2D6727B0" w:rsidR="00AE5853" w:rsidRPr="00F87888" w:rsidRDefault="00B406B1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N</w:t>
      </w:r>
      <w:r w:rsidR="00AE5853" w:rsidRPr="00F87888">
        <w:rPr>
          <w:rFonts w:cs="Courier New"/>
          <w:sz w:val="24"/>
          <w:szCs w:val="24"/>
        </w:rPr>
        <w:t xml:space="preserve">egativa de Falência e Concordata ou </w:t>
      </w:r>
      <w:r w:rsidRPr="00F87888">
        <w:rPr>
          <w:rFonts w:cs="Courier New"/>
          <w:sz w:val="24"/>
          <w:szCs w:val="24"/>
        </w:rPr>
        <w:t xml:space="preserve">de </w:t>
      </w:r>
      <w:r w:rsidR="00AE5853" w:rsidRPr="00F87888">
        <w:rPr>
          <w:rFonts w:cs="Courier New"/>
          <w:sz w:val="24"/>
          <w:szCs w:val="24"/>
        </w:rPr>
        <w:t>Execução Patrimonial</w:t>
      </w:r>
      <w:r w:rsidRPr="00F87888">
        <w:rPr>
          <w:rFonts w:cs="Courier New"/>
          <w:sz w:val="24"/>
          <w:szCs w:val="24"/>
        </w:rPr>
        <w:t>,</w:t>
      </w:r>
      <w:r w:rsidR="00AE5853" w:rsidRPr="00F87888">
        <w:rPr>
          <w:rFonts w:cs="Courier New"/>
          <w:sz w:val="24"/>
          <w:szCs w:val="24"/>
        </w:rPr>
        <w:t xml:space="preserve"> emitida nos últimos 30 dias, salvo as que tem validade expressa;</w:t>
      </w:r>
    </w:p>
    <w:p w14:paraId="63D5576D" w14:textId="2DA647DA" w:rsidR="000F7E35" w:rsidRPr="00F87888" w:rsidRDefault="000F7E35" w:rsidP="00AE585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Certidão de Regularidade Profissional do Contador/Contabilista junto ao órgão ou conselho estadual ou regional competente;</w:t>
      </w:r>
    </w:p>
    <w:p w14:paraId="54B94182" w14:textId="1B992CE2" w:rsidR="00AE5853" w:rsidRPr="00F87888" w:rsidRDefault="000824EF" w:rsidP="000F7E35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Ú</w:t>
      </w:r>
      <w:r w:rsidR="00AE5853" w:rsidRPr="00F87888">
        <w:rPr>
          <w:rFonts w:cs="Courier New"/>
          <w:sz w:val="24"/>
          <w:szCs w:val="24"/>
        </w:rPr>
        <w:t>ltimo Balanço Patrimonial, com todas as demonstrações obrigatórias, notas explicat</w:t>
      </w:r>
      <w:r w:rsidR="002266F8" w:rsidRPr="00F87888">
        <w:rPr>
          <w:rFonts w:cs="Courier New"/>
          <w:sz w:val="24"/>
          <w:szCs w:val="24"/>
        </w:rPr>
        <w:t>ivas e pareceres comprovando a p</w:t>
      </w:r>
      <w:r w:rsidR="00AE5853" w:rsidRPr="00F87888">
        <w:rPr>
          <w:rFonts w:cs="Courier New"/>
          <w:sz w:val="24"/>
          <w:szCs w:val="24"/>
        </w:rPr>
        <w:t>ublicação do último exercício (</w:t>
      </w:r>
      <w:r w:rsidR="000F7E35" w:rsidRPr="00F87888">
        <w:rPr>
          <w:rFonts w:cs="Courier New"/>
          <w:sz w:val="24"/>
          <w:szCs w:val="24"/>
        </w:rPr>
        <w:t>Ativo</w:t>
      </w:r>
      <w:r w:rsidR="00AE5853" w:rsidRPr="00F87888">
        <w:rPr>
          <w:rFonts w:cs="Courier New"/>
          <w:sz w:val="24"/>
          <w:szCs w:val="24"/>
        </w:rPr>
        <w:t xml:space="preserve">, </w:t>
      </w:r>
      <w:r w:rsidR="000F7E35" w:rsidRPr="00F87888">
        <w:rPr>
          <w:rFonts w:cs="Courier New"/>
          <w:sz w:val="24"/>
          <w:szCs w:val="24"/>
        </w:rPr>
        <w:t>Passivo</w:t>
      </w:r>
      <w:r w:rsidR="00AE5853" w:rsidRPr="00F87888">
        <w:rPr>
          <w:rFonts w:cs="Courier New"/>
          <w:sz w:val="24"/>
          <w:szCs w:val="24"/>
        </w:rPr>
        <w:t xml:space="preserve">, </w:t>
      </w:r>
      <w:r w:rsidR="000F7E35" w:rsidRPr="00F87888">
        <w:rPr>
          <w:rFonts w:cs="Courier New"/>
          <w:sz w:val="24"/>
          <w:szCs w:val="24"/>
        </w:rPr>
        <w:t>Demonstração de Resultados do Exercício</w:t>
      </w:r>
      <w:r w:rsidR="00AE5853" w:rsidRPr="00F87888">
        <w:rPr>
          <w:rFonts w:cs="Courier New"/>
          <w:sz w:val="24"/>
          <w:szCs w:val="24"/>
        </w:rPr>
        <w:t xml:space="preserve">, </w:t>
      </w:r>
      <w:r w:rsidR="000F7E35" w:rsidRPr="00F87888">
        <w:rPr>
          <w:rFonts w:cs="Courier New"/>
          <w:sz w:val="24"/>
          <w:szCs w:val="24"/>
        </w:rPr>
        <w:t>Termo de Abertura e de Encerramento</w:t>
      </w:r>
      <w:r w:rsidR="00AE5853" w:rsidRPr="00F87888">
        <w:rPr>
          <w:rFonts w:cs="Courier New"/>
          <w:sz w:val="24"/>
          <w:szCs w:val="24"/>
        </w:rPr>
        <w:t xml:space="preserve">, </w:t>
      </w:r>
      <w:r w:rsidR="000F7E35" w:rsidRPr="00F87888">
        <w:rPr>
          <w:rFonts w:cs="Courier New"/>
          <w:sz w:val="24"/>
          <w:szCs w:val="24"/>
        </w:rPr>
        <w:t>Índices de Liquidez/Solvência Geral, Corrente e Seca),</w:t>
      </w:r>
      <w:r w:rsidR="00AE5853" w:rsidRPr="00F87888">
        <w:rPr>
          <w:rFonts w:cs="Courier New"/>
          <w:sz w:val="24"/>
          <w:szCs w:val="24"/>
        </w:rPr>
        <w:t xml:space="preserve"> com </w:t>
      </w:r>
      <w:r w:rsidR="000F7E35" w:rsidRPr="00F87888">
        <w:rPr>
          <w:rFonts w:cs="Courier New"/>
          <w:sz w:val="24"/>
          <w:szCs w:val="24"/>
        </w:rPr>
        <w:t>devido Registro na Junta Comercial e/ou Cartório</w:t>
      </w:r>
      <w:r w:rsidR="00AE5853" w:rsidRPr="00F87888">
        <w:rPr>
          <w:rFonts w:cs="Courier New"/>
          <w:sz w:val="24"/>
          <w:szCs w:val="24"/>
        </w:rPr>
        <w:t xml:space="preserve"> (no ca</w:t>
      </w:r>
      <w:r w:rsidR="000F7E35" w:rsidRPr="00F87888">
        <w:rPr>
          <w:rFonts w:cs="Courier New"/>
          <w:sz w:val="24"/>
          <w:szCs w:val="24"/>
        </w:rPr>
        <w:t>so de Associações e Sindicatos).</w:t>
      </w:r>
    </w:p>
    <w:p w14:paraId="68D1DA95" w14:textId="77777777" w:rsidR="00AE5853" w:rsidRPr="00F87888" w:rsidRDefault="00AE5853" w:rsidP="00AE5853">
      <w:pPr>
        <w:spacing w:after="0" w:line="276" w:lineRule="auto"/>
        <w:jc w:val="both"/>
        <w:rPr>
          <w:rFonts w:cs="Courier New"/>
          <w:sz w:val="16"/>
          <w:szCs w:val="24"/>
        </w:rPr>
      </w:pPr>
    </w:p>
    <w:p w14:paraId="479ED1EE" w14:textId="17AAEC85" w:rsidR="00AE5853" w:rsidRPr="00F87888" w:rsidRDefault="00FA5026" w:rsidP="00AE5853">
      <w:pPr>
        <w:spacing w:after="0" w:line="276" w:lineRule="auto"/>
        <w:ind w:firstLine="567"/>
        <w:jc w:val="both"/>
        <w:rPr>
          <w:rFonts w:cs="Courier New"/>
          <w:sz w:val="24"/>
          <w:szCs w:val="24"/>
        </w:rPr>
      </w:pPr>
      <w:r w:rsidRPr="00F87888">
        <w:rPr>
          <w:rFonts w:cs="Courier New"/>
          <w:sz w:val="24"/>
          <w:szCs w:val="24"/>
        </w:rPr>
        <w:t>Os documentos</w:t>
      </w:r>
      <w:r w:rsidR="00AE5853" w:rsidRPr="00F87888">
        <w:rPr>
          <w:rFonts w:cs="Courier New"/>
          <w:sz w:val="24"/>
          <w:szCs w:val="24"/>
        </w:rPr>
        <w:t xml:space="preserve"> pode</w:t>
      </w:r>
      <w:r w:rsidRPr="00F87888">
        <w:rPr>
          <w:rFonts w:cs="Courier New"/>
          <w:sz w:val="24"/>
          <w:szCs w:val="24"/>
        </w:rPr>
        <w:t>m ser encaminhados</w:t>
      </w:r>
      <w:r w:rsidR="00AE5853" w:rsidRPr="00F87888">
        <w:rPr>
          <w:rFonts w:cs="Courier New"/>
          <w:sz w:val="24"/>
          <w:szCs w:val="24"/>
        </w:rPr>
        <w:t xml:space="preserve"> para o e-mail: </w:t>
      </w:r>
      <w:hyperlink r:id="rId17" w:history="1">
        <w:r w:rsidR="00AE5853" w:rsidRPr="00F87888">
          <w:rPr>
            <w:rStyle w:val="Hyperlink"/>
            <w:rFonts w:cs="Courier New"/>
            <w:sz w:val="24"/>
            <w:szCs w:val="24"/>
          </w:rPr>
          <w:t>cadastro@supel.ro.gov.br</w:t>
        </w:r>
      </w:hyperlink>
      <w:r w:rsidR="00AE5853" w:rsidRPr="00F87888">
        <w:rPr>
          <w:rFonts w:cs="Courier New"/>
          <w:sz w:val="24"/>
          <w:szCs w:val="24"/>
        </w:rPr>
        <w:t xml:space="preserve"> ou entregue cópias acompanhadas dos originais para serem certificadas na SUPEL, ou ainda cópias autenticadas.</w:t>
      </w:r>
    </w:p>
    <w:sectPr w:rsidR="00AE5853" w:rsidRPr="00F87888" w:rsidSect="007168F5">
      <w:headerReference w:type="default" r:id="rId18"/>
      <w:footerReference w:type="default" r:id="rId19"/>
      <w:pgSz w:w="11906" w:h="16838" w:code="9"/>
      <w:pgMar w:top="851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BAC4" w14:textId="77777777" w:rsidR="00E81B32" w:rsidRDefault="00E81B32" w:rsidP="00A2272C">
      <w:pPr>
        <w:spacing w:after="0" w:line="240" w:lineRule="auto"/>
      </w:pPr>
      <w:r>
        <w:separator/>
      </w:r>
    </w:p>
  </w:endnote>
  <w:endnote w:type="continuationSeparator" w:id="0">
    <w:p w14:paraId="7BE58BAC" w14:textId="77777777" w:rsidR="00E81B32" w:rsidRDefault="00E81B32" w:rsidP="00A2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DAA7" w14:textId="7BF56509" w:rsidR="00C01E1E" w:rsidRPr="00CA3A78" w:rsidRDefault="00C01E1E" w:rsidP="00073AE8">
    <w:pPr>
      <w:spacing w:after="0" w:line="240" w:lineRule="auto"/>
      <w:jc w:val="right"/>
      <w:rPr>
        <w:rFonts w:ascii="Courier New" w:hAnsi="Courier New" w:cs="Courier New"/>
        <w:sz w:val="6"/>
        <w:szCs w:val="6"/>
      </w:rPr>
    </w:pPr>
    <w:r w:rsidRPr="00CA3A78">
      <w:rPr>
        <w:rFonts w:ascii="Courier New" w:hAnsi="Courier New" w:cs="Courier New"/>
        <w:sz w:val="6"/>
        <w:szCs w:val="6"/>
      </w:rPr>
      <w:t>_____________________________________________________________________________________________________________</w:t>
    </w:r>
    <w:r w:rsidR="0014260B">
      <w:rPr>
        <w:rFonts w:ascii="Courier New" w:hAnsi="Courier New" w:cs="Courier New"/>
        <w:sz w:val="6"/>
        <w:szCs w:val="6"/>
      </w:rPr>
      <w:t>________________</w:t>
    </w:r>
    <w:r w:rsidRPr="00CA3A78">
      <w:rPr>
        <w:rFonts w:ascii="Courier New" w:hAnsi="Courier New" w:cs="Courier New"/>
        <w:sz w:val="6"/>
        <w:szCs w:val="6"/>
      </w:rPr>
      <w:t>_________________________________________________________________________________________________________________</w:t>
    </w:r>
  </w:p>
  <w:p w14:paraId="4B6424F0" w14:textId="77777777" w:rsidR="00C01E1E" w:rsidRPr="00AE5853" w:rsidRDefault="00C01E1E" w:rsidP="00C01E1E">
    <w:pPr>
      <w:spacing w:after="0" w:line="240" w:lineRule="auto"/>
      <w:jc w:val="center"/>
      <w:rPr>
        <w:rFonts w:ascii="Courier New" w:hAnsi="Courier New" w:cs="Courier New"/>
        <w:sz w:val="8"/>
        <w:szCs w:val="4"/>
      </w:rPr>
    </w:pPr>
  </w:p>
  <w:p w14:paraId="39B8D00C" w14:textId="77777777" w:rsidR="00C01E1E" w:rsidRPr="00CA3A78" w:rsidRDefault="00C01E1E" w:rsidP="00C01E1E">
    <w:pPr>
      <w:spacing w:after="0" w:line="240" w:lineRule="auto"/>
      <w:jc w:val="center"/>
      <w:rPr>
        <w:rFonts w:ascii="Courier New" w:hAnsi="Courier New" w:cs="Courier New"/>
        <w:sz w:val="8"/>
        <w:szCs w:val="8"/>
      </w:rPr>
    </w:pPr>
  </w:p>
  <w:p w14:paraId="2B483742" w14:textId="0C7CA112" w:rsidR="00805ED4" w:rsidRDefault="00805ED4" w:rsidP="00073AE8">
    <w:pPr>
      <w:spacing w:after="0" w:line="240" w:lineRule="auto"/>
      <w:jc w:val="right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>CNPJ n. 04.696.490/0001-63</w:t>
    </w:r>
  </w:p>
  <w:p w14:paraId="02123A06" w14:textId="7EFC4F5B" w:rsidR="00C01E1E" w:rsidRPr="00CA3A78" w:rsidRDefault="00C01E1E" w:rsidP="00073AE8">
    <w:pPr>
      <w:spacing w:after="0" w:line="240" w:lineRule="auto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 xml:space="preserve">Av. </w:t>
    </w:r>
    <w:proofErr w:type="spellStart"/>
    <w:r w:rsidRPr="00CA3A78">
      <w:rPr>
        <w:rFonts w:ascii="Courier New" w:hAnsi="Courier New" w:cs="Courier New"/>
        <w:sz w:val="18"/>
        <w:szCs w:val="18"/>
      </w:rPr>
      <w:t>Farquar</w:t>
    </w:r>
    <w:proofErr w:type="spellEnd"/>
    <w:r w:rsidRPr="00CA3A78">
      <w:rPr>
        <w:rFonts w:ascii="Courier New" w:hAnsi="Courier New" w:cs="Courier New"/>
        <w:sz w:val="18"/>
        <w:szCs w:val="18"/>
      </w:rPr>
      <w:t>, n</w:t>
    </w:r>
    <w:r w:rsidR="00073AE8">
      <w:rPr>
        <w:rFonts w:ascii="Courier New" w:hAnsi="Courier New" w:cs="Courier New"/>
        <w:sz w:val="18"/>
        <w:szCs w:val="18"/>
      </w:rPr>
      <w:t>º</w:t>
    </w:r>
    <w:r w:rsidRPr="00CA3A78">
      <w:rPr>
        <w:rFonts w:ascii="Courier New" w:hAnsi="Courier New" w:cs="Courier New"/>
        <w:sz w:val="18"/>
        <w:szCs w:val="18"/>
      </w:rPr>
      <w:t xml:space="preserve"> 2986, Bairro Pedrinhas</w:t>
    </w:r>
  </w:p>
  <w:p w14:paraId="1048AD9B" w14:textId="32893706" w:rsidR="00C01E1E" w:rsidRPr="00CA3A78" w:rsidRDefault="00C01E1E" w:rsidP="00073AE8">
    <w:pPr>
      <w:pStyle w:val="Rodap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 xml:space="preserve">Palácio Rio Madeira, Edifício </w:t>
    </w:r>
    <w:r w:rsidR="006B0443">
      <w:rPr>
        <w:rFonts w:ascii="Courier New" w:hAnsi="Courier New" w:cs="Courier New"/>
        <w:sz w:val="18"/>
        <w:szCs w:val="18"/>
      </w:rPr>
      <w:t>Pacaás Novos</w:t>
    </w:r>
    <w:r w:rsidRPr="00CA3A78">
      <w:rPr>
        <w:rFonts w:ascii="Courier New" w:hAnsi="Courier New" w:cs="Courier New"/>
        <w:sz w:val="18"/>
        <w:szCs w:val="18"/>
      </w:rPr>
      <w:t xml:space="preserve">, </w:t>
    </w:r>
    <w:r w:rsidR="006B0443">
      <w:rPr>
        <w:rFonts w:ascii="Courier New" w:hAnsi="Courier New" w:cs="Courier New"/>
        <w:sz w:val="18"/>
        <w:szCs w:val="18"/>
      </w:rPr>
      <w:t>2</w:t>
    </w:r>
    <w:r w:rsidRPr="00CA3A78">
      <w:rPr>
        <w:rFonts w:ascii="Courier New" w:hAnsi="Courier New" w:cs="Courier New"/>
        <w:sz w:val="18"/>
        <w:szCs w:val="18"/>
      </w:rPr>
      <w:t>º Andar</w:t>
    </w:r>
  </w:p>
  <w:p w14:paraId="4F38DA58" w14:textId="64D1DB7A" w:rsidR="00C01E1E" w:rsidRPr="00CA3A78" w:rsidRDefault="00C01E1E" w:rsidP="00073AE8">
    <w:pPr>
      <w:pStyle w:val="Rodap"/>
      <w:jc w:val="right"/>
      <w:rPr>
        <w:rFonts w:ascii="Courier New" w:hAnsi="Courier New" w:cs="Courier New"/>
        <w:sz w:val="18"/>
        <w:szCs w:val="18"/>
      </w:rPr>
    </w:pPr>
    <w:r w:rsidRPr="00CA3A78">
      <w:rPr>
        <w:rFonts w:ascii="Courier New" w:hAnsi="Courier New" w:cs="Courier New"/>
        <w:sz w:val="18"/>
        <w:szCs w:val="18"/>
      </w:rPr>
      <w:t>CEP 76801-470 Porto Velho/RO –</w:t>
    </w:r>
    <w:r w:rsidR="006B0443">
      <w:rPr>
        <w:rFonts w:ascii="Courier New" w:hAnsi="Courier New" w:cs="Courier New"/>
        <w:sz w:val="18"/>
        <w:szCs w:val="18"/>
      </w:rPr>
      <w:t xml:space="preserve"> </w:t>
    </w:r>
    <w:hyperlink r:id="rId1" w:history="1">
      <w:r w:rsidR="006B0443" w:rsidRPr="006B0443">
        <w:rPr>
          <w:rStyle w:val="Hyperlink"/>
          <w:rFonts w:ascii="Courier New" w:hAnsi="Courier New" w:cs="Courier New"/>
          <w:color w:val="auto"/>
          <w:sz w:val="18"/>
          <w:szCs w:val="18"/>
          <w:u w:val="none"/>
        </w:rPr>
        <w:t>http://www.rondonia.ro.gov.br/supel/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D011" w14:textId="77777777" w:rsidR="00E81B32" w:rsidRDefault="00E81B32" w:rsidP="00A2272C">
      <w:pPr>
        <w:spacing w:after="0" w:line="240" w:lineRule="auto"/>
      </w:pPr>
      <w:r>
        <w:separator/>
      </w:r>
    </w:p>
  </w:footnote>
  <w:footnote w:type="continuationSeparator" w:id="0">
    <w:p w14:paraId="243E7F9D" w14:textId="77777777" w:rsidR="00E81B32" w:rsidRDefault="00E81B32" w:rsidP="00A2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9D6A" w14:textId="138861DD" w:rsidR="00C01E1E" w:rsidRPr="00C37A41" w:rsidRDefault="00C37A41" w:rsidP="00C01E1E">
    <w:pPr>
      <w:pStyle w:val="CGE"/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C37A41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7C16198" wp14:editId="00C9E268">
          <wp:extent cx="1424525" cy="1092136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525" cy="10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9096A" w14:textId="77777777" w:rsidR="00C37A41" w:rsidRPr="00AE5853" w:rsidRDefault="00C37A41" w:rsidP="00C01E1E">
    <w:pPr>
      <w:pStyle w:val="CGE"/>
      <w:spacing w:line="240" w:lineRule="auto"/>
      <w:jc w:val="center"/>
      <w:rPr>
        <w:rFonts w:ascii="Times New Roman" w:hAnsi="Times New Roman" w:cs="Times New Roman"/>
        <w:sz w:val="8"/>
        <w:szCs w:val="20"/>
      </w:rPr>
    </w:pPr>
  </w:p>
  <w:p w14:paraId="1681CD44" w14:textId="498AE529" w:rsidR="00C01E1E" w:rsidRPr="00C37A41" w:rsidRDefault="00C37A41" w:rsidP="00C01E1E">
    <w:pPr>
      <w:pStyle w:val="CGE"/>
      <w:spacing w:line="240" w:lineRule="auto"/>
      <w:jc w:val="center"/>
      <w:rPr>
        <w:rFonts w:ascii="Times New Roman" w:eastAsia="Calibri" w:hAnsi="Times New Roman" w:cs="Times New Roman"/>
        <w:sz w:val="24"/>
        <w:szCs w:val="24"/>
        <w:lang w:val="pt-PT" w:eastAsia="pt-PT" w:bidi="pt-PT"/>
      </w:rPr>
    </w:pPr>
    <w:r w:rsidRPr="00C37A41">
      <w:rPr>
        <w:rFonts w:ascii="Times New Roman" w:eastAsia="Calibri" w:hAnsi="Times New Roman" w:cs="Times New Roman"/>
        <w:sz w:val="24"/>
        <w:szCs w:val="24"/>
        <w:lang w:val="pt-PT" w:eastAsia="pt-PT" w:bidi="pt-PT"/>
      </w:rPr>
      <w:t>Superintendência Estadual de Compras e Licitações - SUPEL</w:t>
    </w:r>
  </w:p>
  <w:p w14:paraId="1DEC01D4" w14:textId="77777777" w:rsidR="00C37A41" w:rsidRPr="00AE5853" w:rsidRDefault="00C37A41" w:rsidP="00C01E1E">
    <w:pPr>
      <w:pStyle w:val="CGE"/>
      <w:spacing w:line="240" w:lineRule="auto"/>
      <w:jc w:val="center"/>
      <w:rPr>
        <w:rFonts w:ascii="Times New Roman" w:eastAsia="Calibri" w:hAnsi="Times New Roman" w:cs="Times New Roman"/>
        <w:szCs w:val="28"/>
        <w:lang w:val="pt-PT" w:eastAsia="pt-PT" w:bidi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1087"/>
    <w:multiLevelType w:val="hybridMultilevel"/>
    <w:tmpl w:val="816ED9CA"/>
    <w:lvl w:ilvl="0" w:tplc="336E4E16">
      <w:start w:val="1"/>
      <w:numFmt w:val="decimal"/>
      <w:lvlText w:val="%1."/>
      <w:lvlJc w:val="left"/>
      <w:pPr>
        <w:ind w:left="1854" w:hanging="360"/>
      </w:pPr>
      <w:rPr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E8047B2"/>
    <w:multiLevelType w:val="hybridMultilevel"/>
    <w:tmpl w:val="61F0B164"/>
    <w:lvl w:ilvl="0" w:tplc="CD0A9B0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242785F"/>
    <w:multiLevelType w:val="hybridMultilevel"/>
    <w:tmpl w:val="37901AB8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29A96EC6"/>
    <w:multiLevelType w:val="hybridMultilevel"/>
    <w:tmpl w:val="F18C2FD6"/>
    <w:lvl w:ilvl="0" w:tplc="0416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BE94CB3"/>
    <w:multiLevelType w:val="hybridMultilevel"/>
    <w:tmpl w:val="7D221376"/>
    <w:lvl w:ilvl="0" w:tplc="FC2845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EDF6846"/>
    <w:multiLevelType w:val="hybridMultilevel"/>
    <w:tmpl w:val="83E42A26"/>
    <w:lvl w:ilvl="0" w:tplc="AB544EE8">
      <w:start w:val="1"/>
      <w:numFmt w:val="lowerLetter"/>
      <w:lvlText w:val="%1)"/>
      <w:lvlJc w:val="left"/>
      <w:pPr>
        <w:ind w:left="3195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55B0442"/>
    <w:multiLevelType w:val="hybridMultilevel"/>
    <w:tmpl w:val="0652E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56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C"/>
    <w:rsid w:val="000029E1"/>
    <w:rsid w:val="00004D2B"/>
    <w:rsid w:val="00006E1C"/>
    <w:rsid w:val="000079D5"/>
    <w:rsid w:val="00011294"/>
    <w:rsid w:val="00014423"/>
    <w:rsid w:val="000171B2"/>
    <w:rsid w:val="0002232B"/>
    <w:rsid w:val="00030454"/>
    <w:rsid w:val="0004683D"/>
    <w:rsid w:val="00052EAB"/>
    <w:rsid w:val="00053C24"/>
    <w:rsid w:val="00062977"/>
    <w:rsid w:val="000714AF"/>
    <w:rsid w:val="00071774"/>
    <w:rsid w:val="00072091"/>
    <w:rsid w:val="00073344"/>
    <w:rsid w:val="00073AE8"/>
    <w:rsid w:val="00076C60"/>
    <w:rsid w:val="00081874"/>
    <w:rsid w:val="00081D18"/>
    <w:rsid w:val="000824EF"/>
    <w:rsid w:val="0008462A"/>
    <w:rsid w:val="00085307"/>
    <w:rsid w:val="0008686B"/>
    <w:rsid w:val="00087F61"/>
    <w:rsid w:val="00091609"/>
    <w:rsid w:val="00093A0F"/>
    <w:rsid w:val="00093F3E"/>
    <w:rsid w:val="00095C59"/>
    <w:rsid w:val="00096B18"/>
    <w:rsid w:val="000A315D"/>
    <w:rsid w:val="000A4A53"/>
    <w:rsid w:val="000A4B5B"/>
    <w:rsid w:val="000B6044"/>
    <w:rsid w:val="000B6926"/>
    <w:rsid w:val="000C1618"/>
    <w:rsid w:val="000C1741"/>
    <w:rsid w:val="000D1A70"/>
    <w:rsid w:val="000D2F9C"/>
    <w:rsid w:val="000D3D16"/>
    <w:rsid w:val="000D6EC9"/>
    <w:rsid w:val="000E1847"/>
    <w:rsid w:val="000E3DA9"/>
    <w:rsid w:val="000F3905"/>
    <w:rsid w:val="000F7484"/>
    <w:rsid w:val="000F7E35"/>
    <w:rsid w:val="00101102"/>
    <w:rsid w:val="00102FEE"/>
    <w:rsid w:val="001101BC"/>
    <w:rsid w:val="001144E6"/>
    <w:rsid w:val="0012502A"/>
    <w:rsid w:val="0013101C"/>
    <w:rsid w:val="001321A0"/>
    <w:rsid w:val="00134A82"/>
    <w:rsid w:val="00135685"/>
    <w:rsid w:val="00136459"/>
    <w:rsid w:val="00141735"/>
    <w:rsid w:val="0014260B"/>
    <w:rsid w:val="001463E7"/>
    <w:rsid w:val="0014718B"/>
    <w:rsid w:val="00147B4A"/>
    <w:rsid w:val="001507E6"/>
    <w:rsid w:val="0015478E"/>
    <w:rsid w:val="001547A0"/>
    <w:rsid w:val="00157130"/>
    <w:rsid w:val="001576E0"/>
    <w:rsid w:val="00157D47"/>
    <w:rsid w:val="00161C96"/>
    <w:rsid w:val="001664AB"/>
    <w:rsid w:val="001727BE"/>
    <w:rsid w:val="001853F7"/>
    <w:rsid w:val="0018789F"/>
    <w:rsid w:val="00191A07"/>
    <w:rsid w:val="001A005C"/>
    <w:rsid w:val="001A67D5"/>
    <w:rsid w:val="001B081E"/>
    <w:rsid w:val="001B27B2"/>
    <w:rsid w:val="001B2F13"/>
    <w:rsid w:val="001C0840"/>
    <w:rsid w:val="001C2411"/>
    <w:rsid w:val="001C2C05"/>
    <w:rsid w:val="001C7B4B"/>
    <w:rsid w:val="001D5A0F"/>
    <w:rsid w:val="001D7AFF"/>
    <w:rsid w:val="001E0800"/>
    <w:rsid w:val="001E19DD"/>
    <w:rsid w:val="001E47DB"/>
    <w:rsid w:val="001E6A23"/>
    <w:rsid w:val="001F477E"/>
    <w:rsid w:val="00210245"/>
    <w:rsid w:val="00216F60"/>
    <w:rsid w:val="00220786"/>
    <w:rsid w:val="002266F8"/>
    <w:rsid w:val="00231F02"/>
    <w:rsid w:val="00233AE6"/>
    <w:rsid w:val="00244928"/>
    <w:rsid w:val="002514A8"/>
    <w:rsid w:val="00254AA6"/>
    <w:rsid w:val="00255542"/>
    <w:rsid w:val="0025791A"/>
    <w:rsid w:val="00260350"/>
    <w:rsid w:val="00274674"/>
    <w:rsid w:val="0027550C"/>
    <w:rsid w:val="0028116C"/>
    <w:rsid w:val="00281BB0"/>
    <w:rsid w:val="00284485"/>
    <w:rsid w:val="00284AF3"/>
    <w:rsid w:val="00285107"/>
    <w:rsid w:val="002A5A9C"/>
    <w:rsid w:val="002B3C84"/>
    <w:rsid w:val="002B5EA4"/>
    <w:rsid w:val="002C0EA4"/>
    <w:rsid w:val="002C5D09"/>
    <w:rsid w:val="002C6BEE"/>
    <w:rsid w:val="002C7147"/>
    <w:rsid w:val="002D42F9"/>
    <w:rsid w:val="002E08C3"/>
    <w:rsid w:val="002E27A7"/>
    <w:rsid w:val="002E78C6"/>
    <w:rsid w:val="002F34A3"/>
    <w:rsid w:val="002F3A47"/>
    <w:rsid w:val="002F6DC2"/>
    <w:rsid w:val="002F740E"/>
    <w:rsid w:val="00300B01"/>
    <w:rsid w:val="00300B8E"/>
    <w:rsid w:val="003057DB"/>
    <w:rsid w:val="00311E37"/>
    <w:rsid w:val="0031554C"/>
    <w:rsid w:val="003170B7"/>
    <w:rsid w:val="003175CA"/>
    <w:rsid w:val="00324C07"/>
    <w:rsid w:val="00334095"/>
    <w:rsid w:val="00336C5F"/>
    <w:rsid w:val="00342AE4"/>
    <w:rsid w:val="00343B61"/>
    <w:rsid w:val="003530DA"/>
    <w:rsid w:val="003543BC"/>
    <w:rsid w:val="0036210E"/>
    <w:rsid w:val="003669F3"/>
    <w:rsid w:val="0037050E"/>
    <w:rsid w:val="0037537C"/>
    <w:rsid w:val="003768C6"/>
    <w:rsid w:val="00376A38"/>
    <w:rsid w:val="00393FFB"/>
    <w:rsid w:val="003A0568"/>
    <w:rsid w:val="003A4EDE"/>
    <w:rsid w:val="003A5A06"/>
    <w:rsid w:val="003B1318"/>
    <w:rsid w:val="003C53CF"/>
    <w:rsid w:val="003C5445"/>
    <w:rsid w:val="003D3209"/>
    <w:rsid w:val="003D6FA3"/>
    <w:rsid w:val="003E159C"/>
    <w:rsid w:val="003E1EF9"/>
    <w:rsid w:val="003E24C9"/>
    <w:rsid w:val="003E2A3D"/>
    <w:rsid w:val="003E3B4A"/>
    <w:rsid w:val="003E5EC5"/>
    <w:rsid w:val="003F262B"/>
    <w:rsid w:val="004014B1"/>
    <w:rsid w:val="004049B6"/>
    <w:rsid w:val="004160CB"/>
    <w:rsid w:val="0041741B"/>
    <w:rsid w:val="00435AB2"/>
    <w:rsid w:val="004364AA"/>
    <w:rsid w:val="00443405"/>
    <w:rsid w:val="004502D0"/>
    <w:rsid w:val="004521B9"/>
    <w:rsid w:val="00452B46"/>
    <w:rsid w:val="00457BE5"/>
    <w:rsid w:val="00461657"/>
    <w:rsid w:val="00471DFA"/>
    <w:rsid w:val="0047461D"/>
    <w:rsid w:val="00475036"/>
    <w:rsid w:val="00482285"/>
    <w:rsid w:val="0048530F"/>
    <w:rsid w:val="004907C4"/>
    <w:rsid w:val="004922EA"/>
    <w:rsid w:val="00494183"/>
    <w:rsid w:val="004954F4"/>
    <w:rsid w:val="004A6BDD"/>
    <w:rsid w:val="004B25F0"/>
    <w:rsid w:val="004C0807"/>
    <w:rsid w:val="004C1553"/>
    <w:rsid w:val="004C1740"/>
    <w:rsid w:val="004C5B90"/>
    <w:rsid w:val="004C7EA5"/>
    <w:rsid w:val="004D089C"/>
    <w:rsid w:val="004D48D2"/>
    <w:rsid w:val="004E08CC"/>
    <w:rsid w:val="004E3818"/>
    <w:rsid w:val="004F23AD"/>
    <w:rsid w:val="004F33B3"/>
    <w:rsid w:val="0050128F"/>
    <w:rsid w:val="005016F0"/>
    <w:rsid w:val="005106BE"/>
    <w:rsid w:val="00510D86"/>
    <w:rsid w:val="00510EED"/>
    <w:rsid w:val="005130A1"/>
    <w:rsid w:val="005252B9"/>
    <w:rsid w:val="00526158"/>
    <w:rsid w:val="005306E5"/>
    <w:rsid w:val="0053234D"/>
    <w:rsid w:val="00547264"/>
    <w:rsid w:val="0055134E"/>
    <w:rsid w:val="00551A34"/>
    <w:rsid w:val="00552593"/>
    <w:rsid w:val="00562D00"/>
    <w:rsid w:val="005670BC"/>
    <w:rsid w:val="00573442"/>
    <w:rsid w:val="00576060"/>
    <w:rsid w:val="0058161B"/>
    <w:rsid w:val="00581C39"/>
    <w:rsid w:val="005837D2"/>
    <w:rsid w:val="0059066A"/>
    <w:rsid w:val="005956C7"/>
    <w:rsid w:val="005B64C1"/>
    <w:rsid w:val="005C083B"/>
    <w:rsid w:val="005C5472"/>
    <w:rsid w:val="005C5F09"/>
    <w:rsid w:val="005D626D"/>
    <w:rsid w:val="005D730E"/>
    <w:rsid w:val="005E16DD"/>
    <w:rsid w:val="005E17B0"/>
    <w:rsid w:val="005E2050"/>
    <w:rsid w:val="005E280F"/>
    <w:rsid w:val="005E3F64"/>
    <w:rsid w:val="005E79ED"/>
    <w:rsid w:val="00600515"/>
    <w:rsid w:val="006014BE"/>
    <w:rsid w:val="006050CB"/>
    <w:rsid w:val="006073E1"/>
    <w:rsid w:val="00611003"/>
    <w:rsid w:val="0061332E"/>
    <w:rsid w:val="00613472"/>
    <w:rsid w:val="0061369F"/>
    <w:rsid w:val="00615784"/>
    <w:rsid w:val="00620482"/>
    <w:rsid w:val="00622945"/>
    <w:rsid w:val="00624879"/>
    <w:rsid w:val="00625B64"/>
    <w:rsid w:val="006305A8"/>
    <w:rsid w:val="00634C1A"/>
    <w:rsid w:val="00642181"/>
    <w:rsid w:val="00644131"/>
    <w:rsid w:val="006540A0"/>
    <w:rsid w:val="00654D1A"/>
    <w:rsid w:val="006607ED"/>
    <w:rsid w:val="0066431A"/>
    <w:rsid w:val="00665B66"/>
    <w:rsid w:val="00666A51"/>
    <w:rsid w:val="0066782A"/>
    <w:rsid w:val="00670611"/>
    <w:rsid w:val="00672619"/>
    <w:rsid w:val="00674A40"/>
    <w:rsid w:val="006755FF"/>
    <w:rsid w:val="00676635"/>
    <w:rsid w:val="00677830"/>
    <w:rsid w:val="00680BF8"/>
    <w:rsid w:val="0068156F"/>
    <w:rsid w:val="0068170D"/>
    <w:rsid w:val="00684329"/>
    <w:rsid w:val="00685AB6"/>
    <w:rsid w:val="00687559"/>
    <w:rsid w:val="00696414"/>
    <w:rsid w:val="006A07A4"/>
    <w:rsid w:val="006A2685"/>
    <w:rsid w:val="006A35C9"/>
    <w:rsid w:val="006A3AF4"/>
    <w:rsid w:val="006A406E"/>
    <w:rsid w:val="006A6AE6"/>
    <w:rsid w:val="006B01CF"/>
    <w:rsid w:val="006B0443"/>
    <w:rsid w:val="006B6B6A"/>
    <w:rsid w:val="006C7B2E"/>
    <w:rsid w:val="006D000D"/>
    <w:rsid w:val="006D110B"/>
    <w:rsid w:val="006D1861"/>
    <w:rsid w:val="006E37CD"/>
    <w:rsid w:val="00702FD9"/>
    <w:rsid w:val="007032B1"/>
    <w:rsid w:val="00704D2C"/>
    <w:rsid w:val="00706EA6"/>
    <w:rsid w:val="00710064"/>
    <w:rsid w:val="00712161"/>
    <w:rsid w:val="00712B53"/>
    <w:rsid w:val="00712FB3"/>
    <w:rsid w:val="00715ACA"/>
    <w:rsid w:val="007168F5"/>
    <w:rsid w:val="00720236"/>
    <w:rsid w:val="00721481"/>
    <w:rsid w:val="00722813"/>
    <w:rsid w:val="00725DB1"/>
    <w:rsid w:val="0072663F"/>
    <w:rsid w:val="00744081"/>
    <w:rsid w:val="00745CD7"/>
    <w:rsid w:val="00750052"/>
    <w:rsid w:val="007560B6"/>
    <w:rsid w:val="00764E75"/>
    <w:rsid w:val="007670F1"/>
    <w:rsid w:val="007724B5"/>
    <w:rsid w:val="007745ED"/>
    <w:rsid w:val="00776846"/>
    <w:rsid w:val="00791BD1"/>
    <w:rsid w:val="00791CCA"/>
    <w:rsid w:val="007A199E"/>
    <w:rsid w:val="007A255F"/>
    <w:rsid w:val="007A6BF6"/>
    <w:rsid w:val="007A7BC6"/>
    <w:rsid w:val="007B6B23"/>
    <w:rsid w:val="007D0727"/>
    <w:rsid w:val="007D2181"/>
    <w:rsid w:val="007E0ADB"/>
    <w:rsid w:val="007F5641"/>
    <w:rsid w:val="007F5B43"/>
    <w:rsid w:val="007F6C41"/>
    <w:rsid w:val="008025C0"/>
    <w:rsid w:val="00805ED4"/>
    <w:rsid w:val="00813AC6"/>
    <w:rsid w:val="00813B1E"/>
    <w:rsid w:val="00820B53"/>
    <w:rsid w:val="00821105"/>
    <w:rsid w:val="00822B48"/>
    <w:rsid w:val="0082536F"/>
    <w:rsid w:val="0082624B"/>
    <w:rsid w:val="0083262A"/>
    <w:rsid w:val="00840734"/>
    <w:rsid w:val="008469D1"/>
    <w:rsid w:val="00851CA0"/>
    <w:rsid w:val="008531E1"/>
    <w:rsid w:val="00854EAD"/>
    <w:rsid w:val="00857299"/>
    <w:rsid w:val="0086420E"/>
    <w:rsid w:val="008667AC"/>
    <w:rsid w:val="00867A99"/>
    <w:rsid w:val="00873B85"/>
    <w:rsid w:val="008833C6"/>
    <w:rsid w:val="0088668F"/>
    <w:rsid w:val="0089537E"/>
    <w:rsid w:val="008A32EE"/>
    <w:rsid w:val="008A3876"/>
    <w:rsid w:val="008A54BA"/>
    <w:rsid w:val="008B3383"/>
    <w:rsid w:val="008B509F"/>
    <w:rsid w:val="008C013A"/>
    <w:rsid w:val="008D6339"/>
    <w:rsid w:val="008E0359"/>
    <w:rsid w:val="008E0630"/>
    <w:rsid w:val="008E1700"/>
    <w:rsid w:val="008E3EA6"/>
    <w:rsid w:val="008E517B"/>
    <w:rsid w:val="008F47F2"/>
    <w:rsid w:val="008F6D41"/>
    <w:rsid w:val="008F7847"/>
    <w:rsid w:val="00900E73"/>
    <w:rsid w:val="00906F22"/>
    <w:rsid w:val="00910B28"/>
    <w:rsid w:val="00920653"/>
    <w:rsid w:val="00920B85"/>
    <w:rsid w:val="009248E2"/>
    <w:rsid w:val="009359A2"/>
    <w:rsid w:val="00936054"/>
    <w:rsid w:val="0093771A"/>
    <w:rsid w:val="0094374D"/>
    <w:rsid w:val="009455DB"/>
    <w:rsid w:val="00947D8C"/>
    <w:rsid w:val="00953C55"/>
    <w:rsid w:val="00954515"/>
    <w:rsid w:val="00956836"/>
    <w:rsid w:val="0096487E"/>
    <w:rsid w:val="009666A3"/>
    <w:rsid w:val="00976EF7"/>
    <w:rsid w:val="0097728B"/>
    <w:rsid w:val="00980CA0"/>
    <w:rsid w:val="009845C1"/>
    <w:rsid w:val="00986AF9"/>
    <w:rsid w:val="0099088C"/>
    <w:rsid w:val="00990D34"/>
    <w:rsid w:val="009936AB"/>
    <w:rsid w:val="009A365B"/>
    <w:rsid w:val="009A674A"/>
    <w:rsid w:val="009A6FB6"/>
    <w:rsid w:val="009B1C12"/>
    <w:rsid w:val="009B6CE6"/>
    <w:rsid w:val="009C47B1"/>
    <w:rsid w:val="009D1285"/>
    <w:rsid w:val="009D3BC4"/>
    <w:rsid w:val="009F19E0"/>
    <w:rsid w:val="00A00F43"/>
    <w:rsid w:val="00A032CE"/>
    <w:rsid w:val="00A103F8"/>
    <w:rsid w:val="00A106E0"/>
    <w:rsid w:val="00A139A4"/>
    <w:rsid w:val="00A14696"/>
    <w:rsid w:val="00A14952"/>
    <w:rsid w:val="00A178CC"/>
    <w:rsid w:val="00A2272C"/>
    <w:rsid w:val="00A22A35"/>
    <w:rsid w:val="00A23D18"/>
    <w:rsid w:val="00A32251"/>
    <w:rsid w:val="00A40380"/>
    <w:rsid w:val="00A53748"/>
    <w:rsid w:val="00A5628C"/>
    <w:rsid w:val="00A5720B"/>
    <w:rsid w:val="00A63A3F"/>
    <w:rsid w:val="00A6768D"/>
    <w:rsid w:val="00A775EE"/>
    <w:rsid w:val="00A77BC8"/>
    <w:rsid w:val="00A8240A"/>
    <w:rsid w:val="00A86D9B"/>
    <w:rsid w:val="00A90650"/>
    <w:rsid w:val="00A9393D"/>
    <w:rsid w:val="00A97CED"/>
    <w:rsid w:val="00AA5CAF"/>
    <w:rsid w:val="00AA60B4"/>
    <w:rsid w:val="00AB6864"/>
    <w:rsid w:val="00AC2017"/>
    <w:rsid w:val="00AC39B4"/>
    <w:rsid w:val="00AC6040"/>
    <w:rsid w:val="00AC7811"/>
    <w:rsid w:val="00AE5853"/>
    <w:rsid w:val="00AE7AE0"/>
    <w:rsid w:val="00AF3652"/>
    <w:rsid w:val="00AF4B86"/>
    <w:rsid w:val="00AF76CC"/>
    <w:rsid w:val="00B0210B"/>
    <w:rsid w:val="00B055DE"/>
    <w:rsid w:val="00B11033"/>
    <w:rsid w:val="00B11A1B"/>
    <w:rsid w:val="00B11BE8"/>
    <w:rsid w:val="00B22A23"/>
    <w:rsid w:val="00B23CEA"/>
    <w:rsid w:val="00B33686"/>
    <w:rsid w:val="00B406B1"/>
    <w:rsid w:val="00B42D51"/>
    <w:rsid w:val="00B452B3"/>
    <w:rsid w:val="00B46CBB"/>
    <w:rsid w:val="00B54298"/>
    <w:rsid w:val="00B577F0"/>
    <w:rsid w:val="00B57864"/>
    <w:rsid w:val="00B57BD2"/>
    <w:rsid w:val="00B643B6"/>
    <w:rsid w:val="00B64D8E"/>
    <w:rsid w:val="00B66B85"/>
    <w:rsid w:val="00B673BD"/>
    <w:rsid w:val="00B73197"/>
    <w:rsid w:val="00B77924"/>
    <w:rsid w:val="00B826C8"/>
    <w:rsid w:val="00B86C1F"/>
    <w:rsid w:val="00B92906"/>
    <w:rsid w:val="00B95787"/>
    <w:rsid w:val="00B96CB2"/>
    <w:rsid w:val="00B976E4"/>
    <w:rsid w:val="00BA338E"/>
    <w:rsid w:val="00BA47DE"/>
    <w:rsid w:val="00BB4493"/>
    <w:rsid w:val="00BE702D"/>
    <w:rsid w:val="00BF70AC"/>
    <w:rsid w:val="00C01E1E"/>
    <w:rsid w:val="00C0470A"/>
    <w:rsid w:val="00C10E1B"/>
    <w:rsid w:val="00C179A1"/>
    <w:rsid w:val="00C2451B"/>
    <w:rsid w:val="00C25DEB"/>
    <w:rsid w:val="00C272C6"/>
    <w:rsid w:val="00C27947"/>
    <w:rsid w:val="00C3232D"/>
    <w:rsid w:val="00C3605A"/>
    <w:rsid w:val="00C371CF"/>
    <w:rsid w:val="00C37A41"/>
    <w:rsid w:val="00C452DB"/>
    <w:rsid w:val="00C4724E"/>
    <w:rsid w:val="00C51F9C"/>
    <w:rsid w:val="00C70DDB"/>
    <w:rsid w:val="00C710D4"/>
    <w:rsid w:val="00C729A0"/>
    <w:rsid w:val="00C7568C"/>
    <w:rsid w:val="00C764D4"/>
    <w:rsid w:val="00C8566A"/>
    <w:rsid w:val="00C87536"/>
    <w:rsid w:val="00C918F0"/>
    <w:rsid w:val="00C9344F"/>
    <w:rsid w:val="00C952CF"/>
    <w:rsid w:val="00CA0CA1"/>
    <w:rsid w:val="00CA32AF"/>
    <w:rsid w:val="00CA3465"/>
    <w:rsid w:val="00CA6681"/>
    <w:rsid w:val="00CA67D3"/>
    <w:rsid w:val="00CB0A9F"/>
    <w:rsid w:val="00CB2506"/>
    <w:rsid w:val="00CC0F58"/>
    <w:rsid w:val="00CC185F"/>
    <w:rsid w:val="00CC6CD5"/>
    <w:rsid w:val="00CC6EF7"/>
    <w:rsid w:val="00CD00A3"/>
    <w:rsid w:val="00CE380F"/>
    <w:rsid w:val="00CF3A48"/>
    <w:rsid w:val="00CF4A48"/>
    <w:rsid w:val="00CF5055"/>
    <w:rsid w:val="00CF55DB"/>
    <w:rsid w:val="00D0280B"/>
    <w:rsid w:val="00D10C43"/>
    <w:rsid w:val="00D1380C"/>
    <w:rsid w:val="00D13F2D"/>
    <w:rsid w:val="00D14582"/>
    <w:rsid w:val="00D15DAA"/>
    <w:rsid w:val="00D35FCE"/>
    <w:rsid w:val="00D42223"/>
    <w:rsid w:val="00D44E9E"/>
    <w:rsid w:val="00D45D5F"/>
    <w:rsid w:val="00D4736B"/>
    <w:rsid w:val="00D47A43"/>
    <w:rsid w:val="00D6117A"/>
    <w:rsid w:val="00D63289"/>
    <w:rsid w:val="00D6789E"/>
    <w:rsid w:val="00D807D8"/>
    <w:rsid w:val="00D80CFA"/>
    <w:rsid w:val="00D834E9"/>
    <w:rsid w:val="00D8742A"/>
    <w:rsid w:val="00D904BA"/>
    <w:rsid w:val="00D94EA9"/>
    <w:rsid w:val="00D97619"/>
    <w:rsid w:val="00DA5DD8"/>
    <w:rsid w:val="00DB5622"/>
    <w:rsid w:val="00DB7E51"/>
    <w:rsid w:val="00DC0156"/>
    <w:rsid w:val="00DC0CF7"/>
    <w:rsid w:val="00DC1BCA"/>
    <w:rsid w:val="00DC26DA"/>
    <w:rsid w:val="00DC583F"/>
    <w:rsid w:val="00DC664F"/>
    <w:rsid w:val="00DC77A1"/>
    <w:rsid w:val="00DD38F9"/>
    <w:rsid w:val="00DD54E1"/>
    <w:rsid w:val="00DD6466"/>
    <w:rsid w:val="00DE06CB"/>
    <w:rsid w:val="00DE2589"/>
    <w:rsid w:val="00DE3092"/>
    <w:rsid w:val="00DE6951"/>
    <w:rsid w:val="00DE6AED"/>
    <w:rsid w:val="00DF30FF"/>
    <w:rsid w:val="00DF7B7F"/>
    <w:rsid w:val="00E02464"/>
    <w:rsid w:val="00E029A5"/>
    <w:rsid w:val="00E13716"/>
    <w:rsid w:val="00E237E4"/>
    <w:rsid w:val="00E26D89"/>
    <w:rsid w:val="00E33915"/>
    <w:rsid w:val="00E349B7"/>
    <w:rsid w:val="00E35DE8"/>
    <w:rsid w:val="00E37ABF"/>
    <w:rsid w:val="00E40016"/>
    <w:rsid w:val="00E401B6"/>
    <w:rsid w:val="00E44358"/>
    <w:rsid w:val="00E5038F"/>
    <w:rsid w:val="00E5229D"/>
    <w:rsid w:val="00E60CC2"/>
    <w:rsid w:val="00E67C2B"/>
    <w:rsid w:val="00E71427"/>
    <w:rsid w:val="00E7189F"/>
    <w:rsid w:val="00E75474"/>
    <w:rsid w:val="00E760FE"/>
    <w:rsid w:val="00E773FB"/>
    <w:rsid w:val="00E774B5"/>
    <w:rsid w:val="00E81B32"/>
    <w:rsid w:val="00E81EFF"/>
    <w:rsid w:val="00E85999"/>
    <w:rsid w:val="00E909B2"/>
    <w:rsid w:val="00E9213B"/>
    <w:rsid w:val="00E92FF1"/>
    <w:rsid w:val="00E9387A"/>
    <w:rsid w:val="00E95695"/>
    <w:rsid w:val="00E9625F"/>
    <w:rsid w:val="00EA2DED"/>
    <w:rsid w:val="00EA4284"/>
    <w:rsid w:val="00EA5EB1"/>
    <w:rsid w:val="00EB1D1C"/>
    <w:rsid w:val="00EB2B99"/>
    <w:rsid w:val="00EB5FA2"/>
    <w:rsid w:val="00EC26B6"/>
    <w:rsid w:val="00EC3768"/>
    <w:rsid w:val="00EC4301"/>
    <w:rsid w:val="00EC65E0"/>
    <w:rsid w:val="00ED3018"/>
    <w:rsid w:val="00EE37E3"/>
    <w:rsid w:val="00EF1DBF"/>
    <w:rsid w:val="00EF461F"/>
    <w:rsid w:val="00EF5E07"/>
    <w:rsid w:val="00F107DF"/>
    <w:rsid w:val="00F112B5"/>
    <w:rsid w:val="00F22127"/>
    <w:rsid w:val="00F22F6D"/>
    <w:rsid w:val="00F25878"/>
    <w:rsid w:val="00F25E67"/>
    <w:rsid w:val="00F26436"/>
    <w:rsid w:val="00F26F4D"/>
    <w:rsid w:val="00F30118"/>
    <w:rsid w:val="00F31173"/>
    <w:rsid w:val="00F31539"/>
    <w:rsid w:val="00F4050C"/>
    <w:rsid w:val="00F41822"/>
    <w:rsid w:val="00F42C73"/>
    <w:rsid w:val="00F47D81"/>
    <w:rsid w:val="00F511CE"/>
    <w:rsid w:val="00F55C0E"/>
    <w:rsid w:val="00F646FD"/>
    <w:rsid w:val="00F65D65"/>
    <w:rsid w:val="00F66893"/>
    <w:rsid w:val="00F66EC9"/>
    <w:rsid w:val="00F67516"/>
    <w:rsid w:val="00F67EBD"/>
    <w:rsid w:val="00F70913"/>
    <w:rsid w:val="00F73213"/>
    <w:rsid w:val="00F73C85"/>
    <w:rsid w:val="00F76965"/>
    <w:rsid w:val="00F81EFC"/>
    <w:rsid w:val="00F8775F"/>
    <w:rsid w:val="00F87888"/>
    <w:rsid w:val="00F952FD"/>
    <w:rsid w:val="00F969CD"/>
    <w:rsid w:val="00FA2488"/>
    <w:rsid w:val="00FA5026"/>
    <w:rsid w:val="00FA6A4A"/>
    <w:rsid w:val="00FA790C"/>
    <w:rsid w:val="00FB11BC"/>
    <w:rsid w:val="00FB228E"/>
    <w:rsid w:val="00FB2B5A"/>
    <w:rsid w:val="00FC02F5"/>
    <w:rsid w:val="00FC20B9"/>
    <w:rsid w:val="00FC60CE"/>
    <w:rsid w:val="00FD3F3A"/>
    <w:rsid w:val="00FD4217"/>
    <w:rsid w:val="00FE47B2"/>
    <w:rsid w:val="00FE747A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59693E"/>
  <w15:chartTrackingRefBased/>
  <w15:docId w15:val="{8BC04797-3A41-40C6-B530-1BD6A25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3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6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GE">
    <w:name w:val="CGE"/>
    <w:basedOn w:val="Normal"/>
    <w:link w:val="CGEChar"/>
    <w:qFormat/>
    <w:rsid w:val="00B92906"/>
    <w:pPr>
      <w:spacing w:after="0" w:line="276" w:lineRule="auto"/>
      <w:jc w:val="both"/>
    </w:pPr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uiPriority w:val="99"/>
    <w:unhideWhenUsed/>
    <w:rsid w:val="00A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GEChar">
    <w:name w:val="CGE Char"/>
    <w:basedOn w:val="Fontepargpadro"/>
    <w:link w:val="CGE"/>
    <w:rsid w:val="00B92906"/>
    <w:rPr>
      <w:rFonts w:ascii="Courier New" w:hAnsi="Courier New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2272C"/>
  </w:style>
  <w:style w:type="paragraph" w:styleId="Rodap">
    <w:name w:val="footer"/>
    <w:basedOn w:val="Normal"/>
    <w:link w:val="RodapChar"/>
    <w:uiPriority w:val="99"/>
    <w:unhideWhenUsed/>
    <w:rsid w:val="00A22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72C"/>
  </w:style>
  <w:style w:type="paragraph" w:styleId="Corpodetexto2">
    <w:name w:val="Body Text 2"/>
    <w:basedOn w:val="Normal"/>
    <w:link w:val="Corpodetexto2Char"/>
    <w:uiPriority w:val="99"/>
    <w:unhideWhenUsed/>
    <w:rsid w:val="00A2272C"/>
    <w:pPr>
      <w:spacing w:after="120" w:line="480" w:lineRule="auto"/>
    </w:pPr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272C"/>
    <w:rPr>
      <w:rFonts w:ascii="Courier New" w:eastAsia="Times New Roman" w:hAnsi="Courier New" w:cs="Times New Roman"/>
      <w:sz w:val="20"/>
      <w:szCs w:val="20"/>
      <w:lang w:val="x-none" w:eastAsia="pt-BR"/>
    </w:rPr>
  </w:style>
  <w:style w:type="character" w:customStyle="1" w:styleId="st">
    <w:name w:val="st"/>
    <w:basedOn w:val="Fontepargpadro"/>
    <w:rsid w:val="00510D86"/>
  </w:style>
  <w:style w:type="table" w:styleId="Tabelacomgrade">
    <w:name w:val="Table Grid"/>
    <w:basedOn w:val="Tabelanormal"/>
    <w:uiPriority w:val="39"/>
    <w:rsid w:val="00B9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2B5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442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81874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53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cao">
    <w:name w:val="citacao"/>
    <w:basedOn w:val="Normal"/>
    <w:rsid w:val="00F4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1427"/>
    <w:rPr>
      <w:color w:val="605E5C"/>
      <w:shd w:val="clear" w:color="auto" w:fill="E1DFDD"/>
    </w:rPr>
  </w:style>
  <w:style w:type="paragraph" w:styleId="Citao">
    <w:name w:val="Quote"/>
    <w:basedOn w:val="citacao"/>
    <w:next w:val="Normal"/>
    <w:link w:val="CitaoChar"/>
    <w:uiPriority w:val="29"/>
    <w:qFormat/>
    <w:rsid w:val="007D0727"/>
    <w:pPr>
      <w:spacing w:before="120" w:beforeAutospacing="0" w:after="120" w:afterAutospacing="0"/>
      <w:ind w:left="2268"/>
      <w:contextualSpacing/>
      <w:jc w:val="both"/>
    </w:pPr>
    <w:rPr>
      <w:rFonts w:ascii="Calibri" w:hAnsi="Calibri"/>
      <w:color w:val="000000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7D0727"/>
    <w:rPr>
      <w:rFonts w:ascii="Calibri" w:eastAsia="Times New Roman" w:hAnsi="Calibri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73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6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ndonia.ro.gov.br/wp-content/uploads/2022/01/GCF-Formulario-para-cadastro.pdf" TargetMode="External"/><Relationship Id="rId13" Type="http://schemas.openxmlformats.org/officeDocument/2006/relationships/hyperlink" Target="https://consulta-crf.caixa.gov.br/consultacrf/pages/consultaEmpregador.js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ndonia.ro.gov.br/wp-content/uploads/2022/01/GCF-Declaracao-de-atividades.docx" TargetMode="External"/><Relationship Id="rId17" Type="http://schemas.openxmlformats.org/officeDocument/2006/relationships/hyperlink" Target="mailto:cadastro@supel.ro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st.jus.br/certidao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ndonia.ro.gov.br/wp-content/uploads/2022/01/GCF-Declaracao-de-atividad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os.receita.fazenda.gov.br/Servicos/certidaointernet/PJ/Emitir" TargetMode="External"/><Relationship Id="rId10" Type="http://schemas.openxmlformats.org/officeDocument/2006/relationships/hyperlink" Target="https://servicos.receita.fazenda.gov.br/servicos/cnpjreva/cnpjreva_solicitacao.as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ndonia.ro.gov.br/wp-content/uploads/2022/01/GCF-Formulario-para-cadastro.docx" TargetMode="External"/><Relationship Id="rId14" Type="http://schemas.openxmlformats.org/officeDocument/2006/relationships/hyperlink" Target="http://servicos.receita.fazenda.gov.br/Servicos/certidaointernet/PF/Emit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ndonia.ro.gov.br/supe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214C-9042-4869-8301-78D56456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1</Pages>
  <Words>361</Words>
  <Characters>2347</Characters>
  <Application>Microsoft Office Word</Application>
  <DocSecurity>0</DocSecurity>
  <Lines>38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Afonso Floriani</dc:creator>
  <cp:keywords/>
  <dc:description/>
  <cp:lastModifiedBy>Luiz Afonso Floriani</cp:lastModifiedBy>
  <cp:revision>359</cp:revision>
  <cp:lastPrinted>2022-01-05T17:34:00Z</cp:lastPrinted>
  <dcterms:created xsi:type="dcterms:W3CDTF">2019-10-11T12:05:00Z</dcterms:created>
  <dcterms:modified xsi:type="dcterms:W3CDTF">2022-01-05T17:34:00Z</dcterms:modified>
</cp:coreProperties>
</file>