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F7F64F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 267/2021</w:t>
      </w:r>
    </w:p>
    <w:p w14:paraId="555086E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307/2021</w:t>
      </w:r>
    </w:p>
    <w:p w14:paraId="0D53666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0004.144057/2021-12</w:t>
      </w:r>
    </w:p>
    <w:p w14:paraId="538BDF7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07FF7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 eventual aquisição de cargas de gás liquefeito de petróleo (GLP) em botijas de 13KG, a pedido do FUNDO ESPECIAL DO CORPO DE BOMBEIROS MILITAR – </w:t>
      </w:r>
      <w:r>
        <w:rPr>
          <w:rFonts w:ascii="Calibri" w:hAnsi="Calibri" w:cs="Calibri"/>
          <w:b/>
          <w:bCs/>
          <w:color w:val="000000"/>
          <w:sz w:val="27"/>
          <w:szCs w:val="27"/>
        </w:rPr>
        <w:t>FUNESBOM,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5DF628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D38BA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FA1E28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 eventual aquisição de cargas de gás liquefeito de petróleo (GLP) em botijas de 13KG, a pedido do FUNDO ESPECIAL DO CORPO DE BOMBEIROS MILITAR – </w:t>
      </w:r>
      <w:r>
        <w:rPr>
          <w:rFonts w:ascii="Calibri" w:hAnsi="Calibri" w:cs="Calibri"/>
          <w:b/>
          <w:bCs/>
          <w:color w:val="000000"/>
          <w:sz w:val="27"/>
          <w:szCs w:val="27"/>
        </w:rPr>
        <w:t>FUNESBOM.</w:t>
      </w:r>
    </w:p>
    <w:p w14:paraId="207D4DB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1AF6B8"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F779BC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A9FFE3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6E80ABA"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F0426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22F880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481AFD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4368EE"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B1D312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39F4667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0B91E8"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6E977B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5A2092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44547E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0E427A3"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BD14D0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78554A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0D19E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EA6A1B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99675D8"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C33B82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w:t>
      </w:r>
      <w:r>
        <w:rPr>
          <w:rStyle w:val="Forte"/>
          <w:rFonts w:ascii="Calibri" w:eastAsiaTheme="majorEastAsia" w:hAnsi="Calibri" w:cs="Calibri"/>
          <w:color w:val="FF0000"/>
          <w:sz w:val="27"/>
          <w:szCs w:val="27"/>
        </w:rPr>
        <w:t> </w:t>
      </w:r>
      <w:r>
        <w:rPr>
          <w:rFonts w:ascii="Calibri" w:hAnsi="Calibri" w:cs="Calibri"/>
          <w:color w:val="000000"/>
          <w:sz w:val="27"/>
          <w:szCs w:val="27"/>
        </w:rPr>
        <w:t>A entrega será feita de forma parcelada e contínua, conforme necessidade do CBMRO, sendo o fornecedor informado com antecedência das ordens de fornecimento;</w:t>
      </w:r>
    </w:p>
    <w:p w14:paraId="472DBF50"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objetos deverão serem entregues na Diretoria de Logística - DLOG/CBMRO, sito a Av. José Vieira Caúla, nº 5582, Bairro Cuniã, Porto Velho/RO, – Porto Velho - RO, dentro do horário de expediente, 07h30min às 13h30min, de segunda a sexta-feira, nos dias úteis;</w:t>
      </w:r>
    </w:p>
    <w:p w14:paraId="41112A8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99DF1A"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C10C2AA"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A089B8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7440EA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8F2A030"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EF83FE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4B790E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3EB28E"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D54B3B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5808F2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00147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E1E28D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0612AE5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15B7BB4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4498E4BE"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88C253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37C80C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A661FC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ADEC18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1EB351E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6058E58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4D6B30A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24358B9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353930C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6E10B44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11E1094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12D711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47591F3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10FEF0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B51C79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B63DDB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13D0C0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0E03F10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842EDD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4AAA34F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7EBE602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687BF7D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DF98C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AF58B98"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8F93D2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CAAFF0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706291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2638C7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0103F5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A59E5F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D7D88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49B45F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3D78C5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F2FB24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3D660DA"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24E3AA0"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E2BE52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50267D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855EA03"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FF3F3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282D4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15E5EB3"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C63EBA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054D5AA"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195ACB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61050D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AF9DF7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EFF654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6DDF8D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CA11178"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A282AF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205480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A92FF3"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8A15D6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18960B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E4FD83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827B03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5A02B30"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CA597F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47C4D70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79BC4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A39958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E299DA0"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FUNESBOM - </w:t>
      </w:r>
      <w:r>
        <w:rPr>
          <w:rFonts w:ascii="Calibri" w:hAnsi="Calibri" w:cs="Calibri"/>
          <w:color w:val="000000"/>
          <w:sz w:val="27"/>
          <w:szCs w:val="27"/>
        </w:rPr>
        <w:t>Fundo Especial do Corpo de Bombeiro Militar.</w:t>
      </w:r>
    </w:p>
    <w:p w14:paraId="7D90F78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76337E"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AA23D1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D0D9C4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E31273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EBB01A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73B9A9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A5954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3132</Words>
  <Characters>16914</Characters>
  <Application>Microsoft Office Word</Application>
  <DocSecurity>0</DocSecurity>
  <Lines>140</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2021-11-09T12:52:00Z</dcterms:created>
  <dcterms:modified xsi:type="dcterms:W3CDTF">2021-11-09T12:53:00Z</dcterms:modified>
</cp:coreProperties>
</file>