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21650A3"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259/2021</w:t>
      </w:r>
    </w:p>
    <w:p w14:paraId="2D201C03"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804/2020</w:t>
      </w:r>
    </w:p>
    <w:p w14:paraId="43DF6BAB"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0065.048568/2020-17</w:t>
      </w:r>
    </w:p>
    <w:p w14:paraId="6D326206"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E77764"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 eventual aquisição de material de mobiliário, materiais e insumos, a pedido do FUNDAÇÃO ESTADUAL DE ATENDIMENTO SOCIOEDUCATIVO - </w:t>
      </w:r>
      <w:r>
        <w:rPr>
          <w:rStyle w:val="Forte"/>
          <w:rFonts w:ascii="Calibri" w:eastAsiaTheme="majorEastAsia" w:hAnsi="Calibri" w:cs="Calibri"/>
          <w:color w:val="000000"/>
          <w:sz w:val="27"/>
          <w:szCs w:val="27"/>
        </w:rPr>
        <w:t>FEASE</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ADC10DF"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7FF0D0"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2461F13"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 eventual aquisição de material de mobiliário, materiais e insumos, a pedido do FUNDAÇÃO ESTADUAL DE ATENDIMENTO SOCIOEDUCATIVO - </w:t>
      </w:r>
      <w:r>
        <w:rPr>
          <w:rStyle w:val="Forte"/>
          <w:rFonts w:ascii="Calibri" w:eastAsiaTheme="majorEastAsia" w:hAnsi="Calibri" w:cs="Calibri"/>
          <w:color w:val="000000"/>
          <w:sz w:val="27"/>
          <w:szCs w:val="27"/>
        </w:rPr>
        <w:t>FEASE.</w:t>
      </w:r>
    </w:p>
    <w:p w14:paraId="1722E8A2"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434254"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7C54622F"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C47A4D4"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38B2750"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702126"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4B476A9"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A3912A8"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8D61AA"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2CE89E29"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730857D8"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1EE837"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6BF4B71"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3BDF023"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8B2507E"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1BC6F38D"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A7A32C7"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CFACBDD"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6BD9BE"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108D1CA0"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108FEE5C"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7CB7F6CA"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do objeto será realizada de acordo com as necessidades do FUNDAÇÃO ESTADUAL DE ATENDIMENTO SOCIOEDUCATIVO - FEASE, no prazo de 30 dias contados a partir do recebimento do empenho, respeitadas as quantidades indicadas em cada solicitação.</w:t>
      </w:r>
    </w:p>
    <w:p w14:paraId="3883AC81"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w:t>
      </w:r>
      <w:r>
        <w:rPr>
          <w:rFonts w:ascii="Calibri" w:hAnsi="Calibri" w:cs="Calibri"/>
          <w:color w:val="000000"/>
          <w:sz w:val="27"/>
          <w:szCs w:val="27"/>
        </w:rPr>
        <w:t> O material deverá ser entregue no almoxarifado da FEASE, localizado na Rua Rio de Janeiro nº 4934, Bairro Lagoa, CEP 76.820-203 na cidade de Porto Velho - RO, dentro do horário de expediente, das 08:00h às 13h de segunda a sexta-feira, nos dias úteis;</w:t>
      </w:r>
    </w:p>
    <w:p w14:paraId="2E7D93ED"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A0B461"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A34B972"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23BAF37A"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561B577A"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71F7BA16"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7AAC4DE"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7D4F619F"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60FCF5"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8D527EF"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469C900"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50E249"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0F05E9D5"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70E845A6"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19C4F721"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3449705A"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0067EB7D"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2DC1D621"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04080EB"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59E5977"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66DAF682"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792FBE00"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379911F8"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06531643"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3C89C089"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0BAC2A74"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66E56015"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08A3EB76"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138CBB94"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1904C89A"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67907962"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C8DA2B5"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50A7C821"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4FB573AD"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7F239DF1"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146F2E8C"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08597E6A"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6C535BE8"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F9C459"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0CEE67EC"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1157731"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F8A5DF5"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A433A9A"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02BDB12"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4D80130F"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45681844"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77BF2C"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DEDC5FD"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5D14DEE"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9A78732"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AFA3392"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B9960E5"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62730F1"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588D8237"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47C94AC7"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46831F"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20F308"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71871A5"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FCC849C"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4081AF5"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5FEEB04"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F8AD344"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BD7B73C"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D9D6957"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ADF01DA"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856DA77"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707F201"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16DBE3FC"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CC6094D"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45F7EC7"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E8F6DC8"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5F739B86"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12245E8"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4AE0DA81"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F2B5F35"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2DF02DA7"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141863"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7F87B10"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6295DA45"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FUNDAÇÃO ESTADUAL DE ATENDIMENTO SOCIOEDUCATIVO - FEASE​.</w:t>
      </w:r>
    </w:p>
    <w:p w14:paraId="29E37185"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86B6BD"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6C1D25B5"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53C81AC"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6D477321"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918BC69"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500F90F"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5FAA63" w14:textId="77777777" w:rsidR="00495BD4" w:rsidRDefault="00495BD4" w:rsidP="00495B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72163E6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3062</Words>
  <Characters>17034</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2021-11-04T13:30:00Z</dcterms:created>
  <dcterms:modified xsi:type="dcterms:W3CDTF">2021-11-04T13:31:00Z</dcterms:modified>
</cp:coreProperties>
</file>