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9A49B" w14:textId="77777777" w:rsidR="00DE7E0B" w:rsidRPr="003B12FC" w:rsidRDefault="00DE7E0B" w:rsidP="00DE7E0B">
      <w:pPr>
        <w:pStyle w:val="textojustificado"/>
        <w:spacing w:before="0" w:beforeAutospacing="0" w:after="0" w:afterAutospacing="0"/>
        <w:jc w:val="center"/>
        <w:rPr>
          <w:rStyle w:val="Forte"/>
          <w:rFonts w:ascii="Arial" w:hAnsi="Arial" w:cs="Arial"/>
          <w:caps/>
          <w:color w:val="000000"/>
          <w:sz w:val="16"/>
          <w:szCs w:val="16"/>
        </w:rPr>
      </w:pPr>
      <w:r w:rsidRPr="003B12FC">
        <w:rPr>
          <w:rStyle w:val="Forte"/>
          <w:rFonts w:ascii="Arial" w:hAnsi="Arial" w:cs="Arial"/>
          <w:caps/>
          <w:color w:val="000000"/>
          <w:sz w:val="16"/>
          <w:szCs w:val="16"/>
        </w:rPr>
        <w:t xml:space="preserve">AVISO DE </w:t>
      </w:r>
      <w:r w:rsidR="00735196" w:rsidRPr="003B12FC">
        <w:rPr>
          <w:rStyle w:val="Forte"/>
          <w:rFonts w:ascii="Arial" w:hAnsi="Arial" w:cs="Arial"/>
          <w:caps/>
          <w:color w:val="000000"/>
          <w:sz w:val="16"/>
          <w:szCs w:val="16"/>
        </w:rPr>
        <w:t xml:space="preserve">ADIAMENTO DE </w:t>
      </w:r>
      <w:r w:rsidRPr="003B12FC">
        <w:rPr>
          <w:rStyle w:val="Forte"/>
          <w:rFonts w:ascii="Arial" w:hAnsi="Arial" w:cs="Arial"/>
          <w:caps/>
          <w:color w:val="000000"/>
          <w:sz w:val="16"/>
          <w:szCs w:val="16"/>
        </w:rPr>
        <w:t>LICITAÇÃO</w:t>
      </w:r>
    </w:p>
    <w:p w14:paraId="1D8C8D2D" w14:textId="77777777" w:rsidR="00DE7E0B" w:rsidRPr="003B12FC" w:rsidRDefault="00DE7E0B" w:rsidP="00DE7E0B">
      <w:pPr>
        <w:pStyle w:val="textojustificado"/>
        <w:spacing w:before="0" w:beforeAutospacing="0" w:after="0" w:afterAutospacing="0"/>
        <w:jc w:val="both"/>
        <w:rPr>
          <w:rStyle w:val="Forte"/>
          <w:rFonts w:ascii="Arial" w:hAnsi="Arial" w:cs="Arial"/>
          <w:sz w:val="16"/>
          <w:szCs w:val="16"/>
        </w:rPr>
      </w:pPr>
    </w:p>
    <w:p w14:paraId="3410BA09" w14:textId="77777777" w:rsidR="00DE7E0B" w:rsidRPr="003B12FC" w:rsidRDefault="00DE7E0B" w:rsidP="00DE7E0B">
      <w:pPr>
        <w:pStyle w:val="textojustificado"/>
        <w:spacing w:before="0" w:beforeAutospacing="0" w:after="0" w:afterAutospacing="0"/>
        <w:jc w:val="both"/>
        <w:rPr>
          <w:rFonts w:ascii="Arial" w:hAnsi="Arial" w:cs="Arial"/>
          <w:b/>
          <w:sz w:val="16"/>
          <w:szCs w:val="16"/>
        </w:rPr>
      </w:pPr>
    </w:p>
    <w:p w14:paraId="00BDB813" w14:textId="77777777" w:rsidR="00DE7E0B" w:rsidRPr="003B12FC" w:rsidRDefault="00DE7E0B" w:rsidP="00735196">
      <w:pPr>
        <w:pStyle w:val="textojustificado"/>
        <w:spacing w:before="0" w:beforeAutospacing="0" w:after="0" w:afterAutospacing="0"/>
        <w:ind w:left="-993"/>
        <w:jc w:val="both"/>
        <w:rPr>
          <w:rFonts w:ascii="Arial" w:hAnsi="Arial" w:cs="Arial"/>
          <w:sz w:val="16"/>
          <w:szCs w:val="16"/>
        </w:rPr>
      </w:pPr>
      <w:r w:rsidRPr="003B12FC">
        <w:rPr>
          <w:rFonts w:ascii="Arial" w:hAnsi="Arial" w:cs="Arial"/>
          <w:sz w:val="16"/>
          <w:szCs w:val="16"/>
        </w:rPr>
        <w:t>Superintendência Estadual de Licitações - SUPEL/RO</w:t>
      </w:r>
    </w:p>
    <w:p w14:paraId="094B6B5A" w14:textId="6F0C3210" w:rsidR="00DE7E0B" w:rsidRPr="003B12FC" w:rsidRDefault="00DE7E0B" w:rsidP="00735196">
      <w:pPr>
        <w:pStyle w:val="textojustificado"/>
        <w:spacing w:before="0" w:beforeAutospacing="0" w:after="0" w:afterAutospacing="0"/>
        <w:ind w:left="-993"/>
        <w:jc w:val="both"/>
        <w:rPr>
          <w:rStyle w:val="Forte"/>
          <w:rFonts w:ascii="Arial" w:hAnsi="Arial" w:cs="Arial"/>
          <w:b w:val="0"/>
          <w:sz w:val="16"/>
          <w:szCs w:val="16"/>
        </w:rPr>
      </w:pPr>
      <w:r w:rsidRPr="003B12FC">
        <w:rPr>
          <w:rFonts w:ascii="Arial" w:hAnsi="Arial" w:cs="Arial"/>
          <w:sz w:val="16"/>
          <w:szCs w:val="16"/>
        </w:rPr>
        <w:t xml:space="preserve">Pregão Eletrônico N°. </w:t>
      </w:r>
      <w:r w:rsidR="00D167CF" w:rsidRPr="003B12FC">
        <w:rPr>
          <w:rStyle w:val="Forte"/>
          <w:rFonts w:ascii="Arial" w:hAnsi="Arial" w:cs="Arial"/>
          <w:b w:val="0"/>
          <w:sz w:val="16"/>
          <w:szCs w:val="16"/>
        </w:rPr>
        <w:t>465</w:t>
      </w:r>
      <w:r w:rsidR="002B6AA2" w:rsidRPr="003B12FC">
        <w:rPr>
          <w:rStyle w:val="Forte"/>
          <w:rFonts w:ascii="Arial" w:hAnsi="Arial" w:cs="Arial"/>
          <w:b w:val="0"/>
          <w:sz w:val="16"/>
          <w:szCs w:val="16"/>
        </w:rPr>
        <w:t>/2021</w:t>
      </w:r>
      <w:r w:rsidRPr="003B12FC">
        <w:rPr>
          <w:rStyle w:val="Forte"/>
          <w:rFonts w:ascii="Arial" w:hAnsi="Arial" w:cs="Arial"/>
          <w:b w:val="0"/>
          <w:sz w:val="16"/>
          <w:szCs w:val="16"/>
        </w:rPr>
        <w:t>/KAPPA/SUPEL/RO</w:t>
      </w:r>
    </w:p>
    <w:p w14:paraId="2D6202E3" w14:textId="0B80B7B0" w:rsidR="00DE7E0B" w:rsidRPr="003B12FC" w:rsidRDefault="00DE7E0B" w:rsidP="00735196">
      <w:pPr>
        <w:pStyle w:val="textojustificado"/>
        <w:spacing w:before="0" w:beforeAutospacing="0" w:after="0" w:afterAutospacing="0"/>
        <w:ind w:left="-993"/>
        <w:jc w:val="both"/>
        <w:rPr>
          <w:rStyle w:val="Forte"/>
          <w:rFonts w:ascii="Arial" w:hAnsi="Arial" w:cs="Arial"/>
          <w:b w:val="0"/>
          <w:sz w:val="16"/>
          <w:szCs w:val="16"/>
        </w:rPr>
      </w:pPr>
      <w:r w:rsidRPr="003B12FC">
        <w:rPr>
          <w:rFonts w:ascii="Arial" w:hAnsi="Arial" w:cs="Arial"/>
          <w:sz w:val="16"/>
          <w:szCs w:val="16"/>
        </w:rPr>
        <w:t>Processo Eletrônico:</w:t>
      </w:r>
      <w:r w:rsidRPr="003B12FC">
        <w:rPr>
          <w:rStyle w:val="Forte"/>
          <w:rFonts w:ascii="Arial" w:hAnsi="Arial" w:cs="Arial"/>
          <w:sz w:val="16"/>
          <w:szCs w:val="16"/>
        </w:rPr>
        <w:t xml:space="preserve"> </w:t>
      </w:r>
      <w:r w:rsidR="00D167CF" w:rsidRPr="003B12FC">
        <w:rPr>
          <w:rStyle w:val="Forte"/>
          <w:rFonts w:ascii="Arial" w:hAnsi="Arial" w:cs="Arial"/>
          <w:b w:val="0"/>
          <w:sz w:val="16"/>
          <w:szCs w:val="16"/>
        </w:rPr>
        <w:t>0015.072469/2021-14</w:t>
      </w:r>
    </w:p>
    <w:p w14:paraId="24157D5F" w14:textId="71A67C24" w:rsidR="00DE7E0B" w:rsidRPr="003B12FC" w:rsidRDefault="00ED39F9" w:rsidP="00735196">
      <w:pPr>
        <w:pStyle w:val="textojustificado"/>
        <w:spacing w:before="0" w:beforeAutospacing="0" w:after="0" w:afterAutospacing="0"/>
        <w:ind w:left="-993" w:right="-425"/>
        <w:jc w:val="both"/>
        <w:rPr>
          <w:rFonts w:ascii="Arial" w:hAnsi="Arial" w:cs="Arial"/>
          <w:sz w:val="16"/>
          <w:szCs w:val="16"/>
        </w:rPr>
      </w:pPr>
      <w:r w:rsidRPr="003B12FC">
        <w:rPr>
          <w:rFonts w:ascii="Arial" w:hAnsi="Arial" w:cs="Arial"/>
          <w:sz w:val="16"/>
          <w:szCs w:val="16"/>
        </w:rPr>
        <w:t>Objeto:</w:t>
      </w:r>
      <w:r w:rsidR="00D167CF" w:rsidRPr="003B12FC">
        <w:rPr>
          <w:rFonts w:ascii="Arial" w:hAnsi="Arial" w:cs="Arial"/>
          <w:sz w:val="16"/>
          <w:szCs w:val="16"/>
        </w:rPr>
        <w:t xml:space="preserve"> Aquisição de 50 (cinquenta) fogões de 4 bocas GLP, para atender as Unidades da Agência IDARON</w:t>
      </w:r>
      <w:r w:rsidR="00735196" w:rsidRPr="003B12FC">
        <w:rPr>
          <w:rFonts w:ascii="Arial" w:hAnsi="Arial" w:cs="Arial"/>
          <w:sz w:val="16"/>
          <w:szCs w:val="16"/>
        </w:rPr>
        <w:t>. A Superintendência Estadual de Licitações - SUPEL, por intermédio de sua Pregoeira e Equipe de Apoio, designados através na Portaria Nº nº131/SUPEL/GAB, publicada no DOE do dia 05.11.2020, torna público aos interessados e em especial às empresas que retiraram o instrumento convocatório, que o certame em epígrafe, in</w:t>
      </w:r>
      <w:r w:rsidR="002B6AA2" w:rsidRPr="003B12FC">
        <w:rPr>
          <w:rFonts w:ascii="Arial" w:hAnsi="Arial" w:cs="Arial"/>
          <w:sz w:val="16"/>
          <w:szCs w:val="16"/>
        </w:rPr>
        <w:t xml:space="preserve">icialmente marcado para o dia </w:t>
      </w:r>
      <w:r w:rsidR="00D167CF" w:rsidRPr="003B12FC">
        <w:rPr>
          <w:rFonts w:ascii="Arial" w:hAnsi="Arial" w:cs="Arial"/>
          <w:sz w:val="16"/>
          <w:szCs w:val="16"/>
        </w:rPr>
        <w:t>18</w:t>
      </w:r>
      <w:r w:rsidR="002B6AA2" w:rsidRPr="003B12FC">
        <w:rPr>
          <w:rFonts w:ascii="Arial" w:hAnsi="Arial" w:cs="Arial"/>
          <w:sz w:val="16"/>
          <w:szCs w:val="16"/>
        </w:rPr>
        <w:t>/0</w:t>
      </w:r>
      <w:r w:rsidR="00D167CF" w:rsidRPr="003B12FC">
        <w:rPr>
          <w:rFonts w:ascii="Arial" w:hAnsi="Arial" w:cs="Arial"/>
          <w:sz w:val="16"/>
          <w:szCs w:val="16"/>
        </w:rPr>
        <w:t>8</w:t>
      </w:r>
      <w:r w:rsidRPr="003B12FC">
        <w:rPr>
          <w:rFonts w:ascii="Arial" w:hAnsi="Arial" w:cs="Arial"/>
          <w:sz w:val="16"/>
          <w:szCs w:val="16"/>
        </w:rPr>
        <w:t>/2021, está ADIADO p</w:t>
      </w:r>
      <w:r w:rsidR="00DF4ABF" w:rsidRPr="003B12FC">
        <w:rPr>
          <w:rFonts w:ascii="Arial" w:hAnsi="Arial" w:cs="Arial"/>
          <w:sz w:val="16"/>
          <w:szCs w:val="16"/>
        </w:rPr>
        <w:t xml:space="preserve">ara o dia </w:t>
      </w:r>
      <w:r w:rsidR="00D167CF" w:rsidRPr="003B12FC">
        <w:rPr>
          <w:rFonts w:ascii="Arial" w:hAnsi="Arial" w:cs="Arial"/>
          <w:sz w:val="16"/>
          <w:szCs w:val="16"/>
        </w:rPr>
        <w:t>31</w:t>
      </w:r>
      <w:r w:rsidR="002B6AA2" w:rsidRPr="003B12FC">
        <w:rPr>
          <w:rFonts w:ascii="Arial" w:hAnsi="Arial" w:cs="Arial"/>
          <w:sz w:val="16"/>
          <w:szCs w:val="16"/>
        </w:rPr>
        <w:t>/0</w:t>
      </w:r>
      <w:r w:rsidR="00D167CF" w:rsidRPr="003B12FC">
        <w:rPr>
          <w:rFonts w:ascii="Arial" w:hAnsi="Arial" w:cs="Arial"/>
          <w:sz w:val="16"/>
          <w:szCs w:val="16"/>
        </w:rPr>
        <w:t>8</w:t>
      </w:r>
      <w:r w:rsidR="00735196" w:rsidRPr="003B12FC">
        <w:rPr>
          <w:rFonts w:ascii="Arial" w:hAnsi="Arial" w:cs="Arial"/>
          <w:sz w:val="16"/>
          <w:szCs w:val="16"/>
        </w:rPr>
        <w:t xml:space="preserve">/2021 às 10:00 min (HORÁRIO DE BRASILIA), </w:t>
      </w:r>
      <w:r w:rsidRPr="003B12FC">
        <w:rPr>
          <w:rFonts w:ascii="Arial" w:hAnsi="Arial" w:cs="Arial"/>
          <w:sz w:val="16"/>
          <w:szCs w:val="16"/>
        </w:rPr>
        <w:t>em razão de</w:t>
      </w:r>
      <w:r w:rsidR="002B6AA2" w:rsidRPr="003B12FC">
        <w:rPr>
          <w:rFonts w:ascii="Arial" w:hAnsi="Arial" w:cs="Arial"/>
          <w:sz w:val="16"/>
          <w:szCs w:val="16"/>
        </w:rPr>
        <w:t xml:space="preserve"> </w:t>
      </w:r>
      <w:r w:rsidR="00BC7401" w:rsidRPr="003B12FC">
        <w:rPr>
          <w:rFonts w:ascii="Arial" w:hAnsi="Arial" w:cs="Arial"/>
          <w:sz w:val="16"/>
          <w:szCs w:val="16"/>
        </w:rPr>
        <w:t>falhas na publicação</w:t>
      </w:r>
      <w:r w:rsidR="001B7C27" w:rsidRPr="003B12FC">
        <w:rPr>
          <w:rFonts w:ascii="Arial" w:hAnsi="Arial" w:cs="Arial"/>
          <w:sz w:val="16"/>
          <w:szCs w:val="16"/>
        </w:rPr>
        <w:t xml:space="preserve"> inicial do certame, no</w:t>
      </w:r>
      <w:r w:rsidR="002B6AA2" w:rsidRPr="003B12FC">
        <w:rPr>
          <w:rFonts w:ascii="Arial" w:hAnsi="Arial" w:cs="Arial"/>
          <w:sz w:val="16"/>
          <w:szCs w:val="16"/>
        </w:rPr>
        <w:t xml:space="preserve"> sistema </w:t>
      </w:r>
      <w:r w:rsidR="001B7C27" w:rsidRPr="003B12FC">
        <w:rPr>
          <w:rFonts w:ascii="Arial" w:hAnsi="Arial" w:cs="Arial"/>
          <w:sz w:val="16"/>
          <w:szCs w:val="16"/>
        </w:rPr>
        <w:t>C</w:t>
      </w:r>
      <w:r w:rsidR="002B6AA2" w:rsidRPr="003B12FC">
        <w:rPr>
          <w:rFonts w:ascii="Arial" w:hAnsi="Arial" w:cs="Arial"/>
          <w:sz w:val="16"/>
          <w:szCs w:val="16"/>
        </w:rPr>
        <w:t>omprasnet</w:t>
      </w:r>
      <w:r w:rsidR="00735196" w:rsidRPr="003B12FC">
        <w:rPr>
          <w:rFonts w:ascii="Arial" w:hAnsi="Arial" w:cs="Arial"/>
          <w:sz w:val="16"/>
          <w:szCs w:val="16"/>
        </w:rPr>
        <w:t xml:space="preserve">. Eventuais dúvidas poderão ser sanadas junto ao Pregoeiro e Equipe de Apoio por meio do telefone: (69) 3212-9272 e/ou pelo e-mail: </w:t>
      </w:r>
      <w:hyperlink r:id="rId6" w:history="1">
        <w:r w:rsidR="00735196" w:rsidRPr="003B12FC">
          <w:rPr>
            <w:rStyle w:val="Hyperlink"/>
            <w:rFonts w:ascii="Arial" w:hAnsi="Arial" w:cs="Arial"/>
            <w:sz w:val="16"/>
            <w:szCs w:val="16"/>
          </w:rPr>
          <w:t>supel.kappa@gmail.com</w:t>
        </w:r>
      </w:hyperlink>
      <w:r w:rsidR="00735196" w:rsidRPr="003B12FC">
        <w:rPr>
          <w:rFonts w:ascii="Arial" w:hAnsi="Arial" w:cs="Arial"/>
          <w:sz w:val="16"/>
          <w:szCs w:val="16"/>
        </w:rPr>
        <w:t>.</w:t>
      </w:r>
    </w:p>
    <w:p w14:paraId="67775880" w14:textId="77777777" w:rsidR="00735196" w:rsidRPr="003B12FC" w:rsidRDefault="00735196" w:rsidP="00735196">
      <w:pPr>
        <w:pStyle w:val="textojustificado"/>
        <w:spacing w:before="0" w:beforeAutospacing="0" w:after="0" w:afterAutospacing="0"/>
        <w:ind w:left="-993" w:right="-425"/>
        <w:jc w:val="both"/>
        <w:rPr>
          <w:rFonts w:ascii="Arial" w:hAnsi="Arial" w:cs="Arial"/>
          <w:sz w:val="16"/>
          <w:szCs w:val="16"/>
        </w:rPr>
      </w:pPr>
    </w:p>
    <w:p w14:paraId="688B046C" w14:textId="5F07DF64" w:rsidR="00735196" w:rsidRPr="003B12FC" w:rsidRDefault="007C5AF9" w:rsidP="00735196">
      <w:pPr>
        <w:pStyle w:val="textojustificado"/>
        <w:spacing w:before="0" w:beforeAutospacing="0" w:after="0" w:afterAutospacing="0"/>
        <w:ind w:left="-993" w:right="-425"/>
        <w:jc w:val="both"/>
        <w:rPr>
          <w:rStyle w:val="Forte"/>
          <w:rFonts w:ascii="Arial" w:hAnsi="Arial" w:cs="Arial"/>
          <w:sz w:val="16"/>
          <w:szCs w:val="16"/>
        </w:rPr>
      </w:pPr>
      <w:r w:rsidRPr="003B12FC">
        <w:rPr>
          <w:rFonts w:ascii="Arial" w:hAnsi="Arial" w:cs="Arial"/>
          <w:sz w:val="16"/>
          <w:szCs w:val="16"/>
        </w:rPr>
        <w:t>Porto velho, 13</w:t>
      </w:r>
      <w:r w:rsidR="0064096C" w:rsidRPr="003B12FC">
        <w:rPr>
          <w:rFonts w:ascii="Arial" w:hAnsi="Arial" w:cs="Arial"/>
          <w:sz w:val="16"/>
          <w:szCs w:val="16"/>
        </w:rPr>
        <w:t xml:space="preserve"> de </w:t>
      </w:r>
      <w:r w:rsidR="00D167CF" w:rsidRPr="003B12FC">
        <w:rPr>
          <w:rFonts w:ascii="Arial" w:hAnsi="Arial" w:cs="Arial"/>
          <w:sz w:val="16"/>
          <w:szCs w:val="16"/>
        </w:rPr>
        <w:t>agosto</w:t>
      </w:r>
      <w:r w:rsidR="00735196" w:rsidRPr="003B12FC">
        <w:rPr>
          <w:rFonts w:ascii="Arial" w:hAnsi="Arial" w:cs="Arial"/>
          <w:sz w:val="16"/>
          <w:szCs w:val="16"/>
        </w:rPr>
        <w:t xml:space="preserve"> de 2021.</w:t>
      </w:r>
    </w:p>
    <w:p w14:paraId="38358431" w14:textId="77777777" w:rsidR="00735196" w:rsidRPr="003B12FC" w:rsidRDefault="00735196" w:rsidP="00DE7E0B">
      <w:pPr>
        <w:pStyle w:val="tabelatextocentralizado"/>
        <w:spacing w:before="0" w:beforeAutospacing="0" w:after="0" w:afterAutospacing="0"/>
        <w:jc w:val="both"/>
        <w:rPr>
          <w:rStyle w:val="Forte"/>
          <w:rFonts w:ascii="Arial" w:hAnsi="Arial" w:cs="Arial"/>
          <w:sz w:val="16"/>
          <w:szCs w:val="16"/>
        </w:rPr>
      </w:pPr>
    </w:p>
    <w:p w14:paraId="781D2749" w14:textId="77777777" w:rsidR="00735196" w:rsidRPr="003B12FC" w:rsidRDefault="00735196" w:rsidP="00DE7E0B">
      <w:pPr>
        <w:pStyle w:val="tabelatextocentralizado"/>
        <w:spacing w:before="0" w:beforeAutospacing="0" w:after="0" w:afterAutospacing="0"/>
        <w:jc w:val="both"/>
        <w:rPr>
          <w:rStyle w:val="Forte"/>
          <w:rFonts w:ascii="Arial" w:hAnsi="Arial" w:cs="Arial"/>
          <w:sz w:val="16"/>
          <w:szCs w:val="16"/>
        </w:rPr>
      </w:pPr>
    </w:p>
    <w:p w14:paraId="11791368" w14:textId="415F147D" w:rsidR="00DE7E0B" w:rsidRPr="003B12FC" w:rsidRDefault="00DE7E0B" w:rsidP="003B12FC">
      <w:pPr>
        <w:pStyle w:val="tabelatextocentralizado"/>
        <w:tabs>
          <w:tab w:val="left" w:pos="5016"/>
        </w:tabs>
        <w:spacing w:before="0" w:beforeAutospacing="0" w:after="0" w:afterAutospacing="0"/>
        <w:ind w:left="-993"/>
        <w:jc w:val="both"/>
        <w:rPr>
          <w:rStyle w:val="Forte"/>
          <w:rFonts w:ascii="Arial" w:hAnsi="Arial" w:cs="Arial"/>
          <w:sz w:val="16"/>
          <w:szCs w:val="16"/>
        </w:rPr>
      </w:pPr>
      <w:r w:rsidRPr="003B12FC">
        <w:rPr>
          <w:rStyle w:val="Forte"/>
          <w:rFonts w:ascii="Arial" w:hAnsi="Arial" w:cs="Arial"/>
          <w:sz w:val="16"/>
          <w:szCs w:val="16"/>
        </w:rPr>
        <w:t>IZAURA TAUFMANN FERREIRA</w:t>
      </w:r>
      <w:r w:rsidR="003B12FC">
        <w:rPr>
          <w:rStyle w:val="Forte"/>
          <w:rFonts w:ascii="Arial" w:hAnsi="Arial" w:cs="Arial"/>
          <w:sz w:val="16"/>
          <w:szCs w:val="16"/>
        </w:rPr>
        <w:tab/>
      </w:r>
      <w:bookmarkStart w:id="0" w:name="_GoBack"/>
      <w:bookmarkEnd w:id="0"/>
    </w:p>
    <w:p w14:paraId="6CEA483B" w14:textId="77777777" w:rsidR="00DE7E0B" w:rsidRPr="003B12FC" w:rsidRDefault="00DE7E0B" w:rsidP="00735196">
      <w:pPr>
        <w:pStyle w:val="tabelatextocentralizado"/>
        <w:spacing w:before="0" w:beforeAutospacing="0" w:after="0" w:afterAutospacing="0"/>
        <w:ind w:left="-993"/>
        <w:jc w:val="both"/>
        <w:rPr>
          <w:rFonts w:ascii="Arial" w:hAnsi="Arial" w:cs="Arial"/>
          <w:sz w:val="16"/>
          <w:szCs w:val="16"/>
        </w:rPr>
      </w:pPr>
      <w:r w:rsidRPr="003B12FC">
        <w:rPr>
          <w:rFonts w:ascii="Arial" w:hAnsi="Arial" w:cs="Arial"/>
          <w:sz w:val="16"/>
          <w:szCs w:val="16"/>
        </w:rPr>
        <w:t xml:space="preserve">Pregoeira da Equipe </w:t>
      </w:r>
      <w:r w:rsidR="00735196" w:rsidRPr="003B12FC">
        <w:rPr>
          <w:rFonts w:ascii="Arial" w:hAnsi="Arial" w:cs="Arial"/>
          <w:sz w:val="16"/>
          <w:szCs w:val="16"/>
        </w:rPr>
        <w:t>KAPPA</w:t>
      </w:r>
      <w:r w:rsidRPr="003B12FC">
        <w:rPr>
          <w:rFonts w:ascii="Arial" w:hAnsi="Arial" w:cs="Arial"/>
          <w:sz w:val="16"/>
          <w:szCs w:val="16"/>
        </w:rPr>
        <w:t>/SUPEL</w:t>
      </w:r>
    </w:p>
    <w:p w14:paraId="72E1FC43" w14:textId="77777777" w:rsidR="00DE7E0B" w:rsidRPr="003B12FC" w:rsidRDefault="00DE7E0B" w:rsidP="00735196">
      <w:pPr>
        <w:pStyle w:val="tabelatextocentralizado"/>
        <w:spacing w:before="0" w:beforeAutospacing="0" w:after="0" w:afterAutospacing="0"/>
        <w:ind w:left="-993"/>
        <w:jc w:val="both"/>
        <w:rPr>
          <w:rFonts w:ascii="Arial" w:hAnsi="Arial" w:cs="Arial"/>
          <w:sz w:val="16"/>
          <w:szCs w:val="16"/>
        </w:rPr>
      </w:pPr>
      <w:r w:rsidRPr="003B12FC">
        <w:rPr>
          <w:rFonts w:ascii="Arial" w:hAnsi="Arial" w:cs="Arial"/>
          <w:sz w:val="16"/>
          <w:szCs w:val="16"/>
        </w:rPr>
        <w:t>Mat. 300094012</w:t>
      </w:r>
    </w:p>
    <w:p w14:paraId="629787DB" w14:textId="77777777" w:rsidR="00B3295E" w:rsidRPr="003B12FC" w:rsidRDefault="00B3295E">
      <w:pPr>
        <w:rPr>
          <w:rFonts w:ascii="Arial" w:hAnsi="Arial" w:cs="Arial"/>
        </w:rPr>
      </w:pPr>
    </w:p>
    <w:p w14:paraId="05A6F15A" w14:textId="77777777" w:rsidR="00892FDE" w:rsidRDefault="00892FDE"/>
    <w:p w14:paraId="7085BB25" w14:textId="7A114CF4" w:rsidR="00892FDE" w:rsidRDefault="00892FDE"/>
    <w:sectPr w:rsidR="00892FDE" w:rsidSect="00ED39F9">
      <w:pgSz w:w="11906" w:h="16838"/>
      <w:pgMar w:top="436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00565" w14:textId="77777777" w:rsidR="00ED39F9" w:rsidRDefault="00ED39F9" w:rsidP="00ED39F9">
      <w:pPr>
        <w:spacing w:after="0" w:line="240" w:lineRule="auto"/>
      </w:pPr>
      <w:r>
        <w:separator/>
      </w:r>
    </w:p>
  </w:endnote>
  <w:endnote w:type="continuationSeparator" w:id="0">
    <w:p w14:paraId="4368C709" w14:textId="77777777" w:rsidR="00ED39F9" w:rsidRDefault="00ED39F9" w:rsidP="00ED3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3BD97" w14:textId="77777777" w:rsidR="00ED39F9" w:rsidRDefault="00ED39F9" w:rsidP="00ED39F9">
      <w:pPr>
        <w:spacing w:after="0" w:line="240" w:lineRule="auto"/>
      </w:pPr>
      <w:r>
        <w:separator/>
      </w:r>
    </w:p>
  </w:footnote>
  <w:footnote w:type="continuationSeparator" w:id="0">
    <w:p w14:paraId="3129C677" w14:textId="77777777" w:rsidR="00ED39F9" w:rsidRDefault="00ED39F9" w:rsidP="00ED39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0B"/>
    <w:rsid w:val="00024A5A"/>
    <w:rsid w:val="001B7C27"/>
    <w:rsid w:val="002B6AA2"/>
    <w:rsid w:val="003B12FC"/>
    <w:rsid w:val="0064096C"/>
    <w:rsid w:val="00735196"/>
    <w:rsid w:val="007C5AF9"/>
    <w:rsid w:val="00892FDE"/>
    <w:rsid w:val="00A06515"/>
    <w:rsid w:val="00B3295E"/>
    <w:rsid w:val="00BC7401"/>
    <w:rsid w:val="00C02484"/>
    <w:rsid w:val="00D167CF"/>
    <w:rsid w:val="00DE7E0B"/>
    <w:rsid w:val="00DF4ABF"/>
    <w:rsid w:val="00ED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A99D77"/>
  <w15:chartTrackingRefBased/>
  <w15:docId w15:val="{A4F0DDA8-232F-4C66-8363-C295B4C8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DE7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E7E0B"/>
    <w:rPr>
      <w:b/>
      <w:bCs/>
    </w:rPr>
  </w:style>
  <w:style w:type="paragraph" w:customStyle="1" w:styleId="tabelatextocentralizado">
    <w:name w:val="tabela_texto_centralizado"/>
    <w:basedOn w:val="Normal"/>
    <w:rsid w:val="00DE7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35196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D39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39F9"/>
  </w:style>
  <w:style w:type="paragraph" w:styleId="Rodap">
    <w:name w:val="footer"/>
    <w:basedOn w:val="Normal"/>
    <w:link w:val="RodapChar"/>
    <w:uiPriority w:val="99"/>
    <w:unhideWhenUsed/>
    <w:rsid w:val="00ED39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3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8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el.kapp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Caroline Rocha Peres</dc:creator>
  <cp:keywords/>
  <dc:description/>
  <cp:lastModifiedBy>Aline Cruz de Oliveira</cp:lastModifiedBy>
  <cp:revision>15</cp:revision>
  <dcterms:created xsi:type="dcterms:W3CDTF">2021-03-17T14:11:00Z</dcterms:created>
  <dcterms:modified xsi:type="dcterms:W3CDTF">2021-08-13T13:58:00Z</dcterms:modified>
</cp:coreProperties>
</file>