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0AE31B4" w14:textId="77777777" w:rsidR="00FF5C6C" w:rsidRDefault="00FF5C6C" w:rsidP="00531DA4">
      <w:pPr>
        <w:pStyle w:val="Cabealho"/>
        <w:jc w:val="center"/>
      </w:pPr>
    </w:p>
    <w:p w14:paraId="55B59537" w14:textId="77777777" w:rsidR="00531DA4" w:rsidRPr="00187082" w:rsidRDefault="00531DA4" w:rsidP="00531DA4">
      <w:pPr>
        <w:pStyle w:val="Cabealho"/>
        <w:jc w:val="center"/>
      </w:pPr>
      <w:r w:rsidRPr="00187082">
        <w:rPr>
          <w:noProof/>
        </w:rPr>
        <w:drawing>
          <wp:inline distT="0" distB="0" distL="0" distR="0" wp14:anchorId="7F56F290" wp14:editId="45A46AF5">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14:paraId="322A3C1E" w14:textId="77777777" w:rsidR="00531DA4" w:rsidRPr="00187082" w:rsidRDefault="00531DA4" w:rsidP="00531DA4">
      <w:pPr>
        <w:pStyle w:val="Cabealho"/>
        <w:spacing w:before="100" w:after="100"/>
        <w:contextualSpacing/>
        <w:jc w:val="center"/>
      </w:pPr>
      <w:bookmarkStart w:id="0" w:name="OLE_LINK1"/>
      <w:r w:rsidRPr="00187082">
        <w:t>SUPERINTENDÊNCIA ESTADUAL DE LICITAÇÕES - SUPEL</w:t>
      </w:r>
    </w:p>
    <w:p w14:paraId="19511C46" w14:textId="77777777" w:rsidR="00531DA4" w:rsidRPr="00187082" w:rsidRDefault="00531DA4" w:rsidP="00531DA4">
      <w:pPr>
        <w:pStyle w:val="Cabealho"/>
        <w:spacing w:before="100" w:after="100"/>
        <w:contextualSpacing/>
        <w:jc w:val="center"/>
      </w:pPr>
      <w:r w:rsidRPr="00187082">
        <w:t xml:space="preserve">Complexo Rio Madeira - Ed. </w:t>
      </w:r>
      <w:r w:rsidR="001D7CAD" w:rsidRPr="00187082">
        <w:t>Pacaás Novos – 2º</w:t>
      </w:r>
      <w:r w:rsidRPr="00187082">
        <w:t xml:space="preserve"> Andar.</w:t>
      </w:r>
    </w:p>
    <w:p w14:paraId="57B666F2" w14:textId="77777777" w:rsidR="00531DA4" w:rsidRPr="00684DD4" w:rsidRDefault="00A41308" w:rsidP="00531DA4">
      <w:pPr>
        <w:pStyle w:val="Cabealho"/>
        <w:spacing w:before="100" w:after="100"/>
        <w:contextualSpacing/>
        <w:jc w:val="center"/>
        <w:rPr>
          <w:rFonts w:ascii="Arial" w:hAnsi="Arial" w:cs="Arial"/>
          <w:bCs/>
          <w:color w:val="000000"/>
          <w:sz w:val="16"/>
          <w:szCs w:val="16"/>
        </w:rPr>
      </w:pPr>
      <w:r w:rsidRPr="00684DD4">
        <w:rPr>
          <w:rFonts w:ascii="Arial" w:hAnsi="Arial" w:cs="Arial"/>
          <w:bCs/>
          <w:color w:val="000000"/>
          <w:sz w:val="16"/>
          <w:szCs w:val="16"/>
        </w:rPr>
        <w:t>Porto V</w:t>
      </w:r>
      <w:r w:rsidR="00531DA4" w:rsidRPr="00684DD4">
        <w:rPr>
          <w:rFonts w:ascii="Arial" w:hAnsi="Arial" w:cs="Arial"/>
          <w:bCs/>
          <w:color w:val="000000"/>
          <w:sz w:val="16"/>
          <w:szCs w:val="16"/>
        </w:rPr>
        <w:t xml:space="preserve">elho, Rondônia. </w:t>
      </w:r>
    </w:p>
    <w:bookmarkEnd w:id="0"/>
    <w:p w14:paraId="69B4610E" w14:textId="77777777" w:rsidR="009771B1" w:rsidRDefault="009771B1" w:rsidP="009771B1">
      <w:pPr>
        <w:ind w:left="120" w:right="120"/>
        <w:jc w:val="both"/>
        <w:rPr>
          <w:rFonts w:ascii="Arial" w:hAnsi="Arial" w:cs="Arial"/>
          <w:b/>
          <w:bCs/>
          <w:color w:val="000000"/>
          <w:sz w:val="16"/>
          <w:szCs w:val="16"/>
        </w:rPr>
      </w:pPr>
    </w:p>
    <w:p w14:paraId="7767CF35" w14:textId="77777777" w:rsidR="00D50661" w:rsidRPr="00D50661" w:rsidRDefault="00D50661" w:rsidP="00D50661">
      <w:pPr>
        <w:pStyle w:val="newtextojustificado"/>
        <w:spacing w:before="120" w:beforeAutospacing="0" w:after="120" w:afterAutospacing="0"/>
        <w:ind w:left="120" w:right="120"/>
        <w:jc w:val="both"/>
        <w:rPr>
          <w:rFonts w:ascii="Arial" w:hAnsi="Arial" w:cs="Arial"/>
          <w:bCs/>
          <w:color w:val="000000"/>
          <w:sz w:val="16"/>
          <w:szCs w:val="16"/>
          <w:lang w:val="pt-BR" w:eastAsia="pt-BR"/>
        </w:rPr>
      </w:pPr>
      <w:r w:rsidRPr="00D50661">
        <w:rPr>
          <w:rFonts w:ascii="Arial" w:hAnsi="Arial" w:cs="Arial"/>
          <w:b/>
          <w:sz w:val="16"/>
          <w:szCs w:val="16"/>
          <w:lang w:val="pt-BR" w:eastAsia="pt-BR"/>
        </w:rPr>
        <w:t>ATA DE REGISTRO DE PREÇOS Nº 088/2021</w:t>
      </w:r>
    </w:p>
    <w:p w14:paraId="64851E16" w14:textId="77777777" w:rsidR="00D50661" w:rsidRPr="00D50661" w:rsidRDefault="00D50661" w:rsidP="00D50661">
      <w:pPr>
        <w:pStyle w:val="newtextojustificado"/>
        <w:spacing w:before="120" w:beforeAutospacing="0" w:after="120" w:afterAutospacing="0"/>
        <w:ind w:left="120" w:right="120"/>
        <w:jc w:val="both"/>
        <w:rPr>
          <w:rFonts w:ascii="Arial" w:hAnsi="Arial" w:cs="Arial"/>
          <w:bCs/>
          <w:color w:val="000000"/>
          <w:sz w:val="16"/>
          <w:szCs w:val="16"/>
          <w:lang w:val="pt-BR" w:eastAsia="pt-BR"/>
        </w:rPr>
      </w:pPr>
      <w:r w:rsidRPr="00D50661">
        <w:rPr>
          <w:rFonts w:ascii="Arial" w:hAnsi="Arial" w:cs="Arial"/>
          <w:b/>
          <w:sz w:val="16"/>
          <w:szCs w:val="16"/>
          <w:lang w:val="pt-BR" w:eastAsia="pt-BR"/>
        </w:rPr>
        <w:t>PREGÃO ELETRÔNICO Nº 136/2020</w:t>
      </w:r>
    </w:p>
    <w:p w14:paraId="61E01951" w14:textId="77777777" w:rsidR="00D50661" w:rsidRPr="00D50661" w:rsidRDefault="00D50661" w:rsidP="00D50661">
      <w:pPr>
        <w:pStyle w:val="newtextojustificado"/>
        <w:spacing w:before="120" w:beforeAutospacing="0" w:after="120" w:afterAutospacing="0"/>
        <w:ind w:left="120" w:right="120"/>
        <w:jc w:val="both"/>
        <w:rPr>
          <w:rFonts w:ascii="Arial" w:hAnsi="Arial" w:cs="Arial"/>
          <w:bCs/>
          <w:color w:val="000000"/>
          <w:sz w:val="16"/>
          <w:szCs w:val="16"/>
          <w:lang w:val="pt-BR" w:eastAsia="pt-BR"/>
        </w:rPr>
      </w:pPr>
      <w:r w:rsidRPr="00D50661">
        <w:rPr>
          <w:rFonts w:ascii="Arial" w:hAnsi="Arial" w:cs="Arial"/>
          <w:b/>
          <w:sz w:val="16"/>
          <w:szCs w:val="16"/>
          <w:lang w:val="pt-BR" w:eastAsia="pt-BR"/>
        </w:rPr>
        <w:t>PROCESSO Nº </w:t>
      </w:r>
      <w:hyperlink r:id="rId9" w:tgtFrame="_blank" w:history="1">
        <w:r w:rsidRPr="00D50661">
          <w:rPr>
            <w:rFonts w:ascii="Arial" w:hAnsi="Arial" w:cs="Arial"/>
            <w:bCs/>
            <w:color w:val="000000"/>
            <w:sz w:val="16"/>
            <w:szCs w:val="16"/>
            <w:lang w:val="pt-BR" w:eastAsia="pt-BR"/>
          </w:rPr>
          <w:t>0032.422672/2019-13</w:t>
        </w:r>
      </w:hyperlink>
    </w:p>
    <w:p w14:paraId="6D3824C5" w14:textId="77777777" w:rsidR="00D50661" w:rsidRPr="00D50661" w:rsidRDefault="00D50661" w:rsidP="00D50661">
      <w:pPr>
        <w:pStyle w:val="newtextojustificado"/>
        <w:spacing w:before="120" w:beforeAutospacing="0" w:after="120" w:afterAutospacing="0"/>
        <w:ind w:left="120" w:right="120"/>
        <w:jc w:val="both"/>
        <w:rPr>
          <w:rFonts w:ascii="Arial" w:hAnsi="Arial" w:cs="Arial"/>
          <w:bCs/>
          <w:color w:val="000000"/>
          <w:sz w:val="16"/>
          <w:szCs w:val="16"/>
          <w:lang w:val="pt-BR" w:eastAsia="pt-BR"/>
        </w:rPr>
      </w:pPr>
      <w:r w:rsidRPr="00D50661">
        <w:rPr>
          <w:rFonts w:ascii="Arial" w:hAnsi="Arial" w:cs="Arial"/>
          <w:bCs/>
          <w:color w:val="000000"/>
          <w:sz w:val="16"/>
          <w:szCs w:val="16"/>
          <w:lang w:val="pt-BR" w:eastAsia="pt-BR"/>
        </w:rPr>
        <w:t> </w:t>
      </w:r>
      <w:bookmarkStart w:id="1" w:name="_GoBack"/>
      <w:bookmarkEnd w:id="1"/>
    </w:p>
    <w:p w14:paraId="1DE78C6F" w14:textId="77777777" w:rsidR="00D50661" w:rsidRPr="00D50661" w:rsidRDefault="00D50661" w:rsidP="00D50661">
      <w:pPr>
        <w:pStyle w:val="newtextojustificado"/>
        <w:spacing w:before="120" w:beforeAutospacing="0" w:after="120" w:afterAutospacing="0"/>
        <w:ind w:left="120" w:right="120"/>
        <w:jc w:val="both"/>
        <w:rPr>
          <w:rFonts w:ascii="Arial" w:hAnsi="Arial" w:cs="Arial"/>
          <w:bCs/>
          <w:color w:val="000000"/>
          <w:sz w:val="16"/>
          <w:szCs w:val="16"/>
          <w:lang w:val="pt-BR" w:eastAsia="pt-BR"/>
        </w:rPr>
      </w:pPr>
      <w:r w:rsidRPr="00D50661">
        <w:rPr>
          <w:rFonts w:ascii="Arial" w:hAnsi="Arial" w:cs="Arial"/>
          <w:bCs/>
          <w:color w:val="000000"/>
          <w:sz w:val="16"/>
          <w:szCs w:val="16"/>
          <w:lang w:val="pt-BR" w:eastAsia="pt-BR"/>
        </w:rPr>
        <w:t>Pelo presente instrumento, o </w:t>
      </w:r>
      <w:r w:rsidRPr="00D50661">
        <w:rPr>
          <w:rFonts w:ascii="Arial" w:hAnsi="Arial" w:cs="Arial"/>
          <w:b/>
          <w:sz w:val="16"/>
          <w:szCs w:val="16"/>
          <w:lang w:val="pt-BR" w:eastAsia="pt-BR"/>
        </w:rPr>
        <w:t>ESTADO DE RONDÔNIA</w:t>
      </w:r>
      <w:r w:rsidRPr="00D50661">
        <w:rPr>
          <w:rFonts w:ascii="Arial" w:hAnsi="Arial" w:cs="Arial"/>
          <w:bCs/>
          <w:color w:val="000000"/>
          <w:sz w:val="16"/>
          <w:szCs w:val="16"/>
          <w:lang w:val="pt-BR" w:eastAsia="pt-BR"/>
        </w:rPr>
        <w:t>, através da SUPERINTENDÊNCIA ESTADUAL DE LICITAÇÕES – SUPEL situada à AV. FARQUAR N° 2986 COMPLEXO RIO MADEIRA EDIFÍCIO, RIO PACAÁS NOVOS 2º ANDAR – BAIRRO: PEDRINHAS, neste ato representado pelo Superintendente da SUPEL, Senhor </w:t>
      </w:r>
      <w:r w:rsidRPr="00D50661">
        <w:rPr>
          <w:rFonts w:ascii="Arial" w:hAnsi="Arial" w:cs="Arial"/>
          <w:b/>
          <w:sz w:val="16"/>
          <w:szCs w:val="16"/>
          <w:lang w:val="pt-BR" w:eastAsia="pt-BR"/>
        </w:rPr>
        <w:t>Israel Evangelista da Silva</w:t>
      </w:r>
      <w:r w:rsidRPr="00D50661">
        <w:rPr>
          <w:rFonts w:ascii="Arial" w:hAnsi="Arial" w:cs="Arial"/>
          <w:bCs/>
          <w:color w:val="000000"/>
          <w:sz w:val="16"/>
          <w:szCs w:val="16"/>
          <w:lang w:val="pt-BR" w:eastAsia="pt-BR"/>
        </w:rPr>
        <w:t> e a(s) empresa(s) qualificada(s) no Anexo Único desta Ata, resolvem </w:t>
      </w:r>
      <w:r w:rsidRPr="00D50661">
        <w:rPr>
          <w:rFonts w:ascii="Arial" w:hAnsi="Arial" w:cs="Arial"/>
          <w:b/>
          <w:sz w:val="16"/>
          <w:szCs w:val="16"/>
          <w:lang w:val="pt-BR" w:eastAsia="pt-BR"/>
        </w:rPr>
        <w:t>REGISTRAR</w:t>
      </w:r>
      <w:r w:rsidRPr="00D50661">
        <w:rPr>
          <w:rFonts w:ascii="Arial" w:hAnsi="Arial" w:cs="Arial"/>
          <w:bCs/>
          <w:color w:val="000000"/>
          <w:sz w:val="16"/>
          <w:szCs w:val="16"/>
          <w:lang w:val="pt-BR" w:eastAsia="pt-BR"/>
        </w:rPr>
        <w:t> </w:t>
      </w:r>
      <w:r w:rsidRPr="00D50661">
        <w:rPr>
          <w:rFonts w:ascii="Arial" w:hAnsi="Arial" w:cs="Arial"/>
          <w:b/>
          <w:sz w:val="16"/>
          <w:szCs w:val="16"/>
          <w:lang w:val="pt-BR" w:eastAsia="pt-BR"/>
        </w:rPr>
        <w:t>O</w:t>
      </w:r>
      <w:r w:rsidRPr="00D50661">
        <w:rPr>
          <w:rFonts w:ascii="Arial" w:hAnsi="Arial" w:cs="Arial"/>
          <w:bCs/>
          <w:color w:val="000000"/>
          <w:sz w:val="16"/>
          <w:szCs w:val="16"/>
          <w:lang w:val="pt-BR" w:eastAsia="pt-BR"/>
        </w:rPr>
        <w:t> </w:t>
      </w:r>
      <w:r w:rsidRPr="00D50661">
        <w:rPr>
          <w:rFonts w:ascii="Arial" w:hAnsi="Arial" w:cs="Arial"/>
          <w:b/>
          <w:sz w:val="16"/>
          <w:szCs w:val="16"/>
          <w:lang w:val="pt-BR" w:eastAsia="pt-BR"/>
        </w:rPr>
        <w:t>PREÇO </w:t>
      </w:r>
      <w:r w:rsidRPr="00D50661">
        <w:rPr>
          <w:rFonts w:ascii="Arial" w:hAnsi="Arial" w:cs="Arial"/>
          <w:bCs/>
          <w:color w:val="000000"/>
          <w:sz w:val="16"/>
          <w:szCs w:val="16"/>
          <w:lang w:val="pt-BR" w:eastAsia="pt-BR"/>
        </w:rPr>
        <w:t>visando à futura e eventual</w:t>
      </w:r>
      <w:r w:rsidRPr="00D50661">
        <w:rPr>
          <w:rFonts w:ascii="Arial" w:hAnsi="Arial" w:cs="Arial"/>
          <w:b/>
          <w:sz w:val="16"/>
          <w:szCs w:val="16"/>
          <w:lang w:val="pt-BR" w:eastAsia="pt-BR"/>
        </w:rPr>
        <w:t> Contratação de Empresa Especializada na Locação de Banheiros Químicos</w:t>
      </w:r>
      <w:r w:rsidRPr="00D50661">
        <w:rPr>
          <w:rFonts w:ascii="Arial" w:hAnsi="Arial" w:cs="Arial"/>
          <w:bCs/>
          <w:color w:val="000000"/>
          <w:sz w:val="16"/>
          <w:szCs w:val="16"/>
          <w:lang w:val="pt-BR" w:eastAsia="pt-BR"/>
        </w:rPr>
        <w:t>, para atender as necessidades desta Superintendência da Juventude, Cultura, Esporte e Lazer - SEJUCEL, nos municípios do interior do Estado de Rondônia em seus eventos culturais e esportivos., atendendo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p>
    <w:p w14:paraId="57034355" w14:textId="77777777" w:rsidR="00D50661" w:rsidRPr="00D50661" w:rsidRDefault="00D50661" w:rsidP="00D50661">
      <w:pPr>
        <w:pStyle w:val="newtextojustificado"/>
        <w:spacing w:before="120" w:beforeAutospacing="0" w:after="120" w:afterAutospacing="0"/>
        <w:ind w:left="120" w:right="120"/>
        <w:jc w:val="both"/>
        <w:rPr>
          <w:rFonts w:ascii="Arial" w:hAnsi="Arial" w:cs="Arial"/>
          <w:bCs/>
          <w:color w:val="000000"/>
          <w:sz w:val="16"/>
          <w:szCs w:val="16"/>
          <w:lang w:val="pt-BR" w:eastAsia="pt-BR"/>
        </w:rPr>
      </w:pPr>
      <w:r w:rsidRPr="00D50661">
        <w:rPr>
          <w:rFonts w:ascii="Arial" w:hAnsi="Arial" w:cs="Arial"/>
          <w:bCs/>
          <w:color w:val="000000"/>
          <w:sz w:val="16"/>
          <w:szCs w:val="16"/>
          <w:lang w:val="pt-BR" w:eastAsia="pt-BR"/>
        </w:rPr>
        <w:t> </w:t>
      </w:r>
    </w:p>
    <w:p w14:paraId="333AF8E2" w14:textId="77777777" w:rsidR="00D50661" w:rsidRPr="00D50661" w:rsidRDefault="00D50661" w:rsidP="00D50661">
      <w:pPr>
        <w:pStyle w:val="newtextojustificado"/>
        <w:spacing w:before="120" w:beforeAutospacing="0" w:after="120" w:afterAutospacing="0"/>
        <w:ind w:left="120" w:right="120"/>
        <w:jc w:val="both"/>
        <w:rPr>
          <w:rFonts w:ascii="Arial" w:hAnsi="Arial" w:cs="Arial"/>
          <w:bCs/>
          <w:color w:val="000000"/>
          <w:sz w:val="16"/>
          <w:szCs w:val="16"/>
          <w:lang w:val="pt-BR" w:eastAsia="pt-BR"/>
        </w:rPr>
      </w:pPr>
      <w:r w:rsidRPr="00D50661">
        <w:rPr>
          <w:rFonts w:ascii="Arial" w:hAnsi="Arial" w:cs="Arial"/>
          <w:b/>
          <w:sz w:val="16"/>
          <w:szCs w:val="16"/>
          <w:lang w:val="pt-BR" w:eastAsia="pt-BR"/>
        </w:rPr>
        <w:t>1. DO OBJETO</w:t>
      </w:r>
    </w:p>
    <w:p w14:paraId="786ACA3E" w14:textId="77777777" w:rsidR="00D50661" w:rsidRPr="00D50661" w:rsidRDefault="00D50661" w:rsidP="00D50661">
      <w:pPr>
        <w:pStyle w:val="newtextojustificado"/>
        <w:spacing w:before="120" w:beforeAutospacing="0" w:after="120" w:afterAutospacing="0"/>
        <w:ind w:left="120" w:right="120"/>
        <w:jc w:val="both"/>
        <w:rPr>
          <w:rFonts w:ascii="Arial" w:hAnsi="Arial" w:cs="Arial"/>
          <w:bCs/>
          <w:color w:val="000000"/>
          <w:sz w:val="16"/>
          <w:szCs w:val="16"/>
          <w:lang w:val="pt-BR" w:eastAsia="pt-BR"/>
        </w:rPr>
      </w:pPr>
      <w:r w:rsidRPr="00D50661">
        <w:rPr>
          <w:rFonts w:ascii="Arial" w:hAnsi="Arial" w:cs="Arial"/>
          <w:bCs/>
          <w:color w:val="000000"/>
          <w:sz w:val="16"/>
          <w:szCs w:val="16"/>
          <w:lang w:val="pt-BR" w:eastAsia="pt-BR"/>
        </w:rPr>
        <w:t>Registro de Preços visando à futura e eventual</w:t>
      </w:r>
      <w:r w:rsidRPr="00D50661">
        <w:rPr>
          <w:rFonts w:ascii="Arial" w:hAnsi="Arial" w:cs="Arial"/>
          <w:b/>
          <w:sz w:val="16"/>
          <w:szCs w:val="16"/>
          <w:lang w:val="pt-BR" w:eastAsia="pt-BR"/>
        </w:rPr>
        <w:t> Contratação de Empresa Especializada na Locação de Banheiros Químicos</w:t>
      </w:r>
      <w:r w:rsidRPr="00D50661">
        <w:rPr>
          <w:rFonts w:ascii="Arial" w:hAnsi="Arial" w:cs="Arial"/>
          <w:bCs/>
          <w:color w:val="000000"/>
          <w:sz w:val="16"/>
          <w:szCs w:val="16"/>
          <w:lang w:val="pt-BR" w:eastAsia="pt-BR"/>
        </w:rPr>
        <w:t>, para atender as necessidades desta Superintendência da Juventude, Cultura, Esporte e Lazer - SEJUCEL, nos municípios do interior do Estado de Rondônia em seus eventos culturais e esportivos..</w:t>
      </w:r>
    </w:p>
    <w:p w14:paraId="33DDAC0D" w14:textId="77777777" w:rsidR="00D50661" w:rsidRPr="00D50661" w:rsidRDefault="00D50661" w:rsidP="00D50661">
      <w:pPr>
        <w:pStyle w:val="newtextojustificado"/>
        <w:spacing w:before="120" w:beforeAutospacing="0" w:after="120" w:afterAutospacing="0"/>
        <w:ind w:left="120" w:right="120"/>
        <w:jc w:val="both"/>
        <w:rPr>
          <w:rFonts w:ascii="Arial" w:hAnsi="Arial" w:cs="Arial"/>
          <w:bCs/>
          <w:color w:val="000000"/>
          <w:sz w:val="16"/>
          <w:szCs w:val="16"/>
          <w:lang w:val="pt-BR" w:eastAsia="pt-BR"/>
        </w:rPr>
      </w:pPr>
      <w:r w:rsidRPr="00D50661">
        <w:rPr>
          <w:rFonts w:ascii="Arial" w:hAnsi="Arial" w:cs="Arial"/>
          <w:bCs/>
          <w:color w:val="000000"/>
          <w:sz w:val="16"/>
          <w:szCs w:val="16"/>
          <w:lang w:val="pt-BR" w:eastAsia="pt-BR"/>
        </w:rPr>
        <w:t> </w:t>
      </w:r>
    </w:p>
    <w:p w14:paraId="5A1E4E8E" w14:textId="77777777" w:rsidR="00D50661" w:rsidRPr="00D50661" w:rsidRDefault="00D50661" w:rsidP="00D50661">
      <w:pPr>
        <w:pStyle w:val="newtextojustificado"/>
        <w:spacing w:before="120" w:beforeAutospacing="0" w:after="120" w:afterAutospacing="0"/>
        <w:ind w:left="120" w:right="120"/>
        <w:jc w:val="both"/>
        <w:rPr>
          <w:rFonts w:ascii="Arial" w:hAnsi="Arial" w:cs="Arial"/>
          <w:bCs/>
          <w:color w:val="000000"/>
          <w:sz w:val="16"/>
          <w:szCs w:val="16"/>
          <w:lang w:val="pt-BR" w:eastAsia="pt-BR"/>
        </w:rPr>
      </w:pPr>
      <w:r w:rsidRPr="00D50661">
        <w:rPr>
          <w:rFonts w:ascii="Arial" w:hAnsi="Arial" w:cs="Arial"/>
          <w:b/>
          <w:sz w:val="16"/>
          <w:szCs w:val="16"/>
          <w:lang w:val="pt-BR" w:eastAsia="pt-BR"/>
        </w:rPr>
        <w:t>2. DA VIGÊNCIA</w:t>
      </w:r>
    </w:p>
    <w:p w14:paraId="57B883A3" w14:textId="77777777" w:rsidR="00D50661" w:rsidRPr="00D50661" w:rsidRDefault="00D50661" w:rsidP="00D50661">
      <w:pPr>
        <w:pStyle w:val="newtextojustificado"/>
        <w:spacing w:before="120" w:beforeAutospacing="0" w:after="120" w:afterAutospacing="0"/>
        <w:ind w:left="120" w:right="120"/>
        <w:jc w:val="both"/>
        <w:rPr>
          <w:rFonts w:ascii="Arial" w:hAnsi="Arial" w:cs="Arial"/>
          <w:bCs/>
          <w:color w:val="000000"/>
          <w:sz w:val="16"/>
          <w:szCs w:val="16"/>
          <w:lang w:val="pt-BR" w:eastAsia="pt-BR"/>
        </w:rPr>
      </w:pPr>
      <w:r w:rsidRPr="00D50661">
        <w:rPr>
          <w:rFonts w:ascii="Arial" w:hAnsi="Arial" w:cs="Arial"/>
          <w:b/>
          <w:sz w:val="16"/>
          <w:szCs w:val="16"/>
          <w:lang w:val="pt-BR" w:eastAsia="pt-BR"/>
        </w:rPr>
        <w:t>2.1.</w:t>
      </w:r>
      <w:r w:rsidRPr="00D50661">
        <w:rPr>
          <w:rFonts w:ascii="Arial" w:hAnsi="Arial" w:cs="Arial"/>
          <w:bCs/>
          <w:color w:val="000000"/>
          <w:sz w:val="16"/>
          <w:szCs w:val="16"/>
          <w:lang w:val="pt-BR" w:eastAsia="pt-BR"/>
        </w:rPr>
        <w:t> O presente Registro de Preços terá validade de</w:t>
      </w:r>
      <w:r w:rsidRPr="00D50661">
        <w:rPr>
          <w:rFonts w:ascii="Arial" w:hAnsi="Arial" w:cs="Arial"/>
          <w:b/>
          <w:sz w:val="16"/>
          <w:szCs w:val="16"/>
          <w:lang w:val="pt-BR" w:eastAsia="pt-BR"/>
        </w:rPr>
        <w:t> 12 (doze) meses,</w:t>
      </w:r>
      <w:r w:rsidRPr="00D50661">
        <w:rPr>
          <w:rFonts w:ascii="Arial" w:hAnsi="Arial" w:cs="Arial"/>
          <w:bCs/>
          <w:color w:val="000000"/>
          <w:sz w:val="16"/>
          <w:szCs w:val="16"/>
          <w:lang w:val="pt-BR" w:eastAsia="pt-BR"/>
        </w:rPr>
        <w:t> contados a partir de sua publicação no Diário Oficial do Estado.</w:t>
      </w:r>
    </w:p>
    <w:p w14:paraId="5C9EED30" w14:textId="77777777" w:rsidR="00D50661" w:rsidRPr="00D50661" w:rsidRDefault="00D50661" w:rsidP="00D50661">
      <w:pPr>
        <w:pStyle w:val="newtextojustificado"/>
        <w:spacing w:before="120" w:beforeAutospacing="0" w:after="120" w:afterAutospacing="0"/>
        <w:ind w:left="120" w:right="120"/>
        <w:jc w:val="both"/>
        <w:rPr>
          <w:rFonts w:ascii="Arial" w:hAnsi="Arial" w:cs="Arial"/>
          <w:bCs/>
          <w:color w:val="000000"/>
          <w:sz w:val="16"/>
          <w:szCs w:val="16"/>
          <w:lang w:val="pt-BR" w:eastAsia="pt-BR"/>
        </w:rPr>
      </w:pPr>
      <w:r w:rsidRPr="00D50661">
        <w:rPr>
          <w:rFonts w:ascii="Arial" w:hAnsi="Arial" w:cs="Arial"/>
          <w:b/>
          <w:sz w:val="16"/>
          <w:szCs w:val="16"/>
          <w:lang w:val="pt-BR" w:eastAsia="pt-BR"/>
        </w:rPr>
        <w:t>2.1.1.</w:t>
      </w:r>
      <w:r w:rsidRPr="00D50661">
        <w:rPr>
          <w:rFonts w:ascii="Arial" w:hAnsi="Arial" w:cs="Arial"/>
          <w:bCs/>
          <w:color w:val="000000"/>
          <w:sz w:val="16"/>
          <w:szCs w:val="16"/>
          <w:lang w:val="pt-BR" w:eastAsia="pt-BR"/>
        </w:rPr>
        <w:t> A vigência dos contratos decorrentes do Sistema de Registro de Preços será definida nos instrumentos convocatórios, observado o artigo 57 da Lei 8.666, de 1993, conforme Decreto Estadual nº 18.340/13.</w:t>
      </w:r>
    </w:p>
    <w:p w14:paraId="57FE36A2" w14:textId="77777777" w:rsidR="00D50661" w:rsidRPr="00D50661" w:rsidRDefault="00D50661" w:rsidP="00D50661">
      <w:pPr>
        <w:pStyle w:val="newtextojustificado"/>
        <w:spacing w:before="120" w:beforeAutospacing="0" w:after="120" w:afterAutospacing="0"/>
        <w:ind w:left="120" w:right="120"/>
        <w:jc w:val="both"/>
        <w:rPr>
          <w:rFonts w:ascii="Arial" w:hAnsi="Arial" w:cs="Arial"/>
          <w:bCs/>
          <w:color w:val="000000"/>
          <w:sz w:val="16"/>
          <w:szCs w:val="16"/>
          <w:lang w:val="pt-BR" w:eastAsia="pt-BR"/>
        </w:rPr>
      </w:pPr>
      <w:r w:rsidRPr="00D50661">
        <w:rPr>
          <w:rFonts w:ascii="Arial" w:hAnsi="Arial" w:cs="Arial"/>
          <w:bCs/>
          <w:color w:val="000000"/>
          <w:sz w:val="16"/>
          <w:szCs w:val="16"/>
          <w:lang w:val="pt-BR" w:eastAsia="pt-BR"/>
        </w:rPr>
        <w:t> </w:t>
      </w:r>
    </w:p>
    <w:p w14:paraId="4E82C9C8" w14:textId="77777777" w:rsidR="00D50661" w:rsidRPr="00D50661" w:rsidRDefault="00D50661" w:rsidP="00D50661">
      <w:pPr>
        <w:pStyle w:val="newtextojustificado"/>
        <w:spacing w:before="120" w:beforeAutospacing="0" w:after="120" w:afterAutospacing="0"/>
        <w:ind w:left="120" w:right="120"/>
        <w:jc w:val="both"/>
        <w:rPr>
          <w:rFonts w:ascii="Arial" w:hAnsi="Arial" w:cs="Arial"/>
          <w:bCs/>
          <w:color w:val="000000"/>
          <w:sz w:val="16"/>
          <w:szCs w:val="16"/>
          <w:lang w:val="pt-BR" w:eastAsia="pt-BR"/>
        </w:rPr>
      </w:pPr>
      <w:r w:rsidRPr="00D50661">
        <w:rPr>
          <w:rFonts w:ascii="Arial" w:hAnsi="Arial" w:cs="Arial"/>
          <w:b/>
          <w:sz w:val="16"/>
          <w:szCs w:val="16"/>
          <w:lang w:val="pt-BR" w:eastAsia="pt-BR"/>
        </w:rPr>
        <w:t>3. DA GERÊNCIA DA PRESENTE ATA DE REGISTRO DE PREÇOS</w:t>
      </w:r>
    </w:p>
    <w:p w14:paraId="0A83CAD6" w14:textId="77777777" w:rsidR="00D50661" w:rsidRPr="00D50661" w:rsidRDefault="00D50661" w:rsidP="00D50661">
      <w:pPr>
        <w:pStyle w:val="newtextojustificado"/>
        <w:spacing w:before="120" w:beforeAutospacing="0" w:after="120" w:afterAutospacing="0"/>
        <w:ind w:left="120" w:right="120"/>
        <w:jc w:val="both"/>
        <w:rPr>
          <w:rFonts w:ascii="Arial" w:hAnsi="Arial" w:cs="Arial"/>
          <w:bCs/>
          <w:color w:val="000000"/>
          <w:sz w:val="16"/>
          <w:szCs w:val="16"/>
          <w:lang w:val="pt-BR" w:eastAsia="pt-BR"/>
        </w:rPr>
      </w:pPr>
      <w:r w:rsidRPr="00D50661">
        <w:rPr>
          <w:rFonts w:ascii="Arial" w:hAnsi="Arial" w:cs="Arial"/>
          <w:b/>
          <w:sz w:val="16"/>
          <w:szCs w:val="16"/>
          <w:lang w:val="pt-BR" w:eastAsia="pt-BR"/>
        </w:rPr>
        <w:t>3.1.</w:t>
      </w:r>
      <w:r w:rsidRPr="00D50661">
        <w:rPr>
          <w:rFonts w:ascii="Arial" w:hAnsi="Arial" w:cs="Arial"/>
          <w:bCs/>
          <w:color w:val="000000"/>
          <w:sz w:val="16"/>
          <w:szCs w:val="16"/>
          <w:lang w:val="pt-BR" w:eastAsia="pt-BR"/>
        </w:rPr>
        <w:t> Caberá à Superintendência Estadual de Compras e Licitações – SUPEL a condução do conjunto de procedimentos do certame para registro de preços e gerenciamento da Ata dele recorrente (Decreto 18.340/13 artigo 5º, incisos VII e VIII). No entanto, a alocação de recursos, empenhamento, análise do mérito das quantidades adquiridas, bem como a finalidade pública na utilização dos materiais e serviços são de responsabilidade exclusiva do ordenador de despesas do órgão requisitante.</w:t>
      </w:r>
    </w:p>
    <w:p w14:paraId="7D092AA9" w14:textId="77777777" w:rsidR="00D50661" w:rsidRPr="00D50661" w:rsidRDefault="00D50661" w:rsidP="00D50661">
      <w:pPr>
        <w:pStyle w:val="newtextojustificado"/>
        <w:spacing w:before="120" w:beforeAutospacing="0" w:after="120" w:afterAutospacing="0"/>
        <w:ind w:left="120" w:right="120"/>
        <w:jc w:val="both"/>
        <w:rPr>
          <w:rFonts w:ascii="Arial" w:hAnsi="Arial" w:cs="Arial"/>
          <w:bCs/>
          <w:color w:val="000000"/>
          <w:sz w:val="16"/>
          <w:szCs w:val="16"/>
          <w:lang w:val="pt-BR" w:eastAsia="pt-BR"/>
        </w:rPr>
      </w:pPr>
      <w:r w:rsidRPr="00D50661">
        <w:rPr>
          <w:rFonts w:ascii="Arial" w:hAnsi="Arial" w:cs="Arial"/>
          <w:bCs/>
          <w:color w:val="000000"/>
          <w:sz w:val="16"/>
          <w:szCs w:val="16"/>
          <w:lang w:val="pt-BR" w:eastAsia="pt-BR"/>
        </w:rPr>
        <w:t> </w:t>
      </w:r>
    </w:p>
    <w:p w14:paraId="63B69B11" w14:textId="77777777" w:rsidR="00D50661" w:rsidRPr="00D50661" w:rsidRDefault="00D50661" w:rsidP="00D50661">
      <w:pPr>
        <w:pStyle w:val="newtextojustificado"/>
        <w:spacing w:before="120" w:beforeAutospacing="0" w:after="120" w:afterAutospacing="0"/>
        <w:ind w:left="120" w:right="120"/>
        <w:jc w:val="both"/>
        <w:rPr>
          <w:rFonts w:ascii="Arial" w:hAnsi="Arial" w:cs="Arial"/>
          <w:bCs/>
          <w:color w:val="000000"/>
          <w:sz w:val="16"/>
          <w:szCs w:val="16"/>
          <w:lang w:val="pt-BR" w:eastAsia="pt-BR"/>
        </w:rPr>
      </w:pPr>
      <w:r w:rsidRPr="00D50661">
        <w:rPr>
          <w:rFonts w:ascii="Arial" w:hAnsi="Arial" w:cs="Arial"/>
          <w:b/>
          <w:sz w:val="16"/>
          <w:szCs w:val="16"/>
          <w:lang w:val="pt-BR" w:eastAsia="pt-BR"/>
        </w:rPr>
        <w:t>4. DA ESPECIFICAÇÃO, QUANTIDADE E PREÇO</w:t>
      </w:r>
    </w:p>
    <w:p w14:paraId="6F67B6CF" w14:textId="77777777" w:rsidR="00D50661" w:rsidRPr="00D50661" w:rsidRDefault="00D50661" w:rsidP="00D50661">
      <w:pPr>
        <w:pStyle w:val="newtextojustificado"/>
        <w:spacing w:before="120" w:beforeAutospacing="0" w:after="120" w:afterAutospacing="0"/>
        <w:ind w:left="120" w:right="120"/>
        <w:jc w:val="both"/>
        <w:rPr>
          <w:rFonts w:ascii="Arial" w:hAnsi="Arial" w:cs="Arial"/>
          <w:bCs/>
          <w:color w:val="000000"/>
          <w:sz w:val="16"/>
          <w:szCs w:val="16"/>
          <w:lang w:val="pt-BR" w:eastAsia="pt-BR"/>
        </w:rPr>
      </w:pPr>
      <w:r w:rsidRPr="00D50661">
        <w:rPr>
          <w:rFonts w:ascii="Arial" w:hAnsi="Arial" w:cs="Arial"/>
          <w:b/>
          <w:sz w:val="16"/>
          <w:szCs w:val="16"/>
          <w:lang w:val="pt-BR" w:eastAsia="pt-BR"/>
        </w:rPr>
        <w:t>4.1.</w:t>
      </w:r>
      <w:r w:rsidRPr="00D50661">
        <w:rPr>
          <w:rFonts w:ascii="Arial" w:hAnsi="Arial" w:cs="Arial"/>
          <w:bCs/>
          <w:color w:val="000000"/>
          <w:sz w:val="16"/>
          <w:szCs w:val="16"/>
          <w:lang w:val="pt-BR" w:eastAsia="pt-BR"/>
        </w:rPr>
        <w:t> O preço, a quantidade, o fornecedor e a especificação do ite m registrado nesta Ata, encontram-se indicados no Anexo I deste instrumento.</w:t>
      </w:r>
    </w:p>
    <w:p w14:paraId="78DD2905" w14:textId="77777777" w:rsidR="00D50661" w:rsidRPr="00D50661" w:rsidRDefault="00D50661" w:rsidP="00D50661">
      <w:pPr>
        <w:pStyle w:val="newtextojustificado"/>
        <w:spacing w:before="120" w:beforeAutospacing="0" w:after="120" w:afterAutospacing="0"/>
        <w:ind w:left="120" w:right="120"/>
        <w:jc w:val="both"/>
        <w:rPr>
          <w:rFonts w:ascii="Arial" w:hAnsi="Arial" w:cs="Arial"/>
          <w:bCs/>
          <w:color w:val="000000"/>
          <w:sz w:val="16"/>
          <w:szCs w:val="16"/>
          <w:lang w:val="pt-BR" w:eastAsia="pt-BR"/>
        </w:rPr>
      </w:pPr>
      <w:r w:rsidRPr="00D50661">
        <w:rPr>
          <w:rFonts w:ascii="Arial" w:hAnsi="Arial" w:cs="Arial"/>
          <w:bCs/>
          <w:color w:val="000000"/>
          <w:sz w:val="16"/>
          <w:szCs w:val="16"/>
          <w:lang w:val="pt-BR" w:eastAsia="pt-BR"/>
        </w:rPr>
        <w:t> </w:t>
      </w:r>
    </w:p>
    <w:p w14:paraId="577B8E8A" w14:textId="77777777" w:rsidR="00D50661" w:rsidRPr="00D50661" w:rsidRDefault="00D50661" w:rsidP="00D50661">
      <w:pPr>
        <w:pStyle w:val="newtextojustificado"/>
        <w:spacing w:before="120" w:beforeAutospacing="0" w:after="120" w:afterAutospacing="0"/>
        <w:ind w:left="120" w:right="120"/>
        <w:jc w:val="both"/>
        <w:rPr>
          <w:rFonts w:ascii="Arial" w:hAnsi="Arial" w:cs="Arial"/>
          <w:bCs/>
          <w:color w:val="000000"/>
          <w:sz w:val="16"/>
          <w:szCs w:val="16"/>
          <w:lang w:val="pt-BR" w:eastAsia="pt-BR"/>
        </w:rPr>
      </w:pPr>
      <w:r w:rsidRPr="00D50661">
        <w:rPr>
          <w:rFonts w:ascii="Arial" w:hAnsi="Arial" w:cs="Arial"/>
          <w:b/>
          <w:sz w:val="16"/>
          <w:szCs w:val="16"/>
          <w:lang w:val="pt-BR" w:eastAsia="pt-BR"/>
        </w:rPr>
        <w:t>5. PRAZOS E CONDIÇÕES DE FORNECIMENTO</w:t>
      </w:r>
    </w:p>
    <w:p w14:paraId="3A18295D" w14:textId="77777777" w:rsidR="00D50661" w:rsidRPr="00D50661" w:rsidRDefault="00D50661" w:rsidP="00D50661">
      <w:pPr>
        <w:pStyle w:val="newtextojustificado"/>
        <w:spacing w:before="120" w:beforeAutospacing="0" w:after="120" w:afterAutospacing="0"/>
        <w:ind w:left="120" w:right="120"/>
        <w:jc w:val="both"/>
        <w:rPr>
          <w:rFonts w:ascii="Arial" w:hAnsi="Arial" w:cs="Arial"/>
          <w:bCs/>
          <w:color w:val="000000"/>
          <w:sz w:val="16"/>
          <w:szCs w:val="16"/>
          <w:lang w:val="pt-BR" w:eastAsia="pt-BR"/>
        </w:rPr>
      </w:pPr>
      <w:r w:rsidRPr="00D50661">
        <w:rPr>
          <w:rFonts w:ascii="Arial" w:hAnsi="Arial" w:cs="Arial"/>
          <w:bCs/>
          <w:color w:val="000000"/>
          <w:sz w:val="16"/>
          <w:szCs w:val="16"/>
          <w:lang w:val="pt-BR" w:eastAsia="pt-BR"/>
        </w:rPr>
        <w:t>A DETENTORA do registro de preços se obriga, nos termos do Edital e deste instrumento, a:</w:t>
      </w:r>
    </w:p>
    <w:p w14:paraId="4BF79779" w14:textId="77777777" w:rsidR="00D50661" w:rsidRPr="00D50661" w:rsidRDefault="00D50661" w:rsidP="00D50661">
      <w:pPr>
        <w:pStyle w:val="newtextojustificado"/>
        <w:spacing w:before="120" w:beforeAutospacing="0" w:after="120" w:afterAutospacing="0"/>
        <w:ind w:left="120" w:right="120"/>
        <w:jc w:val="both"/>
        <w:rPr>
          <w:rFonts w:ascii="Arial" w:hAnsi="Arial" w:cs="Arial"/>
          <w:bCs/>
          <w:color w:val="000000"/>
          <w:sz w:val="16"/>
          <w:szCs w:val="16"/>
          <w:lang w:val="pt-BR" w:eastAsia="pt-BR"/>
        </w:rPr>
      </w:pPr>
      <w:r w:rsidRPr="00D50661">
        <w:rPr>
          <w:rFonts w:ascii="Arial" w:hAnsi="Arial" w:cs="Arial"/>
          <w:b/>
          <w:sz w:val="16"/>
          <w:szCs w:val="16"/>
          <w:lang w:val="pt-BR" w:eastAsia="pt-BR"/>
        </w:rPr>
        <w:t>5.1. </w:t>
      </w:r>
      <w:r w:rsidRPr="00D50661">
        <w:rPr>
          <w:rFonts w:ascii="Arial" w:hAnsi="Arial" w:cs="Arial"/>
          <w:bCs/>
          <w:color w:val="000000"/>
          <w:sz w:val="16"/>
          <w:szCs w:val="16"/>
          <w:lang w:val="pt-BR" w:eastAsia="pt-BR"/>
        </w:rPr>
        <w:t>Retirar a Nota de Empenho junto ao órgão solicitante no prazo de até 05 (cinco) dias, contados da convocação;</w:t>
      </w:r>
    </w:p>
    <w:p w14:paraId="747AC9C1" w14:textId="77777777" w:rsidR="00D50661" w:rsidRPr="00D50661" w:rsidRDefault="00D50661" w:rsidP="00D50661">
      <w:pPr>
        <w:pStyle w:val="newtextojustificado"/>
        <w:spacing w:before="120" w:beforeAutospacing="0" w:after="120" w:afterAutospacing="0"/>
        <w:ind w:left="120" w:right="120"/>
        <w:jc w:val="both"/>
        <w:rPr>
          <w:rFonts w:ascii="Arial" w:hAnsi="Arial" w:cs="Arial"/>
          <w:bCs/>
          <w:color w:val="000000"/>
          <w:sz w:val="16"/>
          <w:szCs w:val="16"/>
          <w:lang w:val="pt-BR" w:eastAsia="pt-BR"/>
        </w:rPr>
      </w:pPr>
      <w:r w:rsidRPr="00D50661">
        <w:rPr>
          <w:rFonts w:ascii="Arial" w:hAnsi="Arial" w:cs="Arial"/>
          <w:b/>
          <w:sz w:val="16"/>
          <w:szCs w:val="16"/>
          <w:lang w:val="pt-BR" w:eastAsia="pt-BR"/>
        </w:rPr>
        <w:t>5.2. </w:t>
      </w:r>
      <w:r w:rsidRPr="00D50661">
        <w:rPr>
          <w:rFonts w:ascii="Arial" w:hAnsi="Arial" w:cs="Arial"/>
          <w:bCs/>
          <w:color w:val="000000"/>
          <w:sz w:val="16"/>
          <w:szCs w:val="16"/>
          <w:lang w:val="pt-BR" w:eastAsia="pt-BR"/>
        </w:rPr>
        <w:t>Iniciar o fornecimento do objeto dessa Ata, conforme prazo estabelecido no Termo de Referência e edital de licitações.</w:t>
      </w:r>
    </w:p>
    <w:p w14:paraId="259AF849" w14:textId="77777777" w:rsidR="00D50661" w:rsidRPr="00D50661" w:rsidRDefault="00D50661" w:rsidP="00D50661">
      <w:pPr>
        <w:pStyle w:val="newtextojustificado"/>
        <w:spacing w:before="120" w:beforeAutospacing="0" w:after="120" w:afterAutospacing="0"/>
        <w:ind w:left="120" w:right="120"/>
        <w:jc w:val="both"/>
        <w:rPr>
          <w:rFonts w:ascii="Arial" w:hAnsi="Arial" w:cs="Arial"/>
          <w:bCs/>
          <w:color w:val="000000"/>
          <w:sz w:val="16"/>
          <w:szCs w:val="16"/>
          <w:lang w:val="pt-BR" w:eastAsia="pt-BR"/>
        </w:rPr>
      </w:pPr>
      <w:r w:rsidRPr="00D50661">
        <w:rPr>
          <w:rFonts w:ascii="Arial" w:hAnsi="Arial" w:cs="Arial"/>
          <w:b/>
          <w:sz w:val="16"/>
          <w:szCs w:val="16"/>
          <w:lang w:val="pt-BR" w:eastAsia="pt-BR"/>
        </w:rPr>
        <w:t>5.3.</w:t>
      </w:r>
      <w:r w:rsidRPr="00D50661">
        <w:rPr>
          <w:rFonts w:ascii="Arial" w:hAnsi="Arial" w:cs="Arial"/>
          <w:bCs/>
          <w:color w:val="000000"/>
          <w:sz w:val="16"/>
          <w:szCs w:val="16"/>
          <w:lang w:val="pt-BR" w:eastAsia="pt-BR"/>
        </w:rPr>
        <w:t> Não será admitida a entrega pela detentora do registro, de qualquer item, sem que esta esteja de posse da respectiva nota de empenho, liberação de fornecimento, ou documento equivalente.      </w:t>
      </w:r>
    </w:p>
    <w:p w14:paraId="4533D612" w14:textId="77777777" w:rsidR="00D50661" w:rsidRPr="00D50661" w:rsidRDefault="00D50661" w:rsidP="00D50661">
      <w:pPr>
        <w:pStyle w:val="newtextojustificado"/>
        <w:spacing w:before="120" w:beforeAutospacing="0" w:after="120" w:afterAutospacing="0"/>
        <w:ind w:left="120" w:right="120"/>
        <w:jc w:val="both"/>
        <w:rPr>
          <w:rFonts w:ascii="Arial" w:hAnsi="Arial" w:cs="Arial"/>
          <w:bCs/>
          <w:color w:val="000000"/>
          <w:sz w:val="16"/>
          <w:szCs w:val="16"/>
          <w:lang w:val="pt-BR" w:eastAsia="pt-BR"/>
        </w:rPr>
      </w:pPr>
      <w:r w:rsidRPr="00D50661">
        <w:rPr>
          <w:rFonts w:ascii="Arial" w:hAnsi="Arial" w:cs="Arial"/>
          <w:b/>
          <w:sz w:val="16"/>
          <w:szCs w:val="16"/>
          <w:lang w:val="pt-BR" w:eastAsia="pt-BR"/>
        </w:rPr>
        <w:t>5.4. </w:t>
      </w:r>
      <w:r w:rsidRPr="00D50661">
        <w:rPr>
          <w:rFonts w:ascii="Arial" w:hAnsi="Arial" w:cs="Arial"/>
          <w:bCs/>
          <w:color w:val="000000"/>
          <w:sz w:val="16"/>
          <w:szCs w:val="16"/>
          <w:lang w:val="pt-BR" w:eastAsia="pt-BR"/>
        </w:rPr>
        <w:t>O objeto e/ou serviço desta ata deverá ser fornecido parcialmente durante a vigência da ata ou contrato, de acordo com as necessidades dos órgãos requerentes, nas quantidades solicitadas pelos mesmos.</w:t>
      </w:r>
    </w:p>
    <w:p w14:paraId="70A84A4D" w14:textId="77777777" w:rsidR="00D50661" w:rsidRPr="00D50661" w:rsidRDefault="00D50661" w:rsidP="00D50661">
      <w:pPr>
        <w:pStyle w:val="newtextojustificado"/>
        <w:spacing w:before="120" w:beforeAutospacing="0" w:after="120" w:afterAutospacing="0"/>
        <w:ind w:left="120" w:right="120"/>
        <w:jc w:val="both"/>
        <w:rPr>
          <w:rFonts w:ascii="Arial" w:hAnsi="Arial" w:cs="Arial"/>
          <w:bCs/>
          <w:color w:val="000000"/>
          <w:sz w:val="16"/>
          <w:szCs w:val="16"/>
          <w:lang w:val="pt-BR" w:eastAsia="pt-BR"/>
        </w:rPr>
      </w:pPr>
      <w:r w:rsidRPr="00D50661">
        <w:rPr>
          <w:rFonts w:ascii="Arial" w:hAnsi="Arial" w:cs="Arial"/>
          <w:bCs/>
          <w:color w:val="000000"/>
          <w:sz w:val="16"/>
          <w:szCs w:val="16"/>
          <w:lang w:val="pt-BR" w:eastAsia="pt-BR"/>
        </w:rPr>
        <w:t> </w:t>
      </w:r>
    </w:p>
    <w:p w14:paraId="03375D0B" w14:textId="77777777" w:rsidR="00D50661" w:rsidRPr="00D50661" w:rsidRDefault="00D50661" w:rsidP="00D50661">
      <w:pPr>
        <w:pStyle w:val="newtextojustificado"/>
        <w:spacing w:before="120" w:beforeAutospacing="0" w:after="120" w:afterAutospacing="0"/>
        <w:ind w:left="120" w:right="120"/>
        <w:jc w:val="both"/>
        <w:rPr>
          <w:rFonts w:ascii="Arial" w:hAnsi="Arial" w:cs="Arial"/>
          <w:bCs/>
          <w:color w:val="000000"/>
          <w:sz w:val="16"/>
          <w:szCs w:val="16"/>
          <w:lang w:val="pt-BR" w:eastAsia="pt-BR"/>
        </w:rPr>
      </w:pPr>
      <w:r w:rsidRPr="00D50661">
        <w:rPr>
          <w:rFonts w:ascii="Arial" w:hAnsi="Arial" w:cs="Arial"/>
          <w:b/>
          <w:sz w:val="16"/>
          <w:szCs w:val="16"/>
          <w:lang w:val="pt-BR" w:eastAsia="pt-BR"/>
        </w:rPr>
        <w:t>6. DO PRAZO, LOCAL DE REALIZAÇÃO DOS SERVIÇOS</w:t>
      </w:r>
    </w:p>
    <w:p w14:paraId="7DF92637" w14:textId="77777777" w:rsidR="00D50661" w:rsidRPr="00D50661" w:rsidRDefault="00D50661" w:rsidP="00D50661">
      <w:pPr>
        <w:pStyle w:val="newtextojustificado"/>
        <w:spacing w:before="120" w:beforeAutospacing="0" w:after="120" w:afterAutospacing="0"/>
        <w:ind w:left="120" w:right="120"/>
        <w:jc w:val="both"/>
        <w:rPr>
          <w:rFonts w:ascii="Arial" w:hAnsi="Arial" w:cs="Arial"/>
          <w:bCs/>
          <w:color w:val="000000"/>
          <w:sz w:val="16"/>
          <w:szCs w:val="16"/>
          <w:lang w:val="pt-BR" w:eastAsia="pt-BR"/>
        </w:rPr>
      </w:pPr>
      <w:r w:rsidRPr="00D50661">
        <w:rPr>
          <w:rFonts w:ascii="Arial" w:hAnsi="Arial" w:cs="Arial"/>
          <w:b/>
          <w:sz w:val="16"/>
          <w:szCs w:val="16"/>
          <w:lang w:val="pt-BR" w:eastAsia="pt-BR"/>
        </w:rPr>
        <w:t>6.1.</w:t>
      </w:r>
      <w:r w:rsidRPr="00D50661">
        <w:rPr>
          <w:rFonts w:ascii="Arial" w:hAnsi="Arial" w:cs="Arial"/>
          <w:bCs/>
          <w:color w:val="000000"/>
          <w:sz w:val="16"/>
          <w:szCs w:val="16"/>
          <w:lang w:val="pt-BR" w:eastAsia="pt-BR"/>
        </w:rPr>
        <w:t> No recebimento e aceitação de qualquer item, objeto desta Ata de Registro de Preços, serão observadas as especificações contidas no instrumento convocatório.</w:t>
      </w:r>
    </w:p>
    <w:p w14:paraId="5A3C072A" w14:textId="77777777" w:rsidR="00D50661" w:rsidRPr="00D50661" w:rsidRDefault="00D50661" w:rsidP="00D50661">
      <w:pPr>
        <w:pStyle w:val="newtextojustificado"/>
        <w:spacing w:before="120" w:beforeAutospacing="0" w:after="120" w:afterAutospacing="0"/>
        <w:ind w:left="120" w:right="120"/>
        <w:jc w:val="both"/>
        <w:rPr>
          <w:rFonts w:ascii="Arial" w:hAnsi="Arial" w:cs="Arial"/>
          <w:bCs/>
          <w:color w:val="000000"/>
          <w:sz w:val="16"/>
          <w:szCs w:val="16"/>
          <w:lang w:val="pt-BR" w:eastAsia="pt-BR"/>
        </w:rPr>
      </w:pPr>
      <w:r w:rsidRPr="00D50661">
        <w:rPr>
          <w:rFonts w:ascii="Arial" w:hAnsi="Arial" w:cs="Arial"/>
          <w:b/>
          <w:sz w:val="16"/>
          <w:szCs w:val="16"/>
          <w:lang w:val="pt-BR" w:eastAsia="pt-BR"/>
        </w:rPr>
        <w:t>6.2.</w:t>
      </w:r>
      <w:r w:rsidRPr="00D50661">
        <w:rPr>
          <w:rFonts w:ascii="Arial" w:hAnsi="Arial" w:cs="Arial"/>
          <w:bCs/>
          <w:color w:val="000000"/>
          <w:sz w:val="16"/>
          <w:szCs w:val="16"/>
          <w:lang w:val="pt-BR" w:eastAsia="pt-BR"/>
        </w:rPr>
        <w:t> Expedida a Nota de Empenho, o recebimento de seu objeto ficará condicionado a observância das normas contidas no art. 40, inciso XVI, c/c o art. 73 inciso II, “a” e “b”, da Lei 8.666/93 e alterações.</w:t>
      </w:r>
    </w:p>
    <w:p w14:paraId="4BEBB87D" w14:textId="77777777" w:rsidR="00D50661" w:rsidRPr="00D50661" w:rsidRDefault="00D50661" w:rsidP="00D50661">
      <w:pPr>
        <w:pStyle w:val="NormalWeb"/>
        <w:rPr>
          <w:rFonts w:ascii="Arial" w:hAnsi="Arial" w:cs="Arial"/>
          <w:bCs/>
          <w:color w:val="000000"/>
          <w:sz w:val="16"/>
          <w:szCs w:val="16"/>
        </w:rPr>
      </w:pPr>
      <w:r w:rsidRPr="00D50661">
        <w:rPr>
          <w:rFonts w:ascii="Arial" w:hAnsi="Arial" w:cs="Arial"/>
          <w:bCs/>
          <w:color w:val="000000"/>
          <w:sz w:val="16"/>
          <w:szCs w:val="16"/>
        </w:rPr>
        <w:t> </w:t>
      </w:r>
      <w:r w:rsidRPr="00D50661">
        <w:rPr>
          <w:rFonts w:ascii="Arial" w:hAnsi="Arial" w:cs="Arial"/>
          <w:b/>
          <w:sz w:val="16"/>
          <w:szCs w:val="16"/>
        </w:rPr>
        <w:t> 6.3. DO LOCAL DE ENTREGA: </w:t>
      </w:r>
      <w:r w:rsidRPr="00D50661">
        <w:rPr>
          <w:rFonts w:ascii="Arial" w:hAnsi="Arial" w:cs="Arial"/>
          <w:bCs/>
          <w:color w:val="000000"/>
          <w:sz w:val="16"/>
          <w:szCs w:val="16"/>
        </w:rPr>
        <w:t>No Estado de Rondônia, de acordo com as regionais distribuídas conforme quadro no item 5.1.1 do Termo de Referência, Anexo I do Edital.</w:t>
      </w:r>
    </w:p>
    <w:p w14:paraId="2D117245" w14:textId="77777777" w:rsidR="00D50661" w:rsidRPr="00D50661" w:rsidRDefault="00D50661" w:rsidP="00D50661">
      <w:pPr>
        <w:pStyle w:val="NormalWeb"/>
        <w:rPr>
          <w:rFonts w:ascii="Arial" w:hAnsi="Arial" w:cs="Arial"/>
          <w:bCs/>
          <w:color w:val="000000"/>
          <w:sz w:val="16"/>
          <w:szCs w:val="16"/>
        </w:rPr>
      </w:pPr>
      <w:r w:rsidRPr="00D50661">
        <w:rPr>
          <w:rFonts w:ascii="Arial" w:hAnsi="Arial" w:cs="Arial"/>
          <w:b/>
          <w:sz w:val="16"/>
          <w:szCs w:val="16"/>
        </w:rPr>
        <w:t>  6.5. DO PRAZO DE ENTREGA</w:t>
      </w:r>
      <w:r w:rsidRPr="00D50661">
        <w:rPr>
          <w:rFonts w:ascii="Arial" w:hAnsi="Arial" w:cs="Arial"/>
          <w:bCs/>
          <w:color w:val="000000"/>
          <w:sz w:val="16"/>
          <w:szCs w:val="16"/>
        </w:rPr>
        <w:t>: os serviços devem ser entregues no prazo máximo de 24 (vinte quatros) horas antes da data do início do evento, contados da data do recebimento da Nota de Empenho, Ordem de Serviços ou assinatura do contrato pela contratada, o que ocorrer primeiro. Este prazo poderá ser dilatado em casos excepcionais, mediante apresentação de justificativa, com concordância da Administração.</w:t>
      </w:r>
    </w:p>
    <w:p w14:paraId="11599943" w14:textId="77777777" w:rsidR="00D50661" w:rsidRPr="00D50661" w:rsidRDefault="00D50661" w:rsidP="00D50661">
      <w:pPr>
        <w:pStyle w:val="newtextojustificado"/>
        <w:spacing w:before="120" w:beforeAutospacing="0" w:after="120" w:afterAutospacing="0"/>
        <w:ind w:left="120" w:right="120"/>
        <w:jc w:val="both"/>
        <w:rPr>
          <w:rFonts w:ascii="Arial" w:hAnsi="Arial" w:cs="Arial"/>
          <w:bCs/>
          <w:color w:val="000000"/>
          <w:sz w:val="16"/>
          <w:szCs w:val="16"/>
          <w:lang w:val="pt-BR" w:eastAsia="pt-BR"/>
        </w:rPr>
      </w:pPr>
      <w:r w:rsidRPr="00D50661">
        <w:rPr>
          <w:rFonts w:ascii="Arial" w:hAnsi="Arial" w:cs="Arial"/>
          <w:bCs/>
          <w:color w:val="000000"/>
          <w:sz w:val="16"/>
          <w:szCs w:val="16"/>
          <w:lang w:val="pt-BR" w:eastAsia="pt-BR"/>
        </w:rPr>
        <w:t> </w:t>
      </w:r>
    </w:p>
    <w:p w14:paraId="35594ACD" w14:textId="77777777" w:rsidR="00D50661" w:rsidRPr="00D50661" w:rsidRDefault="00D50661" w:rsidP="00D50661">
      <w:pPr>
        <w:pStyle w:val="newtextojustificado"/>
        <w:spacing w:before="120" w:beforeAutospacing="0" w:after="120" w:afterAutospacing="0"/>
        <w:ind w:left="120" w:right="120"/>
        <w:jc w:val="both"/>
        <w:rPr>
          <w:rFonts w:ascii="Arial" w:hAnsi="Arial" w:cs="Arial"/>
          <w:bCs/>
          <w:color w:val="000000"/>
          <w:sz w:val="16"/>
          <w:szCs w:val="16"/>
          <w:lang w:val="pt-BR" w:eastAsia="pt-BR"/>
        </w:rPr>
      </w:pPr>
      <w:r w:rsidRPr="00D50661">
        <w:rPr>
          <w:rFonts w:ascii="Arial" w:hAnsi="Arial" w:cs="Arial"/>
          <w:b/>
          <w:sz w:val="16"/>
          <w:szCs w:val="16"/>
          <w:lang w:val="pt-BR" w:eastAsia="pt-BR"/>
        </w:rPr>
        <w:t>7.  DAS CONDIÇÕES DE PAGAMENTO</w:t>
      </w:r>
    </w:p>
    <w:p w14:paraId="3D975B70" w14:textId="77777777" w:rsidR="00D50661" w:rsidRPr="00D50661" w:rsidRDefault="00D50661" w:rsidP="00D50661">
      <w:pPr>
        <w:pStyle w:val="newtextojustificado"/>
        <w:spacing w:before="120" w:beforeAutospacing="0" w:after="120" w:afterAutospacing="0"/>
        <w:ind w:left="120" w:right="120"/>
        <w:jc w:val="both"/>
        <w:rPr>
          <w:rFonts w:ascii="Arial" w:hAnsi="Arial" w:cs="Arial"/>
          <w:bCs/>
          <w:color w:val="000000"/>
          <w:sz w:val="16"/>
          <w:szCs w:val="16"/>
          <w:lang w:val="pt-BR" w:eastAsia="pt-BR"/>
        </w:rPr>
      </w:pPr>
      <w:r w:rsidRPr="00D50661">
        <w:rPr>
          <w:rFonts w:ascii="Arial" w:hAnsi="Arial" w:cs="Arial"/>
          <w:b/>
          <w:sz w:val="16"/>
          <w:szCs w:val="16"/>
          <w:lang w:val="pt-BR" w:eastAsia="pt-BR"/>
        </w:rPr>
        <w:t>7.1.</w:t>
      </w:r>
      <w:r w:rsidRPr="00D50661">
        <w:rPr>
          <w:rFonts w:ascii="Arial" w:hAnsi="Arial" w:cs="Arial"/>
          <w:bCs/>
          <w:color w:val="000000"/>
          <w:sz w:val="16"/>
          <w:szCs w:val="16"/>
          <w:lang w:val="pt-BR" w:eastAsia="pt-BR"/>
        </w:rPr>
        <w:t> A empresa detentora da Ata apresentará a Gerência Financeira do Órgão requisitante a nota fiscal</w:t>
      </w:r>
      <w:r w:rsidRPr="00D50661">
        <w:rPr>
          <w:rFonts w:ascii="Arial" w:hAnsi="Arial" w:cs="Arial"/>
          <w:b/>
          <w:sz w:val="16"/>
          <w:szCs w:val="16"/>
          <w:lang w:val="pt-BR" w:eastAsia="pt-BR"/>
        </w:rPr>
        <w:t> referente ao fornecimento efetuado</w:t>
      </w:r>
      <w:r w:rsidRPr="00D50661">
        <w:rPr>
          <w:rFonts w:ascii="Arial" w:hAnsi="Arial" w:cs="Arial"/>
          <w:bCs/>
          <w:color w:val="000000"/>
          <w:sz w:val="16"/>
          <w:szCs w:val="16"/>
          <w:lang w:val="pt-BR" w:eastAsia="pt-BR"/>
        </w:rPr>
        <w:t>.</w:t>
      </w:r>
    </w:p>
    <w:p w14:paraId="729B9DAB" w14:textId="77777777" w:rsidR="00D50661" w:rsidRPr="00D50661" w:rsidRDefault="00D50661" w:rsidP="00D50661">
      <w:pPr>
        <w:pStyle w:val="newtextojustificado"/>
        <w:spacing w:before="120" w:beforeAutospacing="0" w:after="120" w:afterAutospacing="0"/>
        <w:ind w:left="120" w:right="120"/>
        <w:jc w:val="both"/>
        <w:rPr>
          <w:rFonts w:ascii="Arial" w:hAnsi="Arial" w:cs="Arial"/>
          <w:bCs/>
          <w:color w:val="000000"/>
          <w:sz w:val="16"/>
          <w:szCs w:val="16"/>
          <w:lang w:val="pt-BR" w:eastAsia="pt-BR"/>
        </w:rPr>
      </w:pPr>
      <w:r w:rsidRPr="00D50661">
        <w:rPr>
          <w:rFonts w:ascii="Arial" w:hAnsi="Arial" w:cs="Arial"/>
          <w:b/>
          <w:sz w:val="16"/>
          <w:szCs w:val="16"/>
          <w:lang w:val="pt-BR" w:eastAsia="pt-BR"/>
        </w:rPr>
        <w:t>7.2. </w:t>
      </w:r>
      <w:r w:rsidRPr="00D50661">
        <w:rPr>
          <w:rFonts w:ascii="Arial" w:hAnsi="Arial" w:cs="Arial"/>
          <w:bCs/>
          <w:color w:val="000000"/>
          <w:sz w:val="16"/>
          <w:szCs w:val="16"/>
          <w:lang w:val="pt-BR" w:eastAsia="pt-BR"/>
        </w:rPr>
        <w:t>O respectivo Órgão terá o prazo de 10</w:t>
      </w:r>
      <w:r w:rsidRPr="00D50661">
        <w:rPr>
          <w:rFonts w:ascii="Arial" w:hAnsi="Arial" w:cs="Arial"/>
          <w:b/>
          <w:sz w:val="16"/>
          <w:szCs w:val="16"/>
          <w:lang w:val="pt-BR" w:eastAsia="pt-BR"/>
        </w:rPr>
        <w:t> (dez) dias úteis</w:t>
      </w:r>
      <w:r w:rsidRPr="00D50661">
        <w:rPr>
          <w:rFonts w:ascii="Arial" w:hAnsi="Arial" w:cs="Arial"/>
          <w:bCs/>
          <w:color w:val="000000"/>
          <w:sz w:val="16"/>
          <w:szCs w:val="16"/>
          <w:lang w:val="pt-BR" w:eastAsia="pt-BR"/>
        </w:rPr>
        <w:t>, a contar da apresentação da nota fiscal para </w:t>
      </w:r>
      <w:r w:rsidRPr="00D50661">
        <w:rPr>
          <w:rFonts w:ascii="Arial" w:hAnsi="Arial" w:cs="Arial"/>
          <w:b/>
          <w:sz w:val="16"/>
          <w:szCs w:val="16"/>
          <w:lang w:val="pt-BR" w:eastAsia="pt-BR"/>
        </w:rPr>
        <w:t>aceitá-la ou rejeitá-la</w:t>
      </w:r>
      <w:r w:rsidRPr="00D50661">
        <w:rPr>
          <w:rFonts w:ascii="Arial" w:hAnsi="Arial" w:cs="Arial"/>
          <w:bCs/>
          <w:color w:val="000000"/>
          <w:sz w:val="16"/>
          <w:szCs w:val="16"/>
          <w:lang w:val="pt-BR" w:eastAsia="pt-BR"/>
        </w:rPr>
        <w:t>.</w:t>
      </w:r>
    </w:p>
    <w:p w14:paraId="56FC9BFC" w14:textId="77777777" w:rsidR="00D50661" w:rsidRPr="00D50661" w:rsidRDefault="00D50661" w:rsidP="00D50661">
      <w:pPr>
        <w:pStyle w:val="newtextojustificado"/>
        <w:spacing w:before="120" w:beforeAutospacing="0" w:after="120" w:afterAutospacing="0"/>
        <w:ind w:left="120" w:right="120"/>
        <w:jc w:val="both"/>
        <w:rPr>
          <w:rFonts w:ascii="Arial" w:hAnsi="Arial" w:cs="Arial"/>
          <w:bCs/>
          <w:color w:val="000000"/>
          <w:sz w:val="16"/>
          <w:szCs w:val="16"/>
          <w:lang w:val="pt-BR" w:eastAsia="pt-BR"/>
        </w:rPr>
      </w:pPr>
      <w:r w:rsidRPr="00D50661">
        <w:rPr>
          <w:rFonts w:ascii="Arial" w:hAnsi="Arial" w:cs="Arial"/>
          <w:b/>
          <w:sz w:val="16"/>
          <w:szCs w:val="16"/>
          <w:lang w:val="pt-BR" w:eastAsia="pt-BR"/>
        </w:rPr>
        <w:t>7.3.</w:t>
      </w:r>
      <w:r w:rsidRPr="00D50661">
        <w:rPr>
          <w:rFonts w:ascii="Arial" w:hAnsi="Arial" w:cs="Arial"/>
          <w:bCs/>
          <w:color w:val="000000"/>
          <w:sz w:val="16"/>
          <w:szCs w:val="16"/>
          <w:lang w:val="pt-BR" w:eastAsia="pt-BR"/>
        </w:rPr>
        <w:t> A nota fiscal</w:t>
      </w:r>
      <w:r w:rsidRPr="00D50661">
        <w:rPr>
          <w:rFonts w:ascii="Arial" w:hAnsi="Arial" w:cs="Arial"/>
          <w:b/>
          <w:sz w:val="16"/>
          <w:szCs w:val="16"/>
          <w:lang w:val="pt-BR" w:eastAsia="pt-BR"/>
        </w:rPr>
        <w:t> não aprovada será devolvida à empresa </w:t>
      </w:r>
      <w:r w:rsidRPr="00D50661">
        <w:rPr>
          <w:rFonts w:ascii="Arial" w:hAnsi="Arial" w:cs="Arial"/>
          <w:bCs/>
          <w:color w:val="000000"/>
          <w:sz w:val="16"/>
          <w:szCs w:val="16"/>
          <w:lang w:val="pt-BR" w:eastAsia="pt-BR"/>
        </w:rPr>
        <w:t>detentora da Ata </w:t>
      </w:r>
      <w:r w:rsidRPr="00D50661">
        <w:rPr>
          <w:rFonts w:ascii="Arial" w:hAnsi="Arial" w:cs="Arial"/>
          <w:b/>
          <w:sz w:val="16"/>
          <w:szCs w:val="16"/>
          <w:lang w:val="pt-BR" w:eastAsia="pt-BR"/>
        </w:rPr>
        <w:t>para as necessárias correções</w:t>
      </w:r>
      <w:r w:rsidRPr="00D50661">
        <w:rPr>
          <w:rFonts w:ascii="Arial" w:hAnsi="Arial" w:cs="Arial"/>
          <w:bCs/>
          <w:color w:val="000000"/>
          <w:sz w:val="16"/>
          <w:szCs w:val="16"/>
          <w:lang w:val="pt-BR" w:eastAsia="pt-BR"/>
        </w:rPr>
        <w:t>, com as informações que motivaram sua rejeição, contando-se o prazo estabelecido no subitem 6.2. a partir da data de sua reapresentação.</w:t>
      </w:r>
    </w:p>
    <w:p w14:paraId="33F8FDEC" w14:textId="77777777" w:rsidR="00D50661" w:rsidRPr="00D50661" w:rsidRDefault="00D50661" w:rsidP="00D50661">
      <w:pPr>
        <w:pStyle w:val="newtextojustificado"/>
        <w:spacing w:before="120" w:beforeAutospacing="0" w:after="120" w:afterAutospacing="0"/>
        <w:ind w:left="120" w:right="120"/>
        <w:jc w:val="both"/>
        <w:rPr>
          <w:rFonts w:ascii="Arial" w:hAnsi="Arial" w:cs="Arial"/>
          <w:bCs/>
          <w:color w:val="000000"/>
          <w:sz w:val="16"/>
          <w:szCs w:val="16"/>
          <w:lang w:val="pt-BR" w:eastAsia="pt-BR"/>
        </w:rPr>
      </w:pPr>
      <w:r w:rsidRPr="00D50661">
        <w:rPr>
          <w:rFonts w:ascii="Arial" w:hAnsi="Arial" w:cs="Arial"/>
          <w:b/>
          <w:sz w:val="16"/>
          <w:szCs w:val="16"/>
          <w:lang w:val="pt-BR" w:eastAsia="pt-BR"/>
        </w:rPr>
        <w:t>7.4.</w:t>
      </w:r>
      <w:r w:rsidRPr="00D50661">
        <w:rPr>
          <w:rFonts w:ascii="Arial" w:hAnsi="Arial" w:cs="Arial"/>
          <w:bCs/>
          <w:color w:val="000000"/>
          <w:sz w:val="16"/>
          <w:szCs w:val="16"/>
          <w:lang w:val="pt-BR" w:eastAsia="pt-BR"/>
        </w:rPr>
        <w:t> A devolução da nota fiscal não aprovada, em hipótese alguma, servirá de pretexto para que a empresa detentora da Ata suspenda quaisquer fornecimentos.</w:t>
      </w:r>
    </w:p>
    <w:p w14:paraId="7232055F" w14:textId="77777777" w:rsidR="00D50661" w:rsidRPr="00D50661" w:rsidRDefault="00D50661" w:rsidP="00D50661">
      <w:pPr>
        <w:pStyle w:val="newtextojustificado"/>
        <w:spacing w:before="120" w:beforeAutospacing="0" w:after="120" w:afterAutospacing="0"/>
        <w:ind w:left="120" w:right="120"/>
        <w:jc w:val="both"/>
        <w:rPr>
          <w:rFonts w:ascii="Arial" w:hAnsi="Arial" w:cs="Arial"/>
          <w:bCs/>
          <w:color w:val="000000"/>
          <w:sz w:val="16"/>
          <w:szCs w:val="16"/>
          <w:lang w:val="pt-BR" w:eastAsia="pt-BR"/>
        </w:rPr>
      </w:pPr>
      <w:r w:rsidRPr="00D50661">
        <w:rPr>
          <w:rFonts w:ascii="Arial" w:hAnsi="Arial" w:cs="Arial"/>
          <w:b/>
          <w:sz w:val="16"/>
          <w:szCs w:val="16"/>
          <w:lang w:val="pt-BR" w:eastAsia="pt-BR"/>
        </w:rPr>
        <w:t>7.5.</w:t>
      </w:r>
      <w:r w:rsidRPr="00D50661">
        <w:rPr>
          <w:rFonts w:ascii="Arial" w:hAnsi="Arial" w:cs="Arial"/>
          <w:bCs/>
          <w:color w:val="000000"/>
          <w:sz w:val="16"/>
          <w:szCs w:val="16"/>
          <w:lang w:val="pt-BR" w:eastAsia="pt-BR"/>
        </w:rPr>
        <w:t> O Estado de Rondônia, através dos órgãos requisitantes, providenciará o pagamento no prazo de até 30</w:t>
      </w:r>
      <w:r w:rsidRPr="00D50661">
        <w:rPr>
          <w:rFonts w:ascii="Arial" w:hAnsi="Arial" w:cs="Arial"/>
          <w:b/>
          <w:sz w:val="16"/>
          <w:szCs w:val="16"/>
          <w:lang w:val="pt-BR" w:eastAsia="pt-BR"/>
        </w:rPr>
        <w:t> (trinta) dias corridos</w:t>
      </w:r>
      <w:r w:rsidRPr="00D50661">
        <w:rPr>
          <w:rFonts w:ascii="Arial" w:hAnsi="Arial" w:cs="Arial"/>
          <w:bCs/>
          <w:color w:val="000000"/>
          <w:sz w:val="16"/>
          <w:szCs w:val="16"/>
          <w:lang w:val="pt-BR" w:eastAsia="pt-BR"/>
        </w:rPr>
        <w:t>, contada da data do aceite da nota fiscal.</w:t>
      </w:r>
    </w:p>
    <w:p w14:paraId="04050806" w14:textId="77777777" w:rsidR="00D50661" w:rsidRPr="00D50661" w:rsidRDefault="00D50661" w:rsidP="00D50661">
      <w:pPr>
        <w:pStyle w:val="newtextojustificado"/>
        <w:spacing w:before="120" w:beforeAutospacing="0" w:after="120" w:afterAutospacing="0"/>
        <w:ind w:left="120" w:right="120"/>
        <w:jc w:val="both"/>
        <w:rPr>
          <w:rFonts w:ascii="Arial" w:hAnsi="Arial" w:cs="Arial"/>
          <w:bCs/>
          <w:color w:val="000000"/>
          <w:sz w:val="16"/>
          <w:szCs w:val="16"/>
          <w:lang w:val="pt-BR" w:eastAsia="pt-BR"/>
        </w:rPr>
      </w:pPr>
      <w:r w:rsidRPr="00D50661">
        <w:rPr>
          <w:rFonts w:ascii="Arial" w:hAnsi="Arial" w:cs="Arial"/>
          <w:bCs/>
          <w:color w:val="000000"/>
          <w:sz w:val="16"/>
          <w:szCs w:val="16"/>
          <w:lang w:val="pt-BR" w:eastAsia="pt-BR"/>
        </w:rPr>
        <w:t> </w:t>
      </w:r>
    </w:p>
    <w:p w14:paraId="5011810E" w14:textId="77777777" w:rsidR="00D50661" w:rsidRPr="00D50661" w:rsidRDefault="00D50661" w:rsidP="00D50661">
      <w:pPr>
        <w:pStyle w:val="newtextojustificado"/>
        <w:spacing w:before="120" w:beforeAutospacing="0" w:after="120" w:afterAutospacing="0"/>
        <w:ind w:left="120" w:right="120"/>
        <w:jc w:val="both"/>
        <w:rPr>
          <w:rFonts w:ascii="Arial" w:hAnsi="Arial" w:cs="Arial"/>
          <w:bCs/>
          <w:color w:val="000000"/>
          <w:sz w:val="16"/>
          <w:szCs w:val="16"/>
          <w:lang w:val="pt-BR" w:eastAsia="pt-BR"/>
        </w:rPr>
      </w:pPr>
      <w:r w:rsidRPr="00D50661">
        <w:rPr>
          <w:rFonts w:ascii="Arial" w:hAnsi="Arial" w:cs="Arial"/>
          <w:b/>
          <w:sz w:val="16"/>
          <w:szCs w:val="16"/>
          <w:lang w:val="pt-BR" w:eastAsia="pt-BR"/>
        </w:rPr>
        <w:t>8.  DA DOTAÇÃO ORÇAMENTÁRIA</w:t>
      </w:r>
    </w:p>
    <w:p w14:paraId="4A90DCBD" w14:textId="77777777" w:rsidR="00D50661" w:rsidRPr="00D50661" w:rsidRDefault="00D50661" w:rsidP="00D50661">
      <w:pPr>
        <w:pStyle w:val="newtextojustificado"/>
        <w:spacing w:before="120" w:beforeAutospacing="0" w:after="120" w:afterAutospacing="0"/>
        <w:ind w:left="120" w:right="120"/>
        <w:jc w:val="both"/>
        <w:rPr>
          <w:rFonts w:ascii="Arial" w:hAnsi="Arial" w:cs="Arial"/>
          <w:bCs/>
          <w:color w:val="000000"/>
          <w:sz w:val="16"/>
          <w:szCs w:val="16"/>
          <w:lang w:val="pt-BR" w:eastAsia="pt-BR"/>
        </w:rPr>
      </w:pPr>
      <w:r w:rsidRPr="00D50661">
        <w:rPr>
          <w:rFonts w:ascii="Arial" w:hAnsi="Arial" w:cs="Arial"/>
          <w:b/>
          <w:sz w:val="16"/>
          <w:szCs w:val="16"/>
          <w:lang w:val="pt-BR" w:eastAsia="pt-BR"/>
        </w:rPr>
        <w:t>8.1.</w:t>
      </w:r>
      <w:r w:rsidRPr="00D50661">
        <w:rPr>
          <w:rFonts w:ascii="Arial" w:hAnsi="Arial" w:cs="Arial"/>
          <w:bCs/>
          <w:color w:val="000000"/>
          <w:sz w:val="16"/>
          <w:szCs w:val="16"/>
          <w:lang w:val="pt-BR" w:eastAsia="pt-BR"/>
        </w:rPr>
        <w:t> 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14:paraId="327112A8" w14:textId="77777777" w:rsidR="00D50661" w:rsidRPr="00D50661" w:rsidRDefault="00D50661" w:rsidP="00D50661">
      <w:pPr>
        <w:pStyle w:val="newtextojustificado"/>
        <w:spacing w:before="120" w:beforeAutospacing="0" w:after="120" w:afterAutospacing="0"/>
        <w:ind w:left="120" w:right="120"/>
        <w:jc w:val="both"/>
        <w:rPr>
          <w:rFonts w:ascii="Arial" w:hAnsi="Arial" w:cs="Arial"/>
          <w:bCs/>
          <w:color w:val="000000"/>
          <w:sz w:val="16"/>
          <w:szCs w:val="16"/>
          <w:lang w:val="pt-BR" w:eastAsia="pt-BR"/>
        </w:rPr>
      </w:pPr>
      <w:r w:rsidRPr="00D50661">
        <w:rPr>
          <w:rFonts w:ascii="Arial" w:hAnsi="Arial" w:cs="Arial"/>
          <w:bCs/>
          <w:color w:val="000000"/>
          <w:sz w:val="16"/>
          <w:szCs w:val="16"/>
          <w:lang w:val="pt-BR" w:eastAsia="pt-BR"/>
        </w:rPr>
        <w:t> </w:t>
      </w:r>
    </w:p>
    <w:p w14:paraId="36E58243" w14:textId="77777777" w:rsidR="00D50661" w:rsidRPr="00D50661" w:rsidRDefault="00D50661" w:rsidP="00D50661">
      <w:pPr>
        <w:pStyle w:val="newtextojustificado"/>
        <w:spacing w:before="120" w:beforeAutospacing="0" w:after="120" w:afterAutospacing="0"/>
        <w:ind w:left="120" w:right="120"/>
        <w:jc w:val="both"/>
        <w:rPr>
          <w:rFonts w:ascii="Arial" w:hAnsi="Arial" w:cs="Arial"/>
          <w:bCs/>
          <w:color w:val="000000"/>
          <w:sz w:val="16"/>
          <w:szCs w:val="16"/>
          <w:lang w:val="pt-BR" w:eastAsia="pt-BR"/>
        </w:rPr>
      </w:pPr>
      <w:r w:rsidRPr="00D50661">
        <w:rPr>
          <w:rFonts w:ascii="Arial" w:hAnsi="Arial" w:cs="Arial"/>
          <w:b/>
          <w:sz w:val="16"/>
          <w:szCs w:val="16"/>
          <w:lang w:val="pt-BR" w:eastAsia="pt-BR"/>
        </w:rPr>
        <w:t>9. DAS SANÇÕES </w:t>
      </w:r>
    </w:p>
    <w:p w14:paraId="1DC305E8" w14:textId="77777777" w:rsidR="00D50661" w:rsidRPr="00D50661" w:rsidRDefault="00D50661" w:rsidP="00D50661">
      <w:pPr>
        <w:pStyle w:val="NormalWeb"/>
        <w:rPr>
          <w:rFonts w:ascii="Arial" w:hAnsi="Arial" w:cs="Arial"/>
          <w:bCs/>
          <w:color w:val="000000"/>
          <w:sz w:val="16"/>
          <w:szCs w:val="16"/>
        </w:rPr>
      </w:pPr>
      <w:r w:rsidRPr="00D50661">
        <w:rPr>
          <w:rFonts w:ascii="Arial" w:hAnsi="Arial" w:cs="Arial"/>
          <w:b/>
          <w:sz w:val="16"/>
          <w:szCs w:val="16"/>
        </w:rPr>
        <w:t>9.1.</w:t>
      </w:r>
      <w:r w:rsidRPr="00D50661">
        <w:rPr>
          <w:rFonts w:ascii="Arial" w:hAnsi="Arial" w:cs="Arial"/>
          <w:bCs/>
          <w:color w:val="000000"/>
          <w:sz w:val="16"/>
          <w:szCs w:val="16"/>
        </w:rPr>
        <w:t>Pela Inexecução total ou parcial do objeto, o SEJUCEL poderá, garantida a prévia defesa, aplicar à empresa contratada as seguintes sanções:</w:t>
      </w:r>
    </w:p>
    <w:p w14:paraId="5DC64648" w14:textId="77777777" w:rsidR="00D50661" w:rsidRPr="00D50661" w:rsidRDefault="00D50661" w:rsidP="00D50661">
      <w:pPr>
        <w:pStyle w:val="NormalWeb"/>
        <w:rPr>
          <w:rFonts w:ascii="Arial" w:hAnsi="Arial" w:cs="Arial"/>
          <w:bCs/>
          <w:color w:val="000000"/>
          <w:sz w:val="16"/>
          <w:szCs w:val="16"/>
        </w:rPr>
      </w:pPr>
      <w:r w:rsidRPr="00D50661">
        <w:rPr>
          <w:rFonts w:ascii="Arial" w:hAnsi="Arial" w:cs="Arial"/>
          <w:b/>
          <w:sz w:val="16"/>
          <w:szCs w:val="16"/>
        </w:rPr>
        <w:t>9.1.1</w:t>
      </w:r>
      <w:r w:rsidRPr="00D50661">
        <w:rPr>
          <w:rFonts w:ascii="Arial" w:hAnsi="Arial" w:cs="Arial"/>
          <w:bCs/>
          <w:color w:val="000000"/>
          <w:sz w:val="16"/>
          <w:szCs w:val="16"/>
        </w:rPr>
        <w:t>.Advertência, que será aplicada por meio de notificação, estabelecendo o prazo de 05 (cinco) dias úteis para que a empresa contratada apresente justificativas para o atraso, que só serão aceitas mediante crivo da Administração;</w:t>
      </w:r>
    </w:p>
    <w:p w14:paraId="1A83306B" w14:textId="77777777" w:rsidR="00D50661" w:rsidRPr="00D50661" w:rsidRDefault="00D50661" w:rsidP="00D50661">
      <w:pPr>
        <w:pStyle w:val="NormalWeb"/>
        <w:rPr>
          <w:rFonts w:ascii="Arial" w:hAnsi="Arial" w:cs="Arial"/>
          <w:bCs/>
          <w:color w:val="000000"/>
          <w:sz w:val="16"/>
          <w:szCs w:val="16"/>
        </w:rPr>
      </w:pPr>
      <w:r w:rsidRPr="00D50661">
        <w:rPr>
          <w:rFonts w:ascii="Arial" w:hAnsi="Arial" w:cs="Arial"/>
          <w:b/>
          <w:sz w:val="16"/>
          <w:szCs w:val="16"/>
        </w:rPr>
        <w:t>9.1.2</w:t>
      </w:r>
      <w:r w:rsidRPr="00D50661">
        <w:rPr>
          <w:rFonts w:ascii="Arial" w:hAnsi="Arial" w:cs="Arial"/>
          <w:bCs/>
          <w:color w:val="000000"/>
          <w:sz w:val="16"/>
          <w:szCs w:val="16"/>
        </w:rPr>
        <w:t>.Multa moratória correspondente a 0,5% (cinco décimos por cento) sobre o valor do serviço, por dia de atraso no cumprimento das obrigações assumidas, até a data do efetivo adimplemento, observado o limite de 10 (dez) dias corridos, após o qual será caracterizada a inexecução parcial ou total do contrato, conforme o caso;</w:t>
      </w:r>
    </w:p>
    <w:p w14:paraId="35E540CE" w14:textId="77777777" w:rsidR="00D50661" w:rsidRPr="00D50661" w:rsidRDefault="00D50661" w:rsidP="00D50661">
      <w:pPr>
        <w:pStyle w:val="NormalWeb"/>
        <w:rPr>
          <w:rFonts w:ascii="Arial" w:hAnsi="Arial" w:cs="Arial"/>
          <w:bCs/>
          <w:color w:val="000000"/>
          <w:sz w:val="16"/>
          <w:szCs w:val="16"/>
        </w:rPr>
      </w:pPr>
      <w:r w:rsidRPr="00D50661">
        <w:rPr>
          <w:rFonts w:ascii="Arial" w:hAnsi="Arial" w:cs="Arial"/>
          <w:b/>
          <w:sz w:val="16"/>
          <w:szCs w:val="16"/>
        </w:rPr>
        <w:t>9.1.2.1</w:t>
      </w:r>
      <w:r w:rsidRPr="00D50661">
        <w:rPr>
          <w:rFonts w:ascii="Arial" w:hAnsi="Arial" w:cs="Arial"/>
          <w:bCs/>
          <w:color w:val="000000"/>
          <w:sz w:val="16"/>
          <w:szCs w:val="16"/>
        </w:rPr>
        <w:t>.A multa moratória será aplicada a partir do 1º dia útil da inadimplência, contado da data definida para o regular cumprimento da obrigação;</w:t>
      </w:r>
    </w:p>
    <w:p w14:paraId="36F3E0B3" w14:textId="77777777" w:rsidR="00D50661" w:rsidRPr="00D50661" w:rsidRDefault="00D50661" w:rsidP="00D50661">
      <w:pPr>
        <w:pStyle w:val="NormalWeb"/>
        <w:rPr>
          <w:rFonts w:ascii="Arial" w:hAnsi="Arial" w:cs="Arial"/>
          <w:bCs/>
          <w:color w:val="000000"/>
          <w:sz w:val="16"/>
          <w:szCs w:val="16"/>
        </w:rPr>
      </w:pPr>
      <w:r w:rsidRPr="00D50661">
        <w:rPr>
          <w:rFonts w:ascii="Arial" w:hAnsi="Arial" w:cs="Arial"/>
          <w:b/>
          <w:sz w:val="16"/>
          <w:szCs w:val="16"/>
        </w:rPr>
        <w:t>9.1.3</w:t>
      </w:r>
      <w:r w:rsidRPr="00D50661">
        <w:rPr>
          <w:rFonts w:ascii="Arial" w:hAnsi="Arial" w:cs="Arial"/>
          <w:bCs/>
          <w:color w:val="000000"/>
          <w:sz w:val="16"/>
          <w:szCs w:val="16"/>
        </w:rPr>
        <w:t>.Multa moratória de 0,5% (cinco décimos por cento) sobre o valor do serviço, por dia de atraso na assinatura do instrumento contratual ou no recebimento da Ordem de Fornecimento ou da Nota de Empenho, observado o limite de 10 (dez) dias corridos, após o qual será caracterizada a inexecução total do contrato, salvo no caso de justificativa aceita pela Administração;</w:t>
      </w:r>
    </w:p>
    <w:p w14:paraId="44FFFFE7" w14:textId="77777777" w:rsidR="00D50661" w:rsidRPr="00D50661" w:rsidRDefault="00D50661" w:rsidP="00D50661">
      <w:pPr>
        <w:pStyle w:val="NormalWeb"/>
        <w:rPr>
          <w:rFonts w:ascii="Arial" w:hAnsi="Arial" w:cs="Arial"/>
          <w:bCs/>
          <w:color w:val="000000"/>
          <w:sz w:val="16"/>
          <w:szCs w:val="16"/>
        </w:rPr>
      </w:pPr>
      <w:r w:rsidRPr="00D50661">
        <w:rPr>
          <w:rFonts w:ascii="Arial" w:hAnsi="Arial" w:cs="Arial"/>
          <w:b/>
          <w:sz w:val="16"/>
          <w:szCs w:val="16"/>
        </w:rPr>
        <w:t>9.1.4</w:t>
      </w:r>
      <w:r w:rsidRPr="00D50661">
        <w:rPr>
          <w:rFonts w:ascii="Arial" w:hAnsi="Arial" w:cs="Arial"/>
          <w:bCs/>
          <w:color w:val="000000"/>
          <w:sz w:val="16"/>
          <w:szCs w:val="16"/>
        </w:rPr>
        <w:t>.Multa de 10% (dez por cento) sobre o valor do serviço, pela recusa injustificada em assinar o contrato, em aceitar ou retirar o instrumento equivalente (nota de empenho), ou em receber a Ordem de Fornecimento, caso em que será caracterizada a inexecução total do contrato, salvo no caso de justificativa aceita pela Administração;</w:t>
      </w:r>
    </w:p>
    <w:p w14:paraId="2C0928B2" w14:textId="77777777" w:rsidR="00D50661" w:rsidRPr="00D50661" w:rsidRDefault="00D50661" w:rsidP="00D50661">
      <w:pPr>
        <w:pStyle w:val="NormalWeb"/>
        <w:rPr>
          <w:rFonts w:ascii="Arial" w:hAnsi="Arial" w:cs="Arial"/>
          <w:bCs/>
          <w:color w:val="000000"/>
          <w:sz w:val="16"/>
          <w:szCs w:val="16"/>
        </w:rPr>
      </w:pPr>
      <w:r w:rsidRPr="00D50661">
        <w:rPr>
          <w:rFonts w:ascii="Arial" w:hAnsi="Arial" w:cs="Arial"/>
          <w:b/>
          <w:sz w:val="16"/>
          <w:szCs w:val="16"/>
        </w:rPr>
        <w:t>9.1.5</w:t>
      </w:r>
      <w:r w:rsidRPr="00D50661">
        <w:rPr>
          <w:rFonts w:ascii="Arial" w:hAnsi="Arial" w:cs="Arial"/>
          <w:bCs/>
          <w:color w:val="000000"/>
          <w:sz w:val="16"/>
          <w:szCs w:val="16"/>
        </w:rPr>
        <w:t>.Multa de 10% (dez por cento) sobre o valor do serviço não efetivado, no caso de inexecução parcial, sem embargo de indenização dos prejuízos porventura causados a SEJUCEL/RO pela execução parcial do contrato;</w:t>
      </w:r>
    </w:p>
    <w:p w14:paraId="766AFE17" w14:textId="77777777" w:rsidR="00D50661" w:rsidRPr="00D50661" w:rsidRDefault="00D50661" w:rsidP="00D50661">
      <w:pPr>
        <w:pStyle w:val="NormalWeb"/>
        <w:rPr>
          <w:rFonts w:ascii="Arial" w:hAnsi="Arial" w:cs="Arial"/>
          <w:bCs/>
          <w:color w:val="000000"/>
          <w:sz w:val="16"/>
          <w:szCs w:val="16"/>
        </w:rPr>
      </w:pPr>
      <w:r w:rsidRPr="00D50661">
        <w:rPr>
          <w:rFonts w:ascii="Arial" w:hAnsi="Arial" w:cs="Arial"/>
          <w:b/>
          <w:sz w:val="16"/>
          <w:szCs w:val="16"/>
        </w:rPr>
        <w:t>9.1.6</w:t>
      </w:r>
      <w:r w:rsidRPr="00D50661">
        <w:rPr>
          <w:rFonts w:ascii="Arial" w:hAnsi="Arial" w:cs="Arial"/>
          <w:bCs/>
          <w:color w:val="000000"/>
          <w:sz w:val="16"/>
          <w:szCs w:val="16"/>
        </w:rPr>
        <w:t>.Multa de 10% (dez por cento) sobre o valor total do serviço, no caso de sua inexecução total, sem embargo de indenização dos prejuízos porventura causados a SEJUCEL/RO;</w:t>
      </w:r>
    </w:p>
    <w:p w14:paraId="01A2B8DD" w14:textId="77777777" w:rsidR="00D50661" w:rsidRPr="00D50661" w:rsidRDefault="00D50661" w:rsidP="00D50661">
      <w:pPr>
        <w:pStyle w:val="NormalWeb"/>
        <w:rPr>
          <w:rFonts w:ascii="Arial" w:hAnsi="Arial" w:cs="Arial"/>
          <w:bCs/>
          <w:color w:val="000000"/>
          <w:sz w:val="16"/>
          <w:szCs w:val="16"/>
        </w:rPr>
      </w:pPr>
      <w:r w:rsidRPr="00D50661">
        <w:rPr>
          <w:rFonts w:ascii="Arial" w:hAnsi="Arial" w:cs="Arial"/>
          <w:b/>
          <w:sz w:val="16"/>
          <w:szCs w:val="16"/>
        </w:rPr>
        <w:t>9.1.7</w:t>
      </w:r>
      <w:r w:rsidRPr="00D50661">
        <w:rPr>
          <w:rFonts w:ascii="Arial" w:hAnsi="Arial" w:cs="Arial"/>
          <w:bCs/>
          <w:color w:val="000000"/>
          <w:sz w:val="16"/>
          <w:szCs w:val="16"/>
        </w:rPr>
        <w:t>.Multa de 10% (dez por cento) sobre o valor do serviço não efetivado, pela recusa injustificada na substituição do serviço defeituoso no prazo estabelecido neste Termo de Referência;</w:t>
      </w:r>
    </w:p>
    <w:p w14:paraId="5A9A972D" w14:textId="77777777" w:rsidR="00D50661" w:rsidRPr="00D50661" w:rsidRDefault="00D50661" w:rsidP="00D50661">
      <w:pPr>
        <w:pStyle w:val="NormalWeb"/>
        <w:rPr>
          <w:rFonts w:ascii="Arial" w:hAnsi="Arial" w:cs="Arial"/>
          <w:bCs/>
          <w:color w:val="000000"/>
          <w:sz w:val="16"/>
          <w:szCs w:val="16"/>
        </w:rPr>
      </w:pPr>
      <w:r w:rsidRPr="00D50661">
        <w:rPr>
          <w:rFonts w:ascii="Arial" w:hAnsi="Arial" w:cs="Arial"/>
          <w:b/>
          <w:sz w:val="16"/>
          <w:szCs w:val="16"/>
        </w:rPr>
        <w:t>9.1.8</w:t>
      </w:r>
      <w:r w:rsidRPr="00D50661">
        <w:rPr>
          <w:rFonts w:ascii="Arial" w:hAnsi="Arial" w:cs="Arial"/>
          <w:bCs/>
          <w:color w:val="000000"/>
          <w:sz w:val="16"/>
          <w:szCs w:val="16"/>
        </w:rPr>
        <w:t>.Multa moratória de 0,5% (cinco décimos por cento) sobre o valor do serviço não efetivado, por dia de atraso na substituição do serviço defeituoso, observado o limite de 10 (dez) dias corridos, após o qual será considerada a inexecução parcial do contrato, salvo em caso de justificativa aceita pela administração;</w:t>
      </w:r>
    </w:p>
    <w:p w14:paraId="77A68F95" w14:textId="77777777" w:rsidR="00D50661" w:rsidRPr="00D50661" w:rsidRDefault="00D50661" w:rsidP="00D50661">
      <w:pPr>
        <w:pStyle w:val="NormalWeb"/>
        <w:rPr>
          <w:rFonts w:ascii="Arial" w:hAnsi="Arial" w:cs="Arial"/>
          <w:bCs/>
          <w:color w:val="000000"/>
          <w:sz w:val="16"/>
          <w:szCs w:val="16"/>
        </w:rPr>
      </w:pPr>
      <w:r w:rsidRPr="00D50661">
        <w:rPr>
          <w:rFonts w:ascii="Arial" w:hAnsi="Arial" w:cs="Arial"/>
          <w:b/>
          <w:sz w:val="16"/>
          <w:szCs w:val="16"/>
        </w:rPr>
        <w:t>9.1.9</w:t>
      </w:r>
      <w:r w:rsidRPr="00D50661">
        <w:rPr>
          <w:rFonts w:ascii="Arial" w:hAnsi="Arial" w:cs="Arial"/>
          <w:bCs/>
          <w:color w:val="000000"/>
          <w:sz w:val="16"/>
          <w:szCs w:val="16"/>
        </w:rPr>
        <w:t>.As multas previstas nos subitens </w:t>
      </w:r>
      <w:r w:rsidRPr="00D50661">
        <w:rPr>
          <w:rFonts w:ascii="Arial" w:hAnsi="Arial" w:cs="Arial"/>
          <w:b/>
          <w:sz w:val="16"/>
          <w:szCs w:val="16"/>
        </w:rPr>
        <w:t>9.1.2, 9.1.3</w:t>
      </w:r>
      <w:r w:rsidRPr="00D50661">
        <w:rPr>
          <w:rFonts w:ascii="Arial" w:hAnsi="Arial" w:cs="Arial"/>
          <w:bCs/>
          <w:color w:val="000000"/>
          <w:sz w:val="16"/>
          <w:szCs w:val="16"/>
        </w:rPr>
        <w:t> e </w:t>
      </w:r>
      <w:r w:rsidRPr="00D50661">
        <w:rPr>
          <w:rFonts w:ascii="Arial" w:hAnsi="Arial" w:cs="Arial"/>
          <w:b/>
          <w:sz w:val="16"/>
          <w:szCs w:val="16"/>
        </w:rPr>
        <w:t>9.1.8</w:t>
      </w:r>
      <w:r w:rsidRPr="00D50661">
        <w:rPr>
          <w:rFonts w:ascii="Arial" w:hAnsi="Arial" w:cs="Arial"/>
          <w:bCs/>
          <w:color w:val="000000"/>
          <w:sz w:val="16"/>
          <w:szCs w:val="16"/>
        </w:rPr>
        <w:t> poderão ser aplicadas isoladas ou em conjunto com as previstas nos subitens </w:t>
      </w:r>
      <w:r w:rsidRPr="00D50661">
        <w:rPr>
          <w:rFonts w:ascii="Arial" w:hAnsi="Arial" w:cs="Arial"/>
          <w:b/>
          <w:sz w:val="16"/>
          <w:szCs w:val="16"/>
        </w:rPr>
        <w:t>9.1.5 e 9.1.6;</w:t>
      </w:r>
    </w:p>
    <w:p w14:paraId="4BDF448F" w14:textId="77777777" w:rsidR="00D50661" w:rsidRPr="00D50661" w:rsidRDefault="00D50661" w:rsidP="00D50661">
      <w:pPr>
        <w:pStyle w:val="NormalWeb"/>
        <w:rPr>
          <w:rFonts w:ascii="Arial" w:hAnsi="Arial" w:cs="Arial"/>
          <w:bCs/>
          <w:color w:val="000000"/>
          <w:sz w:val="16"/>
          <w:szCs w:val="16"/>
        </w:rPr>
      </w:pPr>
      <w:r w:rsidRPr="00D50661">
        <w:rPr>
          <w:rFonts w:ascii="Arial" w:hAnsi="Arial" w:cs="Arial"/>
          <w:b/>
          <w:sz w:val="16"/>
          <w:szCs w:val="16"/>
        </w:rPr>
        <w:t>9.1.10</w:t>
      </w:r>
      <w:r w:rsidRPr="00D50661">
        <w:rPr>
          <w:rFonts w:ascii="Arial" w:hAnsi="Arial" w:cs="Arial"/>
          <w:bCs/>
          <w:color w:val="000000"/>
          <w:sz w:val="16"/>
          <w:szCs w:val="16"/>
        </w:rPr>
        <w:t>.As multas eventualmente impostas à Contratada serão descontadas dos pagamentos a que fizer jus, acrescidas de juros moratórios de 1% (um por cento) ao mês. Caso a Contratada não tenha nenhum valor a receber do Contratante, ser-lhe-á concedido o prazo de 15 (quinze) dias corridos, contados de sua intimação, para efetuar o pagamento. Após esse prazo, não sendo efetuado o pagamento, os dados da Contratada serão encaminhados ao órgão competente para inscrição em dívida ativa.</w:t>
      </w:r>
    </w:p>
    <w:p w14:paraId="4F55FE7C" w14:textId="77777777" w:rsidR="00D50661" w:rsidRPr="00D50661" w:rsidRDefault="00D50661" w:rsidP="00D50661">
      <w:pPr>
        <w:pStyle w:val="NormalWeb"/>
        <w:rPr>
          <w:rFonts w:ascii="Arial" w:hAnsi="Arial" w:cs="Arial"/>
          <w:bCs/>
          <w:color w:val="000000"/>
          <w:sz w:val="16"/>
          <w:szCs w:val="16"/>
        </w:rPr>
      </w:pPr>
      <w:r w:rsidRPr="00D50661">
        <w:rPr>
          <w:rFonts w:ascii="Arial" w:hAnsi="Arial" w:cs="Arial"/>
          <w:b/>
          <w:sz w:val="16"/>
          <w:szCs w:val="16"/>
        </w:rPr>
        <w:t>9.1.11</w:t>
      </w:r>
      <w:r w:rsidRPr="00D50661">
        <w:rPr>
          <w:rFonts w:ascii="Arial" w:hAnsi="Arial" w:cs="Arial"/>
          <w:bCs/>
          <w:color w:val="000000"/>
          <w:sz w:val="16"/>
          <w:szCs w:val="16"/>
        </w:rPr>
        <w:t>O convocado que, dentro do prazo de validade da sua proposta, não celebrar o contrato ou instrumento equivalente, deixar de entregar ou apresentar documentação falsa exigida para o certame, ensejar o retardamento da execução de seu objeto, não mantiver a proposta, falhar ou fraudar na execução do contrato, comportar-se de modo inidôneo ou cometer fraude fiscal, ficará impedido de licitar e contratar com a Administração, e será descredenciado do Sistema de Cadastro de Fornecedores, pelo prazo de até 5 (cinco) anos, sem prejuízo das multas previstas no presente instrumento e das demais cominações legais.</w:t>
      </w:r>
    </w:p>
    <w:p w14:paraId="3110C166" w14:textId="77777777" w:rsidR="00D50661" w:rsidRPr="00D50661" w:rsidRDefault="00D50661" w:rsidP="00D50661">
      <w:pPr>
        <w:pStyle w:val="NormalWeb"/>
        <w:rPr>
          <w:rFonts w:ascii="Arial" w:hAnsi="Arial" w:cs="Arial"/>
          <w:bCs/>
          <w:color w:val="000000"/>
          <w:sz w:val="16"/>
          <w:szCs w:val="16"/>
        </w:rPr>
      </w:pPr>
      <w:r w:rsidRPr="00D50661">
        <w:rPr>
          <w:rFonts w:ascii="Arial" w:hAnsi="Arial" w:cs="Arial"/>
          <w:b/>
          <w:sz w:val="16"/>
          <w:szCs w:val="16"/>
        </w:rPr>
        <w:t>9.1.12</w:t>
      </w:r>
      <w:r w:rsidRPr="00D50661">
        <w:rPr>
          <w:rFonts w:ascii="Arial" w:hAnsi="Arial" w:cs="Arial"/>
          <w:bCs/>
          <w:color w:val="000000"/>
          <w:sz w:val="16"/>
          <w:szCs w:val="16"/>
        </w:rPr>
        <w:t>As penalidades serão obrigatoriamente registradas no cadastro estadual de fornecedores impedidos de licitar, e no caso de suspensão de licitar, a empresa contratada deverá ser descredenciada por igual período, sem prejuízo das multas previstas das demais cominações legais.</w:t>
      </w:r>
    </w:p>
    <w:p w14:paraId="6AD84489" w14:textId="77777777" w:rsidR="00D50661" w:rsidRPr="00D50661" w:rsidRDefault="00D50661" w:rsidP="00D50661">
      <w:pPr>
        <w:pStyle w:val="NormalWeb"/>
        <w:rPr>
          <w:rFonts w:ascii="Arial" w:hAnsi="Arial" w:cs="Arial"/>
          <w:bCs/>
          <w:color w:val="000000"/>
          <w:sz w:val="16"/>
          <w:szCs w:val="16"/>
        </w:rPr>
      </w:pPr>
      <w:r w:rsidRPr="00D50661">
        <w:rPr>
          <w:rFonts w:ascii="Arial" w:hAnsi="Arial" w:cs="Arial"/>
          <w:bCs/>
          <w:color w:val="000000"/>
          <w:sz w:val="16"/>
          <w:szCs w:val="16"/>
        </w:rPr>
        <w:t> </w:t>
      </w:r>
    </w:p>
    <w:p w14:paraId="05CA3DD9" w14:textId="77777777" w:rsidR="00D50661" w:rsidRPr="00D50661" w:rsidRDefault="00D50661" w:rsidP="00D50661">
      <w:pPr>
        <w:pStyle w:val="newtextojustificado"/>
        <w:spacing w:before="120" w:beforeAutospacing="0" w:after="120" w:afterAutospacing="0"/>
        <w:ind w:left="120" w:right="120"/>
        <w:jc w:val="both"/>
        <w:rPr>
          <w:rFonts w:ascii="Arial" w:hAnsi="Arial" w:cs="Arial"/>
          <w:bCs/>
          <w:color w:val="000000"/>
          <w:sz w:val="16"/>
          <w:szCs w:val="16"/>
          <w:lang w:val="pt-BR" w:eastAsia="pt-BR"/>
        </w:rPr>
      </w:pPr>
      <w:r w:rsidRPr="00D50661">
        <w:rPr>
          <w:rFonts w:ascii="Arial" w:hAnsi="Arial" w:cs="Arial"/>
          <w:bCs/>
          <w:color w:val="000000"/>
          <w:sz w:val="16"/>
          <w:szCs w:val="16"/>
          <w:lang w:val="pt-BR" w:eastAsia="pt-BR"/>
        </w:rPr>
        <w:t> </w:t>
      </w:r>
    </w:p>
    <w:p w14:paraId="3AB36DE5" w14:textId="77777777" w:rsidR="00D50661" w:rsidRPr="00D50661" w:rsidRDefault="00D50661" w:rsidP="00D50661">
      <w:pPr>
        <w:pStyle w:val="newtextojustificado"/>
        <w:spacing w:before="120" w:beforeAutospacing="0" w:after="120" w:afterAutospacing="0"/>
        <w:ind w:left="120" w:right="120"/>
        <w:jc w:val="both"/>
        <w:rPr>
          <w:rFonts w:ascii="Arial" w:hAnsi="Arial" w:cs="Arial"/>
          <w:bCs/>
          <w:color w:val="000000"/>
          <w:sz w:val="16"/>
          <w:szCs w:val="16"/>
          <w:lang w:val="pt-BR" w:eastAsia="pt-BR"/>
        </w:rPr>
      </w:pPr>
      <w:r w:rsidRPr="00D50661">
        <w:rPr>
          <w:rFonts w:ascii="Arial" w:hAnsi="Arial" w:cs="Arial"/>
          <w:b/>
          <w:sz w:val="16"/>
          <w:szCs w:val="16"/>
          <w:lang w:val="pt-BR" w:eastAsia="pt-BR"/>
        </w:rPr>
        <w:t>10. DA UTILIZAÇÃO DA ATA</w:t>
      </w:r>
    </w:p>
    <w:p w14:paraId="108BCFA6" w14:textId="77777777" w:rsidR="00D50661" w:rsidRPr="00D50661" w:rsidRDefault="00D50661" w:rsidP="00D50661">
      <w:pPr>
        <w:pStyle w:val="newtextojustificado"/>
        <w:spacing w:before="120" w:beforeAutospacing="0" w:after="120" w:afterAutospacing="0"/>
        <w:ind w:left="120" w:right="120"/>
        <w:jc w:val="both"/>
        <w:rPr>
          <w:rFonts w:ascii="Arial" w:hAnsi="Arial" w:cs="Arial"/>
          <w:bCs/>
          <w:color w:val="000000"/>
          <w:sz w:val="16"/>
          <w:szCs w:val="16"/>
          <w:lang w:val="pt-BR" w:eastAsia="pt-BR"/>
        </w:rPr>
      </w:pPr>
      <w:r w:rsidRPr="00D50661">
        <w:rPr>
          <w:rFonts w:ascii="Arial" w:hAnsi="Arial" w:cs="Arial"/>
          <w:b/>
          <w:sz w:val="16"/>
          <w:szCs w:val="16"/>
          <w:lang w:val="pt-BR" w:eastAsia="pt-BR"/>
        </w:rPr>
        <w:t>10.1.</w:t>
      </w:r>
      <w:r w:rsidRPr="00D50661">
        <w:rPr>
          <w:rFonts w:ascii="Arial" w:hAnsi="Arial" w:cs="Arial"/>
          <w:bCs/>
          <w:color w:val="000000"/>
          <w:sz w:val="16"/>
          <w:szCs w:val="16"/>
          <w:lang w:val="pt-BR" w:eastAsia="pt-BR"/>
        </w:rPr>
        <w:t> Nos termos do Artigo 26 do Decreto Estadual 18.340/13, esta Ata de Registro de Preços, durante a sua vigência, poderá ser utilizada por qualquer órgão ou entidade da Administração Pública Estadual que não tenha participado do certame licitatório, mediante anuência do órgão gerenciador.</w:t>
      </w:r>
    </w:p>
    <w:p w14:paraId="5EA9C488" w14:textId="77777777" w:rsidR="00D50661" w:rsidRPr="00D50661" w:rsidRDefault="00D50661" w:rsidP="00D50661">
      <w:pPr>
        <w:pStyle w:val="newtextojustificado"/>
        <w:spacing w:before="120" w:beforeAutospacing="0" w:after="120" w:afterAutospacing="0"/>
        <w:ind w:left="120" w:right="120"/>
        <w:jc w:val="both"/>
        <w:rPr>
          <w:rFonts w:ascii="Arial" w:hAnsi="Arial" w:cs="Arial"/>
          <w:bCs/>
          <w:color w:val="000000"/>
          <w:sz w:val="16"/>
          <w:szCs w:val="16"/>
          <w:lang w:val="pt-BR" w:eastAsia="pt-BR"/>
        </w:rPr>
      </w:pPr>
      <w:r w:rsidRPr="00D50661">
        <w:rPr>
          <w:rFonts w:ascii="Arial" w:hAnsi="Arial" w:cs="Arial"/>
          <w:b/>
          <w:sz w:val="16"/>
          <w:szCs w:val="16"/>
          <w:lang w:val="pt-BR" w:eastAsia="pt-BR"/>
        </w:rPr>
        <w:t>10.2.</w:t>
      </w:r>
      <w:r w:rsidRPr="00D50661">
        <w:rPr>
          <w:rFonts w:ascii="Arial" w:hAnsi="Arial" w:cs="Arial"/>
          <w:bCs/>
          <w:color w:val="000000"/>
          <w:sz w:val="16"/>
          <w:szCs w:val="16"/>
          <w:lang w:val="pt-BR" w:eastAsia="pt-BR"/>
        </w:rPr>
        <w:t> É facultada aos órgãos s ou entidades municipais, distritais ou estaduais a adesão a ata de registro de preços da Administração Pública Estadual.</w:t>
      </w:r>
    </w:p>
    <w:p w14:paraId="31E57C36" w14:textId="77777777" w:rsidR="00D50661" w:rsidRPr="00D50661" w:rsidRDefault="00D50661" w:rsidP="00D50661">
      <w:pPr>
        <w:pStyle w:val="newtextojustificado"/>
        <w:spacing w:before="120" w:beforeAutospacing="0" w:after="120" w:afterAutospacing="0"/>
        <w:ind w:left="120" w:right="120"/>
        <w:jc w:val="both"/>
        <w:rPr>
          <w:rFonts w:ascii="Arial" w:hAnsi="Arial" w:cs="Arial"/>
          <w:bCs/>
          <w:color w:val="000000"/>
          <w:sz w:val="16"/>
          <w:szCs w:val="16"/>
          <w:lang w:val="pt-BR" w:eastAsia="pt-BR"/>
        </w:rPr>
      </w:pPr>
      <w:r w:rsidRPr="00D50661">
        <w:rPr>
          <w:rFonts w:ascii="Arial" w:hAnsi="Arial" w:cs="Arial"/>
          <w:b/>
          <w:sz w:val="16"/>
          <w:szCs w:val="16"/>
          <w:lang w:val="pt-BR" w:eastAsia="pt-BR"/>
        </w:rPr>
        <w:t>10.3. </w:t>
      </w:r>
      <w:r w:rsidRPr="00D50661">
        <w:rPr>
          <w:rFonts w:ascii="Arial" w:hAnsi="Arial" w:cs="Arial"/>
          <w:bCs/>
          <w:color w:val="000000"/>
          <w:sz w:val="16"/>
          <w:szCs w:val="16"/>
          <w:lang w:val="pt-BR" w:eastAsia="pt-BR"/>
        </w:rPr>
        <w:t>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w:t>
      </w:r>
    </w:p>
    <w:p w14:paraId="4BDADF2F" w14:textId="77777777" w:rsidR="00D50661" w:rsidRPr="00D50661" w:rsidRDefault="00D50661" w:rsidP="00D50661">
      <w:pPr>
        <w:pStyle w:val="newtextojustificado"/>
        <w:spacing w:before="120" w:beforeAutospacing="0" w:after="120" w:afterAutospacing="0"/>
        <w:ind w:left="120" w:right="120"/>
        <w:jc w:val="both"/>
        <w:rPr>
          <w:rFonts w:ascii="Arial" w:hAnsi="Arial" w:cs="Arial"/>
          <w:bCs/>
          <w:color w:val="000000"/>
          <w:sz w:val="16"/>
          <w:szCs w:val="16"/>
          <w:lang w:val="pt-BR" w:eastAsia="pt-BR"/>
        </w:rPr>
      </w:pPr>
      <w:r w:rsidRPr="00D50661">
        <w:rPr>
          <w:rFonts w:ascii="Arial" w:hAnsi="Arial" w:cs="Arial"/>
          <w:b/>
          <w:sz w:val="16"/>
          <w:szCs w:val="16"/>
          <w:lang w:val="pt-BR" w:eastAsia="pt-BR"/>
        </w:rPr>
        <w:t>10.4.</w:t>
      </w:r>
      <w:r w:rsidRPr="00D50661">
        <w:rPr>
          <w:rFonts w:ascii="Arial" w:hAnsi="Arial" w:cs="Arial"/>
          <w:bCs/>
          <w:color w:val="000000"/>
          <w:sz w:val="16"/>
          <w:szCs w:val="16"/>
          <w:lang w:val="pt-BR" w:eastAsia="pt-BR"/>
        </w:rPr>
        <w:t> As aquisições ou contratações adicionais não poderão exceder, por órgão ou entidade, a 50% dos quantitativos dos itens do instrumento convocatório e registrados na ata de registro de preços para o órgão gerenciador e órgãos participantes.</w:t>
      </w:r>
    </w:p>
    <w:p w14:paraId="26B0F76D" w14:textId="77777777" w:rsidR="00D50661" w:rsidRPr="00D50661" w:rsidRDefault="00D50661" w:rsidP="00D50661">
      <w:pPr>
        <w:pStyle w:val="newtextojustificado"/>
        <w:spacing w:before="120" w:beforeAutospacing="0" w:after="120" w:afterAutospacing="0"/>
        <w:ind w:left="120" w:right="120"/>
        <w:jc w:val="both"/>
        <w:rPr>
          <w:rFonts w:ascii="Arial" w:hAnsi="Arial" w:cs="Arial"/>
          <w:bCs/>
          <w:color w:val="000000"/>
          <w:sz w:val="16"/>
          <w:szCs w:val="16"/>
          <w:lang w:val="pt-BR" w:eastAsia="pt-BR"/>
        </w:rPr>
      </w:pPr>
      <w:r w:rsidRPr="00D50661">
        <w:rPr>
          <w:rFonts w:ascii="Arial" w:hAnsi="Arial" w:cs="Arial"/>
          <w:b/>
          <w:sz w:val="16"/>
          <w:szCs w:val="16"/>
          <w:lang w:val="pt-BR" w:eastAsia="pt-BR"/>
        </w:rPr>
        <w:t>10.5.</w:t>
      </w:r>
      <w:r w:rsidRPr="00D50661">
        <w:rPr>
          <w:rFonts w:ascii="Arial" w:hAnsi="Arial" w:cs="Arial"/>
          <w:bCs/>
          <w:color w:val="000000"/>
          <w:sz w:val="16"/>
          <w:szCs w:val="16"/>
          <w:lang w:val="pt-BR" w:eastAsia="pt-BR"/>
        </w:rPr>
        <w:t> As adesões à ata de registro de preços não poderão exceder, na totalidade, ao dobro do quantitativo de cada item registrado na ata de registro de preços para o órgão gerenciador e órgãos participantes, independente do número de órgãos não participantes que aderirem.</w:t>
      </w:r>
    </w:p>
    <w:p w14:paraId="6E10D2E8" w14:textId="77777777" w:rsidR="00D50661" w:rsidRPr="00D50661" w:rsidRDefault="00D50661" w:rsidP="00D50661">
      <w:pPr>
        <w:pStyle w:val="newtextojustificado"/>
        <w:spacing w:before="120" w:beforeAutospacing="0" w:after="120" w:afterAutospacing="0"/>
        <w:ind w:left="120" w:right="120"/>
        <w:jc w:val="both"/>
        <w:rPr>
          <w:rFonts w:ascii="Arial" w:hAnsi="Arial" w:cs="Arial"/>
          <w:bCs/>
          <w:color w:val="000000"/>
          <w:sz w:val="16"/>
          <w:szCs w:val="16"/>
          <w:lang w:val="pt-BR" w:eastAsia="pt-BR"/>
        </w:rPr>
      </w:pPr>
      <w:r w:rsidRPr="00D50661">
        <w:rPr>
          <w:rFonts w:ascii="Arial" w:hAnsi="Arial" w:cs="Arial"/>
          <w:b/>
          <w:sz w:val="16"/>
          <w:szCs w:val="16"/>
          <w:lang w:val="pt-BR" w:eastAsia="pt-BR"/>
        </w:rPr>
        <w:t>10.6.</w:t>
      </w:r>
      <w:r w:rsidRPr="00D50661">
        <w:rPr>
          <w:rFonts w:ascii="Arial" w:hAnsi="Arial" w:cs="Arial"/>
          <w:bCs/>
          <w:color w:val="000000"/>
          <w:sz w:val="16"/>
          <w:szCs w:val="16"/>
          <w:lang w:val="pt-BR" w:eastAsia="pt-BR"/>
        </w:rPr>
        <w:t> Caberá ao órgão que se utilizar da ata, verificar a vantagem econômica da adesão a este Registro de Preço.</w:t>
      </w:r>
    </w:p>
    <w:p w14:paraId="167804F8" w14:textId="77777777" w:rsidR="00D50661" w:rsidRPr="00D50661" w:rsidRDefault="00D50661" w:rsidP="00D50661">
      <w:pPr>
        <w:pStyle w:val="newtextojustificado"/>
        <w:spacing w:before="120" w:beforeAutospacing="0" w:after="120" w:afterAutospacing="0"/>
        <w:ind w:left="120" w:right="120"/>
        <w:jc w:val="both"/>
        <w:rPr>
          <w:rFonts w:ascii="Arial" w:hAnsi="Arial" w:cs="Arial"/>
          <w:bCs/>
          <w:color w:val="000000"/>
          <w:sz w:val="16"/>
          <w:szCs w:val="16"/>
          <w:lang w:val="pt-BR" w:eastAsia="pt-BR"/>
        </w:rPr>
      </w:pPr>
      <w:r w:rsidRPr="00D50661">
        <w:rPr>
          <w:rFonts w:ascii="Arial" w:hAnsi="Arial" w:cs="Arial"/>
          <w:bCs/>
          <w:color w:val="000000"/>
          <w:sz w:val="16"/>
          <w:szCs w:val="16"/>
          <w:lang w:val="pt-BR" w:eastAsia="pt-BR"/>
        </w:rPr>
        <w:t> </w:t>
      </w:r>
    </w:p>
    <w:p w14:paraId="15636D25" w14:textId="77777777" w:rsidR="00D50661" w:rsidRPr="00D50661" w:rsidRDefault="00D50661" w:rsidP="00D50661">
      <w:pPr>
        <w:pStyle w:val="newtextojustificado"/>
        <w:spacing w:before="120" w:beforeAutospacing="0" w:after="120" w:afterAutospacing="0"/>
        <w:ind w:left="120" w:right="120"/>
        <w:jc w:val="both"/>
        <w:rPr>
          <w:rFonts w:ascii="Arial" w:hAnsi="Arial" w:cs="Arial"/>
          <w:bCs/>
          <w:color w:val="000000"/>
          <w:sz w:val="16"/>
          <w:szCs w:val="16"/>
          <w:lang w:val="pt-BR" w:eastAsia="pt-BR"/>
        </w:rPr>
      </w:pPr>
      <w:r w:rsidRPr="00D50661">
        <w:rPr>
          <w:rFonts w:ascii="Arial" w:hAnsi="Arial" w:cs="Arial"/>
          <w:b/>
          <w:sz w:val="16"/>
          <w:szCs w:val="16"/>
          <w:lang w:val="pt-BR" w:eastAsia="pt-BR"/>
        </w:rPr>
        <w:t>11. DA ALTERAÇÃO DA ATA DE REGISTRO DE PREÇOS</w:t>
      </w:r>
    </w:p>
    <w:p w14:paraId="225EF01F" w14:textId="77777777" w:rsidR="00D50661" w:rsidRPr="00D50661" w:rsidRDefault="00D50661" w:rsidP="00D50661">
      <w:pPr>
        <w:pStyle w:val="newtextojustificado"/>
        <w:spacing w:before="120" w:beforeAutospacing="0" w:after="120" w:afterAutospacing="0"/>
        <w:ind w:left="120" w:right="120"/>
        <w:jc w:val="both"/>
        <w:rPr>
          <w:rFonts w:ascii="Arial" w:hAnsi="Arial" w:cs="Arial"/>
          <w:bCs/>
          <w:color w:val="000000"/>
          <w:sz w:val="16"/>
          <w:szCs w:val="16"/>
          <w:lang w:val="pt-BR" w:eastAsia="pt-BR"/>
        </w:rPr>
      </w:pPr>
      <w:r w:rsidRPr="00D50661">
        <w:rPr>
          <w:rFonts w:ascii="Arial" w:hAnsi="Arial" w:cs="Arial"/>
          <w:b/>
          <w:sz w:val="16"/>
          <w:szCs w:val="16"/>
          <w:lang w:val="pt-BR" w:eastAsia="pt-BR"/>
        </w:rPr>
        <w:t>11.1.</w:t>
      </w:r>
      <w:r w:rsidRPr="00D50661">
        <w:rPr>
          <w:rFonts w:ascii="Arial" w:hAnsi="Arial" w:cs="Arial"/>
          <w:bCs/>
          <w:color w:val="000000"/>
          <w:sz w:val="16"/>
          <w:szCs w:val="16"/>
          <w:lang w:val="pt-BR" w:eastAsia="pt-BR"/>
        </w:rPr>
        <w:t> 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14:paraId="2F2E9A46" w14:textId="77777777" w:rsidR="00D50661" w:rsidRPr="00D50661" w:rsidRDefault="00D50661" w:rsidP="00D50661">
      <w:pPr>
        <w:pStyle w:val="newtextojustificado"/>
        <w:spacing w:before="120" w:beforeAutospacing="0" w:after="120" w:afterAutospacing="0"/>
        <w:ind w:left="120" w:right="120"/>
        <w:jc w:val="both"/>
        <w:rPr>
          <w:rFonts w:ascii="Arial" w:hAnsi="Arial" w:cs="Arial"/>
          <w:bCs/>
          <w:color w:val="000000"/>
          <w:sz w:val="16"/>
          <w:szCs w:val="16"/>
          <w:lang w:val="pt-BR" w:eastAsia="pt-BR"/>
        </w:rPr>
      </w:pPr>
      <w:r w:rsidRPr="00D50661">
        <w:rPr>
          <w:rFonts w:ascii="Arial" w:hAnsi="Arial" w:cs="Arial"/>
          <w:b/>
          <w:sz w:val="16"/>
          <w:szCs w:val="16"/>
          <w:lang w:val="pt-BR" w:eastAsia="pt-BR"/>
        </w:rPr>
        <w:t>11.2.</w:t>
      </w:r>
      <w:r w:rsidRPr="00D50661">
        <w:rPr>
          <w:rFonts w:ascii="Arial" w:hAnsi="Arial" w:cs="Arial"/>
          <w:bCs/>
          <w:color w:val="000000"/>
          <w:sz w:val="16"/>
          <w:szCs w:val="16"/>
          <w:lang w:val="pt-BR" w:eastAsia="pt-BR"/>
        </w:rPr>
        <w:t> Quando o preço registrado tornar-se superior ao preço praticado no mercado por motivo superveniente, o órgão gerenciador convocará os fornecedores para negociarem a redução dos preços aos valores praticados pelo mercado.</w:t>
      </w:r>
    </w:p>
    <w:p w14:paraId="29E12E12" w14:textId="77777777" w:rsidR="00D50661" w:rsidRPr="00D50661" w:rsidRDefault="00D50661" w:rsidP="00D50661">
      <w:pPr>
        <w:pStyle w:val="newtextojustificado"/>
        <w:spacing w:before="120" w:beforeAutospacing="0" w:after="120" w:afterAutospacing="0"/>
        <w:ind w:left="120" w:right="120"/>
        <w:jc w:val="both"/>
        <w:rPr>
          <w:rFonts w:ascii="Arial" w:hAnsi="Arial" w:cs="Arial"/>
          <w:bCs/>
          <w:color w:val="000000"/>
          <w:sz w:val="16"/>
          <w:szCs w:val="16"/>
          <w:lang w:val="pt-BR" w:eastAsia="pt-BR"/>
        </w:rPr>
      </w:pPr>
      <w:r w:rsidRPr="00D50661">
        <w:rPr>
          <w:rFonts w:ascii="Arial" w:hAnsi="Arial" w:cs="Arial"/>
          <w:b/>
          <w:sz w:val="16"/>
          <w:szCs w:val="16"/>
          <w:lang w:val="pt-BR" w:eastAsia="pt-BR"/>
        </w:rPr>
        <w:t>11.3.</w:t>
      </w:r>
      <w:r w:rsidRPr="00D50661">
        <w:rPr>
          <w:rFonts w:ascii="Arial" w:hAnsi="Arial" w:cs="Arial"/>
          <w:bCs/>
          <w:color w:val="000000"/>
          <w:sz w:val="16"/>
          <w:szCs w:val="16"/>
          <w:lang w:val="pt-BR" w:eastAsia="pt-BR"/>
        </w:rPr>
        <w:t> Os fornecedores que não aceitarem reduzir seus preços aos valores praticados pelo mercado serão liberados do compromisso assumido, sem aplicação de penalidade.</w:t>
      </w:r>
    </w:p>
    <w:p w14:paraId="3EB13CAF" w14:textId="77777777" w:rsidR="00D50661" w:rsidRPr="00D50661" w:rsidRDefault="00D50661" w:rsidP="00D50661">
      <w:pPr>
        <w:pStyle w:val="newtextojustificado"/>
        <w:spacing w:before="120" w:beforeAutospacing="0" w:after="120" w:afterAutospacing="0"/>
        <w:ind w:left="120" w:right="120"/>
        <w:jc w:val="both"/>
        <w:rPr>
          <w:rFonts w:ascii="Arial" w:hAnsi="Arial" w:cs="Arial"/>
          <w:bCs/>
          <w:color w:val="000000"/>
          <w:sz w:val="16"/>
          <w:szCs w:val="16"/>
          <w:lang w:val="pt-BR" w:eastAsia="pt-BR"/>
        </w:rPr>
      </w:pPr>
      <w:r w:rsidRPr="00D50661">
        <w:rPr>
          <w:rFonts w:ascii="Arial" w:hAnsi="Arial" w:cs="Arial"/>
          <w:b/>
          <w:sz w:val="16"/>
          <w:szCs w:val="16"/>
          <w:lang w:val="pt-BR" w:eastAsia="pt-BR"/>
        </w:rPr>
        <w:t>11.4.</w:t>
      </w:r>
      <w:r w:rsidRPr="00D50661">
        <w:rPr>
          <w:rFonts w:ascii="Arial" w:hAnsi="Arial" w:cs="Arial"/>
          <w:bCs/>
          <w:color w:val="000000"/>
          <w:sz w:val="16"/>
          <w:szCs w:val="16"/>
          <w:lang w:val="pt-BR" w:eastAsia="pt-BR"/>
        </w:rPr>
        <w:t> A ordem de classificação dos fornecedores que aceitarem reduzir seus preços aos valores de mercado observará a classificação original.</w:t>
      </w:r>
    </w:p>
    <w:p w14:paraId="3071DEBD" w14:textId="77777777" w:rsidR="00D50661" w:rsidRPr="00D50661" w:rsidRDefault="00D50661" w:rsidP="00D50661">
      <w:pPr>
        <w:pStyle w:val="newtextojustificado"/>
        <w:spacing w:before="120" w:beforeAutospacing="0" w:after="120" w:afterAutospacing="0"/>
        <w:ind w:left="120" w:right="120"/>
        <w:jc w:val="both"/>
        <w:rPr>
          <w:rFonts w:ascii="Arial" w:hAnsi="Arial" w:cs="Arial"/>
          <w:bCs/>
          <w:color w:val="000000"/>
          <w:sz w:val="16"/>
          <w:szCs w:val="16"/>
          <w:lang w:val="pt-BR" w:eastAsia="pt-BR"/>
        </w:rPr>
      </w:pPr>
      <w:r w:rsidRPr="00D50661">
        <w:rPr>
          <w:rFonts w:ascii="Arial" w:hAnsi="Arial" w:cs="Arial"/>
          <w:b/>
          <w:sz w:val="16"/>
          <w:szCs w:val="16"/>
          <w:lang w:val="pt-BR" w:eastAsia="pt-BR"/>
        </w:rPr>
        <w:t>11.5. </w:t>
      </w:r>
      <w:r w:rsidRPr="00D50661">
        <w:rPr>
          <w:rFonts w:ascii="Arial" w:hAnsi="Arial" w:cs="Arial"/>
          <w:bCs/>
          <w:color w:val="000000"/>
          <w:sz w:val="16"/>
          <w:szCs w:val="16"/>
          <w:lang w:val="pt-BR" w:eastAsia="pt-BR"/>
        </w:rPr>
        <w:t>Quando o preço de mercado tornar-se superior aos preços registrados, e o fornecedor não puder cumprir o compromisso , o órgão gerenciador poderá:</w:t>
      </w:r>
    </w:p>
    <w:p w14:paraId="1B7AD859" w14:textId="77777777" w:rsidR="00D50661" w:rsidRPr="00D50661" w:rsidRDefault="00D50661" w:rsidP="00D50661">
      <w:pPr>
        <w:pStyle w:val="newtextojustificado"/>
        <w:spacing w:before="120" w:beforeAutospacing="0" w:after="120" w:afterAutospacing="0"/>
        <w:ind w:left="120" w:right="120"/>
        <w:jc w:val="both"/>
        <w:rPr>
          <w:rFonts w:ascii="Arial" w:hAnsi="Arial" w:cs="Arial"/>
          <w:bCs/>
          <w:color w:val="000000"/>
          <w:sz w:val="16"/>
          <w:szCs w:val="16"/>
          <w:lang w:val="pt-BR" w:eastAsia="pt-BR"/>
        </w:rPr>
      </w:pPr>
      <w:r w:rsidRPr="00D50661">
        <w:rPr>
          <w:rFonts w:ascii="Arial" w:hAnsi="Arial" w:cs="Arial"/>
          <w:b/>
          <w:sz w:val="16"/>
          <w:szCs w:val="16"/>
          <w:lang w:val="pt-BR" w:eastAsia="pt-BR"/>
        </w:rPr>
        <w:t>11.5.1.</w:t>
      </w:r>
      <w:r w:rsidRPr="00D50661">
        <w:rPr>
          <w:rFonts w:ascii="Arial" w:hAnsi="Arial" w:cs="Arial"/>
          <w:bCs/>
          <w:color w:val="000000"/>
          <w:sz w:val="16"/>
          <w:szCs w:val="16"/>
          <w:lang w:val="pt-BR" w:eastAsia="pt-BR"/>
        </w:rPr>
        <w:t> Liberar o fornecedor do compromisso assumido, caso a comunicação ocorra antes do pedido de fornecimento, sem aplicação de penalidade se confirmada a veracidade dos motivos e comprovantes;</w:t>
      </w:r>
    </w:p>
    <w:p w14:paraId="52CA8015" w14:textId="77777777" w:rsidR="00D50661" w:rsidRPr="00D50661" w:rsidRDefault="00D50661" w:rsidP="00D50661">
      <w:pPr>
        <w:pStyle w:val="newtextojustificado"/>
        <w:spacing w:before="120" w:beforeAutospacing="0" w:after="120" w:afterAutospacing="0"/>
        <w:ind w:left="120" w:right="120"/>
        <w:jc w:val="both"/>
        <w:rPr>
          <w:rFonts w:ascii="Arial" w:hAnsi="Arial" w:cs="Arial"/>
          <w:bCs/>
          <w:color w:val="000000"/>
          <w:sz w:val="16"/>
          <w:szCs w:val="16"/>
          <w:lang w:val="pt-BR" w:eastAsia="pt-BR"/>
        </w:rPr>
      </w:pPr>
      <w:r w:rsidRPr="00D50661">
        <w:rPr>
          <w:rFonts w:ascii="Arial" w:hAnsi="Arial" w:cs="Arial"/>
          <w:b/>
          <w:sz w:val="16"/>
          <w:szCs w:val="16"/>
          <w:lang w:val="pt-BR" w:eastAsia="pt-BR"/>
        </w:rPr>
        <w:t>11.5.2.</w:t>
      </w:r>
      <w:r w:rsidRPr="00D50661">
        <w:rPr>
          <w:rFonts w:ascii="Arial" w:hAnsi="Arial" w:cs="Arial"/>
          <w:bCs/>
          <w:color w:val="000000"/>
          <w:sz w:val="16"/>
          <w:szCs w:val="16"/>
          <w:lang w:val="pt-BR" w:eastAsia="pt-BR"/>
        </w:rPr>
        <w:t> Convocar os demais fornecedores para assegurar igual oportunidade de negociação;</w:t>
      </w:r>
    </w:p>
    <w:p w14:paraId="3DA096D9" w14:textId="77777777" w:rsidR="00D50661" w:rsidRPr="00D50661" w:rsidRDefault="00D50661" w:rsidP="00D50661">
      <w:pPr>
        <w:pStyle w:val="newtextojustificado"/>
        <w:spacing w:before="120" w:beforeAutospacing="0" w:after="120" w:afterAutospacing="0"/>
        <w:ind w:left="120" w:right="120"/>
        <w:jc w:val="both"/>
        <w:rPr>
          <w:rFonts w:ascii="Arial" w:hAnsi="Arial" w:cs="Arial"/>
          <w:bCs/>
          <w:color w:val="000000"/>
          <w:sz w:val="16"/>
          <w:szCs w:val="16"/>
          <w:lang w:val="pt-BR" w:eastAsia="pt-BR"/>
        </w:rPr>
      </w:pPr>
      <w:r w:rsidRPr="00D50661">
        <w:rPr>
          <w:rFonts w:ascii="Arial" w:hAnsi="Arial" w:cs="Arial"/>
          <w:b/>
          <w:sz w:val="16"/>
          <w:szCs w:val="16"/>
          <w:lang w:val="pt-BR" w:eastAsia="pt-BR"/>
        </w:rPr>
        <w:t>11.5.3.</w:t>
      </w:r>
      <w:r w:rsidRPr="00D50661">
        <w:rPr>
          <w:rFonts w:ascii="Arial" w:hAnsi="Arial" w:cs="Arial"/>
          <w:bCs/>
          <w:color w:val="000000"/>
          <w:sz w:val="16"/>
          <w:szCs w:val="16"/>
          <w:lang w:val="pt-BR" w:eastAsia="pt-BR"/>
        </w:rPr>
        <w:t> Não havendo êxito nas negociações, o órgão gerenciador deverá proceder a revogação do item da ata de registro de preços, adotando as medidas cabíveis para obtenção da contratação mais vantajosa.</w:t>
      </w:r>
    </w:p>
    <w:p w14:paraId="54C7C7EA" w14:textId="77777777" w:rsidR="00D50661" w:rsidRPr="00D50661" w:rsidRDefault="00D50661" w:rsidP="00D50661">
      <w:pPr>
        <w:pStyle w:val="newtextojustificado"/>
        <w:spacing w:before="120" w:beforeAutospacing="0" w:after="120" w:afterAutospacing="0"/>
        <w:ind w:left="120" w:right="120"/>
        <w:jc w:val="both"/>
        <w:rPr>
          <w:rFonts w:ascii="Arial" w:hAnsi="Arial" w:cs="Arial"/>
          <w:bCs/>
          <w:color w:val="000000"/>
          <w:sz w:val="16"/>
          <w:szCs w:val="16"/>
          <w:lang w:val="pt-BR" w:eastAsia="pt-BR"/>
        </w:rPr>
      </w:pPr>
      <w:r w:rsidRPr="00D50661">
        <w:rPr>
          <w:rFonts w:ascii="Arial" w:hAnsi="Arial" w:cs="Arial"/>
          <w:bCs/>
          <w:color w:val="000000"/>
          <w:sz w:val="16"/>
          <w:szCs w:val="16"/>
          <w:lang w:val="pt-BR" w:eastAsia="pt-BR"/>
        </w:rPr>
        <w:t> </w:t>
      </w:r>
    </w:p>
    <w:p w14:paraId="0F4D47FC" w14:textId="77777777" w:rsidR="00D50661" w:rsidRPr="00D50661" w:rsidRDefault="00D50661" w:rsidP="00D50661">
      <w:pPr>
        <w:pStyle w:val="newtextojustificado"/>
        <w:spacing w:before="120" w:beforeAutospacing="0" w:after="120" w:afterAutospacing="0"/>
        <w:ind w:left="120" w:right="120"/>
        <w:jc w:val="both"/>
        <w:rPr>
          <w:rFonts w:ascii="Arial" w:hAnsi="Arial" w:cs="Arial"/>
          <w:bCs/>
          <w:color w:val="000000"/>
          <w:sz w:val="16"/>
          <w:szCs w:val="16"/>
          <w:lang w:val="pt-BR" w:eastAsia="pt-BR"/>
        </w:rPr>
      </w:pPr>
      <w:r w:rsidRPr="00D50661">
        <w:rPr>
          <w:rFonts w:ascii="Arial" w:hAnsi="Arial" w:cs="Arial"/>
          <w:b/>
          <w:sz w:val="16"/>
          <w:szCs w:val="16"/>
          <w:lang w:val="pt-BR" w:eastAsia="pt-BR"/>
        </w:rPr>
        <w:t>12. DAS OBRIGAÇÕES DA DETENTORA DO REGISTRO</w:t>
      </w:r>
    </w:p>
    <w:p w14:paraId="22CF3836" w14:textId="77777777" w:rsidR="00D50661" w:rsidRPr="00D50661" w:rsidRDefault="00D50661" w:rsidP="00D50661">
      <w:pPr>
        <w:pStyle w:val="newtextojustificado"/>
        <w:spacing w:before="120" w:beforeAutospacing="0" w:after="120" w:afterAutospacing="0"/>
        <w:ind w:left="120" w:right="120"/>
        <w:jc w:val="both"/>
        <w:rPr>
          <w:rFonts w:ascii="Arial" w:hAnsi="Arial" w:cs="Arial"/>
          <w:bCs/>
          <w:color w:val="000000"/>
          <w:sz w:val="16"/>
          <w:szCs w:val="16"/>
          <w:lang w:val="pt-BR" w:eastAsia="pt-BR"/>
        </w:rPr>
      </w:pPr>
      <w:r w:rsidRPr="00D50661">
        <w:rPr>
          <w:rFonts w:ascii="Arial" w:hAnsi="Arial" w:cs="Arial"/>
          <w:b/>
          <w:sz w:val="16"/>
          <w:szCs w:val="16"/>
          <w:lang w:val="pt-BR" w:eastAsia="pt-BR"/>
        </w:rPr>
        <w:t>12.1.</w:t>
      </w:r>
      <w:r w:rsidRPr="00D50661">
        <w:rPr>
          <w:rFonts w:ascii="Arial" w:hAnsi="Arial" w:cs="Arial"/>
          <w:bCs/>
          <w:color w:val="000000"/>
          <w:sz w:val="16"/>
          <w:szCs w:val="16"/>
          <w:lang w:val="pt-BR" w:eastAsia="pt-BR"/>
        </w:rPr>
        <w:t> Substituir em qualquer tempo e sem qualquer Ônus para o Órgão/Entidade toda ou parte da remessa devolvida pela mesma, no prazo de </w:t>
      </w:r>
      <w:r w:rsidRPr="00D50661">
        <w:rPr>
          <w:rFonts w:ascii="Arial" w:hAnsi="Arial" w:cs="Arial"/>
          <w:b/>
          <w:sz w:val="16"/>
          <w:szCs w:val="16"/>
          <w:lang w:val="pt-BR" w:eastAsia="pt-BR"/>
        </w:rPr>
        <w:t>05 (cinco) dias úteis</w:t>
      </w:r>
      <w:r w:rsidRPr="00D50661">
        <w:rPr>
          <w:rFonts w:ascii="Arial" w:hAnsi="Arial" w:cs="Arial"/>
          <w:bCs/>
          <w:color w:val="000000"/>
          <w:sz w:val="16"/>
          <w:szCs w:val="16"/>
          <w:lang w:val="pt-BR" w:eastAsia="pt-BR"/>
        </w:rPr>
        <w:t>, caso constatada divergência na especificação;</w:t>
      </w:r>
    </w:p>
    <w:p w14:paraId="02AC22CC" w14:textId="77777777" w:rsidR="00D50661" w:rsidRPr="00D50661" w:rsidRDefault="00D50661" w:rsidP="00D50661">
      <w:pPr>
        <w:pStyle w:val="newtextojustificado"/>
        <w:spacing w:before="120" w:beforeAutospacing="0" w:after="120" w:afterAutospacing="0"/>
        <w:ind w:left="120" w:right="120"/>
        <w:jc w:val="both"/>
        <w:rPr>
          <w:rFonts w:ascii="Arial" w:hAnsi="Arial" w:cs="Arial"/>
          <w:bCs/>
          <w:color w:val="000000"/>
          <w:sz w:val="16"/>
          <w:szCs w:val="16"/>
          <w:lang w:val="pt-BR" w:eastAsia="pt-BR"/>
        </w:rPr>
      </w:pPr>
      <w:r w:rsidRPr="00D50661">
        <w:rPr>
          <w:rFonts w:ascii="Arial" w:hAnsi="Arial" w:cs="Arial"/>
          <w:b/>
          <w:sz w:val="16"/>
          <w:szCs w:val="16"/>
          <w:lang w:val="pt-BR" w:eastAsia="pt-BR"/>
        </w:rPr>
        <w:t>12.2.</w:t>
      </w:r>
      <w:r w:rsidRPr="00D50661">
        <w:rPr>
          <w:rFonts w:ascii="Arial" w:hAnsi="Arial" w:cs="Arial"/>
          <w:bCs/>
          <w:color w:val="000000"/>
          <w:sz w:val="16"/>
          <w:szCs w:val="16"/>
          <w:lang w:val="pt-BR" w:eastAsia="pt-BR"/>
        </w:rPr>
        <w:t> Dispor-se a toda e qualquer fiscalização, no tocante ao fornecimento do produto, assim como ao cumprimento das obrigações previstas na ATA;</w:t>
      </w:r>
    </w:p>
    <w:p w14:paraId="20BFA1E9" w14:textId="77777777" w:rsidR="00D50661" w:rsidRPr="00D50661" w:rsidRDefault="00D50661" w:rsidP="00D50661">
      <w:pPr>
        <w:pStyle w:val="newtextojustificado"/>
        <w:spacing w:before="120" w:beforeAutospacing="0" w:after="120" w:afterAutospacing="0"/>
        <w:ind w:left="120" w:right="120"/>
        <w:jc w:val="both"/>
        <w:rPr>
          <w:rFonts w:ascii="Arial" w:hAnsi="Arial" w:cs="Arial"/>
          <w:bCs/>
          <w:color w:val="000000"/>
          <w:sz w:val="16"/>
          <w:szCs w:val="16"/>
          <w:lang w:val="pt-BR" w:eastAsia="pt-BR"/>
        </w:rPr>
      </w:pPr>
      <w:r w:rsidRPr="00D50661">
        <w:rPr>
          <w:rFonts w:ascii="Arial" w:hAnsi="Arial" w:cs="Arial"/>
          <w:b/>
          <w:sz w:val="16"/>
          <w:szCs w:val="16"/>
          <w:lang w:val="pt-BR" w:eastAsia="pt-BR"/>
        </w:rPr>
        <w:t>12.3.</w:t>
      </w:r>
      <w:r w:rsidRPr="00D50661">
        <w:rPr>
          <w:rFonts w:ascii="Arial" w:hAnsi="Arial" w:cs="Arial"/>
          <w:bCs/>
          <w:color w:val="000000"/>
          <w:sz w:val="16"/>
          <w:szCs w:val="16"/>
          <w:lang w:val="pt-BR" w:eastAsia="pt-BR"/>
        </w:rPr>
        <w:t>  Prover todos os meios necessários à garantia da plena operacionalidade do fornecimento, inclusive considerados os casos de greve ou paralisação de qualquer natureza;</w:t>
      </w:r>
    </w:p>
    <w:p w14:paraId="72B32B28" w14:textId="77777777" w:rsidR="00D50661" w:rsidRPr="00D50661" w:rsidRDefault="00D50661" w:rsidP="00D50661">
      <w:pPr>
        <w:pStyle w:val="newtextojustificado"/>
        <w:spacing w:before="120" w:beforeAutospacing="0" w:after="120" w:afterAutospacing="0"/>
        <w:ind w:left="120" w:right="120"/>
        <w:jc w:val="both"/>
        <w:rPr>
          <w:rFonts w:ascii="Arial" w:hAnsi="Arial" w:cs="Arial"/>
          <w:bCs/>
          <w:color w:val="000000"/>
          <w:sz w:val="16"/>
          <w:szCs w:val="16"/>
          <w:lang w:val="pt-BR" w:eastAsia="pt-BR"/>
        </w:rPr>
      </w:pPr>
      <w:r w:rsidRPr="00D50661">
        <w:rPr>
          <w:rFonts w:ascii="Arial" w:hAnsi="Arial" w:cs="Arial"/>
          <w:b/>
          <w:sz w:val="16"/>
          <w:szCs w:val="16"/>
          <w:lang w:val="pt-BR" w:eastAsia="pt-BR"/>
        </w:rPr>
        <w:t>12.4.</w:t>
      </w:r>
      <w:r w:rsidRPr="00D50661">
        <w:rPr>
          <w:rFonts w:ascii="Arial" w:hAnsi="Arial" w:cs="Arial"/>
          <w:bCs/>
          <w:color w:val="000000"/>
          <w:sz w:val="16"/>
          <w:szCs w:val="16"/>
          <w:lang w:val="pt-BR" w:eastAsia="pt-BR"/>
        </w:rPr>
        <w:t> 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14:paraId="5E8B8142" w14:textId="77777777" w:rsidR="00D50661" w:rsidRPr="00D50661" w:rsidRDefault="00D50661" w:rsidP="00D50661">
      <w:pPr>
        <w:pStyle w:val="newtextojustificado"/>
        <w:spacing w:before="120" w:beforeAutospacing="0" w:after="120" w:afterAutospacing="0"/>
        <w:ind w:left="120" w:right="120"/>
        <w:jc w:val="both"/>
        <w:rPr>
          <w:rFonts w:ascii="Arial" w:hAnsi="Arial" w:cs="Arial"/>
          <w:bCs/>
          <w:color w:val="000000"/>
          <w:sz w:val="16"/>
          <w:szCs w:val="16"/>
          <w:lang w:val="pt-BR" w:eastAsia="pt-BR"/>
        </w:rPr>
      </w:pPr>
      <w:r w:rsidRPr="00D50661">
        <w:rPr>
          <w:rFonts w:ascii="Arial" w:hAnsi="Arial" w:cs="Arial"/>
          <w:b/>
          <w:sz w:val="16"/>
          <w:szCs w:val="16"/>
          <w:lang w:val="pt-BR" w:eastAsia="pt-BR"/>
        </w:rPr>
        <w:t>12.5.</w:t>
      </w:r>
      <w:r w:rsidRPr="00D50661">
        <w:rPr>
          <w:rFonts w:ascii="Arial" w:hAnsi="Arial" w:cs="Arial"/>
          <w:bCs/>
          <w:color w:val="000000"/>
          <w:sz w:val="16"/>
          <w:szCs w:val="16"/>
          <w:lang w:val="pt-BR" w:eastAsia="pt-BR"/>
        </w:rPr>
        <w:t> Comunicar imediatamente à Administração Pública qualquer alteração ocorrida no endereço, conta bancária e outros julgáveis necessários para recebimento de correspondência;</w:t>
      </w:r>
    </w:p>
    <w:p w14:paraId="28EAB830" w14:textId="77777777" w:rsidR="00D50661" w:rsidRPr="00D50661" w:rsidRDefault="00D50661" w:rsidP="00D50661">
      <w:pPr>
        <w:pStyle w:val="newtextojustificado"/>
        <w:spacing w:before="120" w:beforeAutospacing="0" w:after="120" w:afterAutospacing="0"/>
        <w:ind w:left="120" w:right="120"/>
        <w:jc w:val="both"/>
        <w:rPr>
          <w:rFonts w:ascii="Arial" w:hAnsi="Arial" w:cs="Arial"/>
          <w:bCs/>
          <w:color w:val="000000"/>
          <w:sz w:val="16"/>
          <w:szCs w:val="16"/>
          <w:lang w:val="pt-BR" w:eastAsia="pt-BR"/>
        </w:rPr>
      </w:pPr>
      <w:r w:rsidRPr="00D50661">
        <w:rPr>
          <w:rFonts w:ascii="Arial" w:hAnsi="Arial" w:cs="Arial"/>
          <w:b/>
          <w:sz w:val="16"/>
          <w:szCs w:val="16"/>
          <w:lang w:val="pt-BR" w:eastAsia="pt-BR"/>
        </w:rPr>
        <w:t>12.6.</w:t>
      </w:r>
      <w:r w:rsidRPr="00D50661">
        <w:rPr>
          <w:rFonts w:ascii="Arial" w:hAnsi="Arial" w:cs="Arial"/>
          <w:bCs/>
          <w:color w:val="000000"/>
          <w:sz w:val="16"/>
          <w:szCs w:val="16"/>
          <w:lang w:val="pt-BR" w:eastAsia="pt-BR"/>
        </w:rPr>
        <w:t> Respeitar e fazer cumprir a legislação de segurança e saúde no trabalho, previstas nas normas regulamentadoras pertinentes;</w:t>
      </w:r>
    </w:p>
    <w:p w14:paraId="4FA8E2E7" w14:textId="77777777" w:rsidR="00D50661" w:rsidRPr="00D50661" w:rsidRDefault="00D50661" w:rsidP="00D50661">
      <w:pPr>
        <w:pStyle w:val="newtextojustificado"/>
        <w:spacing w:before="120" w:beforeAutospacing="0" w:after="120" w:afterAutospacing="0"/>
        <w:ind w:left="120" w:right="120"/>
        <w:jc w:val="both"/>
        <w:rPr>
          <w:rFonts w:ascii="Arial" w:hAnsi="Arial" w:cs="Arial"/>
          <w:bCs/>
          <w:color w:val="000000"/>
          <w:sz w:val="16"/>
          <w:szCs w:val="16"/>
          <w:lang w:val="pt-BR" w:eastAsia="pt-BR"/>
        </w:rPr>
      </w:pPr>
      <w:r w:rsidRPr="00D50661">
        <w:rPr>
          <w:rFonts w:ascii="Arial" w:hAnsi="Arial" w:cs="Arial"/>
          <w:b/>
          <w:sz w:val="16"/>
          <w:szCs w:val="16"/>
          <w:lang w:val="pt-BR" w:eastAsia="pt-BR"/>
        </w:rPr>
        <w:t>12.7.</w:t>
      </w:r>
      <w:r w:rsidRPr="00D50661">
        <w:rPr>
          <w:rFonts w:ascii="Arial" w:hAnsi="Arial" w:cs="Arial"/>
          <w:bCs/>
          <w:color w:val="000000"/>
          <w:sz w:val="16"/>
          <w:szCs w:val="16"/>
          <w:lang w:val="pt-BR" w:eastAsia="pt-BR"/>
        </w:rPr>
        <w:t> Fiscalizar o perfeito cumprimento do fornecimento a que se obrigou, cabendo-lhe, integralmente, os ônus decorrentes. Tal fiscalização dar-se-á independentemente da que será exercida pela Administração Pública.</w:t>
      </w:r>
    </w:p>
    <w:p w14:paraId="1D158D1D" w14:textId="77777777" w:rsidR="00D50661" w:rsidRPr="00D50661" w:rsidRDefault="00D50661" w:rsidP="00D50661">
      <w:pPr>
        <w:pStyle w:val="newtextojustificado"/>
        <w:spacing w:before="120" w:beforeAutospacing="0" w:after="120" w:afterAutospacing="0"/>
        <w:ind w:left="120" w:right="120"/>
        <w:jc w:val="both"/>
        <w:rPr>
          <w:rFonts w:ascii="Arial" w:hAnsi="Arial" w:cs="Arial"/>
          <w:bCs/>
          <w:color w:val="000000"/>
          <w:sz w:val="16"/>
          <w:szCs w:val="16"/>
          <w:lang w:val="pt-BR" w:eastAsia="pt-BR"/>
        </w:rPr>
      </w:pPr>
      <w:r w:rsidRPr="00D50661">
        <w:rPr>
          <w:rFonts w:ascii="Arial" w:hAnsi="Arial" w:cs="Arial"/>
          <w:b/>
          <w:sz w:val="16"/>
          <w:szCs w:val="16"/>
          <w:lang w:val="pt-BR" w:eastAsia="pt-BR"/>
        </w:rPr>
        <w:t>12.8.</w:t>
      </w:r>
      <w:r w:rsidRPr="00D50661">
        <w:rPr>
          <w:rFonts w:ascii="Arial" w:hAnsi="Arial" w:cs="Arial"/>
          <w:bCs/>
          <w:color w:val="000000"/>
          <w:sz w:val="16"/>
          <w:szCs w:val="16"/>
          <w:lang w:val="pt-BR" w:eastAsia="pt-BR"/>
        </w:rPr>
        <w:t> Indenizar terceiros e/ou ao 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14:paraId="5ED3592A" w14:textId="77777777" w:rsidR="00D50661" w:rsidRPr="00D50661" w:rsidRDefault="00D50661" w:rsidP="00D50661">
      <w:pPr>
        <w:pStyle w:val="newtextojustificado"/>
        <w:spacing w:before="120" w:beforeAutospacing="0" w:after="120" w:afterAutospacing="0"/>
        <w:ind w:left="120" w:right="120"/>
        <w:jc w:val="both"/>
        <w:rPr>
          <w:rFonts w:ascii="Arial" w:hAnsi="Arial" w:cs="Arial"/>
          <w:bCs/>
          <w:color w:val="000000"/>
          <w:sz w:val="16"/>
          <w:szCs w:val="16"/>
          <w:lang w:val="pt-BR" w:eastAsia="pt-BR"/>
        </w:rPr>
      </w:pPr>
      <w:r w:rsidRPr="00D50661">
        <w:rPr>
          <w:rFonts w:ascii="Arial" w:hAnsi="Arial" w:cs="Arial"/>
          <w:b/>
          <w:sz w:val="16"/>
          <w:szCs w:val="16"/>
          <w:lang w:val="pt-BR" w:eastAsia="pt-BR"/>
        </w:rPr>
        <w:t>12.9.</w:t>
      </w:r>
      <w:r w:rsidRPr="00D50661">
        <w:rPr>
          <w:rFonts w:ascii="Arial" w:hAnsi="Arial" w:cs="Arial"/>
          <w:bCs/>
          <w:color w:val="000000"/>
          <w:sz w:val="16"/>
          <w:szCs w:val="16"/>
          <w:lang w:val="pt-BR" w:eastAsia="pt-BR"/>
        </w:rPr>
        <w:t> Toda e qualquer tipo de autuação ou ação que venha a sofre em decorrência do fornecimento em questão, bem como pelos contratos de trabalho de seus empregados, mesmo nos casos que envolvam eventuais decisões judiciais, eximindo o Órgão/Entidade de qualquer solidariedade ou responsabilidade;</w:t>
      </w:r>
    </w:p>
    <w:p w14:paraId="6D1092F8" w14:textId="77777777" w:rsidR="00D50661" w:rsidRPr="00D50661" w:rsidRDefault="00D50661" w:rsidP="00D50661">
      <w:pPr>
        <w:pStyle w:val="newtextojustificado"/>
        <w:spacing w:before="120" w:beforeAutospacing="0" w:after="120" w:afterAutospacing="0"/>
        <w:ind w:left="120" w:right="120"/>
        <w:jc w:val="both"/>
        <w:rPr>
          <w:rFonts w:ascii="Arial" w:hAnsi="Arial" w:cs="Arial"/>
          <w:bCs/>
          <w:color w:val="000000"/>
          <w:sz w:val="16"/>
          <w:szCs w:val="16"/>
          <w:lang w:val="pt-BR" w:eastAsia="pt-BR"/>
        </w:rPr>
      </w:pPr>
      <w:r w:rsidRPr="00D50661">
        <w:rPr>
          <w:rFonts w:ascii="Arial" w:hAnsi="Arial" w:cs="Arial"/>
          <w:b/>
          <w:sz w:val="16"/>
          <w:szCs w:val="16"/>
          <w:lang w:val="pt-BR" w:eastAsia="pt-BR"/>
        </w:rPr>
        <w:t>12.10.</w:t>
      </w:r>
      <w:r w:rsidRPr="00D50661">
        <w:rPr>
          <w:rFonts w:ascii="Arial" w:hAnsi="Arial" w:cs="Arial"/>
          <w:bCs/>
          <w:color w:val="000000"/>
          <w:sz w:val="16"/>
          <w:szCs w:val="16"/>
          <w:lang w:val="pt-BR" w:eastAsia="pt-BR"/>
        </w:rPr>
        <w:t> Todos os impostos e taxas que forem devidos em decorrência das contratações do objeto do Edital correrão por conta exclusiva da contratada;</w:t>
      </w:r>
    </w:p>
    <w:p w14:paraId="2FE337D2" w14:textId="77777777" w:rsidR="00D50661" w:rsidRPr="00D50661" w:rsidRDefault="00D50661" w:rsidP="00D50661">
      <w:pPr>
        <w:pStyle w:val="newtextojustificado"/>
        <w:spacing w:before="120" w:beforeAutospacing="0" w:after="120" w:afterAutospacing="0"/>
        <w:ind w:left="120" w:right="120"/>
        <w:jc w:val="both"/>
        <w:rPr>
          <w:rFonts w:ascii="Arial" w:hAnsi="Arial" w:cs="Arial"/>
          <w:bCs/>
          <w:color w:val="000000"/>
          <w:sz w:val="16"/>
          <w:szCs w:val="16"/>
          <w:lang w:val="pt-BR" w:eastAsia="pt-BR"/>
        </w:rPr>
      </w:pPr>
      <w:r w:rsidRPr="00D50661">
        <w:rPr>
          <w:rFonts w:ascii="Arial" w:hAnsi="Arial" w:cs="Arial"/>
          <w:bCs/>
          <w:color w:val="000000"/>
          <w:sz w:val="16"/>
          <w:szCs w:val="16"/>
          <w:lang w:val="pt-BR" w:eastAsia="pt-BR"/>
        </w:rPr>
        <w:t>  </w:t>
      </w:r>
    </w:p>
    <w:p w14:paraId="3AE1335A" w14:textId="77777777" w:rsidR="00D50661" w:rsidRPr="00D50661" w:rsidRDefault="00D50661" w:rsidP="00D50661">
      <w:pPr>
        <w:pStyle w:val="newtextojustificado"/>
        <w:spacing w:before="120" w:beforeAutospacing="0" w:after="120" w:afterAutospacing="0"/>
        <w:ind w:left="120" w:right="120"/>
        <w:jc w:val="both"/>
        <w:rPr>
          <w:rFonts w:ascii="Arial" w:hAnsi="Arial" w:cs="Arial"/>
          <w:bCs/>
          <w:color w:val="000000"/>
          <w:sz w:val="16"/>
          <w:szCs w:val="16"/>
          <w:lang w:val="pt-BR" w:eastAsia="pt-BR"/>
        </w:rPr>
      </w:pPr>
      <w:r w:rsidRPr="00D50661">
        <w:rPr>
          <w:rFonts w:ascii="Arial" w:hAnsi="Arial" w:cs="Arial"/>
          <w:b/>
          <w:sz w:val="16"/>
          <w:szCs w:val="16"/>
          <w:lang w:val="pt-BR" w:eastAsia="pt-BR"/>
        </w:rPr>
        <w:t>13. DAS OBRIGAÇÕES DOS ÓRGÃOS REQUISITANTES</w:t>
      </w:r>
    </w:p>
    <w:p w14:paraId="6C7BE925" w14:textId="77777777" w:rsidR="00D50661" w:rsidRPr="00D50661" w:rsidRDefault="00D50661" w:rsidP="00D50661">
      <w:pPr>
        <w:pStyle w:val="newtextojustificado"/>
        <w:spacing w:before="120" w:beforeAutospacing="0" w:after="120" w:afterAutospacing="0"/>
        <w:ind w:left="120" w:right="120"/>
        <w:jc w:val="both"/>
        <w:rPr>
          <w:rFonts w:ascii="Arial" w:hAnsi="Arial" w:cs="Arial"/>
          <w:bCs/>
          <w:color w:val="000000"/>
          <w:sz w:val="16"/>
          <w:szCs w:val="16"/>
          <w:lang w:val="pt-BR" w:eastAsia="pt-BR"/>
        </w:rPr>
      </w:pPr>
      <w:r w:rsidRPr="00D50661">
        <w:rPr>
          <w:rFonts w:ascii="Arial" w:hAnsi="Arial" w:cs="Arial"/>
          <w:b/>
          <w:sz w:val="16"/>
          <w:szCs w:val="16"/>
          <w:lang w:val="pt-BR" w:eastAsia="pt-BR"/>
        </w:rPr>
        <w:t>13.1. </w:t>
      </w:r>
      <w:r w:rsidRPr="00D50661">
        <w:rPr>
          <w:rFonts w:ascii="Arial" w:hAnsi="Arial" w:cs="Arial"/>
          <w:bCs/>
          <w:color w:val="000000"/>
          <w:sz w:val="16"/>
          <w:szCs w:val="16"/>
          <w:lang w:val="pt-BR" w:eastAsia="pt-BR"/>
        </w:rPr>
        <w:t>Proporcionar todas as facilidades indispensáveis à boa execução das obrigações contratuais;</w:t>
      </w:r>
    </w:p>
    <w:p w14:paraId="68AC2E65" w14:textId="77777777" w:rsidR="00D50661" w:rsidRPr="00D50661" w:rsidRDefault="00D50661" w:rsidP="00D50661">
      <w:pPr>
        <w:pStyle w:val="newtextojustificado"/>
        <w:spacing w:before="120" w:beforeAutospacing="0" w:after="120" w:afterAutospacing="0"/>
        <w:ind w:left="120" w:right="120"/>
        <w:jc w:val="both"/>
        <w:rPr>
          <w:rFonts w:ascii="Arial" w:hAnsi="Arial" w:cs="Arial"/>
          <w:bCs/>
          <w:color w:val="000000"/>
          <w:sz w:val="16"/>
          <w:szCs w:val="16"/>
          <w:lang w:val="pt-BR" w:eastAsia="pt-BR"/>
        </w:rPr>
      </w:pPr>
      <w:r w:rsidRPr="00D50661">
        <w:rPr>
          <w:rFonts w:ascii="Arial" w:hAnsi="Arial" w:cs="Arial"/>
          <w:b/>
          <w:sz w:val="16"/>
          <w:szCs w:val="16"/>
          <w:lang w:val="pt-BR" w:eastAsia="pt-BR"/>
        </w:rPr>
        <w:t>13.2.</w:t>
      </w:r>
      <w:r w:rsidRPr="00D50661">
        <w:rPr>
          <w:rFonts w:ascii="Arial" w:hAnsi="Arial" w:cs="Arial"/>
          <w:bCs/>
          <w:color w:val="000000"/>
          <w:sz w:val="16"/>
          <w:szCs w:val="16"/>
          <w:lang w:val="pt-BR" w:eastAsia="pt-BR"/>
        </w:rPr>
        <w:t> Rejeitar, no todo ou em parte, os objetos desta Ata entregues em desacordo com as obrigações assumidas pelo fornecedor;</w:t>
      </w:r>
    </w:p>
    <w:p w14:paraId="307CBF92" w14:textId="77777777" w:rsidR="00D50661" w:rsidRPr="00D50661" w:rsidRDefault="00D50661" w:rsidP="00D50661">
      <w:pPr>
        <w:pStyle w:val="newtextojustificado"/>
        <w:spacing w:before="120" w:beforeAutospacing="0" w:after="120" w:afterAutospacing="0"/>
        <w:ind w:left="120" w:right="120"/>
        <w:jc w:val="both"/>
        <w:rPr>
          <w:rFonts w:ascii="Arial" w:hAnsi="Arial" w:cs="Arial"/>
          <w:bCs/>
          <w:color w:val="000000"/>
          <w:sz w:val="16"/>
          <w:szCs w:val="16"/>
          <w:lang w:val="pt-BR" w:eastAsia="pt-BR"/>
        </w:rPr>
      </w:pPr>
      <w:r w:rsidRPr="00D50661">
        <w:rPr>
          <w:rFonts w:ascii="Arial" w:hAnsi="Arial" w:cs="Arial"/>
          <w:b/>
          <w:sz w:val="16"/>
          <w:szCs w:val="16"/>
          <w:lang w:val="pt-BR" w:eastAsia="pt-BR"/>
        </w:rPr>
        <w:t>13.3.</w:t>
      </w:r>
      <w:r w:rsidRPr="00D50661">
        <w:rPr>
          <w:rFonts w:ascii="Arial" w:hAnsi="Arial" w:cs="Arial"/>
          <w:bCs/>
          <w:color w:val="000000"/>
          <w:sz w:val="16"/>
          <w:szCs w:val="16"/>
          <w:lang w:val="pt-BR" w:eastAsia="pt-BR"/>
        </w:rPr>
        <w:t> Notificar a CONTRATADA de qualquer irregularidade encontrada no fornecimento dos objetos desta Ata;</w:t>
      </w:r>
    </w:p>
    <w:p w14:paraId="3CCE0693" w14:textId="77777777" w:rsidR="00D50661" w:rsidRPr="00D50661" w:rsidRDefault="00D50661" w:rsidP="00D50661">
      <w:pPr>
        <w:pStyle w:val="newtextojustificado"/>
        <w:spacing w:before="120" w:beforeAutospacing="0" w:after="120" w:afterAutospacing="0"/>
        <w:ind w:left="120" w:right="120"/>
        <w:jc w:val="both"/>
        <w:rPr>
          <w:rFonts w:ascii="Arial" w:hAnsi="Arial" w:cs="Arial"/>
          <w:bCs/>
          <w:color w:val="000000"/>
          <w:sz w:val="16"/>
          <w:szCs w:val="16"/>
          <w:lang w:val="pt-BR" w:eastAsia="pt-BR"/>
        </w:rPr>
      </w:pPr>
      <w:r w:rsidRPr="00D50661">
        <w:rPr>
          <w:rFonts w:ascii="Arial" w:hAnsi="Arial" w:cs="Arial"/>
          <w:b/>
          <w:sz w:val="16"/>
          <w:szCs w:val="16"/>
          <w:lang w:val="pt-BR" w:eastAsia="pt-BR"/>
        </w:rPr>
        <w:t>13.4.</w:t>
      </w:r>
      <w:r w:rsidRPr="00D50661">
        <w:rPr>
          <w:rFonts w:ascii="Arial" w:hAnsi="Arial" w:cs="Arial"/>
          <w:bCs/>
          <w:color w:val="000000"/>
          <w:sz w:val="16"/>
          <w:szCs w:val="16"/>
          <w:lang w:val="pt-BR" w:eastAsia="pt-BR"/>
        </w:rPr>
        <w:t> Efetuar o pagamento à(s) contratada(s) de acordo com as condições de preços e prazos estabelecidos no edital e ata de registro de preços</w:t>
      </w:r>
    </w:p>
    <w:p w14:paraId="46DF1AA1" w14:textId="77777777" w:rsidR="00D50661" w:rsidRPr="00D50661" w:rsidRDefault="00D50661" w:rsidP="00D50661">
      <w:pPr>
        <w:pStyle w:val="newtextojustificado"/>
        <w:spacing w:before="120" w:beforeAutospacing="0" w:after="120" w:afterAutospacing="0"/>
        <w:ind w:left="120" w:right="120"/>
        <w:jc w:val="both"/>
        <w:rPr>
          <w:rFonts w:ascii="Arial" w:hAnsi="Arial" w:cs="Arial"/>
          <w:bCs/>
          <w:color w:val="000000"/>
          <w:sz w:val="16"/>
          <w:szCs w:val="16"/>
          <w:lang w:val="pt-BR" w:eastAsia="pt-BR"/>
        </w:rPr>
      </w:pPr>
      <w:r w:rsidRPr="00D50661">
        <w:rPr>
          <w:rFonts w:ascii="Arial" w:hAnsi="Arial" w:cs="Arial"/>
          <w:b/>
          <w:sz w:val="16"/>
          <w:szCs w:val="16"/>
          <w:lang w:val="pt-BR" w:eastAsia="pt-BR"/>
        </w:rPr>
        <w:t>13.5.</w:t>
      </w:r>
      <w:r w:rsidRPr="00D50661">
        <w:rPr>
          <w:rFonts w:ascii="Arial" w:hAnsi="Arial" w:cs="Arial"/>
          <w:bCs/>
          <w:color w:val="000000"/>
          <w:sz w:val="16"/>
          <w:szCs w:val="16"/>
          <w:lang w:val="pt-BR" w:eastAsia="pt-BR"/>
        </w:rPr>
        <w:t> Nenhum pagamento será efetuado à empresa adjudicatária, enquanto pendente de liquidação qualquer obrigação. Esse fato não será gerador de direito a reajustamento de preços ou a atualização monetária.</w:t>
      </w:r>
    </w:p>
    <w:p w14:paraId="780D7B89" w14:textId="77777777" w:rsidR="00D50661" w:rsidRPr="00D50661" w:rsidRDefault="00D50661" w:rsidP="00D50661">
      <w:pPr>
        <w:pStyle w:val="newtextojustificado"/>
        <w:spacing w:before="120" w:beforeAutospacing="0" w:after="120" w:afterAutospacing="0"/>
        <w:ind w:left="120" w:right="120"/>
        <w:jc w:val="both"/>
        <w:rPr>
          <w:rFonts w:ascii="Arial" w:hAnsi="Arial" w:cs="Arial"/>
          <w:bCs/>
          <w:color w:val="000000"/>
          <w:sz w:val="16"/>
          <w:szCs w:val="16"/>
          <w:lang w:val="pt-BR" w:eastAsia="pt-BR"/>
        </w:rPr>
      </w:pPr>
      <w:r w:rsidRPr="00D50661">
        <w:rPr>
          <w:rFonts w:ascii="Arial" w:hAnsi="Arial" w:cs="Arial"/>
          <w:b/>
          <w:sz w:val="16"/>
          <w:szCs w:val="16"/>
          <w:lang w:val="pt-BR" w:eastAsia="pt-BR"/>
        </w:rPr>
        <w:t>13.6.</w:t>
      </w:r>
      <w:r w:rsidRPr="00D50661">
        <w:rPr>
          <w:rFonts w:ascii="Arial" w:hAnsi="Arial" w:cs="Arial"/>
          <w:bCs/>
          <w:color w:val="000000"/>
          <w:sz w:val="16"/>
          <w:szCs w:val="16"/>
          <w:lang w:val="pt-BR" w:eastAsia="pt-BR"/>
        </w:rPr>
        <w:t> Não haverá sob-hipótese alguma, pagamento antecipado.</w:t>
      </w:r>
    </w:p>
    <w:p w14:paraId="384929EF" w14:textId="77777777" w:rsidR="00D50661" w:rsidRPr="00D50661" w:rsidRDefault="00D50661" w:rsidP="00D50661">
      <w:pPr>
        <w:pStyle w:val="newtextojustificado"/>
        <w:spacing w:before="120" w:beforeAutospacing="0" w:after="120" w:afterAutospacing="0"/>
        <w:ind w:left="120" w:right="120"/>
        <w:jc w:val="both"/>
        <w:rPr>
          <w:rFonts w:ascii="Arial" w:hAnsi="Arial" w:cs="Arial"/>
          <w:bCs/>
          <w:color w:val="000000"/>
          <w:sz w:val="16"/>
          <w:szCs w:val="16"/>
          <w:lang w:val="pt-BR" w:eastAsia="pt-BR"/>
        </w:rPr>
      </w:pPr>
      <w:r w:rsidRPr="00D50661">
        <w:rPr>
          <w:rFonts w:ascii="Arial" w:hAnsi="Arial" w:cs="Arial"/>
          <w:bCs/>
          <w:color w:val="000000"/>
          <w:sz w:val="16"/>
          <w:szCs w:val="16"/>
          <w:lang w:val="pt-BR" w:eastAsia="pt-BR"/>
        </w:rPr>
        <w:t> </w:t>
      </w:r>
    </w:p>
    <w:p w14:paraId="69DA96B4" w14:textId="77777777" w:rsidR="00D50661" w:rsidRPr="00D50661" w:rsidRDefault="00D50661" w:rsidP="00D50661">
      <w:pPr>
        <w:pStyle w:val="newtextojustificado"/>
        <w:spacing w:before="120" w:beforeAutospacing="0" w:after="120" w:afterAutospacing="0"/>
        <w:ind w:left="120" w:right="120"/>
        <w:jc w:val="both"/>
        <w:rPr>
          <w:rFonts w:ascii="Arial" w:hAnsi="Arial" w:cs="Arial"/>
          <w:bCs/>
          <w:color w:val="000000"/>
          <w:sz w:val="16"/>
          <w:szCs w:val="16"/>
          <w:lang w:val="pt-BR" w:eastAsia="pt-BR"/>
        </w:rPr>
      </w:pPr>
      <w:r w:rsidRPr="00D50661">
        <w:rPr>
          <w:rFonts w:ascii="Arial" w:hAnsi="Arial" w:cs="Arial"/>
          <w:b/>
          <w:sz w:val="16"/>
          <w:szCs w:val="16"/>
          <w:lang w:val="pt-BR" w:eastAsia="pt-BR"/>
        </w:rPr>
        <w:t>14.</w:t>
      </w:r>
      <w:r w:rsidRPr="00D50661">
        <w:rPr>
          <w:rFonts w:ascii="Arial" w:hAnsi="Arial" w:cs="Arial"/>
          <w:bCs/>
          <w:color w:val="000000"/>
          <w:sz w:val="16"/>
          <w:szCs w:val="16"/>
          <w:lang w:val="pt-BR" w:eastAsia="pt-BR"/>
        </w:rPr>
        <w:t> </w:t>
      </w:r>
      <w:r w:rsidRPr="00D50661">
        <w:rPr>
          <w:rFonts w:ascii="Arial" w:hAnsi="Arial" w:cs="Arial"/>
          <w:b/>
          <w:sz w:val="16"/>
          <w:szCs w:val="16"/>
          <w:lang w:val="pt-BR" w:eastAsia="pt-BR"/>
        </w:rPr>
        <w:t>DOS ÓRGÃOS PARTICIPANTES:</w:t>
      </w:r>
    </w:p>
    <w:p w14:paraId="01D47247" w14:textId="77777777" w:rsidR="00D50661" w:rsidRPr="00D50661" w:rsidRDefault="00D50661" w:rsidP="00D50661">
      <w:pPr>
        <w:pStyle w:val="newtextojustificado"/>
        <w:spacing w:before="120" w:beforeAutospacing="0" w:after="120" w:afterAutospacing="0"/>
        <w:ind w:left="120" w:right="120"/>
        <w:jc w:val="both"/>
        <w:rPr>
          <w:rFonts w:ascii="Arial" w:hAnsi="Arial" w:cs="Arial"/>
          <w:bCs/>
          <w:color w:val="000000"/>
          <w:sz w:val="16"/>
          <w:szCs w:val="16"/>
          <w:lang w:val="pt-BR" w:eastAsia="pt-BR"/>
        </w:rPr>
      </w:pPr>
      <w:r w:rsidRPr="00D50661">
        <w:rPr>
          <w:rFonts w:ascii="Arial" w:hAnsi="Arial" w:cs="Arial"/>
          <w:b/>
          <w:sz w:val="16"/>
          <w:szCs w:val="16"/>
          <w:lang w:val="pt-BR" w:eastAsia="pt-BR"/>
        </w:rPr>
        <w:t>14.1.</w:t>
      </w:r>
      <w:r w:rsidRPr="00D50661">
        <w:rPr>
          <w:rFonts w:ascii="Arial" w:hAnsi="Arial" w:cs="Arial"/>
          <w:bCs/>
          <w:color w:val="000000"/>
          <w:sz w:val="16"/>
          <w:szCs w:val="16"/>
          <w:lang w:val="pt-BR" w:eastAsia="pt-BR"/>
        </w:rPr>
        <w:t> É participante desta ata o seguinte órgão pertencente à Administração Pública do Estado de Rondônia:</w:t>
      </w:r>
    </w:p>
    <w:p w14:paraId="4E30BD12" w14:textId="77777777" w:rsidR="00D50661" w:rsidRPr="00D50661" w:rsidRDefault="00D50661" w:rsidP="00D50661">
      <w:pPr>
        <w:pStyle w:val="newtextojustificado"/>
        <w:spacing w:before="120" w:beforeAutospacing="0" w:after="120" w:afterAutospacing="0"/>
        <w:ind w:left="120" w:right="120"/>
        <w:jc w:val="both"/>
        <w:rPr>
          <w:rFonts w:ascii="Arial" w:hAnsi="Arial" w:cs="Arial"/>
          <w:bCs/>
          <w:color w:val="000000"/>
          <w:sz w:val="16"/>
          <w:szCs w:val="16"/>
          <w:lang w:val="pt-BR" w:eastAsia="pt-BR"/>
        </w:rPr>
      </w:pPr>
      <w:r w:rsidRPr="00D50661">
        <w:rPr>
          <w:rFonts w:ascii="Arial" w:hAnsi="Arial" w:cs="Arial"/>
          <w:b/>
          <w:sz w:val="16"/>
          <w:szCs w:val="16"/>
          <w:lang w:val="pt-BR" w:eastAsia="pt-BR"/>
        </w:rPr>
        <w:t>SEJUCEL - </w:t>
      </w:r>
      <w:r w:rsidRPr="00D50661">
        <w:rPr>
          <w:rFonts w:ascii="Arial" w:hAnsi="Arial" w:cs="Arial"/>
          <w:bCs/>
          <w:color w:val="000000"/>
          <w:sz w:val="16"/>
          <w:szCs w:val="16"/>
          <w:lang w:val="pt-BR" w:eastAsia="pt-BR"/>
        </w:rPr>
        <w:t>Superintendência Estadual Juventude, Cultura, Esportes e Lazer</w:t>
      </w:r>
    </w:p>
    <w:p w14:paraId="3ED24CFC" w14:textId="77777777" w:rsidR="00D50661" w:rsidRPr="00D50661" w:rsidRDefault="00D50661" w:rsidP="00D50661">
      <w:pPr>
        <w:pStyle w:val="newtextojustificado"/>
        <w:spacing w:before="120" w:beforeAutospacing="0" w:after="120" w:afterAutospacing="0"/>
        <w:ind w:left="120" w:right="120"/>
        <w:jc w:val="both"/>
        <w:rPr>
          <w:rFonts w:ascii="Arial" w:hAnsi="Arial" w:cs="Arial"/>
          <w:bCs/>
          <w:color w:val="000000"/>
          <w:sz w:val="16"/>
          <w:szCs w:val="16"/>
          <w:lang w:val="pt-BR" w:eastAsia="pt-BR"/>
        </w:rPr>
      </w:pPr>
      <w:r w:rsidRPr="00D50661">
        <w:rPr>
          <w:rFonts w:ascii="Arial" w:hAnsi="Arial" w:cs="Arial"/>
          <w:b/>
          <w:sz w:val="16"/>
          <w:szCs w:val="16"/>
          <w:lang w:val="pt-BR" w:eastAsia="pt-BR"/>
        </w:rPr>
        <w:t>15.  DISPOSIÇÕES GERAIS</w:t>
      </w:r>
    </w:p>
    <w:p w14:paraId="24E02A2D" w14:textId="77777777" w:rsidR="00D50661" w:rsidRPr="00D50661" w:rsidRDefault="00D50661" w:rsidP="00D50661">
      <w:pPr>
        <w:pStyle w:val="newtextojustificado"/>
        <w:spacing w:before="120" w:beforeAutospacing="0" w:after="120" w:afterAutospacing="0"/>
        <w:ind w:left="120" w:right="120"/>
        <w:jc w:val="both"/>
        <w:rPr>
          <w:rFonts w:ascii="Arial" w:hAnsi="Arial" w:cs="Arial"/>
          <w:bCs/>
          <w:color w:val="000000"/>
          <w:sz w:val="16"/>
          <w:szCs w:val="16"/>
          <w:lang w:val="pt-BR" w:eastAsia="pt-BR"/>
        </w:rPr>
      </w:pPr>
      <w:r w:rsidRPr="00D50661">
        <w:rPr>
          <w:rFonts w:ascii="Arial" w:hAnsi="Arial" w:cs="Arial"/>
          <w:b/>
          <w:sz w:val="16"/>
          <w:szCs w:val="16"/>
          <w:lang w:val="pt-BR" w:eastAsia="pt-BR"/>
        </w:rPr>
        <w:t>15.1.</w:t>
      </w:r>
      <w:r w:rsidRPr="00D50661">
        <w:rPr>
          <w:rFonts w:ascii="Arial" w:hAnsi="Arial" w:cs="Arial"/>
          <w:bCs/>
          <w:color w:val="000000"/>
          <w:sz w:val="16"/>
          <w:szCs w:val="16"/>
          <w:lang w:val="pt-BR" w:eastAsia="pt-BR"/>
        </w:rPr>
        <w:t>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14:paraId="46BED6E4" w14:textId="77777777" w:rsidR="00D50661" w:rsidRPr="00D50661" w:rsidRDefault="00D50661" w:rsidP="00D50661">
      <w:pPr>
        <w:pStyle w:val="newtextojustificado"/>
        <w:spacing w:before="120" w:beforeAutospacing="0" w:after="120" w:afterAutospacing="0"/>
        <w:ind w:left="120" w:right="120"/>
        <w:jc w:val="both"/>
        <w:rPr>
          <w:rFonts w:ascii="Arial" w:hAnsi="Arial" w:cs="Arial"/>
          <w:bCs/>
          <w:color w:val="000000"/>
          <w:sz w:val="16"/>
          <w:szCs w:val="16"/>
          <w:lang w:val="pt-BR" w:eastAsia="pt-BR"/>
        </w:rPr>
      </w:pPr>
      <w:r w:rsidRPr="00D50661">
        <w:rPr>
          <w:rFonts w:ascii="Arial" w:hAnsi="Arial" w:cs="Arial"/>
          <w:b/>
          <w:sz w:val="16"/>
          <w:szCs w:val="16"/>
          <w:lang w:val="pt-BR" w:eastAsia="pt-BR"/>
        </w:rPr>
        <w:t>15.2.</w:t>
      </w:r>
      <w:r w:rsidRPr="00D50661">
        <w:rPr>
          <w:rFonts w:ascii="Arial" w:hAnsi="Arial" w:cs="Arial"/>
          <w:bCs/>
          <w:color w:val="000000"/>
          <w:sz w:val="16"/>
          <w:szCs w:val="16"/>
          <w:lang w:val="pt-BR" w:eastAsia="pt-BR"/>
        </w:rPr>
        <w:t> Fica a Detentora ciente que a publicidade da ata de registro de preços na imprensa oficial terá efeito de compromisso nas condições ofertadas e pactuadas na proposta apresentada à licitação.</w:t>
      </w:r>
    </w:p>
    <w:p w14:paraId="2246BACD" w14:textId="77777777" w:rsidR="00D50661" w:rsidRPr="00D50661" w:rsidRDefault="00D50661" w:rsidP="00D50661">
      <w:pPr>
        <w:pStyle w:val="newtextojustificado"/>
        <w:spacing w:before="120" w:beforeAutospacing="0" w:after="120" w:afterAutospacing="0"/>
        <w:ind w:left="120" w:right="120"/>
        <w:jc w:val="both"/>
        <w:rPr>
          <w:rFonts w:ascii="Arial" w:hAnsi="Arial" w:cs="Arial"/>
          <w:bCs/>
          <w:color w:val="000000"/>
          <w:sz w:val="16"/>
          <w:szCs w:val="16"/>
          <w:lang w:val="pt-BR" w:eastAsia="pt-BR"/>
        </w:rPr>
      </w:pPr>
      <w:r w:rsidRPr="00D50661">
        <w:rPr>
          <w:rFonts w:ascii="Arial" w:hAnsi="Arial" w:cs="Arial"/>
          <w:b/>
          <w:sz w:val="16"/>
          <w:szCs w:val="16"/>
          <w:lang w:val="pt-BR" w:eastAsia="pt-BR"/>
        </w:rPr>
        <w:t>15.3. </w:t>
      </w:r>
      <w:r w:rsidRPr="00D50661">
        <w:rPr>
          <w:rFonts w:ascii="Arial" w:hAnsi="Arial" w:cs="Arial"/>
          <w:bCs/>
          <w:color w:val="000000"/>
          <w:sz w:val="16"/>
          <w:szCs w:val="16"/>
          <w:lang w:val="pt-BR" w:eastAsia="pt-BR"/>
        </w:rPr>
        <w:t>A Ata de Registro de Preços, os ajustes dela decorrentes, suas alterações e rescisões obedecerão ao Decreto Estadual 18.340/13, Lei Federal nº 8.666/93, demais normas complementares e disposições desta Ata e do Edital que a precedeu, aplicáveis à execução e especialmente aos casos omissos.</w:t>
      </w:r>
    </w:p>
    <w:p w14:paraId="0E791960" w14:textId="77777777" w:rsidR="00D50661" w:rsidRPr="00D50661" w:rsidRDefault="00D50661" w:rsidP="00D50661">
      <w:pPr>
        <w:pStyle w:val="newtextojustificado"/>
        <w:spacing w:before="120" w:beforeAutospacing="0" w:after="120" w:afterAutospacing="0"/>
        <w:ind w:left="120" w:right="120"/>
        <w:jc w:val="both"/>
        <w:rPr>
          <w:rFonts w:ascii="Arial" w:hAnsi="Arial" w:cs="Arial"/>
          <w:bCs/>
          <w:color w:val="000000"/>
          <w:sz w:val="16"/>
          <w:szCs w:val="16"/>
          <w:lang w:val="pt-BR" w:eastAsia="pt-BR"/>
        </w:rPr>
      </w:pPr>
      <w:r w:rsidRPr="00D50661">
        <w:rPr>
          <w:rFonts w:ascii="Arial" w:hAnsi="Arial" w:cs="Arial"/>
          <w:b/>
          <w:sz w:val="16"/>
          <w:szCs w:val="16"/>
          <w:lang w:val="pt-BR" w:eastAsia="pt-BR"/>
        </w:rPr>
        <w:t>15.4.</w:t>
      </w:r>
      <w:r w:rsidRPr="00D50661">
        <w:rPr>
          <w:rFonts w:ascii="Arial" w:hAnsi="Arial" w:cs="Arial"/>
          <w:bCs/>
          <w:color w:val="000000"/>
          <w:sz w:val="16"/>
          <w:szCs w:val="16"/>
          <w:lang w:val="pt-BR" w:eastAsia="pt-BR"/>
        </w:rPr>
        <w:t> Fazem parte integrante desta Ata, para todos os efeitos legais: o Edital de Licitação e seus anexos, bem como, o </w:t>
      </w:r>
      <w:r w:rsidRPr="00D50661">
        <w:rPr>
          <w:rFonts w:ascii="Arial" w:hAnsi="Arial" w:cs="Arial"/>
          <w:b/>
          <w:sz w:val="16"/>
          <w:szCs w:val="16"/>
          <w:lang w:val="pt-BR" w:eastAsia="pt-BR"/>
        </w:rPr>
        <w:t>ANEXO ÚNICO</w:t>
      </w:r>
      <w:r w:rsidRPr="00D50661">
        <w:rPr>
          <w:rFonts w:ascii="Arial" w:hAnsi="Arial" w:cs="Arial"/>
          <w:bCs/>
          <w:color w:val="000000"/>
          <w:sz w:val="16"/>
          <w:szCs w:val="16"/>
          <w:lang w:val="pt-BR" w:eastAsia="pt-BR"/>
        </w:rPr>
        <w:t> desta ata que contém os preços registrados e respectivos detentores.</w:t>
      </w:r>
    </w:p>
    <w:p w14:paraId="56CF359D" w14:textId="77777777" w:rsidR="00D50661" w:rsidRPr="00D50661" w:rsidRDefault="00D50661" w:rsidP="00D50661">
      <w:pPr>
        <w:pStyle w:val="newtextojustificado"/>
        <w:spacing w:before="120" w:beforeAutospacing="0" w:after="120" w:afterAutospacing="0"/>
        <w:ind w:left="120" w:right="120"/>
        <w:jc w:val="both"/>
        <w:rPr>
          <w:rFonts w:ascii="Arial" w:hAnsi="Arial" w:cs="Arial"/>
          <w:bCs/>
          <w:color w:val="000000"/>
          <w:sz w:val="16"/>
          <w:szCs w:val="16"/>
          <w:lang w:val="pt-BR" w:eastAsia="pt-BR"/>
        </w:rPr>
      </w:pPr>
      <w:r w:rsidRPr="00D50661">
        <w:rPr>
          <w:rFonts w:ascii="Arial" w:hAnsi="Arial" w:cs="Arial"/>
          <w:bCs/>
          <w:color w:val="000000"/>
          <w:sz w:val="16"/>
          <w:szCs w:val="16"/>
          <w:lang w:val="pt-BR" w:eastAsia="pt-BR"/>
        </w:rPr>
        <w:t> </w:t>
      </w:r>
    </w:p>
    <w:p w14:paraId="6648BBA6" w14:textId="77777777" w:rsidR="00D50661" w:rsidRPr="00D50661" w:rsidRDefault="00D50661" w:rsidP="00D50661">
      <w:pPr>
        <w:pStyle w:val="newtextojustificado"/>
        <w:spacing w:before="120" w:beforeAutospacing="0" w:after="120" w:afterAutospacing="0"/>
        <w:ind w:left="120" w:right="120"/>
        <w:jc w:val="both"/>
        <w:rPr>
          <w:rFonts w:ascii="Arial" w:hAnsi="Arial" w:cs="Arial"/>
          <w:bCs/>
          <w:color w:val="000000"/>
          <w:sz w:val="16"/>
          <w:szCs w:val="16"/>
          <w:lang w:val="pt-BR" w:eastAsia="pt-BR"/>
        </w:rPr>
      </w:pPr>
      <w:r w:rsidRPr="00D50661">
        <w:rPr>
          <w:rFonts w:ascii="Arial" w:hAnsi="Arial" w:cs="Arial"/>
          <w:bCs/>
          <w:color w:val="000000"/>
          <w:sz w:val="16"/>
          <w:szCs w:val="16"/>
          <w:lang w:val="pt-BR" w:eastAsia="pt-BR"/>
        </w:rPr>
        <w:t>        Fica eleito o foro do Município de Porto Velho/RO para dirimir as eventuais controvérsias decorrentes do presente ajuste.</w:t>
      </w:r>
    </w:p>
    <w:p w14:paraId="303A1AAB" w14:textId="51FD749F" w:rsidR="00FC465F" w:rsidRPr="00FC465F" w:rsidRDefault="00FC465F" w:rsidP="00FC465F">
      <w:pPr>
        <w:spacing w:before="120" w:after="120"/>
        <w:ind w:left="120" w:right="120"/>
        <w:jc w:val="both"/>
        <w:rPr>
          <w:rFonts w:ascii="Arial" w:hAnsi="Arial" w:cs="Arial"/>
          <w:bCs/>
          <w:color w:val="000000"/>
          <w:sz w:val="16"/>
          <w:szCs w:val="16"/>
          <w:lang w:val="pt-PT"/>
        </w:rPr>
      </w:pPr>
    </w:p>
    <w:p w14:paraId="464F6550" w14:textId="77777777" w:rsidR="00827C82" w:rsidRPr="00396780" w:rsidRDefault="00827C82" w:rsidP="00827C82">
      <w:pPr>
        <w:pStyle w:val="newtextojustificado"/>
        <w:spacing w:before="120" w:beforeAutospacing="0" w:after="120" w:afterAutospacing="0"/>
        <w:ind w:left="120" w:right="120"/>
        <w:jc w:val="both"/>
        <w:rPr>
          <w:rFonts w:ascii="Arial" w:hAnsi="Arial" w:cs="Arial"/>
          <w:bCs/>
          <w:color w:val="000000"/>
          <w:sz w:val="16"/>
          <w:szCs w:val="16"/>
          <w:lang w:val="pt-BR" w:eastAsia="pt-BR"/>
        </w:rPr>
      </w:pPr>
      <w:r w:rsidRPr="00396780">
        <w:rPr>
          <w:rFonts w:ascii="Arial" w:hAnsi="Arial" w:cs="Arial"/>
          <w:bCs/>
          <w:color w:val="000000"/>
          <w:sz w:val="16"/>
          <w:szCs w:val="16"/>
          <w:lang w:val="pt-BR" w:eastAsia="pt-BR"/>
        </w:rPr>
        <w:t> </w:t>
      </w:r>
    </w:p>
    <w:p w14:paraId="01F56C2F" w14:textId="7C8353EB" w:rsidR="0081583C" w:rsidRPr="0081583C" w:rsidRDefault="0081583C" w:rsidP="0081583C">
      <w:pPr>
        <w:ind w:right="47"/>
        <w:rPr>
          <w:rFonts w:ascii="Arial" w:hAnsi="Arial" w:cs="Arial"/>
          <w:bCs/>
          <w:color w:val="000000"/>
          <w:sz w:val="16"/>
          <w:szCs w:val="16"/>
          <w:lang w:val="pt-PT"/>
        </w:rPr>
      </w:pPr>
    </w:p>
    <w:p w14:paraId="3A10C9C4" w14:textId="77777777" w:rsidR="00E1660E" w:rsidRPr="00DE7F71" w:rsidRDefault="00E1660E" w:rsidP="00E1660E">
      <w:pPr>
        <w:spacing w:before="120" w:after="120"/>
        <w:ind w:left="120" w:right="120"/>
        <w:jc w:val="both"/>
        <w:rPr>
          <w:rFonts w:ascii="Arial" w:hAnsi="Arial" w:cs="Arial"/>
          <w:color w:val="000000"/>
          <w:sz w:val="16"/>
          <w:szCs w:val="16"/>
        </w:rPr>
      </w:pPr>
      <w:r w:rsidRPr="00DE7F71">
        <w:rPr>
          <w:rFonts w:ascii="Arial" w:hAnsi="Arial" w:cs="Arial"/>
          <w:color w:val="000000"/>
          <w:sz w:val="16"/>
          <w:szCs w:val="16"/>
        </w:rPr>
        <w:t> </w:t>
      </w:r>
    </w:p>
    <w:p w14:paraId="311948D5" w14:textId="77777777" w:rsidR="00067B8E" w:rsidRPr="00DE7F71" w:rsidRDefault="00067B8E" w:rsidP="009D2314">
      <w:pPr>
        <w:jc w:val="both"/>
        <w:rPr>
          <w:rFonts w:ascii="Arial" w:hAnsi="Arial" w:cs="Arial"/>
          <w:b/>
          <w:bCs/>
          <w:sz w:val="16"/>
          <w:szCs w:val="16"/>
        </w:rPr>
      </w:pPr>
    </w:p>
    <w:p w14:paraId="320BEB0C" w14:textId="77777777" w:rsidR="000B1908" w:rsidRPr="00DE7F71" w:rsidRDefault="000B1908" w:rsidP="009D2314">
      <w:pPr>
        <w:ind w:right="47"/>
        <w:jc w:val="both"/>
        <w:rPr>
          <w:rFonts w:ascii="Arial" w:hAnsi="Arial" w:cs="Arial"/>
          <w:b/>
          <w:bCs/>
          <w:color w:val="000000"/>
          <w:sz w:val="16"/>
          <w:szCs w:val="16"/>
        </w:rPr>
      </w:pPr>
    </w:p>
    <w:p w14:paraId="0E44F2C5" w14:textId="77777777" w:rsidR="009D2314" w:rsidRPr="00DE7F71" w:rsidRDefault="009D2314" w:rsidP="009D2314">
      <w:pPr>
        <w:ind w:right="47"/>
        <w:jc w:val="both"/>
        <w:rPr>
          <w:rFonts w:ascii="Arial" w:hAnsi="Arial" w:cs="Arial"/>
          <w:b/>
          <w:bCs/>
          <w:color w:val="000000"/>
          <w:sz w:val="16"/>
          <w:szCs w:val="16"/>
        </w:rPr>
      </w:pPr>
      <w:r w:rsidRPr="00DE7F71">
        <w:rPr>
          <w:rFonts w:ascii="Arial" w:hAnsi="Arial" w:cs="Arial"/>
          <w:b/>
          <w:bCs/>
          <w:color w:val="000000"/>
          <w:sz w:val="16"/>
          <w:szCs w:val="16"/>
        </w:rPr>
        <w:t>ÓRGÃO GERENCIADOR:</w:t>
      </w:r>
    </w:p>
    <w:p w14:paraId="06222704" w14:textId="77777777" w:rsidR="005F5204" w:rsidRPr="00DE7F71" w:rsidRDefault="005F5204" w:rsidP="001D7CAD">
      <w:pPr>
        <w:ind w:right="47"/>
        <w:rPr>
          <w:rFonts w:ascii="Arial" w:hAnsi="Arial" w:cs="Arial"/>
          <w:b/>
          <w:bCs/>
          <w:color w:val="000000"/>
          <w:sz w:val="16"/>
          <w:szCs w:val="16"/>
        </w:rPr>
      </w:pPr>
    </w:p>
    <w:p w14:paraId="673F87D0" w14:textId="77777777" w:rsidR="00187082" w:rsidRPr="00DE7F71" w:rsidRDefault="00187082" w:rsidP="00B81155">
      <w:pPr>
        <w:ind w:right="47"/>
        <w:rPr>
          <w:rStyle w:val="Forte"/>
          <w:rFonts w:ascii="Arial" w:eastAsiaTheme="majorEastAsia" w:hAnsi="Arial" w:cs="Arial"/>
          <w:color w:val="000000"/>
          <w:sz w:val="16"/>
          <w:szCs w:val="16"/>
        </w:rPr>
      </w:pPr>
      <w:r w:rsidRPr="00DE7F71">
        <w:rPr>
          <w:rFonts w:ascii="Arial" w:hAnsi="Arial" w:cs="Arial"/>
          <w:b/>
          <w:bCs/>
          <w:sz w:val="16"/>
          <w:szCs w:val="16"/>
        </w:rPr>
        <w:t>ISRAEL EVANGELISTA DA SILVA</w:t>
      </w:r>
      <w:r w:rsidRPr="00DE7F71">
        <w:rPr>
          <w:rStyle w:val="Forte"/>
          <w:rFonts w:ascii="Arial" w:eastAsiaTheme="majorEastAsia" w:hAnsi="Arial" w:cs="Arial"/>
          <w:color w:val="000000"/>
          <w:sz w:val="16"/>
          <w:szCs w:val="16"/>
        </w:rPr>
        <w:t> </w:t>
      </w:r>
      <w:r w:rsidR="00B81155" w:rsidRPr="00DE7F71">
        <w:rPr>
          <w:rFonts w:ascii="Arial" w:hAnsi="Arial" w:cs="Arial"/>
          <w:b/>
          <w:bCs/>
          <w:color w:val="000000"/>
          <w:sz w:val="16"/>
          <w:szCs w:val="16"/>
        </w:rPr>
        <w:tab/>
      </w:r>
      <w:r w:rsidR="00B81155" w:rsidRPr="00DE7F71">
        <w:rPr>
          <w:rFonts w:ascii="Arial" w:hAnsi="Arial" w:cs="Arial"/>
          <w:b/>
          <w:bCs/>
          <w:color w:val="000000"/>
          <w:sz w:val="16"/>
          <w:szCs w:val="16"/>
        </w:rPr>
        <w:tab/>
      </w:r>
      <w:r w:rsidRPr="00DE7F71">
        <w:rPr>
          <w:rFonts w:ascii="Arial" w:hAnsi="Arial" w:cs="Arial"/>
          <w:b/>
          <w:bCs/>
          <w:color w:val="000000"/>
          <w:sz w:val="16"/>
          <w:szCs w:val="16"/>
        </w:rPr>
        <w:t xml:space="preserve">                 </w:t>
      </w:r>
      <w:r w:rsidRPr="00DE7F71">
        <w:rPr>
          <w:rFonts w:ascii="Arial" w:hAnsi="Arial" w:cs="Arial"/>
          <w:b/>
          <w:sz w:val="16"/>
          <w:szCs w:val="16"/>
        </w:rPr>
        <w:t>GENEAN PRESTES DOS SANTOS</w:t>
      </w:r>
      <w:r w:rsidRPr="00DE7F71">
        <w:rPr>
          <w:rStyle w:val="Forte"/>
          <w:rFonts w:ascii="Arial" w:eastAsiaTheme="majorEastAsia" w:hAnsi="Arial" w:cs="Arial"/>
          <w:color w:val="000000"/>
          <w:sz w:val="16"/>
          <w:szCs w:val="16"/>
        </w:rPr>
        <w:t> </w:t>
      </w:r>
    </w:p>
    <w:p w14:paraId="0B4A1BB8" w14:textId="77777777" w:rsidR="00E746DF" w:rsidRPr="00DE7F71" w:rsidRDefault="00B81155" w:rsidP="00502DD0">
      <w:pPr>
        <w:ind w:right="47"/>
        <w:rPr>
          <w:rFonts w:ascii="Arial" w:hAnsi="Arial" w:cs="Arial"/>
          <w:bCs/>
          <w:color w:val="000000"/>
          <w:sz w:val="16"/>
          <w:szCs w:val="16"/>
        </w:rPr>
      </w:pPr>
      <w:r w:rsidRPr="00DE7F71">
        <w:rPr>
          <w:rFonts w:ascii="Arial" w:hAnsi="Arial" w:cs="Arial"/>
          <w:bCs/>
          <w:color w:val="000000"/>
          <w:sz w:val="16"/>
          <w:szCs w:val="16"/>
        </w:rPr>
        <w:t>Superint</w:t>
      </w:r>
      <w:r w:rsidR="00187082" w:rsidRPr="00DE7F71">
        <w:rPr>
          <w:rFonts w:ascii="Arial" w:hAnsi="Arial" w:cs="Arial"/>
          <w:bCs/>
          <w:color w:val="000000"/>
          <w:sz w:val="16"/>
          <w:szCs w:val="16"/>
        </w:rPr>
        <w:t>endente Estadual de Licitações</w:t>
      </w:r>
      <w:r w:rsidR="00BB3B62" w:rsidRPr="00DE7F71">
        <w:rPr>
          <w:rFonts w:ascii="Arial" w:hAnsi="Arial" w:cs="Arial"/>
          <w:bCs/>
          <w:color w:val="000000"/>
          <w:sz w:val="16"/>
          <w:szCs w:val="16"/>
        </w:rPr>
        <w:t xml:space="preserve">                </w:t>
      </w:r>
      <w:r w:rsidR="00187082" w:rsidRPr="00DE7F71">
        <w:rPr>
          <w:rFonts w:ascii="Arial" w:hAnsi="Arial" w:cs="Arial"/>
          <w:bCs/>
          <w:color w:val="000000"/>
          <w:sz w:val="16"/>
          <w:szCs w:val="16"/>
        </w:rPr>
        <w:t xml:space="preserve">                 </w:t>
      </w:r>
      <w:r w:rsidRPr="00DE7F71">
        <w:rPr>
          <w:rFonts w:ascii="Arial" w:hAnsi="Arial" w:cs="Arial"/>
          <w:bCs/>
          <w:color w:val="000000"/>
          <w:sz w:val="16"/>
          <w:szCs w:val="16"/>
        </w:rPr>
        <w:t>Coordenadora de Sistem</w:t>
      </w:r>
      <w:r w:rsidR="00187082" w:rsidRPr="00DE7F71">
        <w:rPr>
          <w:rFonts w:ascii="Arial" w:hAnsi="Arial" w:cs="Arial"/>
          <w:bCs/>
          <w:color w:val="000000"/>
          <w:sz w:val="16"/>
          <w:szCs w:val="16"/>
        </w:rPr>
        <w:t xml:space="preserve">a de Registro de Preços </w:t>
      </w:r>
    </w:p>
    <w:p w14:paraId="35161D90" w14:textId="77777777" w:rsidR="00187082" w:rsidRPr="00DE7F71" w:rsidRDefault="00187082" w:rsidP="00502DD0">
      <w:pPr>
        <w:ind w:right="47"/>
        <w:rPr>
          <w:rFonts w:ascii="Arial" w:hAnsi="Arial" w:cs="Arial"/>
          <w:bCs/>
          <w:color w:val="000000"/>
          <w:sz w:val="16"/>
          <w:szCs w:val="16"/>
        </w:rPr>
      </w:pPr>
    </w:p>
    <w:p w14:paraId="2C78EE3D" w14:textId="77777777" w:rsidR="00876638" w:rsidRPr="00DE7F71" w:rsidRDefault="00876638" w:rsidP="009D2314">
      <w:pPr>
        <w:ind w:right="47"/>
        <w:jc w:val="both"/>
        <w:rPr>
          <w:rFonts w:ascii="Arial" w:hAnsi="Arial" w:cs="Arial"/>
          <w:b/>
          <w:bCs/>
          <w:color w:val="000000"/>
          <w:sz w:val="16"/>
          <w:szCs w:val="16"/>
        </w:rPr>
      </w:pPr>
    </w:p>
    <w:p w14:paraId="3658543B" w14:textId="77777777" w:rsidR="009D2314" w:rsidRPr="00DE7F71" w:rsidRDefault="009D2314" w:rsidP="009D2314">
      <w:pPr>
        <w:ind w:right="47"/>
        <w:jc w:val="both"/>
        <w:rPr>
          <w:rFonts w:ascii="Arial" w:hAnsi="Arial" w:cs="Arial"/>
          <w:b/>
          <w:bCs/>
          <w:color w:val="000000"/>
          <w:sz w:val="16"/>
          <w:szCs w:val="16"/>
        </w:rPr>
      </w:pPr>
      <w:proofErr w:type="gramStart"/>
      <w:r w:rsidRPr="00DE7F71">
        <w:rPr>
          <w:rFonts w:ascii="Arial" w:hAnsi="Arial" w:cs="Arial"/>
          <w:b/>
          <w:bCs/>
          <w:color w:val="000000"/>
          <w:sz w:val="16"/>
          <w:szCs w:val="16"/>
        </w:rPr>
        <w:t>EMPRESA</w:t>
      </w:r>
      <w:r w:rsidR="00490488" w:rsidRPr="00DE7F71">
        <w:rPr>
          <w:rFonts w:ascii="Arial" w:hAnsi="Arial" w:cs="Arial"/>
          <w:b/>
          <w:bCs/>
          <w:color w:val="000000"/>
          <w:sz w:val="16"/>
          <w:szCs w:val="16"/>
        </w:rPr>
        <w:t>(</w:t>
      </w:r>
      <w:proofErr w:type="gramEnd"/>
      <w:r w:rsidR="00490488" w:rsidRPr="00DE7F71">
        <w:rPr>
          <w:rFonts w:ascii="Arial" w:hAnsi="Arial" w:cs="Arial"/>
          <w:b/>
          <w:bCs/>
          <w:color w:val="000000"/>
          <w:sz w:val="16"/>
          <w:szCs w:val="16"/>
        </w:rPr>
        <w:t>S)</w:t>
      </w:r>
      <w:r w:rsidR="004C43D9" w:rsidRPr="00DE7F71">
        <w:rPr>
          <w:rFonts w:ascii="Arial" w:hAnsi="Arial" w:cs="Arial"/>
          <w:b/>
          <w:bCs/>
          <w:color w:val="000000"/>
          <w:sz w:val="16"/>
          <w:szCs w:val="16"/>
        </w:rPr>
        <w:t xml:space="preserve"> DETENTORA</w:t>
      </w:r>
      <w:r w:rsidR="00490488" w:rsidRPr="00DE7F71">
        <w:rPr>
          <w:rFonts w:ascii="Arial" w:hAnsi="Arial" w:cs="Arial"/>
          <w:b/>
          <w:bCs/>
          <w:color w:val="000000"/>
          <w:sz w:val="16"/>
          <w:szCs w:val="16"/>
        </w:rPr>
        <w:t>(S)</w:t>
      </w:r>
      <w:r w:rsidRPr="00DE7F71">
        <w:rPr>
          <w:rFonts w:ascii="Arial" w:hAnsi="Arial" w:cs="Arial"/>
          <w:b/>
          <w:bCs/>
          <w:color w:val="000000"/>
          <w:sz w:val="16"/>
          <w:szCs w:val="16"/>
        </w:rPr>
        <w:t>:</w:t>
      </w:r>
    </w:p>
    <w:p w14:paraId="75A42C81" w14:textId="77777777" w:rsidR="009D2314" w:rsidRPr="00DE7F71" w:rsidRDefault="002B37D9" w:rsidP="00526790">
      <w:pPr>
        <w:ind w:right="47"/>
        <w:jc w:val="both"/>
        <w:rPr>
          <w:rFonts w:ascii="Arial" w:hAnsi="Arial" w:cs="Arial"/>
          <w:b/>
          <w:bCs/>
          <w:color w:val="000000"/>
          <w:sz w:val="16"/>
          <w:szCs w:val="16"/>
        </w:rPr>
      </w:pPr>
      <w:proofErr w:type="gramStart"/>
      <w:r w:rsidRPr="00DE7F71">
        <w:rPr>
          <w:rFonts w:ascii="Arial" w:hAnsi="Arial" w:cs="Arial"/>
          <w:b/>
          <w:bCs/>
          <w:color w:val="000000"/>
          <w:sz w:val="16"/>
          <w:szCs w:val="16"/>
        </w:rPr>
        <w:t>Qualificada</w:t>
      </w:r>
      <w:r w:rsidR="00490488" w:rsidRPr="00DE7F71">
        <w:rPr>
          <w:rFonts w:ascii="Arial" w:hAnsi="Arial" w:cs="Arial"/>
          <w:b/>
          <w:bCs/>
          <w:color w:val="000000"/>
          <w:sz w:val="16"/>
          <w:szCs w:val="16"/>
        </w:rPr>
        <w:t>(</w:t>
      </w:r>
      <w:proofErr w:type="gramEnd"/>
      <w:r w:rsidR="00490488" w:rsidRPr="00DE7F71">
        <w:rPr>
          <w:rFonts w:ascii="Arial" w:hAnsi="Arial" w:cs="Arial"/>
          <w:b/>
          <w:bCs/>
          <w:color w:val="000000"/>
          <w:sz w:val="16"/>
          <w:szCs w:val="16"/>
        </w:rPr>
        <w:t>s)</w:t>
      </w:r>
      <w:r w:rsidRPr="00DE7F71">
        <w:rPr>
          <w:rFonts w:ascii="Arial" w:hAnsi="Arial" w:cs="Arial"/>
          <w:b/>
          <w:bCs/>
          <w:color w:val="000000"/>
          <w:sz w:val="16"/>
          <w:szCs w:val="16"/>
        </w:rPr>
        <w:t xml:space="preserve"> no Anexo Único desta Ata</w:t>
      </w:r>
    </w:p>
    <w:p w14:paraId="364C3F3C" w14:textId="77777777" w:rsidR="00F14932" w:rsidRDefault="00F14932" w:rsidP="00526790">
      <w:pPr>
        <w:ind w:right="47"/>
        <w:jc w:val="both"/>
        <w:rPr>
          <w:rFonts w:ascii="Arial" w:hAnsi="Arial" w:cs="Arial"/>
          <w:b/>
          <w:bCs/>
          <w:color w:val="000000"/>
          <w:sz w:val="12"/>
          <w:szCs w:val="12"/>
        </w:rPr>
      </w:pPr>
    </w:p>
    <w:p w14:paraId="2622A9B4" w14:textId="77777777" w:rsidR="00F14932" w:rsidRDefault="00F14932" w:rsidP="00526790">
      <w:pPr>
        <w:ind w:right="47"/>
        <w:jc w:val="both"/>
        <w:rPr>
          <w:rFonts w:ascii="Arial" w:hAnsi="Arial" w:cs="Arial"/>
          <w:b/>
          <w:bCs/>
          <w:color w:val="000000"/>
          <w:sz w:val="12"/>
          <w:szCs w:val="12"/>
        </w:rPr>
      </w:pPr>
    </w:p>
    <w:p w14:paraId="1AD52E1E" w14:textId="29B5EC33" w:rsidR="00C50BF7" w:rsidRPr="003A19C4" w:rsidRDefault="00D50661" w:rsidP="00526790">
      <w:pPr>
        <w:ind w:right="47"/>
        <w:jc w:val="both"/>
        <w:rPr>
          <w:rFonts w:ascii="Arial" w:hAnsi="Arial" w:cs="Arial"/>
          <w:b/>
          <w:bCs/>
          <w:color w:val="000000"/>
          <w:sz w:val="12"/>
          <w:szCs w:val="12"/>
        </w:rPr>
      </w:pPr>
      <w:r>
        <w:rPr>
          <w:rFonts w:ascii="Arial" w:hAnsi="Arial" w:cs="Arial"/>
          <w:b/>
          <w:bCs/>
          <w:color w:val="000000"/>
          <w:sz w:val="12"/>
          <w:szCs w:val="12"/>
        </w:rPr>
        <w:t>MCG</w:t>
      </w:r>
      <w:r w:rsidR="00BB7E64">
        <w:rPr>
          <w:rFonts w:ascii="Arial" w:hAnsi="Arial" w:cs="Arial"/>
          <w:b/>
          <w:bCs/>
          <w:color w:val="000000"/>
          <w:sz w:val="12"/>
          <w:szCs w:val="12"/>
        </w:rPr>
        <w:t>/</w:t>
      </w:r>
      <w:r w:rsidR="00BA5836" w:rsidRPr="003A19C4">
        <w:rPr>
          <w:rFonts w:ascii="Arial" w:hAnsi="Arial" w:cs="Arial"/>
          <w:b/>
          <w:bCs/>
          <w:color w:val="000000"/>
          <w:sz w:val="12"/>
          <w:szCs w:val="12"/>
        </w:rPr>
        <w:t>SRP</w:t>
      </w:r>
    </w:p>
    <w:sectPr w:rsidR="00C50BF7" w:rsidRPr="003A19C4" w:rsidSect="00693C19">
      <w:headerReference w:type="default" r:id="rId10"/>
      <w:pgSz w:w="11907" w:h="16840" w:code="9"/>
      <w:pgMar w:top="567" w:right="397" w:bottom="306" w:left="567"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2458BC0" w14:textId="77777777" w:rsidR="00B411C3" w:rsidRDefault="00B411C3">
      <w:r>
        <w:separator/>
      </w:r>
    </w:p>
  </w:endnote>
  <w:endnote w:type="continuationSeparator" w:id="0">
    <w:p w14:paraId="5D76E89E" w14:textId="77777777" w:rsidR="00B411C3" w:rsidRDefault="00B411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1"/>
    <w:family w:val="roman"/>
    <w:notTrueType/>
    <w:pitch w:val="variable"/>
    <w:sig w:usb0="00002000" w:usb1="00000000" w:usb2="00000000" w:usb3="00000000" w:csb0="00000000"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FA82187" w14:textId="77777777" w:rsidR="00B411C3" w:rsidRDefault="00B411C3">
      <w:r>
        <w:separator/>
      </w:r>
    </w:p>
  </w:footnote>
  <w:footnote w:type="continuationSeparator" w:id="0">
    <w:p w14:paraId="2BC5E30A" w14:textId="77777777" w:rsidR="00B411C3" w:rsidRDefault="00B411C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7E557E" w14:textId="77777777" w:rsidR="00B411C3" w:rsidRDefault="00B411C3">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15:restartNumberingAfterBreak="0">
    <w:nsid w:val="01B953E8"/>
    <w:multiLevelType w:val="multilevel"/>
    <w:tmpl w:val="634494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4D5114C"/>
    <w:multiLevelType w:val="multilevel"/>
    <w:tmpl w:val="6E5C38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69E1945"/>
    <w:multiLevelType w:val="multilevel"/>
    <w:tmpl w:val="51AC95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7F33873"/>
    <w:multiLevelType w:val="multilevel"/>
    <w:tmpl w:val="96467F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83A5090"/>
    <w:multiLevelType w:val="multilevel"/>
    <w:tmpl w:val="D4D465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09F23297"/>
    <w:multiLevelType w:val="multilevel"/>
    <w:tmpl w:val="0A76BC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0A3B270A"/>
    <w:multiLevelType w:val="multilevel"/>
    <w:tmpl w:val="ABBE1D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0DB33057"/>
    <w:multiLevelType w:val="multilevel"/>
    <w:tmpl w:val="67BE53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1A596E06"/>
    <w:multiLevelType w:val="multilevel"/>
    <w:tmpl w:val="34F4F0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1EF0121B"/>
    <w:multiLevelType w:val="multilevel"/>
    <w:tmpl w:val="891468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233D13C7"/>
    <w:multiLevelType w:val="multilevel"/>
    <w:tmpl w:val="E5822A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243B2587"/>
    <w:multiLevelType w:val="multilevel"/>
    <w:tmpl w:val="B824EA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26890979"/>
    <w:multiLevelType w:val="multilevel"/>
    <w:tmpl w:val="3102A3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27425163"/>
    <w:multiLevelType w:val="multilevel"/>
    <w:tmpl w:val="20F004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2B397713"/>
    <w:multiLevelType w:val="multilevel"/>
    <w:tmpl w:val="C6FC57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2B349BF"/>
    <w:multiLevelType w:val="multilevel"/>
    <w:tmpl w:val="C57A65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34CE09BA"/>
    <w:multiLevelType w:val="multilevel"/>
    <w:tmpl w:val="C0C288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352A4DDE"/>
    <w:multiLevelType w:val="multilevel"/>
    <w:tmpl w:val="10B2C9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354727AE"/>
    <w:multiLevelType w:val="multilevel"/>
    <w:tmpl w:val="E3FE2A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9C73CD8"/>
    <w:multiLevelType w:val="multilevel"/>
    <w:tmpl w:val="E00CD9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3A383424"/>
    <w:multiLevelType w:val="multilevel"/>
    <w:tmpl w:val="0F8CB9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3B1C6644"/>
    <w:multiLevelType w:val="multilevel"/>
    <w:tmpl w:val="060EC9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3C3B5E72"/>
    <w:multiLevelType w:val="multilevel"/>
    <w:tmpl w:val="14BCDA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1E23331"/>
    <w:multiLevelType w:val="multilevel"/>
    <w:tmpl w:val="497457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436A03EA"/>
    <w:multiLevelType w:val="multilevel"/>
    <w:tmpl w:val="D17C3F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46847E5B"/>
    <w:multiLevelType w:val="multilevel"/>
    <w:tmpl w:val="688C20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46D64523"/>
    <w:multiLevelType w:val="multilevel"/>
    <w:tmpl w:val="23D027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4E374746"/>
    <w:multiLevelType w:val="multilevel"/>
    <w:tmpl w:val="F8C2C7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4F012309"/>
    <w:multiLevelType w:val="multilevel"/>
    <w:tmpl w:val="A55641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52875424"/>
    <w:multiLevelType w:val="multilevel"/>
    <w:tmpl w:val="604CBA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56943969"/>
    <w:multiLevelType w:val="multilevel"/>
    <w:tmpl w:val="65DC27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56AF2F0E"/>
    <w:multiLevelType w:val="multilevel"/>
    <w:tmpl w:val="AEB49C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57F22FE3"/>
    <w:multiLevelType w:val="multilevel"/>
    <w:tmpl w:val="CC3258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59A6008D"/>
    <w:multiLevelType w:val="multilevel"/>
    <w:tmpl w:val="C0809A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5A414B2D"/>
    <w:multiLevelType w:val="multilevel"/>
    <w:tmpl w:val="848EA4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5CE92F52"/>
    <w:multiLevelType w:val="multilevel"/>
    <w:tmpl w:val="47DAF5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5F200EE6"/>
    <w:multiLevelType w:val="multilevel"/>
    <w:tmpl w:val="A246C9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65A5308B"/>
    <w:multiLevelType w:val="multilevel"/>
    <w:tmpl w:val="28360D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65FB1D97"/>
    <w:multiLevelType w:val="multilevel"/>
    <w:tmpl w:val="9E1649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6DF7762E"/>
    <w:multiLevelType w:val="multilevel"/>
    <w:tmpl w:val="404273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6E6149D1"/>
    <w:multiLevelType w:val="multilevel"/>
    <w:tmpl w:val="2CBCA4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701D577A"/>
    <w:multiLevelType w:val="multilevel"/>
    <w:tmpl w:val="3EE8D6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725B5B7E"/>
    <w:multiLevelType w:val="multilevel"/>
    <w:tmpl w:val="77929C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15:restartNumberingAfterBreak="0">
    <w:nsid w:val="73EE46A9"/>
    <w:multiLevelType w:val="multilevel"/>
    <w:tmpl w:val="FC8AE7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15:restartNumberingAfterBreak="0">
    <w:nsid w:val="74745C49"/>
    <w:multiLevelType w:val="multilevel"/>
    <w:tmpl w:val="497801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15:restartNumberingAfterBreak="0">
    <w:nsid w:val="74CF0BFF"/>
    <w:multiLevelType w:val="multilevel"/>
    <w:tmpl w:val="E2DA5D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 w15:restartNumberingAfterBreak="0">
    <w:nsid w:val="74EC42B5"/>
    <w:multiLevelType w:val="multilevel"/>
    <w:tmpl w:val="966408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8" w15:restartNumberingAfterBreak="0">
    <w:nsid w:val="771661E2"/>
    <w:multiLevelType w:val="multilevel"/>
    <w:tmpl w:val="DBEEEE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9" w15:restartNumberingAfterBreak="0">
    <w:nsid w:val="7A4D3AE7"/>
    <w:multiLevelType w:val="multilevel"/>
    <w:tmpl w:val="CF6274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0" w15:restartNumberingAfterBreak="0">
    <w:nsid w:val="7EA3743D"/>
    <w:multiLevelType w:val="multilevel"/>
    <w:tmpl w:val="48A207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4"/>
  </w:num>
  <w:num w:numId="2">
    <w:abstractNumId w:val="38"/>
    <w:lvlOverride w:ilvl="0">
      <w:startOverride w:val="2"/>
    </w:lvlOverride>
  </w:num>
  <w:num w:numId="3">
    <w:abstractNumId w:val="10"/>
    <w:lvlOverride w:ilvl="0">
      <w:startOverride w:val="3"/>
    </w:lvlOverride>
  </w:num>
  <w:num w:numId="4">
    <w:abstractNumId w:val="35"/>
    <w:lvlOverride w:ilvl="0">
      <w:startOverride w:val="4"/>
    </w:lvlOverride>
  </w:num>
  <w:num w:numId="5">
    <w:abstractNumId w:val="43"/>
    <w:lvlOverride w:ilvl="0">
      <w:startOverride w:val="5"/>
    </w:lvlOverride>
  </w:num>
  <w:num w:numId="6">
    <w:abstractNumId w:val="22"/>
    <w:lvlOverride w:ilvl="0">
      <w:startOverride w:val="6"/>
    </w:lvlOverride>
  </w:num>
  <w:num w:numId="7">
    <w:abstractNumId w:val="13"/>
    <w:lvlOverride w:ilvl="0">
      <w:startOverride w:val="7"/>
    </w:lvlOverride>
  </w:num>
  <w:num w:numId="8">
    <w:abstractNumId w:val="11"/>
    <w:lvlOverride w:ilvl="0">
      <w:startOverride w:val="8"/>
    </w:lvlOverride>
  </w:num>
  <w:num w:numId="9">
    <w:abstractNumId w:val="1"/>
    <w:lvlOverride w:ilvl="0">
      <w:startOverride w:val="9"/>
    </w:lvlOverride>
  </w:num>
  <w:num w:numId="10">
    <w:abstractNumId w:val="48"/>
  </w:num>
  <w:num w:numId="11">
    <w:abstractNumId w:val="21"/>
    <w:lvlOverride w:ilvl="0">
      <w:startOverride w:val="2"/>
    </w:lvlOverride>
  </w:num>
  <w:num w:numId="12">
    <w:abstractNumId w:val="47"/>
    <w:lvlOverride w:ilvl="0">
      <w:startOverride w:val="3"/>
    </w:lvlOverride>
  </w:num>
  <w:num w:numId="13">
    <w:abstractNumId w:val="12"/>
    <w:lvlOverride w:ilvl="0">
      <w:startOverride w:val="4"/>
    </w:lvlOverride>
  </w:num>
  <w:num w:numId="14">
    <w:abstractNumId w:val="2"/>
    <w:lvlOverride w:ilvl="0">
      <w:startOverride w:val="5"/>
    </w:lvlOverride>
  </w:num>
  <w:num w:numId="15">
    <w:abstractNumId w:val="45"/>
    <w:lvlOverride w:ilvl="0">
      <w:startOverride w:val="6"/>
    </w:lvlOverride>
  </w:num>
  <w:num w:numId="16">
    <w:abstractNumId w:val="31"/>
    <w:lvlOverride w:ilvl="0">
      <w:startOverride w:val="7"/>
    </w:lvlOverride>
  </w:num>
  <w:num w:numId="17">
    <w:abstractNumId w:val="50"/>
    <w:lvlOverride w:ilvl="0">
      <w:startOverride w:val="8"/>
    </w:lvlOverride>
  </w:num>
  <w:num w:numId="18">
    <w:abstractNumId w:val="40"/>
    <w:lvlOverride w:ilvl="0">
      <w:startOverride w:val="9"/>
    </w:lvlOverride>
  </w:num>
  <w:num w:numId="19">
    <w:abstractNumId w:val="23"/>
    <w:lvlOverride w:ilvl="0">
      <w:startOverride w:val="10"/>
    </w:lvlOverride>
  </w:num>
  <w:num w:numId="20">
    <w:abstractNumId w:val="3"/>
    <w:lvlOverride w:ilvl="0">
      <w:startOverride w:val="11"/>
    </w:lvlOverride>
  </w:num>
  <w:num w:numId="21">
    <w:abstractNumId w:val="49"/>
    <w:lvlOverride w:ilvl="0">
      <w:startOverride w:val="12"/>
    </w:lvlOverride>
  </w:num>
  <w:num w:numId="22">
    <w:abstractNumId w:val="17"/>
    <w:lvlOverride w:ilvl="0">
      <w:startOverride w:val="13"/>
    </w:lvlOverride>
  </w:num>
  <w:num w:numId="23">
    <w:abstractNumId w:val="8"/>
    <w:lvlOverride w:ilvl="0">
      <w:startOverride w:val="14"/>
    </w:lvlOverride>
  </w:num>
  <w:num w:numId="24">
    <w:abstractNumId w:val="28"/>
    <w:lvlOverride w:ilvl="0">
      <w:startOverride w:val="15"/>
    </w:lvlOverride>
  </w:num>
  <w:num w:numId="25">
    <w:abstractNumId w:val="7"/>
    <w:lvlOverride w:ilvl="0">
      <w:startOverride w:val="16"/>
    </w:lvlOverride>
  </w:num>
  <w:num w:numId="26">
    <w:abstractNumId w:val="27"/>
    <w:lvlOverride w:ilvl="0">
      <w:startOverride w:val="17"/>
    </w:lvlOverride>
  </w:num>
  <w:num w:numId="27">
    <w:abstractNumId w:val="39"/>
    <w:lvlOverride w:ilvl="0">
      <w:startOverride w:val="18"/>
    </w:lvlOverride>
  </w:num>
  <w:num w:numId="28">
    <w:abstractNumId w:val="33"/>
    <w:lvlOverride w:ilvl="0">
      <w:startOverride w:val="19"/>
    </w:lvlOverride>
  </w:num>
  <w:num w:numId="29">
    <w:abstractNumId w:val="5"/>
    <w:lvlOverride w:ilvl="0">
      <w:startOverride w:val="20"/>
    </w:lvlOverride>
  </w:num>
  <w:num w:numId="30">
    <w:abstractNumId w:val="41"/>
    <w:lvlOverride w:ilvl="0">
      <w:startOverride w:val="21"/>
    </w:lvlOverride>
  </w:num>
  <w:num w:numId="31">
    <w:abstractNumId w:val="4"/>
    <w:lvlOverride w:ilvl="0">
      <w:startOverride w:val="22"/>
    </w:lvlOverride>
  </w:num>
  <w:num w:numId="32">
    <w:abstractNumId w:val="26"/>
    <w:lvlOverride w:ilvl="0">
      <w:startOverride w:val="23"/>
    </w:lvlOverride>
  </w:num>
  <w:num w:numId="33">
    <w:abstractNumId w:val="6"/>
  </w:num>
  <w:num w:numId="34">
    <w:abstractNumId w:val="16"/>
    <w:lvlOverride w:ilvl="0">
      <w:startOverride w:val="2"/>
    </w:lvlOverride>
  </w:num>
  <w:num w:numId="35">
    <w:abstractNumId w:val="36"/>
    <w:lvlOverride w:ilvl="0">
      <w:startOverride w:val="3"/>
    </w:lvlOverride>
  </w:num>
  <w:num w:numId="36">
    <w:abstractNumId w:val="37"/>
    <w:lvlOverride w:ilvl="0">
      <w:startOverride w:val="4"/>
    </w:lvlOverride>
  </w:num>
  <w:num w:numId="37">
    <w:abstractNumId w:val="14"/>
    <w:lvlOverride w:ilvl="0">
      <w:startOverride w:val="5"/>
    </w:lvlOverride>
  </w:num>
  <w:num w:numId="38">
    <w:abstractNumId w:val="25"/>
    <w:lvlOverride w:ilvl="0">
      <w:startOverride w:val="6"/>
    </w:lvlOverride>
  </w:num>
  <w:num w:numId="39">
    <w:abstractNumId w:val="19"/>
    <w:lvlOverride w:ilvl="0">
      <w:startOverride w:val="7"/>
    </w:lvlOverride>
  </w:num>
  <w:num w:numId="40">
    <w:abstractNumId w:val="24"/>
    <w:lvlOverride w:ilvl="0">
      <w:startOverride w:val="8"/>
    </w:lvlOverride>
  </w:num>
  <w:num w:numId="41">
    <w:abstractNumId w:val="44"/>
    <w:lvlOverride w:ilvl="0">
      <w:startOverride w:val="9"/>
    </w:lvlOverride>
  </w:num>
  <w:num w:numId="42">
    <w:abstractNumId w:val="20"/>
  </w:num>
  <w:num w:numId="43">
    <w:abstractNumId w:val="15"/>
  </w:num>
  <w:num w:numId="44">
    <w:abstractNumId w:val="30"/>
  </w:num>
  <w:num w:numId="45">
    <w:abstractNumId w:val="32"/>
  </w:num>
  <w:num w:numId="46">
    <w:abstractNumId w:val="9"/>
  </w:num>
  <w:num w:numId="47">
    <w:abstractNumId w:val="46"/>
    <w:lvlOverride w:ilvl="0">
      <w:startOverride w:val="2"/>
    </w:lvlOverride>
  </w:num>
  <w:num w:numId="48">
    <w:abstractNumId w:val="18"/>
    <w:lvlOverride w:ilvl="0">
      <w:startOverride w:val="3"/>
    </w:lvlOverride>
  </w:num>
  <w:num w:numId="49">
    <w:abstractNumId w:val="29"/>
    <w:lvlOverride w:ilvl="0">
      <w:startOverride w:val="4"/>
    </w:lvlOverride>
  </w:num>
  <w:num w:numId="50">
    <w:abstractNumId w:val="42"/>
    <w:lvlOverride w:ilvl="0">
      <w:startOverride w:val="5"/>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0E5A"/>
    <w:rsid w:val="00004918"/>
    <w:rsid w:val="000129D2"/>
    <w:rsid w:val="000139D3"/>
    <w:rsid w:val="0001507D"/>
    <w:rsid w:val="000159AA"/>
    <w:rsid w:val="0002142A"/>
    <w:rsid w:val="00021611"/>
    <w:rsid w:val="000233CF"/>
    <w:rsid w:val="0002491F"/>
    <w:rsid w:val="00026350"/>
    <w:rsid w:val="00026E6C"/>
    <w:rsid w:val="00033E39"/>
    <w:rsid w:val="00040004"/>
    <w:rsid w:val="0004336C"/>
    <w:rsid w:val="00043B77"/>
    <w:rsid w:val="00044C20"/>
    <w:rsid w:val="000451EE"/>
    <w:rsid w:val="00045403"/>
    <w:rsid w:val="00047037"/>
    <w:rsid w:val="00052BF3"/>
    <w:rsid w:val="00055A0E"/>
    <w:rsid w:val="00060995"/>
    <w:rsid w:val="00060DA6"/>
    <w:rsid w:val="00063355"/>
    <w:rsid w:val="000637BD"/>
    <w:rsid w:val="00066D61"/>
    <w:rsid w:val="00067B8E"/>
    <w:rsid w:val="00071315"/>
    <w:rsid w:val="0007170D"/>
    <w:rsid w:val="000718F6"/>
    <w:rsid w:val="00074BB2"/>
    <w:rsid w:val="00077082"/>
    <w:rsid w:val="000840C3"/>
    <w:rsid w:val="000A160C"/>
    <w:rsid w:val="000A2283"/>
    <w:rsid w:val="000A2F6A"/>
    <w:rsid w:val="000A6C06"/>
    <w:rsid w:val="000A6D1C"/>
    <w:rsid w:val="000A7726"/>
    <w:rsid w:val="000B1908"/>
    <w:rsid w:val="000B2688"/>
    <w:rsid w:val="000B3453"/>
    <w:rsid w:val="000B7916"/>
    <w:rsid w:val="000C0E03"/>
    <w:rsid w:val="000C3011"/>
    <w:rsid w:val="000C6CDD"/>
    <w:rsid w:val="000D04E2"/>
    <w:rsid w:val="000D6832"/>
    <w:rsid w:val="000E1460"/>
    <w:rsid w:val="000E1818"/>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4F45"/>
    <w:rsid w:val="00125132"/>
    <w:rsid w:val="001256C6"/>
    <w:rsid w:val="00125D50"/>
    <w:rsid w:val="00126BCD"/>
    <w:rsid w:val="00136D85"/>
    <w:rsid w:val="00141A61"/>
    <w:rsid w:val="001440E6"/>
    <w:rsid w:val="00145D13"/>
    <w:rsid w:val="00150F0C"/>
    <w:rsid w:val="00154611"/>
    <w:rsid w:val="00155565"/>
    <w:rsid w:val="00156C1F"/>
    <w:rsid w:val="00157C08"/>
    <w:rsid w:val="00160C39"/>
    <w:rsid w:val="00160FBE"/>
    <w:rsid w:val="001625A5"/>
    <w:rsid w:val="00167705"/>
    <w:rsid w:val="001677BD"/>
    <w:rsid w:val="0017078D"/>
    <w:rsid w:val="00177CC7"/>
    <w:rsid w:val="00181DAB"/>
    <w:rsid w:val="0018451C"/>
    <w:rsid w:val="00186F55"/>
    <w:rsid w:val="00187082"/>
    <w:rsid w:val="0019003B"/>
    <w:rsid w:val="00190648"/>
    <w:rsid w:val="0019378A"/>
    <w:rsid w:val="001945CC"/>
    <w:rsid w:val="00196276"/>
    <w:rsid w:val="001A0C25"/>
    <w:rsid w:val="001A4EC2"/>
    <w:rsid w:val="001A63B1"/>
    <w:rsid w:val="001B1455"/>
    <w:rsid w:val="001C0B88"/>
    <w:rsid w:val="001C18CF"/>
    <w:rsid w:val="001C2D5C"/>
    <w:rsid w:val="001C5530"/>
    <w:rsid w:val="001D03D0"/>
    <w:rsid w:val="001D13A1"/>
    <w:rsid w:val="001D515A"/>
    <w:rsid w:val="001D6628"/>
    <w:rsid w:val="001D737C"/>
    <w:rsid w:val="001D7CAD"/>
    <w:rsid w:val="001E07E0"/>
    <w:rsid w:val="001E1A8A"/>
    <w:rsid w:val="001E4390"/>
    <w:rsid w:val="001E5672"/>
    <w:rsid w:val="001E79D3"/>
    <w:rsid w:val="001F11F9"/>
    <w:rsid w:val="001F132D"/>
    <w:rsid w:val="001F4DCD"/>
    <w:rsid w:val="001F6435"/>
    <w:rsid w:val="00201234"/>
    <w:rsid w:val="00202323"/>
    <w:rsid w:val="002045AD"/>
    <w:rsid w:val="00206244"/>
    <w:rsid w:val="00206819"/>
    <w:rsid w:val="002069DE"/>
    <w:rsid w:val="00211878"/>
    <w:rsid w:val="00213CF2"/>
    <w:rsid w:val="00214276"/>
    <w:rsid w:val="0021596E"/>
    <w:rsid w:val="00220F78"/>
    <w:rsid w:val="0022294D"/>
    <w:rsid w:val="002303B1"/>
    <w:rsid w:val="00231021"/>
    <w:rsid w:val="00237179"/>
    <w:rsid w:val="0024014B"/>
    <w:rsid w:val="00244983"/>
    <w:rsid w:val="00255F4C"/>
    <w:rsid w:val="00256091"/>
    <w:rsid w:val="00257033"/>
    <w:rsid w:val="00260036"/>
    <w:rsid w:val="00263010"/>
    <w:rsid w:val="002640C0"/>
    <w:rsid w:val="00264493"/>
    <w:rsid w:val="00265C0C"/>
    <w:rsid w:val="002660D3"/>
    <w:rsid w:val="0026689A"/>
    <w:rsid w:val="0027115B"/>
    <w:rsid w:val="00273149"/>
    <w:rsid w:val="00282B83"/>
    <w:rsid w:val="0028355D"/>
    <w:rsid w:val="00284428"/>
    <w:rsid w:val="00286A75"/>
    <w:rsid w:val="002876A8"/>
    <w:rsid w:val="0029351A"/>
    <w:rsid w:val="00294FBA"/>
    <w:rsid w:val="002A000F"/>
    <w:rsid w:val="002A059F"/>
    <w:rsid w:val="002A1D6C"/>
    <w:rsid w:val="002A1E7F"/>
    <w:rsid w:val="002A208A"/>
    <w:rsid w:val="002B1530"/>
    <w:rsid w:val="002B37D9"/>
    <w:rsid w:val="002B5727"/>
    <w:rsid w:val="002B5A0D"/>
    <w:rsid w:val="002B736B"/>
    <w:rsid w:val="002C0603"/>
    <w:rsid w:val="002C214A"/>
    <w:rsid w:val="002C5AC0"/>
    <w:rsid w:val="002D43DC"/>
    <w:rsid w:val="002D4646"/>
    <w:rsid w:val="002D60E9"/>
    <w:rsid w:val="002E300A"/>
    <w:rsid w:val="002E498D"/>
    <w:rsid w:val="002F2335"/>
    <w:rsid w:val="002F3C02"/>
    <w:rsid w:val="002F6834"/>
    <w:rsid w:val="002F7923"/>
    <w:rsid w:val="002F7E5E"/>
    <w:rsid w:val="0030086B"/>
    <w:rsid w:val="00300900"/>
    <w:rsid w:val="0030378A"/>
    <w:rsid w:val="003046B9"/>
    <w:rsid w:val="00305CB8"/>
    <w:rsid w:val="003062CA"/>
    <w:rsid w:val="003071A7"/>
    <w:rsid w:val="00311766"/>
    <w:rsid w:val="0031248A"/>
    <w:rsid w:val="00315FEB"/>
    <w:rsid w:val="00320D64"/>
    <w:rsid w:val="00321F96"/>
    <w:rsid w:val="0032253C"/>
    <w:rsid w:val="00323749"/>
    <w:rsid w:val="00332C8C"/>
    <w:rsid w:val="0033365D"/>
    <w:rsid w:val="00333AAB"/>
    <w:rsid w:val="00334F76"/>
    <w:rsid w:val="00336E30"/>
    <w:rsid w:val="003425A5"/>
    <w:rsid w:val="00345C03"/>
    <w:rsid w:val="00347658"/>
    <w:rsid w:val="003537BB"/>
    <w:rsid w:val="00353EAF"/>
    <w:rsid w:val="003540CB"/>
    <w:rsid w:val="00354314"/>
    <w:rsid w:val="003562C2"/>
    <w:rsid w:val="00361FE3"/>
    <w:rsid w:val="003645F7"/>
    <w:rsid w:val="003659F4"/>
    <w:rsid w:val="003721B4"/>
    <w:rsid w:val="003725DB"/>
    <w:rsid w:val="003751B5"/>
    <w:rsid w:val="003820A7"/>
    <w:rsid w:val="003860D7"/>
    <w:rsid w:val="0039010C"/>
    <w:rsid w:val="00395C4B"/>
    <w:rsid w:val="00396780"/>
    <w:rsid w:val="003977B2"/>
    <w:rsid w:val="00397D1E"/>
    <w:rsid w:val="003A19C4"/>
    <w:rsid w:val="003A2E4C"/>
    <w:rsid w:val="003A40B9"/>
    <w:rsid w:val="003A4DB9"/>
    <w:rsid w:val="003A6469"/>
    <w:rsid w:val="003A6A80"/>
    <w:rsid w:val="003B4751"/>
    <w:rsid w:val="003B4B40"/>
    <w:rsid w:val="003B4FB5"/>
    <w:rsid w:val="003B608D"/>
    <w:rsid w:val="003B68BB"/>
    <w:rsid w:val="003B724B"/>
    <w:rsid w:val="003C3A9C"/>
    <w:rsid w:val="003C68DF"/>
    <w:rsid w:val="003C7ECE"/>
    <w:rsid w:val="003D2D98"/>
    <w:rsid w:val="003D6E59"/>
    <w:rsid w:val="003E2102"/>
    <w:rsid w:val="003F258C"/>
    <w:rsid w:val="003F75F4"/>
    <w:rsid w:val="003F77C8"/>
    <w:rsid w:val="0040224D"/>
    <w:rsid w:val="004055A9"/>
    <w:rsid w:val="00405D4E"/>
    <w:rsid w:val="00406A74"/>
    <w:rsid w:val="0040702C"/>
    <w:rsid w:val="004074C2"/>
    <w:rsid w:val="00413A99"/>
    <w:rsid w:val="00416202"/>
    <w:rsid w:val="00416924"/>
    <w:rsid w:val="00416C3A"/>
    <w:rsid w:val="00420459"/>
    <w:rsid w:val="0042181F"/>
    <w:rsid w:val="00424A71"/>
    <w:rsid w:val="0042517E"/>
    <w:rsid w:val="00425D13"/>
    <w:rsid w:val="00426F5F"/>
    <w:rsid w:val="00430B87"/>
    <w:rsid w:val="0043293A"/>
    <w:rsid w:val="004370A2"/>
    <w:rsid w:val="004442C7"/>
    <w:rsid w:val="00446DEC"/>
    <w:rsid w:val="00447578"/>
    <w:rsid w:val="004475AA"/>
    <w:rsid w:val="0045067C"/>
    <w:rsid w:val="00450E20"/>
    <w:rsid w:val="004514D6"/>
    <w:rsid w:val="0045394B"/>
    <w:rsid w:val="004553F4"/>
    <w:rsid w:val="0045554D"/>
    <w:rsid w:val="00455C66"/>
    <w:rsid w:val="00456DB6"/>
    <w:rsid w:val="00460C51"/>
    <w:rsid w:val="00461F89"/>
    <w:rsid w:val="0046252C"/>
    <w:rsid w:val="00462AAB"/>
    <w:rsid w:val="00462DCC"/>
    <w:rsid w:val="004635EF"/>
    <w:rsid w:val="00467E48"/>
    <w:rsid w:val="004711F6"/>
    <w:rsid w:val="004741FB"/>
    <w:rsid w:val="00475549"/>
    <w:rsid w:val="004850D0"/>
    <w:rsid w:val="004869B4"/>
    <w:rsid w:val="0048752A"/>
    <w:rsid w:val="0049023D"/>
    <w:rsid w:val="00490488"/>
    <w:rsid w:val="004925D2"/>
    <w:rsid w:val="004A3852"/>
    <w:rsid w:val="004B50C5"/>
    <w:rsid w:val="004C43D9"/>
    <w:rsid w:val="004C7466"/>
    <w:rsid w:val="004D097B"/>
    <w:rsid w:val="004D3087"/>
    <w:rsid w:val="004D3339"/>
    <w:rsid w:val="004D3DE4"/>
    <w:rsid w:val="004D4485"/>
    <w:rsid w:val="004D4FEA"/>
    <w:rsid w:val="004D77C4"/>
    <w:rsid w:val="004E5DE6"/>
    <w:rsid w:val="004E67D9"/>
    <w:rsid w:val="004F079C"/>
    <w:rsid w:val="004F0BFA"/>
    <w:rsid w:val="004F507D"/>
    <w:rsid w:val="004F65DF"/>
    <w:rsid w:val="00500A56"/>
    <w:rsid w:val="00500A92"/>
    <w:rsid w:val="00501316"/>
    <w:rsid w:val="0050185A"/>
    <w:rsid w:val="00502DD0"/>
    <w:rsid w:val="005034E4"/>
    <w:rsid w:val="0050405F"/>
    <w:rsid w:val="005152D3"/>
    <w:rsid w:val="005159EE"/>
    <w:rsid w:val="00515E3C"/>
    <w:rsid w:val="00516EE5"/>
    <w:rsid w:val="00517DBC"/>
    <w:rsid w:val="00521109"/>
    <w:rsid w:val="00524202"/>
    <w:rsid w:val="00526790"/>
    <w:rsid w:val="005269EC"/>
    <w:rsid w:val="00526D01"/>
    <w:rsid w:val="00530D30"/>
    <w:rsid w:val="00531DA4"/>
    <w:rsid w:val="00534C71"/>
    <w:rsid w:val="00534DCD"/>
    <w:rsid w:val="005353C3"/>
    <w:rsid w:val="00542D5C"/>
    <w:rsid w:val="0054767B"/>
    <w:rsid w:val="005524A7"/>
    <w:rsid w:val="00554305"/>
    <w:rsid w:val="00554CC0"/>
    <w:rsid w:val="00563419"/>
    <w:rsid w:val="00570245"/>
    <w:rsid w:val="00571745"/>
    <w:rsid w:val="0057352A"/>
    <w:rsid w:val="005741F6"/>
    <w:rsid w:val="00576E64"/>
    <w:rsid w:val="00577B89"/>
    <w:rsid w:val="00580D95"/>
    <w:rsid w:val="00584E6F"/>
    <w:rsid w:val="00587C0E"/>
    <w:rsid w:val="005925DA"/>
    <w:rsid w:val="00592E29"/>
    <w:rsid w:val="00593474"/>
    <w:rsid w:val="005965DB"/>
    <w:rsid w:val="005A50AE"/>
    <w:rsid w:val="005A6DF8"/>
    <w:rsid w:val="005A7B62"/>
    <w:rsid w:val="005B6399"/>
    <w:rsid w:val="005B6F6D"/>
    <w:rsid w:val="005C080E"/>
    <w:rsid w:val="005C42CC"/>
    <w:rsid w:val="005C4B95"/>
    <w:rsid w:val="005C50B2"/>
    <w:rsid w:val="005C7BAE"/>
    <w:rsid w:val="005D0A15"/>
    <w:rsid w:val="005D3587"/>
    <w:rsid w:val="005D38AA"/>
    <w:rsid w:val="005D3977"/>
    <w:rsid w:val="005D4B7F"/>
    <w:rsid w:val="005E2FA0"/>
    <w:rsid w:val="005E313E"/>
    <w:rsid w:val="005E653B"/>
    <w:rsid w:val="005F1C4F"/>
    <w:rsid w:val="005F28C3"/>
    <w:rsid w:val="005F2FE4"/>
    <w:rsid w:val="005F3341"/>
    <w:rsid w:val="005F3A7C"/>
    <w:rsid w:val="005F3EFA"/>
    <w:rsid w:val="005F5204"/>
    <w:rsid w:val="005F53D1"/>
    <w:rsid w:val="006024EA"/>
    <w:rsid w:val="006044C3"/>
    <w:rsid w:val="00606CE6"/>
    <w:rsid w:val="00611152"/>
    <w:rsid w:val="00620EE6"/>
    <w:rsid w:val="00621F6B"/>
    <w:rsid w:val="00624726"/>
    <w:rsid w:val="00624815"/>
    <w:rsid w:val="006264B5"/>
    <w:rsid w:val="00626615"/>
    <w:rsid w:val="00627D85"/>
    <w:rsid w:val="00627D90"/>
    <w:rsid w:val="006320F6"/>
    <w:rsid w:val="00635335"/>
    <w:rsid w:val="006353C6"/>
    <w:rsid w:val="006406CB"/>
    <w:rsid w:val="00640DDE"/>
    <w:rsid w:val="00641936"/>
    <w:rsid w:val="0064512C"/>
    <w:rsid w:val="00651F1E"/>
    <w:rsid w:val="006549FE"/>
    <w:rsid w:val="00663572"/>
    <w:rsid w:val="00663BA7"/>
    <w:rsid w:val="0066453C"/>
    <w:rsid w:val="00665863"/>
    <w:rsid w:val="0066615F"/>
    <w:rsid w:val="00667902"/>
    <w:rsid w:val="006718A7"/>
    <w:rsid w:val="00674210"/>
    <w:rsid w:val="00677FDF"/>
    <w:rsid w:val="00680691"/>
    <w:rsid w:val="006824AE"/>
    <w:rsid w:val="00684DD4"/>
    <w:rsid w:val="0068501A"/>
    <w:rsid w:val="0068550D"/>
    <w:rsid w:val="006855E5"/>
    <w:rsid w:val="00690CC3"/>
    <w:rsid w:val="00693C19"/>
    <w:rsid w:val="00696376"/>
    <w:rsid w:val="006A0A97"/>
    <w:rsid w:val="006A1D17"/>
    <w:rsid w:val="006A21C2"/>
    <w:rsid w:val="006A4CB3"/>
    <w:rsid w:val="006B04DB"/>
    <w:rsid w:val="006B0BE3"/>
    <w:rsid w:val="006B12B7"/>
    <w:rsid w:val="006B1566"/>
    <w:rsid w:val="006B27C9"/>
    <w:rsid w:val="006B357C"/>
    <w:rsid w:val="006B47C2"/>
    <w:rsid w:val="006B5A0F"/>
    <w:rsid w:val="006B7B33"/>
    <w:rsid w:val="006C1E74"/>
    <w:rsid w:val="006C2001"/>
    <w:rsid w:val="006C44FC"/>
    <w:rsid w:val="006D1053"/>
    <w:rsid w:val="006D1FB2"/>
    <w:rsid w:val="006D5469"/>
    <w:rsid w:val="006D6FE5"/>
    <w:rsid w:val="006E6225"/>
    <w:rsid w:val="006E65B3"/>
    <w:rsid w:val="006F0728"/>
    <w:rsid w:val="006F19C3"/>
    <w:rsid w:val="006F3BF6"/>
    <w:rsid w:val="00700672"/>
    <w:rsid w:val="00701320"/>
    <w:rsid w:val="00702065"/>
    <w:rsid w:val="007132F5"/>
    <w:rsid w:val="0072061A"/>
    <w:rsid w:val="0072067D"/>
    <w:rsid w:val="00722F33"/>
    <w:rsid w:val="00726DBB"/>
    <w:rsid w:val="00727AD4"/>
    <w:rsid w:val="007300F7"/>
    <w:rsid w:val="007305D5"/>
    <w:rsid w:val="00732BF1"/>
    <w:rsid w:val="00735AD9"/>
    <w:rsid w:val="00735C0B"/>
    <w:rsid w:val="00735DF8"/>
    <w:rsid w:val="00737357"/>
    <w:rsid w:val="00741D63"/>
    <w:rsid w:val="00741E40"/>
    <w:rsid w:val="00744A26"/>
    <w:rsid w:val="007464BF"/>
    <w:rsid w:val="00750262"/>
    <w:rsid w:val="007504F7"/>
    <w:rsid w:val="00751DD7"/>
    <w:rsid w:val="00752F71"/>
    <w:rsid w:val="00754F90"/>
    <w:rsid w:val="00756383"/>
    <w:rsid w:val="007567A1"/>
    <w:rsid w:val="00757C81"/>
    <w:rsid w:val="007602B8"/>
    <w:rsid w:val="007621A6"/>
    <w:rsid w:val="00762BB9"/>
    <w:rsid w:val="00765955"/>
    <w:rsid w:val="00772640"/>
    <w:rsid w:val="00772B81"/>
    <w:rsid w:val="00774675"/>
    <w:rsid w:val="00775B59"/>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61C6"/>
    <w:rsid w:val="007B005C"/>
    <w:rsid w:val="007B31CF"/>
    <w:rsid w:val="007B43A8"/>
    <w:rsid w:val="007C08DF"/>
    <w:rsid w:val="007C0DFA"/>
    <w:rsid w:val="007C4B8C"/>
    <w:rsid w:val="007C77F5"/>
    <w:rsid w:val="007D1B11"/>
    <w:rsid w:val="007D2ED6"/>
    <w:rsid w:val="007D4C67"/>
    <w:rsid w:val="007D7BA3"/>
    <w:rsid w:val="007E2187"/>
    <w:rsid w:val="007E5F23"/>
    <w:rsid w:val="007E6BA2"/>
    <w:rsid w:val="007F109C"/>
    <w:rsid w:val="007F3CA9"/>
    <w:rsid w:val="007F5380"/>
    <w:rsid w:val="007F6222"/>
    <w:rsid w:val="007F65D5"/>
    <w:rsid w:val="007F679C"/>
    <w:rsid w:val="008012DE"/>
    <w:rsid w:val="00810266"/>
    <w:rsid w:val="00811634"/>
    <w:rsid w:val="00811C3A"/>
    <w:rsid w:val="00812047"/>
    <w:rsid w:val="00814595"/>
    <w:rsid w:val="0081583C"/>
    <w:rsid w:val="00817C09"/>
    <w:rsid w:val="0082072C"/>
    <w:rsid w:val="0082511E"/>
    <w:rsid w:val="00826861"/>
    <w:rsid w:val="00827C82"/>
    <w:rsid w:val="008337E8"/>
    <w:rsid w:val="00835CCF"/>
    <w:rsid w:val="0084100A"/>
    <w:rsid w:val="00842C6B"/>
    <w:rsid w:val="00843722"/>
    <w:rsid w:val="00843AD3"/>
    <w:rsid w:val="00844196"/>
    <w:rsid w:val="00852B45"/>
    <w:rsid w:val="00854057"/>
    <w:rsid w:val="00857D51"/>
    <w:rsid w:val="00857F9F"/>
    <w:rsid w:val="0086196D"/>
    <w:rsid w:val="00861D11"/>
    <w:rsid w:val="00864457"/>
    <w:rsid w:val="008656D1"/>
    <w:rsid w:val="00865D9C"/>
    <w:rsid w:val="00866569"/>
    <w:rsid w:val="008668C5"/>
    <w:rsid w:val="00866E56"/>
    <w:rsid w:val="008700B2"/>
    <w:rsid w:val="008728BA"/>
    <w:rsid w:val="00873EE0"/>
    <w:rsid w:val="00875016"/>
    <w:rsid w:val="0087619B"/>
    <w:rsid w:val="00876638"/>
    <w:rsid w:val="00880FC8"/>
    <w:rsid w:val="00881DB1"/>
    <w:rsid w:val="00881F65"/>
    <w:rsid w:val="008860E5"/>
    <w:rsid w:val="008911E6"/>
    <w:rsid w:val="00893402"/>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60F"/>
    <w:rsid w:val="008B1A0D"/>
    <w:rsid w:val="008B3F7A"/>
    <w:rsid w:val="008B5062"/>
    <w:rsid w:val="008B6E3E"/>
    <w:rsid w:val="008B73AE"/>
    <w:rsid w:val="008B7F9D"/>
    <w:rsid w:val="008C0043"/>
    <w:rsid w:val="008C092F"/>
    <w:rsid w:val="008C138D"/>
    <w:rsid w:val="008C229D"/>
    <w:rsid w:val="008C3385"/>
    <w:rsid w:val="008C447D"/>
    <w:rsid w:val="008C547B"/>
    <w:rsid w:val="008C5BB8"/>
    <w:rsid w:val="008C7613"/>
    <w:rsid w:val="008D05D0"/>
    <w:rsid w:val="008D22ED"/>
    <w:rsid w:val="008D4437"/>
    <w:rsid w:val="008D6F35"/>
    <w:rsid w:val="008D7655"/>
    <w:rsid w:val="008D7D1E"/>
    <w:rsid w:val="008E4E8A"/>
    <w:rsid w:val="008F3332"/>
    <w:rsid w:val="008F73CB"/>
    <w:rsid w:val="0090261A"/>
    <w:rsid w:val="00903614"/>
    <w:rsid w:val="00903F42"/>
    <w:rsid w:val="00905D6A"/>
    <w:rsid w:val="00907AA8"/>
    <w:rsid w:val="009111DB"/>
    <w:rsid w:val="0091363F"/>
    <w:rsid w:val="00914C49"/>
    <w:rsid w:val="00915659"/>
    <w:rsid w:val="0092053C"/>
    <w:rsid w:val="00921320"/>
    <w:rsid w:val="009214A1"/>
    <w:rsid w:val="00925033"/>
    <w:rsid w:val="009263FF"/>
    <w:rsid w:val="009274AC"/>
    <w:rsid w:val="00930E5A"/>
    <w:rsid w:val="00931D32"/>
    <w:rsid w:val="009327AC"/>
    <w:rsid w:val="00935BDC"/>
    <w:rsid w:val="00937D1C"/>
    <w:rsid w:val="00937E9F"/>
    <w:rsid w:val="00941201"/>
    <w:rsid w:val="009453B9"/>
    <w:rsid w:val="0095479C"/>
    <w:rsid w:val="00956810"/>
    <w:rsid w:val="00960948"/>
    <w:rsid w:val="0096128C"/>
    <w:rsid w:val="00963E91"/>
    <w:rsid w:val="009643A4"/>
    <w:rsid w:val="00964A5D"/>
    <w:rsid w:val="009728FB"/>
    <w:rsid w:val="00972BBB"/>
    <w:rsid w:val="009748A5"/>
    <w:rsid w:val="00974D28"/>
    <w:rsid w:val="0097507F"/>
    <w:rsid w:val="009771B1"/>
    <w:rsid w:val="00977B39"/>
    <w:rsid w:val="0098097E"/>
    <w:rsid w:val="009929D5"/>
    <w:rsid w:val="00996BFE"/>
    <w:rsid w:val="009A230C"/>
    <w:rsid w:val="009A3C8C"/>
    <w:rsid w:val="009A4671"/>
    <w:rsid w:val="009A54D1"/>
    <w:rsid w:val="009B1C4F"/>
    <w:rsid w:val="009B1FDD"/>
    <w:rsid w:val="009B3214"/>
    <w:rsid w:val="009B3E63"/>
    <w:rsid w:val="009B4A86"/>
    <w:rsid w:val="009B6B95"/>
    <w:rsid w:val="009B79FE"/>
    <w:rsid w:val="009C0461"/>
    <w:rsid w:val="009C6130"/>
    <w:rsid w:val="009D2314"/>
    <w:rsid w:val="009D2E2F"/>
    <w:rsid w:val="009D526E"/>
    <w:rsid w:val="009D7312"/>
    <w:rsid w:val="009E037F"/>
    <w:rsid w:val="009E1BF0"/>
    <w:rsid w:val="009E3650"/>
    <w:rsid w:val="009E4247"/>
    <w:rsid w:val="009E4C40"/>
    <w:rsid w:val="009F13D6"/>
    <w:rsid w:val="009F2597"/>
    <w:rsid w:val="009F2CD8"/>
    <w:rsid w:val="009F78DE"/>
    <w:rsid w:val="00A03750"/>
    <w:rsid w:val="00A03BE6"/>
    <w:rsid w:val="00A0491E"/>
    <w:rsid w:val="00A14D66"/>
    <w:rsid w:val="00A162C1"/>
    <w:rsid w:val="00A16480"/>
    <w:rsid w:val="00A16F8B"/>
    <w:rsid w:val="00A172C9"/>
    <w:rsid w:val="00A212A5"/>
    <w:rsid w:val="00A213DA"/>
    <w:rsid w:val="00A30C5B"/>
    <w:rsid w:val="00A30C71"/>
    <w:rsid w:val="00A312D5"/>
    <w:rsid w:val="00A323F8"/>
    <w:rsid w:val="00A36FCD"/>
    <w:rsid w:val="00A37077"/>
    <w:rsid w:val="00A41308"/>
    <w:rsid w:val="00A43BC1"/>
    <w:rsid w:val="00A44BCD"/>
    <w:rsid w:val="00A475E0"/>
    <w:rsid w:val="00A523DE"/>
    <w:rsid w:val="00A5286D"/>
    <w:rsid w:val="00A52F4F"/>
    <w:rsid w:val="00A56F16"/>
    <w:rsid w:val="00A60041"/>
    <w:rsid w:val="00A6028E"/>
    <w:rsid w:val="00A615EC"/>
    <w:rsid w:val="00A67191"/>
    <w:rsid w:val="00A67249"/>
    <w:rsid w:val="00A71CDC"/>
    <w:rsid w:val="00A720C5"/>
    <w:rsid w:val="00A72849"/>
    <w:rsid w:val="00A7304D"/>
    <w:rsid w:val="00A76C97"/>
    <w:rsid w:val="00A76CEE"/>
    <w:rsid w:val="00A77479"/>
    <w:rsid w:val="00A80351"/>
    <w:rsid w:val="00A8170C"/>
    <w:rsid w:val="00A81925"/>
    <w:rsid w:val="00A85D5C"/>
    <w:rsid w:val="00A87363"/>
    <w:rsid w:val="00A948C2"/>
    <w:rsid w:val="00A95772"/>
    <w:rsid w:val="00AA4657"/>
    <w:rsid w:val="00AA5CD4"/>
    <w:rsid w:val="00AA7C4D"/>
    <w:rsid w:val="00AB70A8"/>
    <w:rsid w:val="00AB7F57"/>
    <w:rsid w:val="00AC04A8"/>
    <w:rsid w:val="00AC4419"/>
    <w:rsid w:val="00AC50A6"/>
    <w:rsid w:val="00AC50A9"/>
    <w:rsid w:val="00AC6A94"/>
    <w:rsid w:val="00AC7004"/>
    <w:rsid w:val="00AD0282"/>
    <w:rsid w:val="00AD3220"/>
    <w:rsid w:val="00AD3BD6"/>
    <w:rsid w:val="00AD47CE"/>
    <w:rsid w:val="00AE2687"/>
    <w:rsid w:val="00AE399A"/>
    <w:rsid w:val="00AE42DC"/>
    <w:rsid w:val="00AF0FE7"/>
    <w:rsid w:val="00AF3238"/>
    <w:rsid w:val="00AF635F"/>
    <w:rsid w:val="00AF7C0D"/>
    <w:rsid w:val="00B02029"/>
    <w:rsid w:val="00B0277B"/>
    <w:rsid w:val="00B079E9"/>
    <w:rsid w:val="00B10E1C"/>
    <w:rsid w:val="00B119ED"/>
    <w:rsid w:val="00B12CD0"/>
    <w:rsid w:val="00B12FCC"/>
    <w:rsid w:val="00B13728"/>
    <w:rsid w:val="00B13977"/>
    <w:rsid w:val="00B13BFB"/>
    <w:rsid w:val="00B16E0A"/>
    <w:rsid w:val="00B17611"/>
    <w:rsid w:val="00B209A3"/>
    <w:rsid w:val="00B233A3"/>
    <w:rsid w:val="00B2448A"/>
    <w:rsid w:val="00B26796"/>
    <w:rsid w:val="00B26B9A"/>
    <w:rsid w:val="00B2706E"/>
    <w:rsid w:val="00B276A5"/>
    <w:rsid w:val="00B3555D"/>
    <w:rsid w:val="00B37590"/>
    <w:rsid w:val="00B4038B"/>
    <w:rsid w:val="00B4108C"/>
    <w:rsid w:val="00B411C3"/>
    <w:rsid w:val="00B42F48"/>
    <w:rsid w:val="00B43A4B"/>
    <w:rsid w:val="00B45EB1"/>
    <w:rsid w:val="00B475CD"/>
    <w:rsid w:val="00B47622"/>
    <w:rsid w:val="00B52C25"/>
    <w:rsid w:val="00B62C75"/>
    <w:rsid w:val="00B62E48"/>
    <w:rsid w:val="00B65B17"/>
    <w:rsid w:val="00B70DE3"/>
    <w:rsid w:val="00B718BC"/>
    <w:rsid w:val="00B72122"/>
    <w:rsid w:val="00B72F13"/>
    <w:rsid w:val="00B73679"/>
    <w:rsid w:val="00B73E36"/>
    <w:rsid w:val="00B74967"/>
    <w:rsid w:val="00B75868"/>
    <w:rsid w:val="00B80113"/>
    <w:rsid w:val="00B81155"/>
    <w:rsid w:val="00B8319C"/>
    <w:rsid w:val="00B845F6"/>
    <w:rsid w:val="00B8662B"/>
    <w:rsid w:val="00B86923"/>
    <w:rsid w:val="00B86F85"/>
    <w:rsid w:val="00B874BE"/>
    <w:rsid w:val="00B87514"/>
    <w:rsid w:val="00B87600"/>
    <w:rsid w:val="00BA19C0"/>
    <w:rsid w:val="00BA4420"/>
    <w:rsid w:val="00BA5836"/>
    <w:rsid w:val="00BA5F6C"/>
    <w:rsid w:val="00BA6ABA"/>
    <w:rsid w:val="00BA6F41"/>
    <w:rsid w:val="00BA7105"/>
    <w:rsid w:val="00BA7481"/>
    <w:rsid w:val="00BA77B1"/>
    <w:rsid w:val="00BB1F5F"/>
    <w:rsid w:val="00BB3B62"/>
    <w:rsid w:val="00BB45BF"/>
    <w:rsid w:val="00BB4935"/>
    <w:rsid w:val="00BB6A9F"/>
    <w:rsid w:val="00BB7E64"/>
    <w:rsid w:val="00BC2B5A"/>
    <w:rsid w:val="00BC43A0"/>
    <w:rsid w:val="00BC5DB9"/>
    <w:rsid w:val="00BC78FB"/>
    <w:rsid w:val="00BD144B"/>
    <w:rsid w:val="00BD2903"/>
    <w:rsid w:val="00BD49FE"/>
    <w:rsid w:val="00BD56FC"/>
    <w:rsid w:val="00BD59B6"/>
    <w:rsid w:val="00BE4D18"/>
    <w:rsid w:val="00BF0AC8"/>
    <w:rsid w:val="00BF0B60"/>
    <w:rsid w:val="00BF22BA"/>
    <w:rsid w:val="00BF417F"/>
    <w:rsid w:val="00BF4A4A"/>
    <w:rsid w:val="00BF68FB"/>
    <w:rsid w:val="00C00425"/>
    <w:rsid w:val="00C00DDE"/>
    <w:rsid w:val="00C01DAF"/>
    <w:rsid w:val="00C115BB"/>
    <w:rsid w:val="00C12766"/>
    <w:rsid w:val="00C13A62"/>
    <w:rsid w:val="00C14E18"/>
    <w:rsid w:val="00C150DD"/>
    <w:rsid w:val="00C1511E"/>
    <w:rsid w:val="00C15EA8"/>
    <w:rsid w:val="00C17E66"/>
    <w:rsid w:val="00C206C3"/>
    <w:rsid w:val="00C26EBA"/>
    <w:rsid w:val="00C31501"/>
    <w:rsid w:val="00C32D6C"/>
    <w:rsid w:val="00C361C1"/>
    <w:rsid w:val="00C36916"/>
    <w:rsid w:val="00C418E4"/>
    <w:rsid w:val="00C44442"/>
    <w:rsid w:val="00C44B5B"/>
    <w:rsid w:val="00C44C97"/>
    <w:rsid w:val="00C45B4A"/>
    <w:rsid w:val="00C50BF7"/>
    <w:rsid w:val="00C52689"/>
    <w:rsid w:val="00C52B00"/>
    <w:rsid w:val="00C531AF"/>
    <w:rsid w:val="00C53CAF"/>
    <w:rsid w:val="00C54A49"/>
    <w:rsid w:val="00C55C34"/>
    <w:rsid w:val="00C601F9"/>
    <w:rsid w:val="00C60FBD"/>
    <w:rsid w:val="00C62207"/>
    <w:rsid w:val="00C62D7B"/>
    <w:rsid w:val="00C6364D"/>
    <w:rsid w:val="00C636B5"/>
    <w:rsid w:val="00C66F1C"/>
    <w:rsid w:val="00C71E07"/>
    <w:rsid w:val="00C722CC"/>
    <w:rsid w:val="00C72D84"/>
    <w:rsid w:val="00C80898"/>
    <w:rsid w:val="00C81030"/>
    <w:rsid w:val="00C82C4D"/>
    <w:rsid w:val="00C82EC0"/>
    <w:rsid w:val="00C840A8"/>
    <w:rsid w:val="00C84721"/>
    <w:rsid w:val="00C8738C"/>
    <w:rsid w:val="00C90ABF"/>
    <w:rsid w:val="00C94EB6"/>
    <w:rsid w:val="00C95654"/>
    <w:rsid w:val="00C97ABC"/>
    <w:rsid w:val="00CA10B3"/>
    <w:rsid w:val="00CA6FEC"/>
    <w:rsid w:val="00CB0368"/>
    <w:rsid w:val="00CB03EB"/>
    <w:rsid w:val="00CB19C0"/>
    <w:rsid w:val="00CB2206"/>
    <w:rsid w:val="00CB29E7"/>
    <w:rsid w:val="00CC542E"/>
    <w:rsid w:val="00CC63C7"/>
    <w:rsid w:val="00CD1D80"/>
    <w:rsid w:val="00CD1F56"/>
    <w:rsid w:val="00CD3A2A"/>
    <w:rsid w:val="00CD4BCA"/>
    <w:rsid w:val="00CD6B03"/>
    <w:rsid w:val="00CE0078"/>
    <w:rsid w:val="00CE1032"/>
    <w:rsid w:val="00CE1D30"/>
    <w:rsid w:val="00CE62DB"/>
    <w:rsid w:val="00CE6634"/>
    <w:rsid w:val="00CE6FE8"/>
    <w:rsid w:val="00CF0237"/>
    <w:rsid w:val="00CF0562"/>
    <w:rsid w:val="00CF6980"/>
    <w:rsid w:val="00CF7660"/>
    <w:rsid w:val="00CF781E"/>
    <w:rsid w:val="00D01DB8"/>
    <w:rsid w:val="00D020C2"/>
    <w:rsid w:val="00D021B6"/>
    <w:rsid w:val="00D04D29"/>
    <w:rsid w:val="00D056F2"/>
    <w:rsid w:val="00D05EDD"/>
    <w:rsid w:val="00D110CA"/>
    <w:rsid w:val="00D113A6"/>
    <w:rsid w:val="00D131B8"/>
    <w:rsid w:val="00D13581"/>
    <w:rsid w:val="00D143E6"/>
    <w:rsid w:val="00D14A06"/>
    <w:rsid w:val="00D1582B"/>
    <w:rsid w:val="00D16D49"/>
    <w:rsid w:val="00D23307"/>
    <w:rsid w:val="00D24C5C"/>
    <w:rsid w:val="00D30439"/>
    <w:rsid w:val="00D31430"/>
    <w:rsid w:val="00D35822"/>
    <w:rsid w:val="00D362AE"/>
    <w:rsid w:val="00D41CB0"/>
    <w:rsid w:val="00D50661"/>
    <w:rsid w:val="00D5545F"/>
    <w:rsid w:val="00D63A4B"/>
    <w:rsid w:val="00D678C8"/>
    <w:rsid w:val="00D7089B"/>
    <w:rsid w:val="00D74634"/>
    <w:rsid w:val="00D75B36"/>
    <w:rsid w:val="00D77206"/>
    <w:rsid w:val="00D85856"/>
    <w:rsid w:val="00D85EEE"/>
    <w:rsid w:val="00D93EB7"/>
    <w:rsid w:val="00D961FE"/>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1D77"/>
    <w:rsid w:val="00DC2CFF"/>
    <w:rsid w:val="00DC4C5F"/>
    <w:rsid w:val="00DC5346"/>
    <w:rsid w:val="00DC5395"/>
    <w:rsid w:val="00DC59F6"/>
    <w:rsid w:val="00DC5B3B"/>
    <w:rsid w:val="00DC6D3B"/>
    <w:rsid w:val="00DC7E6E"/>
    <w:rsid w:val="00DC7FAC"/>
    <w:rsid w:val="00DD1CF7"/>
    <w:rsid w:val="00DD2FBA"/>
    <w:rsid w:val="00DD4A61"/>
    <w:rsid w:val="00DD5048"/>
    <w:rsid w:val="00DE287F"/>
    <w:rsid w:val="00DE2D9B"/>
    <w:rsid w:val="00DE3E2B"/>
    <w:rsid w:val="00DE5A13"/>
    <w:rsid w:val="00DE6B15"/>
    <w:rsid w:val="00DE6F5D"/>
    <w:rsid w:val="00DE71D1"/>
    <w:rsid w:val="00DE77D2"/>
    <w:rsid w:val="00DE7F71"/>
    <w:rsid w:val="00DF042C"/>
    <w:rsid w:val="00DF35FB"/>
    <w:rsid w:val="00DF670A"/>
    <w:rsid w:val="00DF79A2"/>
    <w:rsid w:val="00DF79AD"/>
    <w:rsid w:val="00E0140E"/>
    <w:rsid w:val="00E02332"/>
    <w:rsid w:val="00E03821"/>
    <w:rsid w:val="00E057A8"/>
    <w:rsid w:val="00E10790"/>
    <w:rsid w:val="00E160BA"/>
    <w:rsid w:val="00E1660E"/>
    <w:rsid w:val="00E2395A"/>
    <w:rsid w:val="00E23C85"/>
    <w:rsid w:val="00E25115"/>
    <w:rsid w:val="00E25C85"/>
    <w:rsid w:val="00E40F89"/>
    <w:rsid w:val="00E4549A"/>
    <w:rsid w:val="00E45C4F"/>
    <w:rsid w:val="00E464A7"/>
    <w:rsid w:val="00E522A9"/>
    <w:rsid w:val="00E542CE"/>
    <w:rsid w:val="00E54C83"/>
    <w:rsid w:val="00E55E7F"/>
    <w:rsid w:val="00E717DD"/>
    <w:rsid w:val="00E71CF0"/>
    <w:rsid w:val="00E727D5"/>
    <w:rsid w:val="00E72C3A"/>
    <w:rsid w:val="00E732A9"/>
    <w:rsid w:val="00E746DF"/>
    <w:rsid w:val="00E75AD6"/>
    <w:rsid w:val="00E84C70"/>
    <w:rsid w:val="00E85983"/>
    <w:rsid w:val="00E93F3F"/>
    <w:rsid w:val="00E94593"/>
    <w:rsid w:val="00EA17EC"/>
    <w:rsid w:val="00EB4B2B"/>
    <w:rsid w:val="00EC12CE"/>
    <w:rsid w:val="00EC29F9"/>
    <w:rsid w:val="00EC31DB"/>
    <w:rsid w:val="00EC3592"/>
    <w:rsid w:val="00EC3964"/>
    <w:rsid w:val="00EC50DC"/>
    <w:rsid w:val="00EC778C"/>
    <w:rsid w:val="00ED2E13"/>
    <w:rsid w:val="00ED3ED3"/>
    <w:rsid w:val="00ED6824"/>
    <w:rsid w:val="00EE0411"/>
    <w:rsid w:val="00EF2B1B"/>
    <w:rsid w:val="00EF2CDF"/>
    <w:rsid w:val="00EF31D4"/>
    <w:rsid w:val="00EF3583"/>
    <w:rsid w:val="00EF4B37"/>
    <w:rsid w:val="00F010ED"/>
    <w:rsid w:val="00F03896"/>
    <w:rsid w:val="00F03D5F"/>
    <w:rsid w:val="00F111D9"/>
    <w:rsid w:val="00F143B7"/>
    <w:rsid w:val="00F14932"/>
    <w:rsid w:val="00F163E9"/>
    <w:rsid w:val="00F165A9"/>
    <w:rsid w:val="00F17DD3"/>
    <w:rsid w:val="00F23872"/>
    <w:rsid w:val="00F31CC9"/>
    <w:rsid w:val="00F3201D"/>
    <w:rsid w:val="00F347A2"/>
    <w:rsid w:val="00F362AA"/>
    <w:rsid w:val="00F4077F"/>
    <w:rsid w:val="00F4172E"/>
    <w:rsid w:val="00F42FC7"/>
    <w:rsid w:val="00F43C1B"/>
    <w:rsid w:val="00F44083"/>
    <w:rsid w:val="00F44139"/>
    <w:rsid w:val="00F46433"/>
    <w:rsid w:val="00F52716"/>
    <w:rsid w:val="00F620F2"/>
    <w:rsid w:val="00F62BDA"/>
    <w:rsid w:val="00F67134"/>
    <w:rsid w:val="00F70212"/>
    <w:rsid w:val="00F73958"/>
    <w:rsid w:val="00F75FA8"/>
    <w:rsid w:val="00F82523"/>
    <w:rsid w:val="00F82E6E"/>
    <w:rsid w:val="00F83286"/>
    <w:rsid w:val="00F83D0F"/>
    <w:rsid w:val="00F84A10"/>
    <w:rsid w:val="00F86221"/>
    <w:rsid w:val="00F90F95"/>
    <w:rsid w:val="00F918B5"/>
    <w:rsid w:val="00F91B1A"/>
    <w:rsid w:val="00F95665"/>
    <w:rsid w:val="00F979F9"/>
    <w:rsid w:val="00FA1ACC"/>
    <w:rsid w:val="00FA3244"/>
    <w:rsid w:val="00FA3955"/>
    <w:rsid w:val="00FA3C20"/>
    <w:rsid w:val="00FA418E"/>
    <w:rsid w:val="00FA58B4"/>
    <w:rsid w:val="00FA68AB"/>
    <w:rsid w:val="00FB0042"/>
    <w:rsid w:val="00FB02E7"/>
    <w:rsid w:val="00FB3A91"/>
    <w:rsid w:val="00FB6738"/>
    <w:rsid w:val="00FB6984"/>
    <w:rsid w:val="00FC222E"/>
    <w:rsid w:val="00FC2946"/>
    <w:rsid w:val="00FC3E1F"/>
    <w:rsid w:val="00FC465F"/>
    <w:rsid w:val="00FD11D0"/>
    <w:rsid w:val="00FD3BEC"/>
    <w:rsid w:val="00FD57B7"/>
    <w:rsid w:val="00FD59F7"/>
    <w:rsid w:val="00FD5AAC"/>
    <w:rsid w:val="00FE115E"/>
    <w:rsid w:val="00FE1B9F"/>
    <w:rsid w:val="00FE1BAB"/>
    <w:rsid w:val="00FE3739"/>
    <w:rsid w:val="00FE5019"/>
    <w:rsid w:val="00FF0764"/>
    <w:rsid w:val="00FF09AD"/>
    <w:rsid w:val="00FF10E9"/>
    <w:rsid w:val="00FF17C8"/>
    <w:rsid w:val="00FF1F0B"/>
    <w:rsid w:val="00FF3146"/>
    <w:rsid w:val="00FF5147"/>
    <w:rsid w:val="00FF5C6C"/>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5A65E56"/>
  <w15:docId w15:val="{6E57D8BE-980D-4DFC-9E7B-585EB27128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aliases w:val="Normal_IC"/>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Textodenotaderodap">
    <w:name w:val="footnote text"/>
    <w:basedOn w:val="Normal"/>
    <w:link w:val="TextodenotaderodapChar"/>
    <w:semiHidden/>
    <w:rsid w:val="002876A8"/>
  </w:style>
  <w:style w:type="character" w:customStyle="1" w:styleId="TextodenotaderodapChar">
    <w:name w:val="Texto de nota de rodapé Char"/>
    <w:basedOn w:val="Fontepargpadro"/>
    <w:link w:val="Textodenotaderodap"/>
    <w:semiHidden/>
    <w:rsid w:val="002876A8"/>
    <w:rPr>
      <w:sz w:val="20"/>
      <w:szCs w:val="20"/>
    </w:rPr>
  </w:style>
  <w:style w:type="paragraph" w:customStyle="1" w:styleId="newtextojustificado">
    <w:name w:val="new_texto_justificado"/>
    <w:basedOn w:val="Normal"/>
    <w:rsid w:val="002876A8"/>
    <w:pPr>
      <w:spacing w:before="100" w:beforeAutospacing="1" w:after="100" w:afterAutospacing="1"/>
    </w:pPr>
    <w:rPr>
      <w:sz w:val="24"/>
      <w:szCs w:val="24"/>
      <w:lang w:val="pt-PT" w:eastAsia="pt-PT"/>
    </w:rPr>
  </w:style>
  <w:style w:type="paragraph" w:customStyle="1" w:styleId="TableParagraph">
    <w:name w:val="Table Paragraph"/>
    <w:basedOn w:val="Normal"/>
    <w:uiPriority w:val="1"/>
    <w:qFormat/>
    <w:rsid w:val="00DF79A2"/>
    <w:pPr>
      <w:widowControl w:val="0"/>
      <w:autoSpaceDE w:val="0"/>
      <w:autoSpaceDN w:val="0"/>
    </w:pPr>
    <w:rPr>
      <w:rFonts w:ascii="Calibri" w:eastAsia="Calibri" w:hAnsi="Calibri" w:cs="Calibri"/>
      <w:sz w:val="22"/>
      <w:szCs w:val="22"/>
      <w:lang w:val="pt-PT" w:eastAsia="pt-PT" w:bidi="pt-PT"/>
    </w:rPr>
  </w:style>
  <w:style w:type="paragraph" w:customStyle="1" w:styleId="tabelatextoalinhadoesquerda">
    <w:name w:val="tabela_texto_alinhado_esquerda"/>
    <w:basedOn w:val="Normal"/>
    <w:rsid w:val="00B74967"/>
    <w:pPr>
      <w:spacing w:before="100" w:beforeAutospacing="1" w:after="100" w:afterAutospacing="1"/>
    </w:pPr>
    <w:rPr>
      <w:sz w:val="24"/>
      <w:szCs w:val="24"/>
    </w:rPr>
  </w:style>
  <w:style w:type="paragraph" w:customStyle="1" w:styleId="textojustificadorecuoprimeiralinha">
    <w:name w:val="texto_justificado_recuo_primeira_linha"/>
    <w:basedOn w:val="Normal"/>
    <w:rsid w:val="00446DEC"/>
    <w:pPr>
      <w:spacing w:before="100" w:beforeAutospacing="1" w:after="100" w:afterAutospacing="1"/>
    </w:pPr>
    <w:rPr>
      <w:sz w:val="24"/>
      <w:szCs w:val="24"/>
    </w:rPr>
  </w:style>
  <w:style w:type="paragraph" w:customStyle="1" w:styleId="tabelatexto8alinhadoesquerda">
    <w:name w:val="tabela_texto_8_alinhado_esquerda"/>
    <w:basedOn w:val="Normal"/>
    <w:rsid w:val="00202323"/>
    <w:pPr>
      <w:spacing w:before="100" w:beforeAutospacing="1" w:after="100" w:afterAutospacing="1"/>
    </w:pPr>
    <w:rPr>
      <w:sz w:val="24"/>
      <w:szCs w:val="24"/>
    </w:rPr>
  </w:style>
  <w:style w:type="paragraph" w:customStyle="1" w:styleId="citacao">
    <w:name w:val="citacao"/>
    <w:basedOn w:val="Normal"/>
    <w:rsid w:val="004635EF"/>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7869">
      <w:bodyDiv w:val="1"/>
      <w:marLeft w:val="0"/>
      <w:marRight w:val="0"/>
      <w:marTop w:val="0"/>
      <w:marBottom w:val="0"/>
      <w:divBdr>
        <w:top w:val="none" w:sz="0" w:space="0" w:color="auto"/>
        <w:left w:val="none" w:sz="0" w:space="0" w:color="auto"/>
        <w:bottom w:val="none" w:sz="0" w:space="0" w:color="auto"/>
        <w:right w:val="none" w:sz="0" w:space="0" w:color="auto"/>
      </w:divBdr>
      <w:divsChild>
        <w:div w:id="1444615153">
          <w:marLeft w:val="0"/>
          <w:marRight w:val="0"/>
          <w:marTop w:val="0"/>
          <w:marBottom w:val="0"/>
          <w:divBdr>
            <w:top w:val="none" w:sz="0" w:space="0" w:color="auto"/>
            <w:left w:val="none" w:sz="0" w:space="0" w:color="auto"/>
            <w:bottom w:val="none" w:sz="0" w:space="0" w:color="auto"/>
            <w:right w:val="none" w:sz="0" w:space="0" w:color="auto"/>
          </w:divBdr>
        </w:div>
      </w:divsChild>
    </w:div>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145976068">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24939515">
      <w:bodyDiv w:val="1"/>
      <w:marLeft w:val="0"/>
      <w:marRight w:val="0"/>
      <w:marTop w:val="0"/>
      <w:marBottom w:val="0"/>
      <w:divBdr>
        <w:top w:val="none" w:sz="0" w:space="0" w:color="auto"/>
        <w:left w:val="none" w:sz="0" w:space="0" w:color="auto"/>
        <w:bottom w:val="none" w:sz="0" w:space="0" w:color="auto"/>
        <w:right w:val="none" w:sz="0" w:space="0" w:color="auto"/>
      </w:divBdr>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384648287">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448816529">
      <w:bodyDiv w:val="1"/>
      <w:marLeft w:val="0"/>
      <w:marRight w:val="0"/>
      <w:marTop w:val="0"/>
      <w:marBottom w:val="0"/>
      <w:divBdr>
        <w:top w:val="none" w:sz="0" w:space="0" w:color="auto"/>
        <w:left w:val="none" w:sz="0" w:space="0" w:color="auto"/>
        <w:bottom w:val="none" w:sz="0" w:space="0" w:color="auto"/>
        <w:right w:val="none" w:sz="0" w:space="0" w:color="auto"/>
      </w:divBdr>
    </w:div>
    <w:div w:id="469708081">
      <w:bodyDiv w:val="1"/>
      <w:marLeft w:val="0"/>
      <w:marRight w:val="0"/>
      <w:marTop w:val="0"/>
      <w:marBottom w:val="0"/>
      <w:divBdr>
        <w:top w:val="none" w:sz="0" w:space="0" w:color="auto"/>
        <w:left w:val="none" w:sz="0" w:space="0" w:color="auto"/>
        <w:bottom w:val="none" w:sz="0" w:space="0" w:color="auto"/>
        <w:right w:val="none" w:sz="0" w:space="0" w:color="auto"/>
      </w:divBdr>
    </w:div>
    <w:div w:id="584539136">
      <w:bodyDiv w:val="1"/>
      <w:marLeft w:val="0"/>
      <w:marRight w:val="0"/>
      <w:marTop w:val="0"/>
      <w:marBottom w:val="0"/>
      <w:divBdr>
        <w:top w:val="none" w:sz="0" w:space="0" w:color="auto"/>
        <w:left w:val="none" w:sz="0" w:space="0" w:color="auto"/>
        <w:bottom w:val="none" w:sz="0" w:space="0" w:color="auto"/>
        <w:right w:val="none" w:sz="0" w:space="0" w:color="auto"/>
      </w:divBdr>
    </w:div>
    <w:div w:id="607156070">
      <w:bodyDiv w:val="1"/>
      <w:marLeft w:val="0"/>
      <w:marRight w:val="0"/>
      <w:marTop w:val="0"/>
      <w:marBottom w:val="0"/>
      <w:divBdr>
        <w:top w:val="none" w:sz="0" w:space="0" w:color="auto"/>
        <w:left w:val="none" w:sz="0" w:space="0" w:color="auto"/>
        <w:bottom w:val="none" w:sz="0" w:space="0" w:color="auto"/>
        <w:right w:val="none" w:sz="0" w:space="0" w:color="auto"/>
      </w:divBdr>
    </w:div>
    <w:div w:id="660696903">
      <w:bodyDiv w:val="1"/>
      <w:marLeft w:val="0"/>
      <w:marRight w:val="0"/>
      <w:marTop w:val="0"/>
      <w:marBottom w:val="0"/>
      <w:divBdr>
        <w:top w:val="none" w:sz="0" w:space="0" w:color="auto"/>
        <w:left w:val="none" w:sz="0" w:space="0" w:color="auto"/>
        <w:bottom w:val="none" w:sz="0" w:space="0" w:color="auto"/>
        <w:right w:val="none" w:sz="0" w:space="0" w:color="auto"/>
      </w:divBdr>
    </w:div>
    <w:div w:id="706225496">
      <w:bodyDiv w:val="1"/>
      <w:marLeft w:val="0"/>
      <w:marRight w:val="0"/>
      <w:marTop w:val="0"/>
      <w:marBottom w:val="0"/>
      <w:divBdr>
        <w:top w:val="none" w:sz="0" w:space="0" w:color="auto"/>
        <w:left w:val="none" w:sz="0" w:space="0" w:color="auto"/>
        <w:bottom w:val="none" w:sz="0" w:space="0" w:color="auto"/>
        <w:right w:val="none" w:sz="0" w:space="0" w:color="auto"/>
      </w:divBdr>
      <w:divsChild>
        <w:div w:id="230777360">
          <w:marLeft w:val="0"/>
          <w:marRight w:val="0"/>
          <w:marTop w:val="0"/>
          <w:marBottom w:val="0"/>
          <w:divBdr>
            <w:top w:val="none" w:sz="0" w:space="0" w:color="auto"/>
            <w:left w:val="none" w:sz="0" w:space="0" w:color="auto"/>
            <w:bottom w:val="none" w:sz="0" w:space="0" w:color="auto"/>
            <w:right w:val="none" w:sz="0" w:space="0" w:color="auto"/>
          </w:divBdr>
        </w:div>
      </w:divsChild>
    </w:div>
    <w:div w:id="734082375">
      <w:bodyDiv w:val="1"/>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793989316">
      <w:bodyDiv w:val="1"/>
      <w:marLeft w:val="0"/>
      <w:marRight w:val="0"/>
      <w:marTop w:val="0"/>
      <w:marBottom w:val="0"/>
      <w:divBdr>
        <w:top w:val="none" w:sz="0" w:space="0" w:color="auto"/>
        <w:left w:val="none" w:sz="0" w:space="0" w:color="auto"/>
        <w:bottom w:val="none" w:sz="0" w:space="0" w:color="auto"/>
        <w:right w:val="none" w:sz="0" w:space="0" w:color="auto"/>
      </w:divBdr>
    </w:div>
    <w:div w:id="848059617">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61020254">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893348558">
      <w:bodyDiv w:val="1"/>
      <w:marLeft w:val="0"/>
      <w:marRight w:val="0"/>
      <w:marTop w:val="0"/>
      <w:marBottom w:val="0"/>
      <w:divBdr>
        <w:top w:val="none" w:sz="0" w:space="0" w:color="auto"/>
        <w:left w:val="none" w:sz="0" w:space="0" w:color="auto"/>
        <w:bottom w:val="none" w:sz="0" w:space="0" w:color="auto"/>
        <w:right w:val="none" w:sz="0" w:space="0" w:color="auto"/>
      </w:divBdr>
    </w:div>
    <w:div w:id="921571993">
      <w:bodyDiv w:val="1"/>
      <w:marLeft w:val="0"/>
      <w:marRight w:val="0"/>
      <w:marTop w:val="0"/>
      <w:marBottom w:val="0"/>
      <w:divBdr>
        <w:top w:val="none" w:sz="0" w:space="0" w:color="auto"/>
        <w:left w:val="none" w:sz="0" w:space="0" w:color="auto"/>
        <w:bottom w:val="none" w:sz="0" w:space="0" w:color="auto"/>
        <w:right w:val="none" w:sz="0" w:space="0" w:color="auto"/>
      </w:divBdr>
    </w:div>
    <w:div w:id="942303742">
      <w:bodyDiv w:val="1"/>
      <w:marLeft w:val="0"/>
      <w:marRight w:val="0"/>
      <w:marTop w:val="0"/>
      <w:marBottom w:val="0"/>
      <w:divBdr>
        <w:top w:val="none" w:sz="0" w:space="0" w:color="auto"/>
        <w:left w:val="none" w:sz="0" w:space="0" w:color="auto"/>
        <w:bottom w:val="none" w:sz="0" w:space="0" w:color="auto"/>
        <w:right w:val="none" w:sz="0" w:space="0" w:color="auto"/>
      </w:divBdr>
    </w:div>
    <w:div w:id="958726645">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1002007507">
      <w:bodyDiv w:val="1"/>
      <w:marLeft w:val="0"/>
      <w:marRight w:val="0"/>
      <w:marTop w:val="0"/>
      <w:marBottom w:val="0"/>
      <w:divBdr>
        <w:top w:val="none" w:sz="0" w:space="0" w:color="auto"/>
        <w:left w:val="none" w:sz="0" w:space="0" w:color="auto"/>
        <w:bottom w:val="none" w:sz="0" w:space="0" w:color="auto"/>
        <w:right w:val="none" w:sz="0" w:space="0" w:color="auto"/>
      </w:divBdr>
    </w:div>
    <w:div w:id="1041630770">
      <w:bodyDiv w:val="1"/>
      <w:marLeft w:val="0"/>
      <w:marRight w:val="0"/>
      <w:marTop w:val="0"/>
      <w:marBottom w:val="0"/>
      <w:divBdr>
        <w:top w:val="none" w:sz="0" w:space="0" w:color="auto"/>
        <w:left w:val="none" w:sz="0" w:space="0" w:color="auto"/>
        <w:bottom w:val="none" w:sz="0" w:space="0" w:color="auto"/>
        <w:right w:val="none" w:sz="0" w:space="0" w:color="auto"/>
      </w:divBdr>
      <w:divsChild>
        <w:div w:id="1347515095">
          <w:marLeft w:val="0"/>
          <w:marRight w:val="0"/>
          <w:marTop w:val="0"/>
          <w:marBottom w:val="0"/>
          <w:divBdr>
            <w:top w:val="none" w:sz="0" w:space="0" w:color="auto"/>
            <w:left w:val="none" w:sz="0" w:space="0" w:color="auto"/>
            <w:bottom w:val="none" w:sz="0" w:space="0" w:color="auto"/>
            <w:right w:val="none" w:sz="0" w:space="0" w:color="auto"/>
          </w:divBdr>
        </w:div>
      </w:divsChild>
    </w:div>
    <w:div w:id="1043604609">
      <w:bodyDiv w:val="1"/>
      <w:marLeft w:val="0"/>
      <w:marRight w:val="0"/>
      <w:marTop w:val="0"/>
      <w:marBottom w:val="0"/>
      <w:divBdr>
        <w:top w:val="none" w:sz="0" w:space="0" w:color="auto"/>
        <w:left w:val="none" w:sz="0" w:space="0" w:color="auto"/>
        <w:bottom w:val="none" w:sz="0" w:space="0" w:color="auto"/>
        <w:right w:val="none" w:sz="0" w:space="0" w:color="auto"/>
      </w:divBdr>
    </w:div>
    <w:div w:id="1069695262">
      <w:bodyDiv w:val="1"/>
      <w:marLeft w:val="0"/>
      <w:marRight w:val="0"/>
      <w:marTop w:val="0"/>
      <w:marBottom w:val="0"/>
      <w:divBdr>
        <w:top w:val="none" w:sz="0" w:space="0" w:color="auto"/>
        <w:left w:val="none" w:sz="0" w:space="0" w:color="auto"/>
        <w:bottom w:val="none" w:sz="0" w:space="0" w:color="auto"/>
        <w:right w:val="none" w:sz="0" w:space="0" w:color="auto"/>
      </w:divBdr>
    </w:div>
    <w:div w:id="1100684191">
      <w:bodyDiv w:val="1"/>
      <w:marLeft w:val="0"/>
      <w:marRight w:val="0"/>
      <w:marTop w:val="0"/>
      <w:marBottom w:val="0"/>
      <w:divBdr>
        <w:top w:val="none" w:sz="0" w:space="0" w:color="auto"/>
        <w:left w:val="none" w:sz="0" w:space="0" w:color="auto"/>
        <w:bottom w:val="none" w:sz="0" w:space="0" w:color="auto"/>
        <w:right w:val="none" w:sz="0" w:space="0" w:color="auto"/>
      </w:divBdr>
    </w:div>
    <w:div w:id="1107383830">
      <w:bodyDiv w:val="1"/>
      <w:marLeft w:val="0"/>
      <w:marRight w:val="0"/>
      <w:marTop w:val="0"/>
      <w:marBottom w:val="0"/>
      <w:divBdr>
        <w:top w:val="none" w:sz="0" w:space="0" w:color="auto"/>
        <w:left w:val="none" w:sz="0" w:space="0" w:color="auto"/>
        <w:bottom w:val="none" w:sz="0" w:space="0" w:color="auto"/>
        <w:right w:val="none" w:sz="0" w:space="0" w:color="auto"/>
      </w:divBdr>
    </w:div>
    <w:div w:id="1139684945">
      <w:bodyDiv w:val="1"/>
      <w:marLeft w:val="0"/>
      <w:marRight w:val="0"/>
      <w:marTop w:val="0"/>
      <w:marBottom w:val="0"/>
      <w:divBdr>
        <w:top w:val="none" w:sz="0" w:space="0" w:color="auto"/>
        <w:left w:val="none" w:sz="0" w:space="0" w:color="auto"/>
        <w:bottom w:val="none" w:sz="0" w:space="0" w:color="auto"/>
        <w:right w:val="none" w:sz="0" w:space="0" w:color="auto"/>
      </w:divBdr>
    </w:div>
    <w:div w:id="1154028957">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181314587">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281184945">
      <w:bodyDiv w:val="1"/>
      <w:marLeft w:val="0"/>
      <w:marRight w:val="0"/>
      <w:marTop w:val="0"/>
      <w:marBottom w:val="0"/>
      <w:divBdr>
        <w:top w:val="none" w:sz="0" w:space="0" w:color="auto"/>
        <w:left w:val="none" w:sz="0" w:space="0" w:color="auto"/>
        <w:bottom w:val="none" w:sz="0" w:space="0" w:color="auto"/>
        <w:right w:val="none" w:sz="0" w:space="0" w:color="auto"/>
      </w:divBdr>
    </w:div>
    <w:div w:id="1315529312">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319842488">
      <w:bodyDiv w:val="1"/>
      <w:marLeft w:val="0"/>
      <w:marRight w:val="0"/>
      <w:marTop w:val="0"/>
      <w:marBottom w:val="0"/>
      <w:divBdr>
        <w:top w:val="none" w:sz="0" w:space="0" w:color="auto"/>
        <w:left w:val="none" w:sz="0" w:space="0" w:color="auto"/>
        <w:bottom w:val="none" w:sz="0" w:space="0" w:color="auto"/>
        <w:right w:val="none" w:sz="0" w:space="0" w:color="auto"/>
      </w:divBdr>
    </w:div>
    <w:div w:id="1339163597">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57482632">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467360171">
      <w:bodyDiv w:val="1"/>
      <w:marLeft w:val="0"/>
      <w:marRight w:val="0"/>
      <w:marTop w:val="0"/>
      <w:marBottom w:val="0"/>
      <w:divBdr>
        <w:top w:val="none" w:sz="0" w:space="0" w:color="auto"/>
        <w:left w:val="none" w:sz="0" w:space="0" w:color="auto"/>
        <w:bottom w:val="none" w:sz="0" w:space="0" w:color="auto"/>
        <w:right w:val="none" w:sz="0" w:space="0" w:color="auto"/>
      </w:divBdr>
    </w:div>
    <w:div w:id="1494880410">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567765885">
      <w:bodyDiv w:val="1"/>
      <w:marLeft w:val="0"/>
      <w:marRight w:val="0"/>
      <w:marTop w:val="0"/>
      <w:marBottom w:val="0"/>
      <w:divBdr>
        <w:top w:val="none" w:sz="0" w:space="0" w:color="auto"/>
        <w:left w:val="none" w:sz="0" w:space="0" w:color="auto"/>
        <w:bottom w:val="none" w:sz="0" w:space="0" w:color="auto"/>
        <w:right w:val="none" w:sz="0" w:space="0" w:color="auto"/>
      </w:divBdr>
    </w:div>
    <w:div w:id="1628928170">
      <w:bodyDiv w:val="1"/>
      <w:marLeft w:val="0"/>
      <w:marRight w:val="0"/>
      <w:marTop w:val="0"/>
      <w:marBottom w:val="0"/>
      <w:divBdr>
        <w:top w:val="none" w:sz="0" w:space="0" w:color="auto"/>
        <w:left w:val="none" w:sz="0" w:space="0" w:color="auto"/>
        <w:bottom w:val="none" w:sz="0" w:space="0" w:color="auto"/>
        <w:right w:val="none" w:sz="0" w:space="0" w:color="auto"/>
      </w:divBdr>
    </w:div>
    <w:div w:id="1638955754">
      <w:bodyDiv w:val="1"/>
      <w:marLeft w:val="0"/>
      <w:marRight w:val="0"/>
      <w:marTop w:val="0"/>
      <w:marBottom w:val="0"/>
      <w:divBdr>
        <w:top w:val="none" w:sz="0" w:space="0" w:color="auto"/>
        <w:left w:val="none" w:sz="0" w:space="0" w:color="auto"/>
        <w:bottom w:val="none" w:sz="0" w:space="0" w:color="auto"/>
        <w:right w:val="none" w:sz="0" w:space="0" w:color="auto"/>
      </w:divBdr>
    </w:div>
    <w:div w:id="1641110684">
      <w:bodyDiv w:val="1"/>
      <w:marLeft w:val="0"/>
      <w:marRight w:val="0"/>
      <w:marTop w:val="0"/>
      <w:marBottom w:val="0"/>
      <w:divBdr>
        <w:top w:val="none" w:sz="0" w:space="0" w:color="auto"/>
        <w:left w:val="none" w:sz="0" w:space="0" w:color="auto"/>
        <w:bottom w:val="none" w:sz="0" w:space="0" w:color="auto"/>
        <w:right w:val="none" w:sz="0" w:space="0" w:color="auto"/>
      </w:divBdr>
    </w:div>
    <w:div w:id="1749303878">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 w:id="1799645684">
      <w:bodyDiv w:val="1"/>
      <w:marLeft w:val="0"/>
      <w:marRight w:val="0"/>
      <w:marTop w:val="0"/>
      <w:marBottom w:val="0"/>
      <w:divBdr>
        <w:top w:val="none" w:sz="0" w:space="0" w:color="auto"/>
        <w:left w:val="none" w:sz="0" w:space="0" w:color="auto"/>
        <w:bottom w:val="none" w:sz="0" w:space="0" w:color="auto"/>
        <w:right w:val="none" w:sz="0" w:space="0" w:color="auto"/>
      </w:divBdr>
    </w:div>
    <w:div w:id="1857309183">
      <w:bodyDiv w:val="1"/>
      <w:marLeft w:val="0"/>
      <w:marRight w:val="0"/>
      <w:marTop w:val="0"/>
      <w:marBottom w:val="0"/>
      <w:divBdr>
        <w:top w:val="none" w:sz="0" w:space="0" w:color="auto"/>
        <w:left w:val="none" w:sz="0" w:space="0" w:color="auto"/>
        <w:bottom w:val="none" w:sz="0" w:space="0" w:color="auto"/>
        <w:right w:val="none" w:sz="0" w:space="0" w:color="auto"/>
      </w:divBdr>
    </w:div>
    <w:div w:id="1875845530">
      <w:bodyDiv w:val="1"/>
      <w:marLeft w:val="0"/>
      <w:marRight w:val="0"/>
      <w:marTop w:val="0"/>
      <w:marBottom w:val="0"/>
      <w:divBdr>
        <w:top w:val="none" w:sz="0" w:space="0" w:color="auto"/>
        <w:left w:val="none" w:sz="0" w:space="0" w:color="auto"/>
        <w:bottom w:val="none" w:sz="0" w:space="0" w:color="auto"/>
        <w:right w:val="none" w:sz="0" w:space="0" w:color="auto"/>
      </w:divBdr>
    </w:div>
    <w:div w:id="1935357609">
      <w:bodyDiv w:val="1"/>
      <w:marLeft w:val="0"/>
      <w:marRight w:val="0"/>
      <w:marTop w:val="0"/>
      <w:marBottom w:val="0"/>
      <w:divBdr>
        <w:top w:val="none" w:sz="0" w:space="0" w:color="auto"/>
        <w:left w:val="none" w:sz="0" w:space="0" w:color="auto"/>
        <w:bottom w:val="none" w:sz="0" w:space="0" w:color="auto"/>
        <w:right w:val="none" w:sz="0" w:space="0" w:color="auto"/>
      </w:divBdr>
    </w:div>
    <w:div w:id="1938906330">
      <w:bodyDiv w:val="1"/>
      <w:marLeft w:val="0"/>
      <w:marRight w:val="0"/>
      <w:marTop w:val="0"/>
      <w:marBottom w:val="0"/>
      <w:divBdr>
        <w:top w:val="none" w:sz="0" w:space="0" w:color="auto"/>
        <w:left w:val="none" w:sz="0" w:space="0" w:color="auto"/>
        <w:bottom w:val="none" w:sz="0" w:space="0" w:color="auto"/>
        <w:right w:val="none" w:sz="0" w:space="0" w:color="auto"/>
      </w:divBdr>
    </w:div>
    <w:div w:id="2027366174">
      <w:bodyDiv w:val="1"/>
      <w:marLeft w:val="0"/>
      <w:marRight w:val="0"/>
      <w:marTop w:val="0"/>
      <w:marBottom w:val="0"/>
      <w:divBdr>
        <w:top w:val="none" w:sz="0" w:space="0" w:color="auto"/>
        <w:left w:val="none" w:sz="0" w:space="0" w:color="auto"/>
        <w:bottom w:val="none" w:sz="0" w:space="0" w:color="auto"/>
        <w:right w:val="none" w:sz="0" w:space="0" w:color="auto"/>
      </w:divBdr>
    </w:div>
    <w:div w:id="2077583558">
      <w:bodyDiv w:val="1"/>
      <w:marLeft w:val="0"/>
      <w:marRight w:val="0"/>
      <w:marTop w:val="0"/>
      <w:marBottom w:val="0"/>
      <w:divBdr>
        <w:top w:val="none" w:sz="0" w:space="0" w:color="auto"/>
        <w:left w:val="none" w:sz="0" w:space="0" w:color="auto"/>
        <w:bottom w:val="none" w:sz="0" w:space="0" w:color="auto"/>
        <w:right w:val="none" w:sz="0" w:space="0" w:color="auto"/>
      </w:divBdr>
    </w:div>
    <w:div w:id="2089109717">
      <w:bodyDiv w:val="1"/>
      <w:marLeft w:val="0"/>
      <w:marRight w:val="0"/>
      <w:marTop w:val="0"/>
      <w:marBottom w:val="0"/>
      <w:divBdr>
        <w:top w:val="none" w:sz="0" w:space="0" w:color="auto"/>
        <w:left w:val="none" w:sz="0" w:space="0" w:color="auto"/>
        <w:bottom w:val="none" w:sz="0" w:space="0" w:color="auto"/>
        <w:right w:val="none" w:sz="0" w:space="0" w:color="auto"/>
      </w:divBdr>
    </w:div>
    <w:div w:id="21095016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sei.sistemas.ro.gov.br/sei/controlador.php?acao=protocolo_visualizar&amp;id_protocolo=9172681&amp;infra_sistema=100000100&amp;infra_unidade_atual=110000213&amp;infra_hash=aadd1657721f922c048ef3b524a39b6fa5f8fbeb2c5a880826ec692786ccbe21"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08183A8-C837-46BF-98BB-C94A95E3F3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2735</Words>
  <Characters>14770</Characters>
  <Application>Microsoft Office Word</Application>
  <DocSecurity>0</DocSecurity>
  <Lines>123</Lines>
  <Paragraphs>34</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EDITAL DE PREGÃO PRESENCIAL PARA REGISTRO DE PREÇOS Nº 0/2004</vt:lpstr>
      <vt:lpstr>EDITAL DE PREGÃO PRESENCIAL PARA REGISTRO DE PREÇOS Nº 0/2004</vt:lpstr>
    </vt:vector>
  </TitlesOfParts>
  <Company>SUPEL</Company>
  <LinksUpToDate>false</LinksUpToDate>
  <CharactersWithSpaces>17471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Marcos Silva Almeida Junior</cp:lastModifiedBy>
  <cp:revision>2</cp:revision>
  <cp:lastPrinted>2019-12-30T17:05:00Z</cp:lastPrinted>
  <dcterms:created xsi:type="dcterms:W3CDTF">2021-03-29T15:40:00Z</dcterms:created>
  <dcterms:modified xsi:type="dcterms:W3CDTF">2021-03-29T15:40:00Z</dcterms:modified>
</cp:coreProperties>
</file>