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ATA DE REGISTRO DE PREÇOS: N° 046/2021</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PREGÃO ELETRÔNICO Nº 257/2020</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PROCESSO Nº 0032.160259/2019-50</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para aquisição de suprimentos e equipamentos de informática para atender as necessidades da Superintendência da Juventude, Cultura, Esporte e Lazer - SEJUCEL,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 DO OBJETO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REGISTRO DE PREÇO para futura e eventual aquisição de suprimentos e equipamentos de informática para atender as necessidades da Superintendência da Juventude, Cultura, Esporte e Lazer - SEJUCEL.</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2. DA VIGÊNCIA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2.1. O presente Registro de Preços terá validade de 12 (doze) meses, contados a partir de sua publicação no Diário Oficial do Estado.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3. DA GERÊNCIA DA PRESENTE ATA DE REGISTRO DE PREÇOS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4. DA ESPECIFICAÇÃO, QUANTIDADE E PREÇO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4.1. O preço, a quantidade, o fornecedor e a especificação do item registrado nesta Ata, encontram-se indicados no Anexo I deste instrumento.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5. PRAZOS E CONDIÇÕES DE FORNECIMENTO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A DETENTORA do registro de preços se obriga, nos termos do Edital e deste instrumento, 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5.1. Retirar a Nota de Empenho junto ao órgão solicitante no prazo de até 05 (cinco) dias, contados da convocação;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5.2. Iniciar o fornecimento do objeto dessa Ata, conforme prazo estabelecido no Termo de Referência e edital de licitações.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6. DO PRAZO E LOCAL E FORMA DE ENTREGA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6.3. DO PRAZO ENTREGA: Os objeto do presente termo, deverão ser entregues no prazo de até 30 (trinta) dias corridos, contados a partir do primeiro dia útil após o recebimento da Nota de Empenho - NE, expedida pelo órgão solicitante.</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xml:space="preserve">6.4. DO LOCAL E FORMA DE ENTREGA: Os materiais adquiridos deverão ser entregues na Gerência de Almoxarifado Central do Governo, localizado na Rua Antônio Lacerda, 4138, Setor Industrial, </w:t>
      </w:r>
      <w:proofErr w:type="spellStart"/>
      <w:r w:rsidRPr="00522281">
        <w:rPr>
          <w:rFonts w:ascii="Arial" w:hAnsi="Arial" w:cs="Arial"/>
          <w:bCs/>
          <w:color w:val="000000"/>
          <w:sz w:val="16"/>
          <w:szCs w:val="16"/>
        </w:rPr>
        <w:t>Cep</w:t>
      </w:r>
      <w:proofErr w:type="spellEnd"/>
      <w:r w:rsidRPr="00522281">
        <w:rPr>
          <w:rFonts w:ascii="Arial" w:hAnsi="Arial" w:cs="Arial"/>
          <w:bCs/>
          <w:color w:val="000000"/>
          <w:sz w:val="16"/>
          <w:szCs w:val="16"/>
        </w:rPr>
        <w:t>: 76.821-038, no período de Segunda a Sexta – feira, no horário das 07h30m às 13h30min, na cidade de Porto Velho/RO, através de agendamento no telefone (69) 98484-6846.</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7.  DAS CONDIÇÕES DE PAGAMENTO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7.1. A empresa detentora da Ata apresentará a Gerência Financeira do Órgão requisitante a nota fiscal referente ao fornecimento efetuado.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7.2. O respectivo Órgão terá o prazo de 10 (dez) dias úteis, a contar da apresentação da nota fiscal para aceitá-la ou rejeitá-la.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522281">
        <w:rPr>
          <w:rFonts w:ascii="Arial" w:hAnsi="Arial" w:cs="Arial"/>
          <w:bCs/>
          <w:color w:val="000000"/>
          <w:sz w:val="16"/>
          <w:szCs w:val="16"/>
        </w:rPr>
        <w:t>a</w:t>
      </w:r>
      <w:proofErr w:type="gramEnd"/>
      <w:r w:rsidRPr="00522281">
        <w:rPr>
          <w:rFonts w:ascii="Arial" w:hAnsi="Arial" w:cs="Arial"/>
          <w:bCs/>
          <w:color w:val="000000"/>
          <w:sz w:val="16"/>
          <w:szCs w:val="16"/>
        </w:rPr>
        <w:t xml:space="preserve"> partir da data de sua reapresentação.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7.4. A devolução da nota fiscal não aprovada, em hipótese alguma, servirá de pretexto para que a empresa detentora da Ata suspenda quaisquer fornecimentos.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8.  DA DOTAÇÃO ORÇAMENTÁRIA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 DAS SANÇÕES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(Base Legal: art. 40, inciso III da Lei 8.666/93; art. 9º, V c/c § 2º do Decreto 5450/05; art. 3º, I, Lei 10520/02; art. 2º, II, “e” e 19, XI da IN 02/2008/MPOG).</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522281">
        <w:rPr>
          <w:rFonts w:ascii="Arial" w:hAnsi="Arial" w:cs="Arial"/>
          <w:bCs/>
          <w:color w:val="000000"/>
          <w:sz w:val="16"/>
          <w:szCs w:val="16"/>
        </w:rPr>
        <w:lastRenderedPageBreak/>
        <w:t>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9.8 São exemplos de infração administrativa penalizáveis, nos termos da Lei nº 8.666, de 1993, da Lei nº 10.520, de 2002, do Decreto nº 3.555, de 2000, e do Decreto nº 5.450, de 2005:</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a) Inexecução total ou parcial do contrato;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b) Apresentação de documentação falsa;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c) Comportamento inidôneo;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d) Fraude fiscal;</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e) Descumprimento de qualquer dos deveres elencados no Edital ou no Contrato.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85"/>
        <w:gridCol w:w="733"/>
        <w:gridCol w:w="1056"/>
      </w:tblGrid>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MULTA*</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4,0% por dia</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4,0% por dia</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3,2% por dia</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3,2% por dia</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0,4% por dia</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0,4% por dia</w:t>
            </w:r>
          </w:p>
        </w:tc>
      </w:tr>
      <w:tr w:rsidR="00522281" w:rsidRPr="00522281" w:rsidTr="0052228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Para os itens a seguir, deixar de:</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3,2% por dia</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0,8% por dia</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0,8% por dia</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0,4% por dia</w:t>
            </w:r>
          </w:p>
        </w:tc>
      </w:tr>
      <w:tr w:rsidR="00522281" w:rsidRPr="00522281" w:rsidTr="005222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0,2% por dia</w:t>
            </w:r>
          </w:p>
        </w:tc>
      </w:tr>
    </w:tbl>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Incidente sobre o valor inadimplido do contrato.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9.11 As sanções aqui previstas poderão ser aplicadas concomitantemente, facultada a defesa prévia do interessado, no respectivo processo, no prazo de 05 (cinco) dias úteis.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9.12 Após 30 (trinta) dias da falta de execução do objeto, será considerada inexecução total do contrato, o que ensejará a rescisão contratual.</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9.13 As sanções de natureza pecuniária serão diretamente descontadas de créditos que eventualmente detenha a CONTRATADA ou efetuada a sua cobrança na forma prevista em lei.</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9.16 A sanção será obrigatoriamente registrada no Sistema de Cadastramento Unificado de Fornecedores – SICAF, bem como em sistemas Estaduais.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a) Tenham sofrido condenações definitivas por praticarem, por meio dolosos, fraude fiscal no recolhimento de tributos;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b) Tenham praticado atos ilícitos visando a frustrar os objetivos da licitação;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c) Demonstrem não possuir idoneidade para contratar com a Administração em      virtude de atos ilícitos praticados.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10. DA UTILIZAÇÃO DA ATA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10.2. É facultada aos órgãos s ou entidades municipais, distritais ou estaduais a adesão a ata de registro de preços da Administração Pública Estadual.</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522281">
        <w:rPr>
          <w:rFonts w:ascii="Arial" w:hAnsi="Arial" w:cs="Arial"/>
          <w:bCs/>
          <w:color w:val="000000"/>
          <w:sz w:val="16"/>
          <w:szCs w:val="16"/>
        </w:rPr>
        <w:t>independente</w:t>
      </w:r>
      <w:proofErr w:type="spellEnd"/>
      <w:r w:rsidRPr="00522281">
        <w:rPr>
          <w:rFonts w:ascii="Arial" w:hAnsi="Arial" w:cs="Arial"/>
          <w:bCs/>
          <w:color w:val="000000"/>
          <w:sz w:val="16"/>
          <w:szCs w:val="16"/>
        </w:rPr>
        <w:t xml:space="preserve"> do número de órgãos não participantes que aderirem.</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10.6. Caberá ao órgão que se utilizar da ata, verificar a vantagem econômica da adesão a este Registro de Preço.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11. DA ALTERAÇÃO DA ATA DE REGISTRO DE PREÇOS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11.4. A ordem de classificação dos fornecedores que aceitarem reduzir seus preços aos valores de mercado observará a classificação original.</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xml:space="preserve">11.5. Quando o preço de mercado tornar-se superior aos preços registrados, e o fornecedor não puder cumprir o </w:t>
      </w:r>
      <w:proofErr w:type="gramStart"/>
      <w:r w:rsidRPr="00522281">
        <w:rPr>
          <w:rFonts w:ascii="Arial" w:hAnsi="Arial" w:cs="Arial"/>
          <w:bCs/>
          <w:color w:val="000000"/>
          <w:sz w:val="16"/>
          <w:szCs w:val="16"/>
        </w:rPr>
        <w:t>compromisso ,</w:t>
      </w:r>
      <w:proofErr w:type="gramEnd"/>
      <w:r w:rsidRPr="00522281">
        <w:rPr>
          <w:rFonts w:ascii="Arial" w:hAnsi="Arial" w:cs="Arial"/>
          <w:bCs/>
          <w:color w:val="000000"/>
          <w:sz w:val="16"/>
          <w:szCs w:val="16"/>
        </w:rPr>
        <w:t xml:space="preserve"> o órgão gerenciador poderá:</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11.5.2. Convocar os demais fornecedores para assegurar igual oportunidade de negociação;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 DAS OBRIGAÇÕES DA DETENTORA DO REGISTRO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12.2. Dispor-se a toda e qualquer fiscalização, no tocante ao fornecimento do produto, assim como ao cumprimento das obrigações previstas na ATA;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12.6. Respeitar e fazer cumprir a legislação de segurança e saúde no trabalho, previstas nas normas regulamentadoras pertinentes;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12.10. Todos os impostos e taxas que forem devidos em decorrência das contratações do objeto do Edital correrão por conta exclusiva da contratada;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13. DAS OBRIGAÇÕES DOS ÓRGÃOS REQUISITANTES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13.1. Proporcionar todas as facilidades indispensáveis à boa execução das obrigações contratuais;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13.2. Rejeitar, no todo ou em parte, os objetos desta Ata entregues em desacordo com as obrigações assumidas pelo fornecedor;</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13.3. Notificar a CONTRATADA de qualquer irregularidade encontrada no fornecimento dos objetos desta Ata;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13.4. Efetuar o pagamento à(s) contratada(s) de acordo com as condições de preços e prazos estabelecidos no edital e ata de registro de preços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xml:space="preserve">13.6. Não haverá </w:t>
      </w:r>
      <w:proofErr w:type="spellStart"/>
      <w:r w:rsidRPr="00522281">
        <w:rPr>
          <w:rFonts w:ascii="Arial" w:hAnsi="Arial" w:cs="Arial"/>
          <w:bCs/>
          <w:color w:val="000000"/>
          <w:sz w:val="16"/>
          <w:szCs w:val="16"/>
        </w:rPr>
        <w:t>sob-hipótese</w:t>
      </w:r>
      <w:proofErr w:type="spellEnd"/>
      <w:r w:rsidRPr="00522281">
        <w:rPr>
          <w:rFonts w:ascii="Arial" w:hAnsi="Arial" w:cs="Arial"/>
          <w:bCs/>
          <w:color w:val="000000"/>
          <w:sz w:val="16"/>
          <w:szCs w:val="16"/>
        </w:rPr>
        <w:t xml:space="preserve"> alguma, pagamento antecipado.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14. DOS ÓRGÃOS PARTICIPANTES: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14.1. É participante desta ata o seguinte órgão pertencente à Administração Pública do Estado de Rondônia:</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SEJUCEL- Superintendência da Juventude, Cultura, Esporte e Lazer</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15.  DISPOSIÇÕES GERAIS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w:t>
      </w:r>
    </w:p>
    <w:p w:rsidR="00522281" w:rsidRPr="00522281" w:rsidRDefault="00522281" w:rsidP="00522281">
      <w:pPr>
        <w:ind w:left="120" w:right="120"/>
        <w:jc w:val="both"/>
        <w:rPr>
          <w:rFonts w:ascii="Arial" w:hAnsi="Arial" w:cs="Arial"/>
          <w:bCs/>
          <w:color w:val="000000"/>
          <w:sz w:val="16"/>
          <w:szCs w:val="16"/>
        </w:rPr>
      </w:pPr>
      <w:r w:rsidRPr="00522281">
        <w:rPr>
          <w:rFonts w:ascii="Arial" w:hAnsi="Arial" w:cs="Arial"/>
          <w:bCs/>
          <w:color w:val="000000"/>
          <w:sz w:val="16"/>
          <w:szCs w:val="16"/>
        </w:rPr>
        <w:t>        Fica eleito o foro do Município de Porto Velho/RO para dirimir as eventuais controvérsias decorrentes do presente ajuste.</w:t>
      </w:r>
    </w:p>
    <w:p w:rsidR="00110298" w:rsidRDefault="00110298">
      <w:pPr>
        <w:ind w:right="47"/>
        <w:jc w:val="both"/>
        <w:rPr>
          <w:rFonts w:ascii="Arial" w:eastAsia="Arial" w:hAnsi="Arial" w:cs="Arial"/>
          <w:b/>
          <w:color w:val="000000"/>
          <w:sz w:val="16"/>
          <w:szCs w:val="16"/>
        </w:rPr>
      </w:pPr>
    </w:p>
    <w:p w:rsidR="008435FA" w:rsidRPr="00EB1FF3" w:rsidRDefault="005D3567">
      <w:pPr>
        <w:ind w:right="47"/>
        <w:jc w:val="both"/>
        <w:rPr>
          <w:rFonts w:ascii="Arial" w:eastAsia="Arial" w:hAnsi="Arial" w:cs="Arial"/>
          <w:b/>
          <w:color w:val="000000"/>
          <w:sz w:val="16"/>
          <w:szCs w:val="16"/>
        </w:rPr>
      </w:pPr>
      <w:r w:rsidRPr="00EB1FF3">
        <w:rPr>
          <w:rFonts w:ascii="Arial" w:eastAsia="Arial" w:hAnsi="Arial" w:cs="Arial"/>
          <w:b/>
          <w:color w:val="000000"/>
          <w:sz w:val="16"/>
          <w:szCs w:val="16"/>
        </w:rPr>
        <w:t>ÓRGÃO GERENCIADOR:</w:t>
      </w:r>
    </w:p>
    <w:p w:rsidR="008435FA" w:rsidRPr="00EB1FF3" w:rsidRDefault="008435FA">
      <w:pPr>
        <w:ind w:right="47"/>
        <w:rPr>
          <w:rFonts w:ascii="Arial" w:eastAsia="Arial" w:hAnsi="Arial" w:cs="Arial"/>
          <w:b/>
          <w:color w:val="000000"/>
          <w:sz w:val="16"/>
          <w:szCs w:val="16"/>
        </w:rPr>
      </w:pPr>
    </w:p>
    <w:p w:rsidR="00EB1FF3" w:rsidRPr="00EB1FF3" w:rsidRDefault="00EB1FF3" w:rsidP="00EB1FF3">
      <w:pPr>
        <w:ind w:right="47"/>
        <w:rPr>
          <w:rStyle w:val="Forte"/>
          <w:rFonts w:ascii="Arial" w:eastAsiaTheme="majorEastAsia" w:hAnsi="Arial" w:cs="Arial"/>
          <w:color w:val="000000"/>
          <w:sz w:val="16"/>
          <w:szCs w:val="16"/>
        </w:rPr>
      </w:pPr>
      <w:bookmarkStart w:id="1" w:name="_heading=h.30j0zll" w:colFirst="0" w:colLast="0"/>
      <w:bookmarkEnd w:id="1"/>
      <w:r w:rsidRPr="00EB1FF3">
        <w:rPr>
          <w:rFonts w:ascii="Arial" w:hAnsi="Arial" w:cs="Arial"/>
          <w:b/>
          <w:bCs/>
          <w:sz w:val="16"/>
          <w:szCs w:val="16"/>
        </w:rPr>
        <w:t>ISRAEL EVANGELISTA DA SILVA</w:t>
      </w:r>
      <w:r w:rsidRPr="00EB1FF3">
        <w:rPr>
          <w:rStyle w:val="Forte"/>
          <w:rFonts w:ascii="Arial" w:eastAsiaTheme="majorEastAsia" w:hAnsi="Arial" w:cs="Arial"/>
          <w:color w:val="000000"/>
          <w:sz w:val="16"/>
          <w:szCs w:val="16"/>
        </w:rPr>
        <w:t> </w:t>
      </w:r>
      <w:r w:rsidRPr="00EB1FF3">
        <w:rPr>
          <w:rFonts w:ascii="Arial" w:hAnsi="Arial" w:cs="Arial"/>
          <w:b/>
          <w:bCs/>
          <w:color w:val="000000"/>
          <w:sz w:val="16"/>
          <w:szCs w:val="16"/>
        </w:rPr>
        <w:tab/>
      </w:r>
      <w:r w:rsidRPr="00EB1FF3">
        <w:rPr>
          <w:rFonts w:ascii="Arial" w:hAnsi="Arial" w:cs="Arial"/>
          <w:b/>
          <w:bCs/>
          <w:color w:val="000000"/>
          <w:sz w:val="16"/>
          <w:szCs w:val="16"/>
        </w:rPr>
        <w:tab/>
        <w:t xml:space="preserve">                 </w:t>
      </w:r>
      <w:r w:rsidRPr="00EB1FF3">
        <w:rPr>
          <w:rFonts w:ascii="Arial" w:hAnsi="Arial" w:cs="Arial"/>
          <w:b/>
          <w:sz w:val="16"/>
          <w:szCs w:val="16"/>
        </w:rPr>
        <w:t>GENEAN PRESTES DOS SANTOS</w:t>
      </w:r>
      <w:r w:rsidRPr="00EB1FF3">
        <w:rPr>
          <w:rStyle w:val="Forte"/>
          <w:rFonts w:ascii="Arial" w:eastAsiaTheme="majorEastAsia" w:hAnsi="Arial" w:cs="Arial"/>
          <w:color w:val="000000"/>
          <w:sz w:val="16"/>
          <w:szCs w:val="16"/>
        </w:rPr>
        <w:t> </w:t>
      </w:r>
    </w:p>
    <w:p w:rsidR="00EB1FF3" w:rsidRPr="00EB1FF3" w:rsidRDefault="00EB1FF3" w:rsidP="00EB1FF3">
      <w:pPr>
        <w:ind w:right="47"/>
        <w:rPr>
          <w:rFonts w:ascii="Arial" w:hAnsi="Arial" w:cs="Arial"/>
          <w:bCs/>
          <w:color w:val="000000"/>
          <w:sz w:val="16"/>
          <w:szCs w:val="16"/>
        </w:rPr>
      </w:pPr>
      <w:r w:rsidRPr="00EB1FF3">
        <w:rPr>
          <w:rFonts w:ascii="Arial" w:hAnsi="Arial" w:cs="Arial"/>
          <w:bCs/>
          <w:color w:val="000000"/>
          <w:sz w:val="16"/>
          <w:szCs w:val="16"/>
        </w:rPr>
        <w:t xml:space="preserve">Superintendente Estadual de Licitações </w:t>
      </w:r>
      <w:r w:rsidR="008D1F17">
        <w:rPr>
          <w:rFonts w:ascii="Arial" w:hAnsi="Arial" w:cs="Arial"/>
          <w:bCs/>
          <w:color w:val="000000"/>
          <w:sz w:val="16"/>
          <w:szCs w:val="16"/>
        </w:rPr>
        <w:t xml:space="preserve">         </w:t>
      </w:r>
      <w:r w:rsidRPr="00EB1FF3">
        <w:rPr>
          <w:rFonts w:ascii="Arial" w:hAnsi="Arial" w:cs="Arial"/>
          <w:bCs/>
          <w:color w:val="000000"/>
          <w:sz w:val="16"/>
          <w:szCs w:val="16"/>
        </w:rPr>
        <w:tab/>
        <w:t xml:space="preserve">                 Coordenadora de Sistema de Registro de Preços </w:t>
      </w:r>
    </w:p>
    <w:p w:rsidR="00EB1FF3" w:rsidRPr="00EB1FF3" w:rsidRDefault="00EB1FF3" w:rsidP="00EB1FF3">
      <w:pPr>
        <w:ind w:right="47"/>
        <w:rPr>
          <w:rFonts w:ascii="Arial" w:hAnsi="Arial" w:cs="Arial"/>
          <w:bCs/>
          <w:color w:val="000000"/>
          <w:sz w:val="16"/>
          <w:szCs w:val="16"/>
        </w:rPr>
      </w:pPr>
    </w:p>
    <w:p w:rsidR="00EB1FF3" w:rsidRPr="00EB1FF3" w:rsidRDefault="00EB1FF3" w:rsidP="00EB1FF3">
      <w:pPr>
        <w:ind w:right="47"/>
        <w:jc w:val="both"/>
        <w:rPr>
          <w:rFonts w:ascii="Arial" w:hAnsi="Arial" w:cs="Arial"/>
          <w:b/>
          <w:bCs/>
          <w:color w:val="000000"/>
          <w:sz w:val="16"/>
          <w:szCs w:val="16"/>
        </w:rPr>
      </w:pP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EMPRESA(S) DETENTORA(S):</w:t>
      </w:r>
    </w:p>
    <w:p w:rsid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Qualificada(s) no Anexo Único desta Ata</w:t>
      </w:r>
    </w:p>
    <w:p w:rsidR="00222E81" w:rsidRPr="00EB1FF3" w:rsidRDefault="00222E81" w:rsidP="00EB1FF3">
      <w:pPr>
        <w:ind w:right="47"/>
        <w:jc w:val="both"/>
        <w:rPr>
          <w:rFonts w:ascii="Arial" w:hAnsi="Arial" w:cs="Arial"/>
          <w:b/>
          <w:bCs/>
          <w:color w:val="000000"/>
          <w:sz w:val="16"/>
          <w:szCs w:val="16"/>
        </w:rPr>
      </w:pPr>
    </w:p>
    <w:p w:rsidR="007646BD" w:rsidRDefault="007646BD">
      <w:pPr>
        <w:ind w:right="47"/>
        <w:jc w:val="both"/>
        <w:rPr>
          <w:rFonts w:ascii="Arial" w:eastAsia="Arial" w:hAnsi="Arial" w:cs="Arial"/>
          <w:b/>
          <w:color w:val="000000"/>
          <w:sz w:val="10"/>
          <w:szCs w:val="10"/>
        </w:rPr>
      </w:pPr>
    </w:p>
    <w:p w:rsidR="008435FA" w:rsidRDefault="00522281">
      <w:pPr>
        <w:ind w:right="47"/>
        <w:jc w:val="both"/>
        <w:rPr>
          <w:rFonts w:ascii="Arial" w:eastAsia="Arial" w:hAnsi="Arial" w:cs="Arial"/>
          <w:b/>
          <w:color w:val="000000"/>
          <w:sz w:val="10"/>
          <w:szCs w:val="10"/>
        </w:rPr>
      </w:pPr>
      <w:r>
        <w:rPr>
          <w:rFonts w:ascii="Arial" w:eastAsia="Arial" w:hAnsi="Arial" w:cs="Arial"/>
          <w:b/>
          <w:color w:val="000000"/>
          <w:sz w:val="10"/>
          <w:szCs w:val="10"/>
        </w:rPr>
        <w:t>ST</w:t>
      </w:r>
      <w:r w:rsidR="005D3567">
        <w:rPr>
          <w:rFonts w:ascii="Arial" w:eastAsia="Arial" w:hAnsi="Arial" w:cs="Arial"/>
          <w:b/>
          <w:color w:val="000000"/>
          <w:sz w:val="10"/>
          <w:szCs w:val="10"/>
        </w:rPr>
        <w:t>/SRP</w:t>
      </w:r>
      <w:bookmarkStart w:id="2" w:name="_GoBack"/>
      <w:bookmarkEnd w:id="2"/>
    </w:p>
    <w:sectPr w:rsidR="008435FA" w:rsidSect="008435FA">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67" w:rsidRDefault="005D3567" w:rsidP="008435FA">
      <w:r>
        <w:separator/>
      </w:r>
    </w:p>
  </w:endnote>
  <w:endnote w:type="continuationSeparator" w:id="0">
    <w:p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67" w:rsidRDefault="005D3567" w:rsidP="008435FA">
      <w:r>
        <w:separator/>
      </w:r>
    </w:p>
  </w:footnote>
  <w:footnote w:type="continuationSeparator" w:id="0">
    <w:p w:rsidR="005D3567" w:rsidRDefault="005D3567" w:rsidP="00843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activeWritingStyle w:appName="MSWord" w:lang="pt-B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FA"/>
    <w:rsid w:val="00110298"/>
    <w:rsid w:val="00130CC5"/>
    <w:rsid w:val="00173D8F"/>
    <w:rsid w:val="001D2635"/>
    <w:rsid w:val="001D4F31"/>
    <w:rsid w:val="00222E81"/>
    <w:rsid w:val="00280F5A"/>
    <w:rsid w:val="002C2B6D"/>
    <w:rsid w:val="00413510"/>
    <w:rsid w:val="00447EA2"/>
    <w:rsid w:val="00522281"/>
    <w:rsid w:val="005B3204"/>
    <w:rsid w:val="005D3567"/>
    <w:rsid w:val="00694D25"/>
    <w:rsid w:val="007646BD"/>
    <w:rsid w:val="008324F5"/>
    <w:rsid w:val="008435FA"/>
    <w:rsid w:val="008D1F17"/>
    <w:rsid w:val="00A7151B"/>
    <w:rsid w:val="00B52D48"/>
    <w:rsid w:val="00C959B4"/>
    <w:rsid w:val="00DE25A8"/>
    <w:rsid w:val="00DF38B3"/>
    <w:rsid w:val="00E06B67"/>
    <w:rsid w:val="00E15C62"/>
    <w:rsid w:val="00E60797"/>
    <w:rsid w:val="00EB1FF3"/>
    <w:rsid w:val="00F809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01748">
      <w:bodyDiv w:val="1"/>
      <w:marLeft w:val="0"/>
      <w:marRight w:val="0"/>
      <w:marTop w:val="0"/>
      <w:marBottom w:val="0"/>
      <w:divBdr>
        <w:top w:val="none" w:sz="0" w:space="0" w:color="auto"/>
        <w:left w:val="none" w:sz="0" w:space="0" w:color="auto"/>
        <w:bottom w:val="none" w:sz="0" w:space="0" w:color="auto"/>
        <w:right w:val="none" w:sz="0" w:space="0" w:color="auto"/>
      </w:divBdr>
    </w:div>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692657398">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569879703">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3207</Words>
  <Characters>17319</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3</cp:revision>
  <dcterms:created xsi:type="dcterms:W3CDTF">2021-03-25T13:40:00Z</dcterms:created>
  <dcterms:modified xsi:type="dcterms:W3CDTF">2021-03-25T13:41:00Z</dcterms:modified>
</cp:coreProperties>
</file>