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F6EBD" w14:textId="77777777" w:rsidR="005B3975" w:rsidRDefault="005B3975" w:rsidP="00CF5DB8">
      <w:pPr>
        <w:pStyle w:val="tabelatexto8alinhadojustificado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13B0A7B" w14:textId="77777777" w:rsidR="00DA4796" w:rsidRDefault="00DA4796" w:rsidP="005B3975">
      <w:pPr>
        <w:pStyle w:val="tabelatexto8alinhadojustificado"/>
        <w:spacing w:before="0" w:beforeAutospacing="0" w:after="0" w:afterAutospacing="0"/>
        <w:ind w:right="6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38DA2434" w14:textId="7FBD0378" w:rsidR="005B3975" w:rsidRDefault="005B3975" w:rsidP="005B3975">
      <w:pPr>
        <w:pStyle w:val="tabelatexto8alinhadojustificado"/>
        <w:spacing w:before="0" w:beforeAutospacing="0" w:after="0" w:afterAutospacing="0"/>
        <w:ind w:right="6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21888E47" wp14:editId="1CB9F9E6">
            <wp:extent cx="932801" cy="715657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01" cy="71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3012F" w14:textId="77777777" w:rsidR="00DA4796" w:rsidRDefault="00DA4796" w:rsidP="00CF5DB8">
      <w:pPr>
        <w:pStyle w:val="tabelatexto8alinhadojustificado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BAE0027" w14:textId="210DDC23" w:rsidR="00D80EB4" w:rsidRPr="00A1716B" w:rsidRDefault="00D80EB4" w:rsidP="00CF5DB8">
      <w:pPr>
        <w:pStyle w:val="tabelatexto8alinhadojustificado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1716B">
        <w:rPr>
          <w:rFonts w:asciiTheme="minorHAnsi" w:hAnsiTheme="minorHAnsi" w:cstheme="minorHAnsi"/>
          <w:color w:val="000000"/>
          <w:sz w:val="16"/>
          <w:szCs w:val="16"/>
        </w:rPr>
        <w:t>Superintendência Estadual de Compras e Licitações - SUPEL/RO</w:t>
      </w:r>
    </w:p>
    <w:p w14:paraId="6D48C33D" w14:textId="2DCAD460" w:rsidR="00D80EB4" w:rsidRPr="00A1716B" w:rsidRDefault="00D80EB4" w:rsidP="00CF5DB8">
      <w:pPr>
        <w:pStyle w:val="tabelatexto8alinhadojustificado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1716B">
        <w:rPr>
          <w:rFonts w:asciiTheme="minorHAnsi" w:hAnsiTheme="minorHAnsi" w:cstheme="minorHAnsi"/>
          <w:color w:val="000000"/>
          <w:sz w:val="16"/>
          <w:szCs w:val="16"/>
        </w:rPr>
        <w:t>PREGÃO ELETRÔNICO N. 7</w:t>
      </w:r>
      <w:r w:rsidR="004E6E67" w:rsidRPr="00A1716B">
        <w:rPr>
          <w:rFonts w:asciiTheme="minorHAnsi" w:hAnsiTheme="minorHAnsi" w:cstheme="minorHAnsi"/>
          <w:color w:val="000000"/>
          <w:sz w:val="16"/>
          <w:szCs w:val="16"/>
        </w:rPr>
        <w:t>90</w:t>
      </w:r>
      <w:r w:rsidRPr="00A1716B">
        <w:rPr>
          <w:rFonts w:asciiTheme="minorHAnsi" w:hAnsiTheme="minorHAnsi" w:cstheme="minorHAnsi"/>
          <w:color w:val="000000"/>
          <w:sz w:val="16"/>
          <w:szCs w:val="16"/>
        </w:rPr>
        <w:t>/2020/GAMA/SUPEL/RO.</w:t>
      </w:r>
      <w:r w:rsidR="008D65D4" w:rsidRPr="00A1716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B76EAA8" w14:textId="39C5B208" w:rsidR="00D80EB4" w:rsidRPr="00CF5DB8" w:rsidRDefault="00D80EB4" w:rsidP="00CF5DB8">
      <w:pPr>
        <w:pStyle w:val="tabelatexto8alinhadojustificado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A1716B">
        <w:rPr>
          <w:rFonts w:asciiTheme="minorHAnsi" w:hAnsiTheme="minorHAnsi" w:cstheme="minorHAnsi"/>
          <w:color w:val="000000"/>
          <w:sz w:val="16"/>
          <w:szCs w:val="16"/>
        </w:rPr>
        <w:t>PROCESSO ADMINISTRATIVO N. </w:t>
      </w:r>
      <w:r w:rsidRPr="00CF5DB8">
        <w:rPr>
          <w:rStyle w:val="Fort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>0025.</w:t>
      </w:r>
      <w:r w:rsidR="004E6E67" w:rsidRPr="00CF5DB8">
        <w:rPr>
          <w:rStyle w:val="Fort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>412119/2020-03</w:t>
      </w:r>
      <w:r w:rsidR="00CF5DB8">
        <w:rPr>
          <w:rStyle w:val="Forte"/>
          <w:rFonts w:asciiTheme="minorHAnsi" w:hAnsiTheme="minorHAnsi" w:cstheme="minorHAnsi"/>
          <w:b w:val="0"/>
          <w:bCs w:val="0"/>
          <w:color w:val="000000"/>
          <w:sz w:val="16"/>
          <w:szCs w:val="16"/>
        </w:rPr>
        <w:t xml:space="preserve"> SAGRI-RO</w:t>
      </w:r>
    </w:p>
    <w:p w14:paraId="7666BBF2" w14:textId="73113313" w:rsidR="004E6E67" w:rsidRPr="00A1716B" w:rsidRDefault="00D80EB4" w:rsidP="00CF5D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1716B">
        <w:rPr>
          <w:rStyle w:val="Forte"/>
          <w:rFonts w:cstheme="minorHAnsi"/>
          <w:color w:val="000000"/>
          <w:sz w:val="16"/>
          <w:szCs w:val="16"/>
        </w:rPr>
        <w:t>OBJETO:</w:t>
      </w:r>
      <w:r w:rsidRPr="00A1716B">
        <w:rPr>
          <w:rFonts w:cstheme="minorHAnsi"/>
          <w:color w:val="000000"/>
          <w:sz w:val="16"/>
          <w:szCs w:val="16"/>
        </w:rPr>
        <w:t> </w:t>
      </w:r>
      <w:r w:rsidR="00DA4796">
        <w:rPr>
          <w:rFonts w:cstheme="minorHAnsi"/>
          <w:color w:val="000000"/>
          <w:sz w:val="16"/>
          <w:szCs w:val="16"/>
        </w:rPr>
        <w:t>C</w:t>
      </w:r>
      <w:r w:rsidR="004E6E67" w:rsidRPr="00A1716B">
        <w:rPr>
          <w:rFonts w:cstheme="minorHAnsi"/>
          <w:color w:val="000000"/>
          <w:sz w:val="16"/>
          <w:szCs w:val="16"/>
        </w:rPr>
        <w:t xml:space="preserve">ontratação de empresas especializadas em realização de limpeza, cerimonial e recepção para atender à FEIRA DE TECNOLOGIAS E NEGÓCIOS AGROPECUÁRIOS - 9ª Rondônia Rural Show Internacional, a ser realizada no período de 25 a 29 de maio de 2021, no Centro Tecnológico do Agronegócio </w:t>
      </w:r>
      <w:proofErr w:type="spellStart"/>
      <w:r w:rsidR="004E6E67" w:rsidRPr="00A1716B">
        <w:rPr>
          <w:rFonts w:cstheme="minorHAnsi"/>
          <w:color w:val="000000"/>
          <w:sz w:val="16"/>
          <w:szCs w:val="16"/>
        </w:rPr>
        <w:t>Vandeci</w:t>
      </w:r>
      <w:proofErr w:type="spellEnd"/>
      <w:r w:rsidR="004E6E67" w:rsidRPr="00A1716B">
        <w:rPr>
          <w:rFonts w:cstheme="minorHAnsi"/>
          <w:color w:val="000000"/>
          <w:sz w:val="16"/>
          <w:szCs w:val="16"/>
        </w:rPr>
        <w:t xml:space="preserve"> Rack, no município de Ji-Paraná/RO</w:t>
      </w:r>
      <w:r w:rsidR="008D65D4" w:rsidRPr="00A1716B">
        <w:rPr>
          <w:rFonts w:cstheme="minorHAnsi"/>
          <w:sz w:val="16"/>
          <w:szCs w:val="16"/>
        </w:rPr>
        <w:t>.</w:t>
      </w:r>
    </w:p>
    <w:p w14:paraId="09E05447" w14:textId="49D78E7E" w:rsidR="00D80EB4" w:rsidRPr="00A1716B" w:rsidRDefault="004E6E67" w:rsidP="00CF5D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1716B">
        <w:rPr>
          <w:rFonts w:cstheme="minorHAnsi"/>
          <w:sz w:val="16"/>
          <w:szCs w:val="16"/>
        </w:rPr>
        <w:t>A Superintendência Estadual de Licitações - SUPEL, através de sua Pregoeira nomeada por força da Portaria nº 87 de 20 de julho de 2020, publicada no DOE de 21.07.2020, vem neste ato informar ao público, conforme segue:</w:t>
      </w:r>
    </w:p>
    <w:p w14:paraId="6D825D4C" w14:textId="74A3C361" w:rsidR="004E6E67" w:rsidRPr="00A1716B" w:rsidRDefault="004E6E67" w:rsidP="00CF5DB8">
      <w:pPr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A1716B">
        <w:rPr>
          <w:rFonts w:cstheme="minorHAnsi"/>
          <w:sz w:val="16"/>
          <w:szCs w:val="16"/>
        </w:rPr>
        <w:t xml:space="preserve">Onde se lê: </w:t>
      </w:r>
      <w:r w:rsidRPr="00A1716B">
        <w:rPr>
          <w:rFonts w:cstheme="minorHAnsi"/>
          <w:color w:val="000000"/>
          <w:sz w:val="16"/>
          <w:szCs w:val="16"/>
        </w:rPr>
        <w:t>PROCESSO ADMINISTRATIVO N.0025.412119/2020-03. SEAS-RO.</w:t>
      </w:r>
    </w:p>
    <w:p w14:paraId="498B4731" w14:textId="59126BE3" w:rsidR="004E6E67" w:rsidRPr="00A1716B" w:rsidRDefault="004E6E67" w:rsidP="00CF5DB8">
      <w:pPr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A1716B">
        <w:rPr>
          <w:rFonts w:cstheme="minorHAnsi"/>
          <w:color w:val="000000"/>
          <w:sz w:val="16"/>
          <w:szCs w:val="16"/>
        </w:rPr>
        <w:t>Leia-se: PROCESSO ADMINISTRATIVO N.0025.412119/2020-03. SEAGRI-RO</w:t>
      </w:r>
    </w:p>
    <w:p w14:paraId="7E0DEF32" w14:textId="0BBF8884" w:rsidR="00D80EB4" w:rsidRPr="00A1716B" w:rsidRDefault="004E6E67" w:rsidP="00CF5DB8">
      <w:pPr>
        <w:pStyle w:val="tabelatexto8alinhadojustificado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A1716B">
        <w:rPr>
          <w:rFonts w:asciiTheme="minorHAnsi" w:hAnsiTheme="minorHAnsi" w:cstheme="minorHAnsi"/>
          <w:color w:val="000000"/>
          <w:sz w:val="16"/>
          <w:szCs w:val="16"/>
        </w:rPr>
        <w:t>Maiza</w:t>
      </w:r>
      <w:proofErr w:type="spellEnd"/>
      <w:r w:rsidRPr="00A1716B">
        <w:rPr>
          <w:rFonts w:asciiTheme="minorHAnsi" w:hAnsiTheme="minorHAnsi" w:cstheme="minorHAnsi"/>
          <w:color w:val="000000"/>
          <w:sz w:val="16"/>
          <w:szCs w:val="16"/>
        </w:rPr>
        <w:t xml:space="preserve"> Braga BARBETO</w:t>
      </w:r>
    </w:p>
    <w:p w14:paraId="779E5556" w14:textId="3B9D1B5F" w:rsidR="00D80EB4" w:rsidRPr="00A1716B" w:rsidRDefault="00D80EB4" w:rsidP="00CF5DB8">
      <w:pPr>
        <w:pStyle w:val="tabelatexto8alinhadojustificado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1716B">
        <w:rPr>
          <w:rFonts w:asciiTheme="minorHAnsi" w:hAnsiTheme="minorHAnsi" w:cstheme="minorHAnsi"/>
          <w:color w:val="000000"/>
          <w:sz w:val="16"/>
          <w:szCs w:val="16"/>
        </w:rPr>
        <w:t>Pregoeir</w:t>
      </w:r>
      <w:r w:rsidR="004E6E67" w:rsidRPr="00A1716B">
        <w:rPr>
          <w:rFonts w:asciiTheme="minorHAnsi" w:hAnsiTheme="minorHAnsi" w:cstheme="minorHAnsi"/>
          <w:color w:val="000000"/>
          <w:sz w:val="16"/>
          <w:szCs w:val="16"/>
        </w:rPr>
        <w:t>a Substituta</w:t>
      </w:r>
      <w:r w:rsidR="00A1716B" w:rsidRPr="00A1716B">
        <w:rPr>
          <w:rFonts w:asciiTheme="minorHAnsi" w:hAnsiTheme="minorHAnsi" w:cstheme="minorHAnsi"/>
          <w:color w:val="000000"/>
          <w:sz w:val="16"/>
          <w:szCs w:val="16"/>
        </w:rPr>
        <w:t xml:space="preserve"> Equipe</w:t>
      </w:r>
      <w:r w:rsidRPr="00A1716B">
        <w:rPr>
          <w:rFonts w:asciiTheme="minorHAnsi" w:hAnsiTheme="minorHAnsi" w:cstheme="minorHAnsi"/>
          <w:color w:val="000000"/>
          <w:sz w:val="16"/>
          <w:szCs w:val="16"/>
        </w:rPr>
        <w:t xml:space="preserve"> GAMA/SUPEL/RO</w:t>
      </w:r>
    </w:p>
    <w:p w14:paraId="0C2DFF29" w14:textId="3ECA1EF9" w:rsidR="00D80EB4" w:rsidRPr="00A1716B" w:rsidRDefault="00D80EB4" w:rsidP="00CF5DB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B130D4C" w14:textId="54F20A74" w:rsidR="008D65D4" w:rsidRDefault="008D65D4" w:rsidP="00E20D00">
      <w:pPr>
        <w:jc w:val="both"/>
        <w:rPr>
          <w:rFonts w:ascii="Arial" w:hAnsi="Arial" w:cs="Arial"/>
          <w:sz w:val="16"/>
          <w:szCs w:val="16"/>
        </w:rPr>
      </w:pPr>
    </w:p>
    <w:sectPr w:rsidR="008D6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E7"/>
    <w:rsid w:val="000F1AE7"/>
    <w:rsid w:val="0010725D"/>
    <w:rsid w:val="001857B6"/>
    <w:rsid w:val="00293C38"/>
    <w:rsid w:val="002C1115"/>
    <w:rsid w:val="002F68FC"/>
    <w:rsid w:val="003B078B"/>
    <w:rsid w:val="00432FEA"/>
    <w:rsid w:val="004357C6"/>
    <w:rsid w:val="004E6E67"/>
    <w:rsid w:val="005B3975"/>
    <w:rsid w:val="00650612"/>
    <w:rsid w:val="008650C8"/>
    <w:rsid w:val="008D65D4"/>
    <w:rsid w:val="008F0986"/>
    <w:rsid w:val="00917AAD"/>
    <w:rsid w:val="00A12BEF"/>
    <w:rsid w:val="00A1716B"/>
    <w:rsid w:val="00B37F04"/>
    <w:rsid w:val="00B622C1"/>
    <w:rsid w:val="00B7275F"/>
    <w:rsid w:val="00BA5CD7"/>
    <w:rsid w:val="00CA0380"/>
    <w:rsid w:val="00CA358F"/>
    <w:rsid w:val="00CE0D61"/>
    <w:rsid w:val="00CF5DB8"/>
    <w:rsid w:val="00D07AAE"/>
    <w:rsid w:val="00D80EB4"/>
    <w:rsid w:val="00DA4796"/>
    <w:rsid w:val="00DE0EAF"/>
    <w:rsid w:val="00E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20A9"/>
  <w15:docId w15:val="{E372D882-F40C-4995-B2CD-7B7C2550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8alinhadojustificado">
    <w:name w:val="tabela_texto_8_alinhado_justificado"/>
    <w:basedOn w:val="Normal"/>
    <w:rsid w:val="000F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0F1AE7"/>
    <w:rPr>
      <w:b/>
      <w:bCs/>
    </w:rPr>
  </w:style>
  <w:style w:type="character" w:styleId="Hyperlink">
    <w:name w:val="Hyperlink"/>
    <w:basedOn w:val="Fontepargpadro"/>
    <w:uiPriority w:val="99"/>
    <w:unhideWhenUsed/>
    <w:rsid w:val="000F1AE7"/>
    <w:rPr>
      <w:color w:val="0000FF"/>
      <w:u w:val="single"/>
    </w:rPr>
  </w:style>
  <w:style w:type="paragraph" w:customStyle="1" w:styleId="tabelatextoalinhadojustificado">
    <w:name w:val="tabela_texto_alinhado_justificado"/>
    <w:basedOn w:val="Normal"/>
    <w:rsid w:val="0065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JOSI</cp:lastModifiedBy>
  <cp:revision>7</cp:revision>
  <dcterms:created xsi:type="dcterms:W3CDTF">2021-01-21T11:39:00Z</dcterms:created>
  <dcterms:modified xsi:type="dcterms:W3CDTF">2021-02-22T11:10:00Z</dcterms:modified>
</cp:coreProperties>
</file>