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B35" w:rsidRPr="00C60AEF" w:rsidRDefault="00916B35" w:rsidP="00916B35">
      <w:pPr>
        <w:pStyle w:val="Ttulo2"/>
        <w:spacing w:before="91" w:line="252" w:lineRule="exact"/>
        <w:ind w:right="-1" w:hanging="1530"/>
      </w:pPr>
      <w:r w:rsidRPr="00C60AEF">
        <w:t>EDITAL DE CHAMAMENTO PÚBLICO Nº. 005/2020/CEL/SUPEL/RO</w:t>
      </w:r>
    </w:p>
    <w:p w:rsidR="00916B35" w:rsidRPr="00C60AEF" w:rsidRDefault="00C60AEF" w:rsidP="00916B35">
      <w:pPr>
        <w:pStyle w:val="Corpodetexto"/>
        <w:spacing w:line="252" w:lineRule="exact"/>
        <w:ind w:left="1530" w:right="1541"/>
        <w:jc w:val="center"/>
      </w:pPr>
      <w:r w:rsidRPr="00C60AEF">
        <w:t>ANEXO I</w:t>
      </w:r>
    </w:p>
    <w:p w:rsidR="00916B35" w:rsidRPr="00C60AEF" w:rsidRDefault="00916B35" w:rsidP="00916B35">
      <w:pPr>
        <w:pStyle w:val="Corpodetexto"/>
        <w:spacing w:before="3"/>
        <w:rPr>
          <w:sz w:val="32"/>
        </w:rPr>
      </w:pPr>
    </w:p>
    <w:p w:rsidR="00916B35" w:rsidRPr="00C60AEF" w:rsidRDefault="00916B35" w:rsidP="00916B35">
      <w:pPr>
        <w:ind w:left="216"/>
        <w:rPr>
          <w:rFonts w:ascii="Times New Roman" w:hAnsi="Times New Roman" w:cs="Times New Roman"/>
        </w:rPr>
      </w:pPr>
      <w:r w:rsidRPr="00C60AEF">
        <w:rPr>
          <w:rFonts w:ascii="Times New Roman" w:hAnsi="Times New Roman" w:cs="Times New Roman"/>
          <w:b/>
        </w:rPr>
        <w:t xml:space="preserve">Processo Administrativo nº: </w:t>
      </w:r>
      <w:r w:rsidRPr="00C60AEF">
        <w:rPr>
          <w:rFonts w:ascii="Times New Roman" w:hAnsi="Times New Roman" w:cs="Times New Roman"/>
          <w:sz w:val="20"/>
        </w:rPr>
        <w:t>0043.086635/2020-41</w:t>
      </w:r>
      <w:r w:rsidRPr="00C60AEF">
        <w:rPr>
          <w:rFonts w:ascii="Times New Roman" w:hAnsi="Times New Roman" w:cs="Times New Roman"/>
        </w:rPr>
        <w:t>/SUPEL</w:t>
      </w:r>
      <w:bookmarkStart w:id="0" w:name="_GoBack"/>
      <w:bookmarkEnd w:id="0"/>
    </w:p>
    <w:p w:rsidR="00C60AEF" w:rsidRPr="00C60AEF" w:rsidRDefault="00C60AEF" w:rsidP="00C60AEF">
      <w:pPr>
        <w:pStyle w:val="Corpodetexto"/>
        <w:spacing w:before="8"/>
      </w:pPr>
    </w:p>
    <w:p w:rsidR="00C60AEF" w:rsidRPr="00C60AEF" w:rsidRDefault="00C60AEF" w:rsidP="00C60AEF">
      <w:pPr>
        <w:pStyle w:val="Ttulo2"/>
        <w:ind w:right="1543"/>
      </w:pPr>
      <w:r w:rsidRPr="00C60AEF">
        <w:t>FICHA DE INSCRIÇÃO</w:t>
      </w:r>
    </w:p>
    <w:p w:rsidR="00C60AEF" w:rsidRPr="00C60AEF" w:rsidRDefault="00C60AEF" w:rsidP="00C60AEF">
      <w:pPr>
        <w:pStyle w:val="Corpodetexto"/>
        <w:spacing w:before="8"/>
        <w:rPr>
          <w:b/>
          <w:sz w:val="21"/>
        </w:rPr>
      </w:pPr>
    </w:p>
    <w:tbl>
      <w:tblPr>
        <w:tblStyle w:val="TableNormal"/>
        <w:tblW w:w="6008"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9"/>
        <w:gridCol w:w="2405"/>
        <w:gridCol w:w="2231"/>
        <w:gridCol w:w="3791"/>
      </w:tblGrid>
      <w:tr w:rsidR="00C60AEF" w:rsidRPr="00C60AEF" w:rsidTr="00C60AEF">
        <w:trPr>
          <w:trHeight w:val="508"/>
        </w:trPr>
        <w:tc>
          <w:tcPr>
            <w:tcW w:w="5000" w:type="pct"/>
            <w:gridSpan w:val="4"/>
          </w:tcPr>
          <w:p w:rsidR="00C60AEF" w:rsidRPr="00C60AEF" w:rsidRDefault="00C60AEF" w:rsidP="00B56E1B">
            <w:pPr>
              <w:pStyle w:val="TableParagraph"/>
              <w:spacing w:before="1"/>
              <w:ind w:left="110"/>
              <w:rPr>
                <w:b/>
              </w:rPr>
            </w:pPr>
            <w:r w:rsidRPr="00C60AEF">
              <w:rPr>
                <w:b/>
              </w:rPr>
              <w:t>NOME:</w:t>
            </w:r>
          </w:p>
        </w:tc>
      </w:tr>
      <w:tr w:rsidR="00C60AEF" w:rsidRPr="00C60AEF" w:rsidTr="00C60AEF">
        <w:trPr>
          <w:trHeight w:val="503"/>
        </w:trPr>
        <w:tc>
          <w:tcPr>
            <w:tcW w:w="2050" w:type="pct"/>
            <w:gridSpan w:val="2"/>
          </w:tcPr>
          <w:p w:rsidR="00C60AEF" w:rsidRPr="00C60AEF" w:rsidRDefault="00C60AEF" w:rsidP="00B56E1B">
            <w:pPr>
              <w:pStyle w:val="TableParagraph"/>
              <w:spacing w:line="249" w:lineRule="exact"/>
              <w:ind w:left="110"/>
              <w:rPr>
                <w:b/>
              </w:rPr>
            </w:pPr>
            <w:r w:rsidRPr="00C60AEF">
              <w:rPr>
                <w:b/>
              </w:rPr>
              <w:t>NACIONALIDADE:</w:t>
            </w:r>
          </w:p>
        </w:tc>
        <w:tc>
          <w:tcPr>
            <w:tcW w:w="2950" w:type="pct"/>
            <w:gridSpan w:val="2"/>
          </w:tcPr>
          <w:p w:rsidR="00C60AEF" w:rsidRPr="00C60AEF" w:rsidRDefault="00C60AEF" w:rsidP="00B56E1B">
            <w:pPr>
              <w:pStyle w:val="TableParagraph"/>
              <w:spacing w:line="249" w:lineRule="exact"/>
              <w:ind w:left="93"/>
              <w:rPr>
                <w:b/>
              </w:rPr>
            </w:pPr>
            <w:r w:rsidRPr="00C60AEF">
              <w:rPr>
                <w:b/>
              </w:rPr>
              <w:t>ESTADO CIVIL:</w:t>
            </w:r>
          </w:p>
        </w:tc>
      </w:tr>
      <w:tr w:rsidR="00C60AEF" w:rsidRPr="00C60AEF" w:rsidTr="00C60AEF">
        <w:trPr>
          <w:trHeight w:val="508"/>
        </w:trPr>
        <w:tc>
          <w:tcPr>
            <w:tcW w:w="5000" w:type="pct"/>
            <w:gridSpan w:val="4"/>
          </w:tcPr>
          <w:p w:rsidR="00C60AEF" w:rsidRPr="00C60AEF" w:rsidRDefault="00C60AEF" w:rsidP="00B56E1B">
            <w:pPr>
              <w:pStyle w:val="TableParagraph"/>
              <w:spacing w:before="1"/>
              <w:ind w:left="110"/>
              <w:rPr>
                <w:b/>
              </w:rPr>
            </w:pPr>
            <w:r w:rsidRPr="00C60AEF">
              <w:rPr>
                <w:b/>
              </w:rPr>
              <w:t>PROFISSÃO:</w:t>
            </w:r>
          </w:p>
        </w:tc>
      </w:tr>
      <w:tr w:rsidR="00C60AEF" w:rsidRPr="00C60AEF" w:rsidTr="00C60AEF">
        <w:trPr>
          <w:trHeight w:val="504"/>
        </w:trPr>
        <w:tc>
          <w:tcPr>
            <w:tcW w:w="5000" w:type="pct"/>
            <w:gridSpan w:val="4"/>
          </w:tcPr>
          <w:p w:rsidR="00C60AEF" w:rsidRPr="00C60AEF" w:rsidRDefault="00C60AEF" w:rsidP="00B56E1B">
            <w:pPr>
              <w:pStyle w:val="TableParagraph"/>
              <w:spacing w:line="250" w:lineRule="exact"/>
              <w:ind w:left="110"/>
              <w:rPr>
                <w:b/>
              </w:rPr>
            </w:pPr>
            <w:r w:rsidRPr="00C60AEF">
              <w:rPr>
                <w:b/>
              </w:rPr>
              <w:t>LOCAL DE TRABALHO:</w:t>
            </w:r>
          </w:p>
        </w:tc>
      </w:tr>
      <w:tr w:rsidR="00C60AEF" w:rsidRPr="00C60AEF" w:rsidTr="00C60AEF">
        <w:trPr>
          <w:trHeight w:val="508"/>
        </w:trPr>
        <w:tc>
          <w:tcPr>
            <w:tcW w:w="872" w:type="pct"/>
          </w:tcPr>
          <w:p w:rsidR="00C60AEF" w:rsidRPr="00C60AEF" w:rsidRDefault="00C60AEF" w:rsidP="00B56E1B">
            <w:pPr>
              <w:pStyle w:val="TableParagraph"/>
              <w:spacing w:before="1"/>
              <w:ind w:left="110"/>
              <w:rPr>
                <w:b/>
              </w:rPr>
            </w:pPr>
            <w:r w:rsidRPr="00C60AEF">
              <w:rPr>
                <w:b/>
              </w:rPr>
              <w:t>RG:</w:t>
            </w:r>
          </w:p>
        </w:tc>
        <w:tc>
          <w:tcPr>
            <w:tcW w:w="1178" w:type="pct"/>
          </w:tcPr>
          <w:p w:rsidR="00C60AEF" w:rsidRPr="00C60AEF" w:rsidRDefault="00C60AEF" w:rsidP="00B56E1B">
            <w:pPr>
              <w:pStyle w:val="TableParagraph"/>
              <w:spacing w:before="1"/>
              <w:ind w:left="110"/>
              <w:rPr>
                <w:b/>
              </w:rPr>
            </w:pPr>
            <w:r w:rsidRPr="00C60AEF">
              <w:rPr>
                <w:b/>
              </w:rPr>
              <w:t>REG. PROFISSIONAL:</w:t>
            </w:r>
          </w:p>
        </w:tc>
        <w:tc>
          <w:tcPr>
            <w:tcW w:w="1093" w:type="pct"/>
          </w:tcPr>
          <w:p w:rsidR="00C60AEF" w:rsidRPr="00C60AEF" w:rsidRDefault="00C60AEF" w:rsidP="00B56E1B">
            <w:pPr>
              <w:pStyle w:val="TableParagraph"/>
              <w:spacing w:before="1"/>
              <w:ind w:left="93"/>
              <w:rPr>
                <w:b/>
              </w:rPr>
            </w:pPr>
            <w:r w:rsidRPr="00C60AEF">
              <w:rPr>
                <w:b/>
              </w:rPr>
              <w:t>ÓRGÃO/ENTIDADE:</w:t>
            </w:r>
          </w:p>
        </w:tc>
        <w:tc>
          <w:tcPr>
            <w:tcW w:w="1857" w:type="pct"/>
          </w:tcPr>
          <w:p w:rsidR="00C60AEF" w:rsidRPr="00C60AEF" w:rsidRDefault="00C60AEF" w:rsidP="00B56E1B">
            <w:pPr>
              <w:pStyle w:val="TableParagraph"/>
              <w:spacing w:before="1"/>
              <w:ind w:left="104"/>
              <w:rPr>
                <w:b/>
              </w:rPr>
            </w:pPr>
            <w:r w:rsidRPr="00C60AEF">
              <w:rPr>
                <w:b/>
              </w:rPr>
              <w:t>CPF:</w:t>
            </w:r>
          </w:p>
        </w:tc>
      </w:tr>
      <w:tr w:rsidR="00C60AEF" w:rsidRPr="00C60AEF" w:rsidTr="00C60AEF">
        <w:trPr>
          <w:trHeight w:val="503"/>
        </w:trPr>
        <w:tc>
          <w:tcPr>
            <w:tcW w:w="5000" w:type="pct"/>
            <w:gridSpan w:val="4"/>
          </w:tcPr>
          <w:p w:rsidR="00C60AEF" w:rsidRPr="00C60AEF" w:rsidRDefault="00C60AEF" w:rsidP="00B56E1B">
            <w:pPr>
              <w:pStyle w:val="TableParagraph"/>
              <w:spacing w:line="249" w:lineRule="exact"/>
              <w:ind w:left="110"/>
              <w:rPr>
                <w:b/>
              </w:rPr>
            </w:pPr>
            <w:r w:rsidRPr="00C60AEF">
              <w:rPr>
                <w:b/>
              </w:rPr>
              <w:t>ENDEREÇO:</w:t>
            </w:r>
          </w:p>
        </w:tc>
      </w:tr>
      <w:tr w:rsidR="00C60AEF" w:rsidRPr="00C60AEF" w:rsidTr="00C60AEF">
        <w:trPr>
          <w:trHeight w:val="508"/>
        </w:trPr>
        <w:tc>
          <w:tcPr>
            <w:tcW w:w="2050" w:type="pct"/>
            <w:gridSpan w:val="2"/>
          </w:tcPr>
          <w:p w:rsidR="00C60AEF" w:rsidRPr="00C60AEF" w:rsidRDefault="00C60AEF" w:rsidP="00B56E1B">
            <w:pPr>
              <w:pStyle w:val="TableParagraph"/>
              <w:spacing w:before="1"/>
              <w:ind w:left="110"/>
              <w:rPr>
                <w:b/>
              </w:rPr>
            </w:pPr>
            <w:r w:rsidRPr="00C60AEF">
              <w:rPr>
                <w:b/>
              </w:rPr>
              <w:t>TELEFONES:</w:t>
            </w:r>
          </w:p>
        </w:tc>
        <w:tc>
          <w:tcPr>
            <w:tcW w:w="2950" w:type="pct"/>
            <w:gridSpan w:val="2"/>
          </w:tcPr>
          <w:p w:rsidR="00C60AEF" w:rsidRPr="00C60AEF" w:rsidRDefault="00C60AEF" w:rsidP="00B56E1B">
            <w:pPr>
              <w:pStyle w:val="TableParagraph"/>
              <w:spacing w:before="1"/>
              <w:ind w:left="141"/>
              <w:rPr>
                <w:b/>
              </w:rPr>
            </w:pPr>
            <w:r w:rsidRPr="00C60AEF">
              <w:rPr>
                <w:b/>
              </w:rPr>
              <w:t>EMAIL:</w:t>
            </w:r>
          </w:p>
        </w:tc>
      </w:tr>
    </w:tbl>
    <w:p w:rsidR="00C60AEF" w:rsidRPr="00C60AEF" w:rsidRDefault="00C60AEF" w:rsidP="00C60AEF">
      <w:pPr>
        <w:pStyle w:val="Corpodetexto"/>
        <w:spacing w:before="4"/>
        <w:rPr>
          <w:b/>
          <w:sz w:val="21"/>
        </w:rPr>
      </w:pPr>
    </w:p>
    <w:p w:rsidR="00C60AEF" w:rsidRPr="00C60AEF" w:rsidRDefault="00C60AEF" w:rsidP="00C60AEF">
      <w:pPr>
        <w:pStyle w:val="Corpodetexto"/>
        <w:ind w:left="-426" w:right="-994"/>
        <w:jc w:val="both"/>
      </w:pPr>
      <w:r w:rsidRPr="00C60AEF">
        <w:t xml:space="preserve">Solicito, espontaneamente, minha inscrição para participar do sorteio para compor a subcomissão técnica responsável pela análise e julgamento das propostas técnicas que serão apresentadas nas licitações que serão promovidas, no </w:t>
      </w:r>
      <w:r w:rsidRPr="00C60AEF">
        <w:rPr>
          <w:b/>
          <w:color w:val="FF0000"/>
        </w:rPr>
        <w:t>exercício de 2020</w:t>
      </w:r>
      <w:r w:rsidRPr="00C60AEF">
        <w:rPr>
          <w:b/>
        </w:rPr>
        <w:t xml:space="preserve">, </w:t>
      </w:r>
      <w:r w:rsidRPr="00C60AEF">
        <w:t>e pelo período de 1(um) ano, pelo Governo do Estado de Rondônia, para contratação de agência de propaganda para prestação de serviços de publicidade, nos termos do artigo 10 da Lei Federal nº 12.232/2010.</w:t>
      </w:r>
    </w:p>
    <w:p w:rsidR="00C60AEF" w:rsidRPr="00C60AEF" w:rsidRDefault="00C60AEF" w:rsidP="00C60AEF">
      <w:pPr>
        <w:pStyle w:val="Corpodetexto"/>
        <w:spacing w:before="123"/>
        <w:ind w:left="-426" w:right="-994"/>
        <w:jc w:val="both"/>
      </w:pPr>
      <w:r w:rsidRPr="00C60AEF">
        <w:t xml:space="preserve">Declaro, para </w:t>
      </w:r>
      <w:r w:rsidRPr="00C60AEF">
        <w:rPr>
          <w:spacing w:val="-3"/>
        </w:rPr>
        <w:t xml:space="preserve">os fins </w:t>
      </w:r>
      <w:r w:rsidRPr="00C60AEF">
        <w:t xml:space="preserve">a que se destina, e para efetivo atendimento do que dispõem </w:t>
      </w:r>
      <w:r w:rsidRPr="00C60AEF">
        <w:rPr>
          <w:spacing w:val="-3"/>
        </w:rPr>
        <w:t xml:space="preserve">os </w:t>
      </w:r>
      <w:r w:rsidRPr="00C60AEF">
        <w:t xml:space="preserve">§§ 1º e 9º </w:t>
      </w:r>
      <w:r w:rsidRPr="00C60AEF">
        <w:rPr>
          <w:spacing w:val="-3"/>
        </w:rPr>
        <w:t xml:space="preserve">do </w:t>
      </w:r>
      <w:r w:rsidRPr="00C60AEF">
        <w:t xml:space="preserve">artigo 10  </w:t>
      </w:r>
      <w:r w:rsidRPr="00C60AEF">
        <w:rPr>
          <w:spacing w:val="-3"/>
        </w:rPr>
        <w:t xml:space="preserve">da </w:t>
      </w:r>
      <w:r w:rsidRPr="00C60AEF">
        <w:t xml:space="preserve">Lei Federal </w:t>
      </w:r>
      <w:r w:rsidRPr="00C60AEF">
        <w:rPr>
          <w:spacing w:val="-3"/>
        </w:rPr>
        <w:t xml:space="preserve">nº </w:t>
      </w:r>
      <w:r w:rsidRPr="00C60AEF">
        <w:t xml:space="preserve">12.232/2010, que </w:t>
      </w:r>
      <w:r w:rsidRPr="00C60AEF">
        <w:rPr>
          <w:b/>
        </w:rPr>
        <w:t xml:space="preserve">MANTENHO </w:t>
      </w:r>
      <w:r w:rsidRPr="00C60AEF">
        <w:t xml:space="preserve">(mantenho / não mantenho) vínculo funcional </w:t>
      </w:r>
      <w:r w:rsidRPr="00C60AEF">
        <w:rPr>
          <w:spacing w:val="-3"/>
        </w:rPr>
        <w:t xml:space="preserve">ou </w:t>
      </w:r>
      <w:r w:rsidRPr="00C60AEF">
        <w:t xml:space="preserve">contratual, direto </w:t>
      </w:r>
      <w:r w:rsidRPr="00C60AEF">
        <w:rPr>
          <w:spacing w:val="-3"/>
        </w:rPr>
        <w:t xml:space="preserve">ou </w:t>
      </w:r>
      <w:r w:rsidRPr="00C60AEF">
        <w:t>indireto, com o Governo do Estado de</w:t>
      </w:r>
      <w:r w:rsidRPr="00C60AEF">
        <w:rPr>
          <w:spacing w:val="-1"/>
        </w:rPr>
        <w:t xml:space="preserve"> </w:t>
      </w:r>
      <w:r w:rsidRPr="00C60AEF">
        <w:t>Rondônia.</w:t>
      </w:r>
    </w:p>
    <w:p w:rsidR="00C60AEF" w:rsidRPr="00C60AEF" w:rsidRDefault="00C60AEF" w:rsidP="00C60AEF">
      <w:pPr>
        <w:pStyle w:val="Corpodetexto"/>
        <w:spacing w:before="121" w:line="237" w:lineRule="auto"/>
        <w:ind w:left="-426" w:right="-994"/>
        <w:jc w:val="both"/>
      </w:pPr>
      <w:r w:rsidRPr="00C60AEF">
        <w:t>Declaro, ainda, que mantenho vínculo funcional ou contratual, direto ou indireto, com Agência de Publicidade NÃO TENHO VÍNCULO EMPREGATÍCIO COM AGENCIA DE PUBLICIDADE.</w:t>
      </w:r>
    </w:p>
    <w:p w:rsidR="00C60AEF" w:rsidRPr="00C60AEF" w:rsidRDefault="00C60AEF" w:rsidP="00C60AEF">
      <w:pPr>
        <w:pStyle w:val="Corpodetexto"/>
        <w:spacing w:before="122"/>
        <w:ind w:left="-426" w:right="-994"/>
        <w:jc w:val="both"/>
      </w:pPr>
      <w:r w:rsidRPr="00C60AEF">
        <w:t>Declaro, ainda, que estou ciente da íntegra do respectivo Edital e, para atendimento, anexo os documentos exigidos em seu item 3.1.</w:t>
      </w:r>
    </w:p>
    <w:p w:rsidR="00C60AEF" w:rsidRPr="00C60AEF" w:rsidRDefault="00C60AEF" w:rsidP="00C60AEF">
      <w:pPr>
        <w:pStyle w:val="Corpodetexto"/>
        <w:spacing w:before="4"/>
        <w:ind w:left="-426" w:right="-994"/>
        <w:rPr>
          <w:sz w:val="32"/>
        </w:rPr>
      </w:pPr>
    </w:p>
    <w:p w:rsidR="00C60AEF" w:rsidRPr="00C60AEF" w:rsidRDefault="00C60AEF" w:rsidP="00C60AEF">
      <w:pPr>
        <w:pStyle w:val="Corpodetexto"/>
        <w:ind w:left="216" w:right="-1135" w:hanging="642"/>
        <w:jc w:val="both"/>
      </w:pPr>
      <w:r w:rsidRPr="00C60AEF">
        <w:t>Porto Velho - RO, XX de XXXXX de 2020.</w:t>
      </w:r>
    </w:p>
    <w:p w:rsidR="00C60AEF" w:rsidRPr="00C60AEF" w:rsidRDefault="00C60AEF" w:rsidP="00C60AEF">
      <w:pPr>
        <w:pStyle w:val="Corpodetexto"/>
        <w:ind w:right="-1135" w:hanging="642"/>
        <w:rPr>
          <w:sz w:val="20"/>
        </w:rPr>
      </w:pPr>
    </w:p>
    <w:p w:rsidR="00C60AEF" w:rsidRPr="00C60AEF" w:rsidRDefault="00C60AEF" w:rsidP="00C60AEF">
      <w:pPr>
        <w:pStyle w:val="Corpodetexto"/>
        <w:ind w:right="-1135" w:hanging="642"/>
        <w:rPr>
          <w:sz w:val="20"/>
        </w:rPr>
      </w:pPr>
      <w:r w:rsidRPr="00C60AEF">
        <w:rPr>
          <w:noProof/>
          <w:lang w:val="pt-BR" w:eastAsia="pt-BR" w:bidi="ar-SA"/>
        </w:rPr>
        <mc:AlternateContent>
          <mc:Choice Requires="wps">
            <w:drawing>
              <wp:anchor distT="0" distB="0" distL="0" distR="0" simplePos="0" relativeHeight="251659264" behindDoc="1" locked="0" layoutInCell="1" allowOverlap="1">
                <wp:simplePos x="0" y="0"/>
                <wp:positionH relativeFrom="margin">
                  <wp:align>center</wp:align>
                </wp:positionH>
                <wp:positionV relativeFrom="paragraph">
                  <wp:posOffset>285750</wp:posOffset>
                </wp:positionV>
                <wp:extent cx="2517140" cy="0"/>
                <wp:effectExtent l="0" t="0" r="35560" b="19050"/>
                <wp:wrapTopAndBottom/>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714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2832E" id="Conector reto 2" o:spid="_x0000_s1026" style="position:absolute;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2.5pt" to="198.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" strokeweight=".15578mm">
                <w10:wrap type="topAndBottom" anchorx="margin"/>
              </v:line>
            </w:pict>
          </mc:Fallback>
        </mc:AlternateContent>
      </w:r>
    </w:p>
    <w:p w:rsidR="00C60AEF" w:rsidRPr="00C60AEF" w:rsidRDefault="00C60AEF" w:rsidP="00C60AEF">
      <w:pPr>
        <w:pStyle w:val="Corpodetexto"/>
        <w:ind w:right="-1135" w:hanging="642"/>
        <w:rPr>
          <w:sz w:val="20"/>
        </w:rPr>
      </w:pPr>
    </w:p>
    <w:p w:rsidR="00C60AEF" w:rsidRPr="00C60AEF" w:rsidRDefault="00C60AEF" w:rsidP="00C60AEF">
      <w:pPr>
        <w:pStyle w:val="Corpodetexto"/>
        <w:spacing w:line="225" w:lineRule="exact"/>
        <w:ind w:right="-1135"/>
      </w:pPr>
      <w:r>
        <w:t xml:space="preserve">                                                                    </w:t>
      </w:r>
      <w:r w:rsidRPr="00C60AEF">
        <w:t>(assinatura)</w:t>
      </w:r>
    </w:p>
    <w:p w:rsidR="00C60AEF" w:rsidRDefault="00C60AEF" w:rsidP="00C60AEF">
      <w:pPr>
        <w:pStyle w:val="Corpodetexto"/>
        <w:ind w:left="-567" w:right="-1135"/>
        <w:rPr>
          <w:sz w:val="24"/>
        </w:rPr>
      </w:pPr>
    </w:p>
    <w:p w:rsidR="00C60AEF" w:rsidRDefault="00C60AEF" w:rsidP="00C60AEF">
      <w:pPr>
        <w:pStyle w:val="Corpodetexto"/>
        <w:spacing w:before="10"/>
        <w:ind w:right="-1135" w:hanging="642"/>
        <w:rPr>
          <w:sz w:val="19"/>
        </w:rPr>
      </w:pPr>
    </w:p>
    <w:p w:rsidR="00C60AEF" w:rsidRPr="00C60AEF" w:rsidRDefault="00C60AEF" w:rsidP="00C60AEF">
      <w:pPr>
        <w:spacing w:before="1"/>
        <w:ind w:left="216" w:right="-1135" w:hanging="642"/>
        <w:rPr>
          <w:rFonts w:ascii="Times New Roman" w:hAnsi="Times New Roman" w:cs="Times New Roman"/>
          <w:i/>
        </w:rPr>
      </w:pPr>
      <w:r w:rsidRPr="00C60AEF">
        <w:rPr>
          <w:rFonts w:ascii="Times New Roman" w:hAnsi="Times New Roman" w:cs="Times New Roman"/>
          <w:i/>
        </w:rPr>
        <w:t>Observação: Em caso de vínculo funcional ou contratual, direto ou indireto, com o Governo do Estado de Rondônia, deverá ser anexado cópia do documento comprobatório do referido vínculo.</w:t>
      </w:r>
    </w:p>
    <w:p w:rsidR="007D49A4" w:rsidRPr="00C60AEF" w:rsidRDefault="00C60AEF" w:rsidP="00C60AEF">
      <w:pPr>
        <w:pStyle w:val="Corpodetexto"/>
        <w:rPr>
          <w:lang w:val="pt-BR"/>
        </w:rPr>
      </w:pPr>
    </w:p>
    <w:sectPr w:rsidR="007D49A4" w:rsidRPr="00C60AEF">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B35" w:rsidRDefault="00916B35" w:rsidP="00916B35">
      <w:pPr>
        <w:spacing w:after="0" w:line="240" w:lineRule="auto"/>
      </w:pPr>
      <w:r>
        <w:separator/>
      </w:r>
    </w:p>
  </w:endnote>
  <w:endnote w:type="continuationSeparator" w:id="0">
    <w:p w:rsidR="00916B35" w:rsidRDefault="00916B35" w:rsidP="00916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B35" w:rsidRDefault="00916B35" w:rsidP="00916B35">
    <w:pPr>
      <w:tabs>
        <w:tab w:val="left" w:pos="441"/>
        <w:tab w:val="left" w:pos="791"/>
        <w:tab w:val="left" w:pos="1280"/>
        <w:tab w:val="left" w:pos="1630"/>
      </w:tabs>
      <w:spacing w:before="14" w:line="237" w:lineRule="auto"/>
      <w:ind w:left="20" w:right="18"/>
      <w:jc w:val="center"/>
      <w:rPr>
        <w:sz w:val="16"/>
      </w:rPr>
    </w:pPr>
    <w:r>
      <w:rPr>
        <w:sz w:val="14"/>
      </w:rPr>
      <w:t>__</w:t>
    </w:r>
    <w:r>
      <w:rPr>
        <w:sz w:val="14"/>
        <w:u w:val="single"/>
      </w:rPr>
      <w:t xml:space="preserve"> </w:t>
    </w:r>
    <w:r>
      <w:rPr>
        <w:sz w:val="14"/>
        <w:u w:val="single"/>
      </w:rPr>
      <w:tab/>
    </w:r>
    <w:r>
      <w:rPr>
        <w:sz w:val="14"/>
      </w:rPr>
      <w:t>_</w:t>
    </w:r>
    <w:r>
      <w:rPr>
        <w:sz w:val="14"/>
        <w:u w:val="single"/>
      </w:rPr>
      <w:t xml:space="preserve"> </w:t>
    </w:r>
    <w:r>
      <w:rPr>
        <w:sz w:val="14"/>
        <w:u w:val="single"/>
      </w:rPr>
      <w:tab/>
    </w:r>
    <w:r>
      <w:rPr>
        <w:sz w:val="14"/>
      </w:rPr>
      <w:t>_</w:t>
    </w:r>
    <w:r>
      <w:rPr>
        <w:sz w:val="14"/>
        <w:u w:val="single"/>
      </w:rPr>
      <w:t xml:space="preserve"> </w:t>
    </w:r>
    <w:r>
      <w:rPr>
        <w:sz w:val="14"/>
        <w:u w:val="single"/>
      </w:rPr>
      <w:tab/>
    </w:r>
    <w:r>
      <w:rPr>
        <w:sz w:val="14"/>
      </w:rPr>
      <w:t>_</w:t>
    </w:r>
    <w:r>
      <w:rPr>
        <w:sz w:val="14"/>
        <w:u w:val="single"/>
      </w:rPr>
      <w:t xml:space="preserve"> </w:t>
    </w:r>
    <w:r>
      <w:rPr>
        <w:sz w:val="14"/>
        <w:u w:val="single"/>
      </w:rPr>
      <w:tab/>
    </w:r>
    <w:r>
      <w:rPr>
        <w:sz w:val="14"/>
      </w:rPr>
      <w:t>_</w:t>
    </w:r>
    <w:r>
      <w:rPr>
        <w:sz w:val="14"/>
        <w:u w:val="single"/>
      </w:rPr>
      <w:t xml:space="preserve"> </w:t>
    </w:r>
    <w:r>
      <w:rPr>
        <w:sz w:val="14"/>
        <w:u w:val="single"/>
      </w:rPr>
      <w:tab/>
    </w:r>
    <w:r>
      <w:rPr>
        <w:sz w:val="14"/>
      </w:rPr>
      <w:t>_</w:t>
    </w:r>
    <w:r>
      <w:rPr>
        <w:sz w:val="14"/>
        <w:u w:val="single"/>
      </w:rPr>
      <w:t xml:space="preserve"> </w:t>
    </w:r>
    <w:r>
      <w:rPr>
        <w:sz w:val="14"/>
        <w:u w:val="single"/>
      </w:rPr>
      <w:tab/>
    </w:r>
    <w:r>
      <w:rPr>
        <w:sz w:val="14"/>
      </w:rPr>
      <w:t>_</w:t>
    </w:r>
    <w:r>
      <w:rPr>
        <w:sz w:val="14"/>
        <w:u w:val="single"/>
      </w:rPr>
      <w:t xml:space="preserve"> </w:t>
    </w:r>
    <w:r>
      <w:rPr>
        <w:sz w:val="14"/>
        <w:u w:val="single"/>
      </w:rPr>
      <w:tab/>
    </w:r>
    <w:r>
      <w:rPr>
        <w:sz w:val="14"/>
      </w:rPr>
      <w:t>_</w:t>
    </w:r>
    <w:r>
      <w:rPr>
        <w:sz w:val="14"/>
        <w:u w:val="single"/>
      </w:rPr>
      <w:t xml:space="preserve"> </w:t>
    </w:r>
    <w:r>
      <w:rPr>
        <w:sz w:val="14"/>
        <w:u w:val="single"/>
      </w:rPr>
      <w:tab/>
    </w:r>
    <w:r>
      <w:rPr>
        <w:sz w:val="14"/>
      </w:rPr>
      <w:t>_</w:t>
    </w:r>
    <w:r>
      <w:rPr>
        <w:sz w:val="14"/>
        <w:u w:val="single"/>
      </w:rPr>
      <w:t xml:space="preserve"> </w:t>
    </w:r>
    <w:r>
      <w:rPr>
        <w:sz w:val="14"/>
        <w:u w:val="single"/>
      </w:rPr>
      <w:tab/>
    </w:r>
    <w:r>
      <w:rPr>
        <w:sz w:val="14"/>
      </w:rPr>
      <w:t>_</w:t>
    </w:r>
    <w:r>
      <w:rPr>
        <w:sz w:val="14"/>
        <w:u w:val="single"/>
      </w:rPr>
      <w:t xml:space="preserve"> </w:t>
    </w:r>
    <w:r>
      <w:rPr>
        <w:sz w:val="14"/>
        <w:u w:val="single"/>
      </w:rPr>
      <w:tab/>
    </w:r>
    <w:r>
      <w:rPr>
        <w:sz w:val="14"/>
      </w:rPr>
      <w:t>_</w:t>
    </w:r>
    <w:r>
      <w:rPr>
        <w:sz w:val="14"/>
        <w:u w:val="single"/>
      </w:rPr>
      <w:t xml:space="preserve"> </w:t>
    </w:r>
    <w:r>
      <w:rPr>
        <w:sz w:val="14"/>
        <w:u w:val="single"/>
      </w:rPr>
      <w:tab/>
    </w:r>
    <w:r>
      <w:rPr>
        <w:sz w:val="14"/>
      </w:rPr>
      <w:t>_</w:t>
    </w:r>
    <w:r>
      <w:rPr>
        <w:sz w:val="14"/>
        <w:u w:val="single"/>
      </w:rPr>
      <w:t xml:space="preserve">                   </w:t>
    </w:r>
    <w:r>
      <w:rPr>
        <w:sz w:val="14"/>
        <w:u w:val="single"/>
      </w:rPr>
      <w:tab/>
    </w:r>
    <w:r>
      <w:rPr>
        <w:sz w:val="14"/>
      </w:rPr>
      <w:t>_</w:t>
    </w:r>
    <w:r>
      <w:rPr>
        <w:sz w:val="14"/>
        <w:u w:val="single"/>
      </w:rPr>
      <w:tab/>
    </w:r>
    <w:r>
      <w:rPr>
        <w:sz w:val="14"/>
      </w:rPr>
      <w:t xml:space="preserve"> </w:t>
    </w:r>
    <w:r>
      <w:rPr>
        <w:sz w:val="14"/>
      </w:rPr>
      <w:t xml:space="preserve">      </w:t>
    </w:r>
    <w:r>
      <w:rPr>
        <w:sz w:val="16"/>
      </w:rPr>
      <w:t xml:space="preserve">Avenida </w:t>
    </w:r>
    <w:proofErr w:type="spellStart"/>
    <w:r>
      <w:rPr>
        <w:sz w:val="16"/>
      </w:rPr>
      <w:t>Farquar</w:t>
    </w:r>
    <w:proofErr w:type="spellEnd"/>
    <w:r>
      <w:rPr>
        <w:sz w:val="16"/>
      </w:rPr>
      <w:t xml:space="preserve"> 2986, Palácio Rio Madeira, Ed. Pacaás Novos (Ed. Central), </w:t>
    </w:r>
    <w:r>
      <w:rPr>
        <w:spacing w:val="3"/>
        <w:sz w:val="16"/>
      </w:rPr>
      <w:t xml:space="preserve">2° </w:t>
    </w:r>
    <w:r>
      <w:rPr>
        <w:sz w:val="16"/>
      </w:rPr>
      <w:t>piso, Bairro Pedrinhas, Porto Velho/RO - CEP: 76.801-976 – Telefone: 3212-9269 – e-mail:</w:t>
    </w:r>
    <w:r>
      <w:rPr>
        <w:spacing w:val="-3"/>
        <w:sz w:val="16"/>
      </w:rPr>
      <w:t xml:space="preserve"> </w:t>
    </w:r>
    <w:hyperlink r:id="rId1">
      <w:r>
        <w:rPr>
          <w:sz w:val="16"/>
        </w:rPr>
        <w:t>celsupelro@gmail.com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B35" w:rsidRDefault="00916B35" w:rsidP="00916B35">
      <w:pPr>
        <w:spacing w:after="0" w:line="240" w:lineRule="auto"/>
      </w:pPr>
      <w:r>
        <w:separator/>
      </w:r>
    </w:p>
  </w:footnote>
  <w:footnote w:type="continuationSeparator" w:id="0">
    <w:p w:rsidR="00916B35" w:rsidRDefault="00916B35" w:rsidP="00916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B35" w:rsidRDefault="00916B35" w:rsidP="00916B35">
    <w:pPr>
      <w:spacing w:before="14"/>
      <w:ind w:right="3317"/>
      <w:jc w:val="center"/>
    </w:pPr>
  </w:p>
  <w:p w:rsidR="00916B35" w:rsidRPr="00916B35" w:rsidRDefault="00916B35" w:rsidP="00916B35">
    <w:pPr>
      <w:widowControl w:val="0"/>
      <w:autoSpaceDE w:val="0"/>
      <w:autoSpaceDN w:val="0"/>
      <w:spacing w:before="14" w:after="0" w:line="240" w:lineRule="auto"/>
      <w:ind w:right="-1"/>
      <w:jc w:val="center"/>
      <w:rPr>
        <w:rFonts w:ascii="Times New Roman" w:eastAsia="Times New Roman" w:hAnsi="Times New Roman" w:cs="Times New Roman"/>
        <w:sz w:val="18"/>
        <w:lang w:val="pt-PT" w:eastAsia="pt-PT" w:bidi="pt-PT"/>
      </w:rPr>
    </w:pPr>
    <w:r w:rsidRPr="00916B35">
      <w:rPr>
        <w:rFonts w:ascii="Times New Roman" w:eastAsia="Times New Roman" w:hAnsi="Times New Roman" w:cs="Times New Roman"/>
        <w:sz w:val="18"/>
        <w:lang w:val="pt-PT" w:eastAsia="pt-PT" w:bidi="pt-PT"/>
      </w:rPr>
      <w:t>SUPERINTENDÊNCIA ESTADUAL DE LICITAÇÕES - SUPEL</w:t>
    </w:r>
  </w:p>
  <w:p w:rsidR="00916B35" w:rsidRPr="00916B35" w:rsidRDefault="00916B35" w:rsidP="00916B35">
    <w:pPr>
      <w:widowControl w:val="0"/>
      <w:autoSpaceDE w:val="0"/>
      <w:autoSpaceDN w:val="0"/>
      <w:spacing w:before="33" w:after="0" w:line="240" w:lineRule="auto"/>
      <w:ind w:right="-1"/>
      <w:jc w:val="center"/>
      <w:rPr>
        <w:rFonts w:ascii="Times New Roman" w:eastAsia="Times New Roman" w:hAnsi="Times New Roman" w:cs="Times New Roman"/>
        <w:sz w:val="18"/>
        <w:lang w:val="pt-PT" w:eastAsia="pt-PT" w:bidi="pt-PT"/>
      </w:rPr>
    </w:pPr>
    <w:r w:rsidRPr="00916B35">
      <w:rPr>
        <w:rFonts w:ascii="Times New Roman" w:eastAsia="Times New Roman" w:hAnsi="Times New Roman" w:cs="Times New Roman"/>
        <w:sz w:val="18"/>
        <w:lang w:val="pt-PT" w:eastAsia="pt-PT" w:bidi="pt-PT"/>
      </w:rPr>
      <w:t>Palácio Rio Madeira - Ed. Central - Rio Pacaás Novos 2º Andar - Porto Velho/RO.</w:t>
    </w:r>
  </w:p>
  <w:p w:rsidR="00916B35" w:rsidRDefault="00916B35" w:rsidP="00916B35">
    <w:pPr>
      <w:spacing w:before="14"/>
      <w:ind w:right="-1"/>
      <w:jc w:val="center"/>
    </w:pPr>
    <w:r w:rsidRPr="00916B35">
      <w:rPr>
        <w:rFonts w:ascii="Times New Roman" w:eastAsia="Times New Roman" w:hAnsi="Times New Roman" w:cs="Times New Roman"/>
        <w:spacing w:val="-3"/>
        <w:sz w:val="18"/>
        <w:u w:val="single" w:color="0000FF"/>
        <w:lang w:val="pt-PT" w:eastAsia="pt-PT" w:bidi="pt-PT"/>
      </w:rPr>
      <w:t xml:space="preserve">COMISSÃO </w:t>
    </w:r>
    <w:r w:rsidRPr="00916B35">
      <w:rPr>
        <w:rFonts w:ascii="Times New Roman" w:eastAsia="Times New Roman" w:hAnsi="Times New Roman" w:cs="Times New Roman"/>
        <w:sz w:val="18"/>
        <w:u w:val="single" w:color="0000FF"/>
        <w:lang w:val="pt-PT" w:eastAsia="pt-PT" w:bidi="pt-PT"/>
      </w:rPr>
      <w:t xml:space="preserve">ESPECIAL DE </w:t>
    </w:r>
    <w:r w:rsidRPr="00916B35">
      <w:rPr>
        <w:rFonts w:ascii="Times New Roman" w:eastAsia="Times New Roman" w:hAnsi="Times New Roman" w:cs="Times New Roman"/>
        <w:spacing w:val="-3"/>
        <w:sz w:val="18"/>
        <w:u w:val="single" w:color="0000FF"/>
        <w:lang w:val="pt-PT" w:eastAsia="pt-PT" w:bidi="pt-PT"/>
      </w:rPr>
      <w:t xml:space="preserve">LICITAÇÃO  </w:t>
    </w:r>
    <w:r w:rsidRPr="00916B35">
      <w:rPr>
        <w:rFonts w:ascii="Times New Roman" w:eastAsia="Times New Roman" w:hAnsi="Times New Roman" w:cs="Times New Roman"/>
        <w:sz w:val="18"/>
        <w:u w:val="single" w:color="0000FF"/>
        <w:lang w:val="pt-PT" w:eastAsia="pt-PT" w:bidi="pt-PT"/>
      </w:rPr>
      <w:t>–</w:t>
    </w:r>
    <w:r w:rsidRPr="00916B35">
      <w:rPr>
        <w:rFonts w:ascii="Times New Roman" w:eastAsia="Times New Roman" w:hAnsi="Times New Roman" w:cs="Times New Roman"/>
        <w:spacing w:val="10"/>
        <w:sz w:val="18"/>
        <w:u w:val="single" w:color="0000FF"/>
        <w:lang w:val="pt-PT" w:eastAsia="pt-PT" w:bidi="pt-PT"/>
      </w:rPr>
      <w:t xml:space="preserve"> </w:t>
    </w:r>
    <w:r w:rsidRPr="00916B35">
      <w:rPr>
        <w:rFonts w:ascii="Times New Roman" w:eastAsia="Times New Roman" w:hAnsi="Times New Roman" w:cs="Times New Roman"/>
        <w:spacing w:val="-3"/>
        <w:sz w:val="18"/>
        <w:u w:val="single" w:color="0000FF"/>
        <w:lang w:val="pt-PT" w:eastAsia="pt-PT" w:bidi="pt-PT"/>
      </w:rPr>
      <w:t>CEL.</w:t>
    </w:r>
    <w:r>
      <w:rPr>
        <w:noProof/>
        <w:lang w:eastAsia="pt-BR"/>
      </w:rPr>
      <w:drawing>
        <wp:anchor distT="0" distB="0" distL="0" distR="0" simplePos="0" relativeHeight="251659264" behindDoc="1" locked="0" layoutInCell="1" allowOverlap="1" wp14:anchorId="3BECACCE" wp14:editId="01AE38BA">
          <wp:simplePos x="0" y="0"/>
          <wp:positionH relativeFrom="page">
            <wp:posOffset>2642235</wp:posOffset>
          </wp:positionH>
          <wp:positionV relativeFrom="page">
            <wp:posOffset>114300</wp:posOffset>
          </wp:positionV>
          <wp:extent cx="1581785" cy="533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81785" cy="5334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B35"/>
    <w:rsid w:val="002726E6"/>
    <w:rsid w:val="00916B35"/>
    <w:rsid w:val="00C60AEF"/>
    <w:rsid w:val="00E576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chartTrackingRefBased/>
  <w15:docId w15:val="{3EF73C6D-39D6-4627-8EFA-E1EE75AB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1"/>
    <w:qFormat/>
    <w:rsid w:val="00916B35"/>
    <w:pPr>
      <w:widowControl w:val="0"/>
      <w:autoSpaceDE w:val="0"/>
      <w:autoSpaceDN w:val="0"/>
      <w:spacing w:after="0" w:line="240" w:lineRule="auto"/>
      <w:ind w:left="1530"/>
      <w:jc w:val="center"/>
      <w:outlineLvl w:val="1"/>
    </w:pPr>
    <w:rPr>
      <w:rFonts w:ascii="Times New Roman" w:eastAsia="Times New Roman" w:hAnsi="Times New Roman" w:cs="Times New Roman"/>
      <w:b/>
      <w:bCs/>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16B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6B35"/>
  </w:style>
  <w:style w:type="paragraph" w:styleId="Rodap">
    <w:name w:val="footer"/>
    <w:basedOn w:val="Normal"/>
    <w:link w:val="RodapChar"/>
    <w:uiPriority w:val="99"/>
    <w:unhideWhenUsed/>
    <w:rsid w:val="00916B35"/>
    <w:pPr>
      <w:tabs>
        <w:tab w:val="center" w:pos="4252"/>
        <w:tab w:val="right" w:pos="8504"/>
      </w:tabs>
      <w:spacing w:after="0" w:line="240" w:lineRule="auto"/>
    </w:pPr>
  </w:style>
  <w:style w:type="character" w:customStyle="1" w:styleId="RodapChar">
    <w:name w:val="Rodapé Char"/>
    <w:basedOn w:val="Fontepargpadro"/>
    <w:link w:val="Rodap"/>
    <w:uiPriority w:val="99"/>
    <w:rsid w:val="00916B35"/>
  </w:style>
  <w:style w:type="table" w:customStyle="1" w:styleId="TableNormal">
    <w:name w:val="Table Normal"/>
    <w:uiPriority w:val="2"/>
    <w:semiHidden/>
    <w:unhideWhenUsed/>
    <w:qFormat/>
    <w:rsid w:val="00916B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2Char">
    <w:name w:val="Título 2 Char"/>
    <w:basedOn w:val="Fontepargpadro"/>
    <w:link w:val="Ttulo2"/>
    <w:uiPriority w:val="1"/>
    <w:rsid w:val="00916B35"/>
    <w:rPr>
      <w:rFonts w:ascii="Times New Roman" w:eastAsia="Times New Roman" w:hAnsi="Times New Roman" w:cs="Times New Roman"/>
      <w:b/>
      <w:bCs/>
      <w:lang w:val="pt-PT" w:eastAsia="pt-PT" w:bidi="pt-PT"/>
    </w:rPr>
  </w:style>
  <w:style w:type="paragraph" w:styleId="Corpodetexto">
    <w:name w:val="Body Text"/>
    <w:basedOn w:val="Normal"/>
    <w:link w:val="CorpodetextoChar"/>
    <w:uiPriority w:val="1"/>
    <w:qFormat/>
    <w:rsid w:val="00916B35"/>
    <w:pPr>
      <w:widowControl w:val="0"/>
      <w:autoSpaceDE w:val="0"/>
      <w:autoSpaceDN w:val="0"/>
      <w:spacing w:after="0" w:line="240" w:lineRule="auto"/>
    </w:pPr>
    <w:rPr>
      <w:rFonts w:ascii="Times New Roman" w:eastAsia="Times New Roman" w:hAnsi="Times New Roman" w:cs="Times New Roman"/>
      <w:lang w:val="pt-PT" w:eastAsia="pt-PT" w:bidi="pt-PT"/>
    </w:rPr>
  </w:style>
  <w:style w:type="character" w:customStyle="1" w:styleId="CorpodetextoChar">
    <w:name w:val="Corpo de texto Char"/>
    <w:basedOn w:val="Fontepargpadro"/>
    <w:link w:val="Corpodetexto"/>
    <w:uiPriority w:val="1"/>
    <w:rsid w:val="00916B35"/>
    <w:rPr>
      <w:rFonts w:ascii="Times New Roman" w:eastAsia="Times New Roman" w:hAnsi="Times New Roman" w:cs="Times New Roman"/>
      <w:lang w:val="pt-PT" w:eastAsia="pt-PT" w:bidi="pt-PT"/>
    </w:rPr>
  </w:style>
  <w:style w:type="paragraph" w:customStyle="1" w:styleId="TableParagraph">
    <w:name w:val="Table Paragraph"/>
    <w:basedOn w:val="Normal"/>
    <w:uiPriority w:val="1"/>
    <w:qFormat/>
    <w:rsid w:val="00C60AEF"/>
    <w:pPr>
      <w:widowControl w:val="0"/>
      <w:autoSpaceDE w:val="0"/>
      <w:autoSpaceDN w:val="0"/>
      <w:spacing w:after="0" w:line="240" w:lineRule="auto"/>
    </w:pPr>
    <w:rPr>
      <w:rFonts w:ascii="Times New Roman" w:eastAsia="Times New Roman" w:hAnsi="Times New Roman" w:cs="Times New Roman"/>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elsupelr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253</Words>
  <Characters>1367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Queterin Menezes de Freitas</dc:creator>
  <cp:keywords/>
  <dc:description/>
  <cp:lastModifiedBy>Karen Queterin Menezes de Freitas</cp:lastModifiedBy>
  <cp:revision>2</cp:revision>
  <dcterms:created xsi:type="dcterms:W3CDTF">2020-11-25T12:18:00Z</dcterms:created>
  <dcterms:modified xsi:type="dcterms:W3CDTF">2020-11-25T12:34:00Z</dcterms:modified>
</cp:coreProperties>
</file>