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722" w:rsidRPr="00263CBF" w:rsidRDefault="00915722" w:rsidP="00FE6142">
      <w:pPr>
        <w:pStyle w:val="Cabealho"/>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C140C5" w:rsidRPr="00AB6FD3" w:rsidRDefault="00C140C5" w:rsidP="00942351">
      <w:pPr>
        <w:jc w:val="both"/>
        <w:rPr>
          <w:rFonts w:ascii="Arial" w:hAnsi="Arial" w:cs="Arial"/>
          <w:b/>
          <w:sz w:val="16"/>
          <w:szCs w:val="16"/>
        </w:rPr>
      </w:pPr>
      <w:r w:rsidRPr="00AB6FD3">
        <w:rPr>
          <w:rFonts w:ascii="Arial" w:hAnsi="Arial" w:cs="Arial"/>
          <w:b/>
          <w:bCs/>
          <w:sz w:val="16"/>
          <w:szCs w:val="16"/>
        </w:rPr>
        <w:t xml:space="preserve">ATA DE REGISTRO DE PREÇOS </w:t>
      </w:r>
      <w:r w:rsidR="00C77A90" w:rsidRPr="00AB6FD3">
        <w:rPr>
          <w:rFonts w:ascii="Arial" w:hAnsi="Arial" w:cs="Arial"/>
          <w:b/>
          <w:sz w:val="16"/>
          <w:szCs w:val="16"/>
        </w:rPr>
        <w:t>N° 24</w:t>
      </w:r>
      <w:r w:rsidR="008B2662">
        <w:rPr>
          <w:rFonts w:ascii="Arial" w:hAnsi="Arial" w:cs="Arial"/>
          <w:b/>
          <w:sz w:val="16"/>
          <w:szCs w:val="16"/>
        </w:rPr>
        <w:t>88</w:t>
      </w:r>
      <w:r w:rsidRPr="00AB6FD3">
        <w:rPr>
          <w:rFonts w:ascii="Arial" w:hAnsi="Arial" w:cs="Arial"/>
          <w:b/>
          <w:sz w:val="16"/>
          <w:szCs w:val="16"/>
        </w:rPr>
        <w:t>/2020</w:t>
      </w:r>
    </w:p>
    <w:p w:rsidR="00C140C5" w:rsidRPr="00AB6FD3" w:rsidRDefault="00C77A90" w:rsidP="00942351">
      <w:pPr>
        <w:jc w:val="both"/>
        <w:rPr>
          <w:rFonts w:ascii="Arial" w:hAnsi="Arial" w:cs="Arial"/>
          <w:b/>
          <w:bCs/>
          <w:sz w:val="16"/>
          <w:szCs w:val="16"/>
        </w:rPr>
      </w:pPr>
      <w:r w:rsidRPr="00AB6FD3">
        <w:rPr>
          <w:rFonts w:ascii="Arial" w:hAnsi="Arial" w:cs="Arial"/>
          <w:b/>
          <w:bCs/>
          <w:sz w:val="16"/>
          <w:szCs w:val="16"/>
        </w:rPr>
        <w:t xml:space="preserve">PREGÃO ELETRÔNICO Nº </w:t>
      </w:r>
      <w:r w:rsidR="008B2662">
        <w:rPr>
          <w:rFonts w:ascii="Arial" w:hAnsi="Arial" w:cs="Arial"/>
          <w:b/>
          <w:bCs/>
          <w:sz w:val="16"/>
          <w:szCs w:val="16"/>
        </w:rPr>
        <w:t>436</w:t>
      </w:r>
      <w:r w:rsidR="00DB6551" w:rsidRPr="00AB6FD3">
        <w:rPr>
          <w:rFonts w:ascii="Arial" w:hAnsi="Arial" w:cs="Arial"/>
          <w:b/>
          <w:bCs/>
          <w:sz w:val="16"/>
          <w:szCs w:val="16"/>
        </w:rPr>
        <w:t>/20</w:t>
      </w:r>
      <w:r w:rsidR="008B2662">
        <w:rPr>
          <w:rFonts w:ascii="Arial" w:hAnsi="Arial" w:cs="Arial"/>
          <w:b/>
          <w:bCs/>
          <w:sz w:val="16"/>
          <w:szCs w:val="16"/>
        </w:rPr>
        <w:t>19</w:t>
      </w:r>
    </w:p>
    <w:p w:rsidR="00C140C5" w:rsidRPr="00AB6FD3" w:rsidRDefault="00C140C5" w:rsidP="00942351">
      <w:pPr>
        <w:jc w:val="both"/>
        <w:rPr>
          <w:rFonts w:ascii="Arial" w:hAnsi="Arial" w:cs="Arial"/>
          <w:b/>
          <w:sz w:val="16"/>
          <w:szCs w:val="16"/>
        </w:rPr>
      </w:pPr>
      <w:r w:rsidRPr="00AB6FD3">
        <w:rPr>
          <w:rFonts w:ascii="Arial" w:hAnsi="Arial" w:cs="Arial"/>
          <w:b/>
          <w:bCs/>
          <w:sz w:val="16"/>
          <w:szCs w:val="16"/>
        </w:rPr>
        <w:t xml:space="preserve">PROCESSO Nº </w:t>
      </w:r>
      <w:r w:rsidR="008B2662">
        <w:rPr>
          <w:rFonts w:ascii="Arial" w:hAnsi="Arial" w:cs="Arial"/>
          <w:b/>
          <w:sz w:val="16"/>
          <w:szCs w:val="16"/>
        </w:rPr>
        <w:t>0021.264259/2019-57</w:t>
      </w:r>
    </w:p>
    <w:p w:rsidR="00C140C5" w:rsidRPr="00AB6FD3" w:rsidRDefault="00C140C5" w:rsidP="00942351">
      <w:pPr>
        <w:jc w:val="both"/>
        <w:rPr>
          <w:rFonts w:ascii="Arial" w:hAnsi="Arial" w:cs="Arial"/>
          <w:bCs/>
          <w:color w:val="FF0000"/>
          <w:sz w:val="16"/>
          <w:szCs w:val="16"/>
        </w:rPr>
      </w:pPr>
    </w:p>
    <w:p w:rsidR="008B2662" w:rsidRPr="008B2662" w:rsidRDefault="008B2662" w:rsidP="008B2662">
      <w:pPr>
        <w:jc w:val="both"/>
        <w:rPr>
          <w:rFonts w:ascii="Arial" w:hAnsi="Arial" w:cs="Arial"/>
          <w:sz w:val="16"/>
          <w:szCs w:val="16"/>
        </w:rPr>
      </w:pPr>
    </w:p>
    <w:p w:rsidR="008B2662" w:rsidRPr="008B2662" w:rsidRDefault="008B2662" w:rsidP="008B2662">
      <w:pPr>
        <w:jc w:val="both"/>
        <w:rPr>
          <w:rFonts w:ascii="Arial" w:hAnsi="Arial" w:cs="Arial"/>
          <w:sz w:val="16"/>
          <w:szCs w:val="16"/>
        </w:rPr>
      </w:pPr>
    </w:p>
    <w:p w:rsidR="008B2662" w:rsidRPr="008B2662" w:rsidRDefault="008B2662" w:rsidP="008B2662">
      <w:pPr>
        <w:jc w:val="both"/>
        <w:rPr>
          <w:rFonts w:ascii="Arial" w:hAnsi="Arial" w:cs="Arial"/>
          <w:sz w:val="16"/>
          <w:szCs w:val="16"/>
        </w:rPr>
      </w:pPr>
      <w:r w:rsidRPr="008B2662">
        <w:rPr>
          <w:rFonts w:ascii="Arial" w:hAnsi="Arial" w:cs="Arial"/>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REGISTRAR O PREÇO para futura e eventual aquisição e instalação de centrais de ar condicionado, visando atender as demandas da Polícia Militar do Estado de Rondônia,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8B2662" w:rsidRPr="008B2662" w:rsidRDefault="008B2662" w:rsidP="008B2662">
      <w:pPr>
        <w:jc w:val="both"/>
        <w:rPr>
          <w:rFonts w:ascii="Arial" w:hAnsi="Arial" w:cs="Arial"/>
          <w:sz w:val="16"/>
          <w:szCs w:val="16"/>
        </w:rPr>
      </w:pPr>
    </w:p>
    <w:p w:rsidR="008B2662" w:rsidRPr="008B2662" w:rsidRDefault="008B2662" w:rsidP="008B2662">
      <w:pPr>
        <w:jc w:val="both"/>
        <w:rPr>
          <w:rFonts w:ascii="Arial" w:hAnsi="Arial" w:cs="Arial"/>
          <w:sz w:val="16"/>
          <w:szCs w:val="16"/>
        </w:rPr>
      </w:pPr>
      <w:r w:rsidRPr="008B2662">
        <w:rPr>
          <w:rFonts w:ascii="Arial" w:hAnsi="Arial" w:cs="Arial"/>
          <w:sz w:val="16"/>
          <w:szCs w:val="16"/>
        </w:rPr>
        <w:t xml:space="preserve"> </w:t>
      </w:r>
    </w:p>
    <w:p w:rsidR="008B2662" w:rsidRPr="008B2662" w:rsidRDefault="008B2662" w:rsidP="008B2662">
      <w:pPr>
        <w:jc w:val="both"/>
        <w:rPr>
          <w:rFonts w:ascii="Arial" w:hAnsi="Arial" w:cs="Arial"/>
          <w:sz w:val="16"/>
          <w:szCs w:val="16"/>
        </w:rPr>
      </w:pPr>
    </w:p>
    <w:p w:rsidR="008B2662" w:rsidRPr="008B2662" w:rsidRDefault="008B2662" w:rsidP="008B2662">
      <w:pPr>
        <w:jc w:val="both"/>
        <w:rPr>
          <w:rFonts w:ascii="Arial" w:hAnsi="Arial" w:cs="Arial"/>
          <w:sz w:val="16"/>
          <w:szCs w:val="16"/>
        </w:rPr>
      </w:pPr>
      <w:r w:rsidRPr="008B2662">
        <w:rPr>
          <w:rFonts w:ascii="Arial" w:hAnsi="Arial" w:cs="Arial"/>
          <w:sz w:val="16"/>
          <w:szCs w:val="16"/>
        </w:rPr>
        <w:t>1.</w:t>
      </w:r>
      <w:r>
        <w:rPr>
          <w:rFonts w:ascii="Arial" w:hAnsi="Arial" w:cs="Arial"/>
          <w:sz w:val="16"/>
          <w:szCs w:val="16"/>
        </w:rPr>
        <w:t xml:space="preserve"> </w:t>
      </w:r>
      <w:r w:rsidRPr="008B2662">
        <w:rPr>
          <w:rFonts w:ascii="Arial" w:hAnsi="Arial" w:cs="Arial"/>
          <w:sz w:val="16"/>
          <w:szCs w:val="16"/>
        </w:rPr>
        <w:t>DO OBJETO:</w:t>
      </w:r>
    </w:p>
    <w:p w:rsidR="008B2662" w:rsidRPr="008B2662" w:rsidRDefault="008B2662" w:rsidP="008B2662">
      <w:pPr>
        <w:jc w:val="both"/>
        <w:rPr>
          <w:rFonts w:ascii="Arial" w:hAnsi="Arial" w:cs="Arial"/>
          <w:sz w:val="16"/>
          <w:szCs w:val="16"/>
        </w:rPr>
      </w:pPr>
    </w:p>
    <w:p w:rsidR="008B2662" w:rsidRPr="008B2662" w:rsidRDefault="008B2662" w:rsidP="008B2662">
      <w:pPr>
        <w:pStyle w:val="PargrafodaLista"/>
        <w:numPr>
          <w:ilvl w:val="1"/>
          <w:numId w:val="32"/>
        </w:numPr>
        <w:jc w:val="both"/>
        <w:rPr>
          <w:rFonts w:ascii="Arial" w:hAnsi="Arial" w:cs="Arial"/>
          <w:sz w:val="16"/>
          <w:szCs w:val="16"/>
        </w:rPr>
      </w:pPr>
      <w:r w:rsidRPr="008B2662">
        <w:rPr>
          <w:rFonts w:ascii="Arial" w:hAnsi="Arial" w:cs="Arial"/>
          <w:sz w:val="16"/>
          <w:szCs w:val="16"/>
        </w:rPr>
        <w:t>Registro de Preços para futura e eventual aquisição e instalação de centrais de ar condicionado, visando atender as demandas da Polícia Militar do Estado de Rondônia, por um período de 12 (doze) meses.</w:t>
      </w:r>
    </w:p>
    <w:p w:rsidR="008B2662" w:rsidRPr="008B2662" w:rsidRDefault="008B2662" w:rsidP="008B2662">
      <w:pPr>
        <w:jc w:val="both"/>
        <w:rPr>
          <w:rFonts w:ascii="Arial" w:hAnsi="Arial" w:cs="Arial"/>
          <w:sz w:val="16"/>
          <w:szCs w:val="16"/>
        </w:rPr>
      </w:pPr>
    </w:p>
    <w:p w:rsidR="008B2662" w:rsidRPr="008B2662" w:rsidRDefault="008B2662" w:rsidP="008B2662">
      <w:pPr>
        <w:jc w:val="both"/>
        <w:rPr>
          <w:rFonts w:ascii="Arial" w:hAnsi="Arial" w:cs="Arial"/>
          <w:sz w:val="16"/>
          <w:szCs w:val="16"/>
        </w:rPr>
      </w:pPr>
      <w:r w:rsidRPr="008B2662">
        <w:rPr>
          <w:rFonts w:ascii="Arial" w:hAnsi="Arial" w:cs="Arial"/>
          <w:sz w:val="16"/>
          <w:szCs w:val="16"/>
        </w:rPr>
        <w:t xml:space="preserve"> </w:t>
      </w:r>
    </w:p>
    <w:p w:rsidR="008B2662" w:rsidRPr="008B2662" w:rsidRDefault="008B2662" w:rsidP="008B2662">
      <w:pPr>
        <w:jc w:val="both"/>
        <w:rPr>
          <w:rFonts w:ascii="Arial" w:hAnsi="Arial" w:cs="Arial"/>
          <w:sz w:val="16"/>
          <w:szCs w:val="16"/>
        </w:rPr>
      </w:pPr>
    </w:p>
    <w:p w:rsidR="008B2662" w:rsidRPr="008B2662" w:rsidRDefault="008B2662" w:rsidP="008B2662">
      <w:pPr>
        <w:pStyle w:val="PargrafodaLista"/>
        <w:numPr>
          <w:ilvl w:val="0"/>
          <w:numId w:val="32"/>
        </w:numPr>
        <w:jc w:val="both"/>
        <w:rPr>
          <w:rFonts w:ascii="Arial" w:hAnsi="Arial" w:cs="Arial"/>
          <w:sz w:val="16"/>
          <w:szCs w:val="16"/>
        </w:rPr>
      </w:pPr>
      <w:r w:rsidRPr="008B2662">
        <w:rPr>
          <w:rFonts w:ascii="Arial" w:hAnsi="Arial" w:cs="Arial"/>
          <w:sz w:val="16"/>
          <w:szCs w:val="16"/>
        </w:rPr>
        <w:t>DA VIGÊNCIA:</w:t>
      </w:r>
    </w:p>
    <w:p w:rsidR="008B2662" w:rsidRPr="008B2662" w:rsidRDefault="008B2662" w:rsidP="008B2662">
      <w:pPr>
        <w:jc w:val="both"/>
        <w:rPr>
          <w:rFonts w:ascii="Arial" w:hAnsi="Arial" w:cs="Arial"/>
          <w:sz w:val="16"/>
          <w:szCs w:val="16"/>
        </w:rPr>
      </w:pPr>
    </w:p>
    <w:p w:rsidR="008B2662" w:rsidRPr="008B2662" w:rsidRDefault="008B2662" w:rsidP="008B2662">
      <w:pPr>
        <w:jc w:val="both"/>
        <w:rPr>
          <w:rFonts w:ascii="Arial" w:hAnsi="Arial" w:cs="Arial"/>
          <w:sz w:val="16"/>
          <w:szCs w:val="16"/>
        </w:rPr>
      </w:pPr>
      <w:r>
        <w:rPr>
          <w:rFonts w:ascii="Arial" w:hAnsi="Arial" w:cs="Arial"/>
          <w:sz w:val="16"/>
          <w:szCs w:val="16"/>
        </w:rPr>
        <w:t xml:space="preserve">2.1.. </w:t>
      </w:r>
      <w:r w:rsidRPr="008B2662">
        <w:rPr>
          <w:rFonts w:ascii="Arial" w:hAnsi="Arial" w:cs="Arial"/>
          <w:sz w:val="16"/>
          <w:szCs w:val="16"/>
        </w:rPr>
        <w:t>O presente Registro de Preços terá validade de 12 (doze) meses, contados a partir de sua publicação no Diário Oficial do Estado.</w:t>
      </w:r>
    </w:p>
    <w:p w:rsidR="008B2662" w:rsidRPr="008B2662" w:rsidRDefault="008B2662" w:rsidP="008B2662">
      <w:pPr>
        <w:jc w:val="both"/>
        <w:rPr>
          <w:rFonts w:ascii="Arial" w:hAnsi="Arial" w:cs="Arial"/>
          <w:sz w:val="16"/>
          <w:szCs w:val="16"/>
        </w:rPr>
      </w:pPr>
    </w:p>
    <w:p w:rsidR="008B2662" w:rsidRPr="008B2662" w:rsidRDefault="008B2662" w:rsidP="008B2662">
      <w:pPr>
        <w:jc w:val="both"/>
        <w:rPr>
          <w:rFonts w:ascii="Arial" w:hAnsi="Arial" w:cs="Arial"/>
          <w:sz w:val="16"/>
          <w:szCs w:val="16"/>
        </w:rPr>
      </w:pPr>
      <w:r>
        <w:rPr>
          <w:rFonts w:ascii="Arial" w:hAnsi="Arial" w:cs="Arial"/>
          <w:sz w:val="16"/>
          <w:szCs w:val="16"/>
        </w:rPr>
        <w:t xml:space="preserve">2.2. </w:t>
      </w:r>
      <w:r w:rsidRPr="008B2662">
        <w:rPr>
          <w:rFonts w:ascii="Arial" w:hAnsi="Arial" w:cs="Arial"/>
          <w:sz w:val="16"/>
          <w:szCs w:val="16"/>
        </w:rPr>
        <w:t>A vigência dos contratos decorrentes do Sistema de Registro de Preços será definida nos instrumentos convocatórios, observado o artigo 57 da Lei 8.666, de 1993, conforme Decreto Estadual nº 18.340/13.</w:t>
      </w:r>
    </w:p>
    <w:p w:rsidR="008B2662" w:rsidRPr="008B2662" w:rsidRDefault="008B2662" w:rsidP="008B2662">
      <w:pPr>
        <w:jc w:val="both"/>
        <w:rPr>
          <w:rFonts w:ascii="Arial" w:hAnsi="Arial" w:cs="Arial"/>
          <w:sz w:val="16"/>
          <w:szCs w:val="16"/>
        </w:rPr>
      </w:pPr>
    </w:p>
    <w:p w:rsidR="008B2662" w:rsidRPr="008B2662" w:rsidRDefault="008B2662" w:rsidP="008B2662">
      <w:pPr>
        <w:jc w:val="both"/>
        <w:rPr>
          <w:rFonts w:ascii="Arial" w:hAnsi="Arial" w:cs="Arial"/>
          <w:sz w:val="16"/>
          <w:szCs w:val="16"/>
        </w:rPr>
      </w:pPr>
      <w:r w:rsidRPr="008B2662">
        <w:rPr>
          <w:rFonts w:ascii="Arial" w:hAnsi="Arial" w:cs="Arial"/>
          <w:sz w:val="16"/>
          <w:szCs w:val="16"/>
        </w:rPr>
        <w:t xml:space="preserve"> </w:t>
      </w:r>
    </w:p>
    <w:p w:rsidR="008B2662" w:rsidRPr="008B2662" w:rsidRDefault="008B2662" w:rsidP="008B2662">
      <w:pPr>
        <w:jc w:val="both"/>
        <w:rPr>
          <w:rFonts w:ascii="Arial" w:hAnsi="Arial" w:cs="Arial"/>
          <w:sz w:val="16"/>
          <w:szCs w:val="16"/>
        </w:rPr>
      </w:pPr>
    </w:p>
    <w:p w:rsidR="008B2662" w:rsidRPr="008B2662" w:rsidRDefault="008B2662" w:rsidP="008B2662">
      <w:pPr>
        <w:pStyle w:val="PargrafodaLista"/>
        <w:numPr>
          <w:ilvl w:val="0"/>
          <w:numId w:val="32"/>
        </w:numPr>
        <w:jc w:val="both"/>
        <w:rPr>
          <w:rFonts w:ascii="Arial" w:hAnsi="Arial" w:cs="Arial"/>
          <w:sz w:val="16"/>
          <w:szCs w:val="16"/>
        </w:rPr>
      </w:pPr>
      <w:r w:rsidRPr="008B2662">
        <w:rPr>
          <w:rFonts w:ascii="Arial" w:hAnsi="Arial" w:cs="Arial"/>
          <w:sz w:val="16"/>
          <w:szCs w:val="16"/>
        </w:rPr>
        <w:t>DA GERÊNCIA DA PRESENTE ATA DE REGISTRO DE PREÇOS:</w:t>
      </w:r>
    </w:p>
    <w:p w:rsidR="008B2662" w:rsidRPr="008B2662" w:rsidRDefault="008B2662" w:rsidP="008B2662">
      <w:pPr>
        <w:jc w:val="both"/>
        <w:rPr>
          <w:rFonts w:ascii="Arial" w:hAnsi="Arial" w:cs="Arial"/>
          <w:sz w:val="16"/>
          <w:szCs w:val="16"/>
        </w:rPr>
      </w:pPr>
    </w:p>
    <w:p w:rsidR="008B2662" w:rsidRPr="008B2662" w:rsidRDefault="008B2662" w:rsidP="008B2662">
      <w:pPr>
        <w:pStyle w:val="PargrafodaLista"/>
        <w:numPr>
          <w:ilvl w:val="1"/>
          <w:numId w:val="32"/>
        </w:numPr>
        <w:jc w:val="both"/>
        <w:rPr>
          <w:rFonts w:ascii="Arial" w:hAnsi="Arial" w:cs="Arial"/>
          <w:sz w:val="16"/>
          <w:szCs w:val="16"/>
        </w:rPr>
      </w:pPr>
      <w:r w:rsidRPr="008B2662">
        <w:rPr>
          <w:rFonts w:ascii="Arial" w:hAnsi="Arial" w:cs="Arial"/>
          <w:sz w:val="16"/>
          <w:szCs w:val="16"/>
        </w:rPr>
        <w:t xml:space="preserve">Caberá à Superintendência Estadual de Compras e Licitações – SUPEL a condução do conjunto de procedimentos do certame para registro de preços e gerenciamento da Ata dele recorrente (Decreto </w:t>
      </w:r>
      <w:proofErr w:type="gramStart"/>
      <w:r w:rsidRPr="008B2662">
        <w:rPr>
          <w:rFonts w:ascii="Arial" w:hAnsi="Arial" w:cs="Arial"/>
          <w:sz w:val="16"/>
          <w:szCs w:val="16"/>
        </w:rPr>
        <w:t>18.340/13 artigo</w:t>
      </w:r>
      <w:proofErr w:type="gramEnd"/>
      <w:r w:rsidRPr="008B2662">
        <w:rPr>
          <w:rFonts w:ascii="Arial" w:hAnsi="Arial" w:cs="Arial"/>
          <w:sz w:val="16"/>
          <w:szCs w:val="16"/>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8B2662" w:rsidRPr="008B2662" w:rsidRDefault="008B2662" w:rsidP="008B2662">
      <w:pPr>
        <w:jc w:val="both"/>
        <w:rPr>
          <w:rFonts w:ascii="Arial" w:hAnsi="Arial" w:cs="Arial"/>
          <w:sz w:val="16"/>
          <w:szCs w:val="16"/>
        </w:rPr>
      </w:pPr>
    </w:p>
    <w:p w:rsidR="008B2662" w:rsidRPr="008B2662" w:rsidRDefault="008B2662" w:rsidP="008B2662">
      <w:pPr>
        <w:jc w:val="both"/>
        <w:rPr>
          <w:rFonts w:ascii="Arial" w:hAnsi="Arial" w:cs="Arial"/>
          <w:sz w:val="16"/>
          <w:szCs w:val="16"/>
        </w:rPr>
      </w:pPr>
      <w:r w:rsidRPr="008B2662">
        <w:rPr>
          <w:rFonts w:ascii="Arial" w:hAnsi="Arial" w:cs="Arial"/>
          <w:sz w:val="16"/>
          <w:szCs w:val="16"/>
        </w:rPr>
        <w:t xml:space="preserve"> </w:t>
      </w:r>
    </w:p>
    <w:p w:rsidR="008B2662" w:rsidRPr="008B2662" w:rsidRDefault="008B2662" w:rsidP="008B2662">
      <w:pPr>
        <w:jc w:val="both"/>
        <w:rPr>
          <w:rFonts w:ascii="Arial" w:hAnsi="Arial" w:cs="Arial"/>
          <w:sz w:val="16"/>
          <w:szCs w:val="16"/>
        </w:rPr>
      </w:pPr>
    </w:p>
    <w:p w:rsidR="008B2662" w:rsidRPr="008B2662" w:rsidRDefault="008B2662" w:rsidP="008B2662">
      <w:pPr>
        <w:pStyle w:val="PargrafodaLista"/>
        <w:numPr>
          <w:ilvl w:val="0"/>
          <w:numId w:val="32"/>
        </w:numPr>
        <w:jc w:val="both"/>
        <w:rPr>
          <w:rFonts w:ascii="Arial" w:hAnsi="Arial" w:cs="Arial"/>
          <w:sz w:val="16"/>
          <w:szCs w:val="16"/>
        </w:rPr>
      </w:pPr>
      <w:r w:rsidRPr="008B2662">
        <w:rPr>
          <w:rFonts w:ascii="Arial" w:hAnsi="Arial" w:cs="Arial"/>
          <w:sz w:val="16"/>
          <w:szCs w:val="16"/>
        </w:rPr>
        <w:t>DA ESPECIFICAÇÃO, QUANTIDADE E PREÇO:</w:t>
      </w:r>
    </w:p>
    <w:p w:rsidR="008B2662" w:rsidRPr="008B2662" w:rsidRDefault="008B2662" w:rsidP="008B2662">
      <w:pPr>
        <w:jc w:val="both"/>
        <w:rPr>
          <w:rFonts w:ascii="Arial" w:hAnsi="Arial" w:cs="Arial"/>
          <w:sz w:val="16"/>
          <w:szCs w:val="16"/>
        </w:rPr>
      </w:pPr>
    </w:p>
    <w:p w:rsidR="008B2662" w:rsidRPr="008B2662" w:rsidRDefault="008B2662" w:rsidP="008B2662">
      <w:pPr>
        <w:pStyle w:val="PargrafodaLista"/>
        <w:numPr>
          <w:ilvl w:val="1"/>
          <w:numId w:val="32"/>
        </w:numPr>
        <w:jc w:val="both"/>
        <w:rPr>
          <w:rFonts w:ascii="Arial" w:hAnsi="Arial" w:cs="Arial"/>
          <w:sz w:val="16"/>
          <w:szCs w:val="16"/>
        </w:rPr>
      </w:pPr>
      <w:r w:rsidRPr="008B2662">
        <w:rPr>
          <w:rFonts w:ascii="Arial" w:hAnsi="Arial" w:cs="Arial"/>
          <w:sz w:val="16"/>
          <w:szCs w:val="16"/>
        </w:rPr>
        <w:t>O preço, a quantidade, o fornecedor e a especificação do item registrado nesta Ata, encontram-se indicados no Anexo I deste instrumento.</w:t>
      </w:r>
    </w:p>
    <w:p w:rsidR="008B2662" w:rsidRPr="008B2662" w:rsidRDefault="008B2662" w:rsidP="008B2662">
      <w:pPr>
        <w:jc w:val="both"/>
        <w:rPr>
          <w:rFonts w:ascii="Arial" w:hAnsi="Arial" w:cs="Arial"/>
          <w:sz w:val="16"/>
          <w:szCs w:val="16"/>
        </w:rPr>
      </w:pPr>
    </w:p>
    <w:p w:rsidR="008B2662" w:rsidRPr="008B2662" w:rsidRDefault="008B2662" w:rsidP="008B2662">
      <w:pPr>
        <w:jc w:val="both"/>
        <w:rPr>
          <w:rFonts w:ascii="Arial" w:hAnsi="Arial" w:cs="Arial"/>
          <w:sz w:val="16"/>
          <w:szCs w:val="16"/>
        </w:rPr>
      </w:pPr>
      <w:r w:rsidRPr="008B2662">
        <w:rPr>
          <w:rFonts w:ascii="Arial" w:hAnsi="Arial" w:cs="Arial"/>
          <w:sz w:val="16"/>
          <w:szCs w:val="16"/>
        </w:rPr>
        <w:t xml:space="preserve"> </w:t>
      </w:r>
    </w:p>
    <w:p w:rsidR="008B2662" w:rsidRPr="008B2662" w:rsidRDefault="008B2662" w:rsidP="008B2662">
      <w:pPr>
        <w:jc w:val="both"/>
        <w:rPr>
          <w:rFonts w:ascii="Arial" w:hAnsi="Arial" w:cs="Arial"/>
          <w:sz w:val="16"/>
          <w:szCs w:val="16"/>
        </w:rPr>
      </w:pPr>
    </w:p>
    <w:p w:rsidR="008B2662" w:rsidRPr="008B2662" w:rsidRDefault="008B2662" w:rsidP="008B2662">
      <w:pPr>
        <w:pStyle w:val="PargrafodaLista"/>
        <w:numPr>
          <w:ilvl w:val="0"/>
          <w:numId w:val="32"/>
        </w:numPr>
        <w:jc w:val="both"/>
        <w:rPr>
          <w:rFonts w:ascii="Arial" w:hAnsi="Arial" w:cs="Arial"/>
          <w:sz w:val="16"/>
          <w:szCs w:val="16"/>
        </w:rPr>
      </w:pPr>
      <w:r w:rsidRPr="008B2662">
        <w:rPr>
          <w:rFonts w:ascii="Arial" w:hAnsi="Arial" w:cs="Arial"/>
          <w:sz w:val="16"/>
          <w:szCs w:val="16"/>
        </w:rPr>
        <w:t>PRAZOS E CONDIÇÕES DE FORNECIMENTO:</w:t>
      </w:r>
    </w:p>
    <w:p w:rsidR="008B2662" w:rsidRPr="008B2662" w:rsidRDefault="008B2662" w:rsidP="008B2662">
      <w:pPr>
        <w:jc w:val="both"/>
        <w:rPr>
          <w:rFonts w:ascii="Arial" w:hAnsi="Arial" w:cs="Arial"/>
          <w:sz w:val="16"/>
          <w:szCs w:val="16"/>
        </w:rPr>
      </w:pPr>
    </w:p>
    <w:p w:rsidR="008B2662" w:rsidRPr="008B2662" w:rsidRDefault="008B2662" w:rsidP="008B2662">
      <w:pPr>
        <w:jc w:val="both"/>
        <w:rPr>
          <w:rFonts w:ascii="Arial" w:hAnsi="Arial" w:cs="Arial"/>
          <w:sz w:val="16"/>
          <w:szCs w:val="16"/>
        </w:rPr>
      </w:pPr>
      <w:r w:rsidRPr="008B2662">
        <w:rPr>
          <w:rFonts w:ascii="Arial" w:hAnsi="Arial" w:cs="Arial"/>
          <w:sz w:val="16"/>
          <w:szCs w:val="16"/>
        </w:rPr>
        <w:t>A DETENTORA do registro de preços se obriga, nos termos do Edital e deste instrumento, a:</w:t>
      </w:r>
    </w:p>
    <w:p w:rsidR="008B2662" w:rsidRPr="008B2662" w:rsidRDefault="008B2662" w:rsidP="008B2662">
      <w:pPr>
        <w:jc w:val="both"/>
        <w:rPr>
          <w:rFonts w:ascii="Arial" w:hAnsi="Arial" w:cs="Arial"/>
          <w:sz w:val="16"/>
          <w:szCs w:val="16"/>
        </w:rPr>
      </w:pPr>
    </w:p>
    <w:p w:rsidR="008B2662" w:rsidRPr="008B2662" w:rsidRDefault="008B2662" w:rsidP="008B2662">
      <w:pPr>
        <w:pStyle w:val="PargrafodaLista"/>
        <w:numPr>
          <w:ilvl w:val="1"/>
          <w:numId w:val="32"/>
        </w:numPr>
        <w:jc w:val="both"/>
        <w:rPr>
          <w:rFonts w:ascii="Arial" w:hAnsi="Arial" w:cs="Arial"/>
          <w:sz w:val="16"/>
          <w:szCs w:val="16"/>
        </w:rPr>
      </w:pPr>
      <w:r w:rsidRPr="008B2662">
        <w:rPr>
          <w:rFonts w:ascii="Arial" w:hAnsi="Arial" w:cs="Arial"/>
          <w:sz w:val="16"/>
          <w:szCs w:val="16"/>
        </w:rPr>
        <w:t>Retirar a Nota de Empenho junto ao órgão solicitante no prazo de até 05 (cinco) dias, contados da convocação;</w:t>
      </w:r>
    </w:p>
    <w:p w:rsidR="008B2662" w:rsidRPr="008B2662" w:rsidRDefault="008B2662" w:rsidP="008B2662">
      <w:pPr>
        <w:jc w:val="both"/>
        <w:rPr>
          <w:rFonts w:ascii="Arial" w:hAnsi="Arial" w:cs="Arial"/>
          <w:sz w:val="16"/>
          <w:szCs w:val="16"/>
        </w:rPr>
      </w:pPr>
    </w:p>
    <w:p w:rsidR="008B2662" w:rsidRPr="008B2662" w:rsidRDefault="008B2662" w:rsidP="008B2662">
      <w:pPr>
        <w:pStyle w:val="PargrafodaLista"/>
        <w:numPr>
          <w:ilvl w:val="1"/>
          <w:numId w:val="32"/>
        </w:numPr>
        <w:jc w:val="both"/>
        <w:rPr>
          <w:rFonts w:ascii="Arial" w:hAnsi="Arial" w:cs="Arial"/>
          <w:sz w:val="16"/>
          <w:szCs w:val="16"/>
        </w:rPr>
      </w:pPr>
      <w:r w:rsidRPr="008B2662">
        <w:rPr>
          <w:rFonts w:ascii="Arial" w:hAnsi="Arial" w:cs="Arial"/>
          <w:sz w:val="16"/>
          <w:szCs w:val="16"/>
        </w:rPr>
        <w:t>Iniciar o fornecimento do objeto dessa Ata, conforme prazo estabelecido no Termo de Referência e edital de licitações.</w:t>
      </w:r>
    </w:p>
    <w:p w:rsidR="008B2662" w:rsidRPr="008B2662" w:rsidRDefault="008B2662" w:rsidP="008B2662">
      <w:pPr>
        <w:jc w:val="both"/>
        <w:rPr>
          <w:rFonts w:ascii="Arial" w:hAnsi="Arial" w:cs="Arial"/>
          <w:sz w:val="16"/>
          <w:szCs w:val="16"/>
        </w:rPr>
      </w:pPr>
    </w:p>
    <w:p w:rsidR="008B2662" w:rsidRPr="008B2662" w:rsidRDefault="008B2662" w:rsidP="008B2662">
      <w:pPr>
        <w:pStyle w:val="PargrafodaLista"/>
        <w:numPr>
          <w:ilvl w:val="1"/>
          <w:numId w:val="32"/>
        </w:numPr>
        <w:jc w:val="both"/>
        <w:rPr>
          <w:rFonts w:ascii="Arial" w:hAnsi="Arial" w:cs="Arial"/>
          <w:sz w:val="16"/>
          <w:szCs w:val="16"/>
        </w:rPr>
      </w:pPr>
      <w:r w:rsidRPr="008B2662">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8B2662" w:rsidRPr="008B2662" w:rsidRDefault="008B2662" w:rsidP="008B2662">
      <w:pPr>
        <w:jc w:val="both"/>
        <w:rPr>
          <w:rFonts w:ascii="Arial" w:hAnsi="Arial" w:cs="Arial"/>
          <w:sz w:val="16"/>
          <w:szCs w:val="16"/>
        </w:rPr>
      </w:pPr>
    </w:p>
    <w:p w:rsidR="008B2662" w:rsidRPr="008B2662" w:rsidRDefault="008B2662" w:rsidP="008B2662">
      <w:pPr>
        <w:pStyle w:val="PargrafodaLista"/>
        <w:numPr>
          <w:ilvl w:val="1"/>
          <w:numId w:val="32"/>
        </w:numPr>
        <w:jc w:val="both"/>
        <w:rPr>
          <w:rFonts w:ascii="Arial" w:hAnsi="Arial" w:cs="Arial"/>
          <w:sz w:val="16"/>
          <w:szCs w:val="16"/>
        </w:rPr>
      </w:pPr>
      <w:r w:rsidRPr="008B2662">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8B2662" w:rsidRPr="008B2662" w:rsidRDefault="008B2662" w:rsidP="008B2662">
      <w:pPr>
        <w:jc w:val="both"/>
        <w:rPr>
          <w:rFonts w:ascii="Arial" w:hAnsi="Arial" w:cs="Arial"/>
          <w:sz w:val="16"/>
          <w:szCs w:val="16"/>
        </w:rPr>
      </w:pPr>
    </w:p>
    <w:p w:rsidR="008B2662" w:rsidRPr="008B2662" w:rsidRDefault="008B2662" w:rsidP="008B2662">
      <w:pPr>
        <w:jc w:val="both"/>
        <w:rPr>
          <w:rFonts w:ascii="Arial" w:hAnsi="Arial" w:cs="Arial"/>
          <w:sz w:val="16"/>
          <w:szCs w:val="16"/>
        </w:rPr>
      </w:pPr>
      <w:r w:rsidRPr="008B2662">
        <w:rPr>
          <w:rFonts w:ascii="Arial" w:hAnsi="Arial" w:cs="Arial"/>
          <w:sz w:val="16"/>
          <w:szCs w:val="16"/>
        </w:rPr>
        <w:t xml:space="preserve"> </w:t>
      </w:r>
    </w:p>
    <w:p w:rsidR="008B2662" w:rsidRPr="008B2662" w:rsidRDefault="008B2662" w:rsidP="008B2662">
      <w:pPr>
        <w:jc w:val="both"/>
        <w:rPr>
          <w:rFonts w:ascii="Arial" w:hAnsi="Arial" w:cs="Arial"/>
          <w:sz w:val="16"/>
          <w:szCs w:val="16"/>
        </w:rPr>
      </w:pPr>
    </w:p>
    <w:p w:rsidR="008B2662" w:rsidRPr="008B2662" w:rsidRDefault="008B2662" w:rsidP="008B2662">
      <w:pPr>
        <w:pStyle w:val="PargrafodaLista"/>
        <w:numPr>
          <w:ilvl w:val="0"/>
          <w:numId w:val="32"/>
        </w:numPr>
        <w:jc w:val="both"/>
        <w:rPr>
          <w:rFonts w:ascii="Arial" w:hAnsi="Arial" w:cs="Arial"/>
          <w:sz w:val="16"/>
          <w:szCs w:val="16"/>
        </w:rPr>
      </w:pPr>
      <w:r w:rsidRPr="008B2662">
        <w:rPr>
          <w:rFonts w:ascii="Arial" w:hAnsi="Arial" w:cs="Arial"/>
          <w:sz w:val="16"/>
          <w:szCs w:val="16"/>
        </w:rPr>
        <w:t>DO LOCAL E FORMA DE ENTREGA:</w:t>
      </w:r>
    </w:p>
    <w:p w:rsidR="008B2662" w:rsidRPr="008B2662" w:rsidRDefault="008B2662" w:rsidP="008B2662">
      <w:pPr>
        <w:jc w:val="both"/>
        <w:rPr>
          <w:rFonts w:ascii="Arial" w:hAnsi="Arial" w:cs="Arial"/>
          <w:sz w:val="16"/>
          <w:szCs w:val="16"/>
        </w:rPr>
      </w:pPr>
    </w:p>
    <w:p w:rsidR="008B2662" w:rsidRPr="008B2662" w:rsidRDefault="008B2662" w:rsidP="008B2662">
      <w:pPr>
        <w:pStyle w:val="PargrafodaLista"/>
        <w:numPr>
          <w:ilvl w:val="1"/>
          <w:numId w:val="32"/>
        </w:numPr>
        <w:jc w:val="both"/>
        <w:rPr>
          <w:rFonts w:ascii="Arial" w:hAnsi="Arial" w:cs="Arial"/>
          <w:sz w:val="16"/>
          <w:szCs w:val="16"/>
        </w:rPr>
      </w:pPr>
      <w:r w:rsidRPr="008B2662">
        <w:rPr>
          <w:rFonts w:ascii="Arial" w:hAnsi="Arial" w:cs="Arial"/>
          <w:sz w:val="16"/>
          <w:szCs w:val="16"/>
        </w:rPr>
        <w:t>No recebimento e aceitação de qualquer item, objeto desta Ata de Registro de Preços, serão observadas as especificações contidas no instrumento convocatório.</w:t>
      </w:r>
    </w:p>
    <w:p w:rsidR="008B2662" w:rsidRPr="008B2662" w:rsidRDefault="008B2662" w:rsidP="008B2662">
      <w:pPr>
        <w:jc w:val="both"/>
        <w:rPr>
          <w:rFonts w:ascii="Arial" w:hAnsi="Arial" w:cs="Arial"/>
          <w:sz w:val="16"/>
          <w:szCs w:val="16"/>
        </w:rPr>
      </w:pPr>
    </w:p>
    <w:p w:rsidR="008B2662" w:rsidRPr="008B2662" w:rsidRDefault="008B2662" w:rsidP="008B2662">
      <w:pPr>
        <w:pStyle w:val="PargrafodaLista"/>
        <w:numPr>
          <w:ilvl w:val="1"/>
          <w:numId w:val="32"/>
        </w:numPr>
        <w:jc w:val="both"/>
        <w:rPr>
          <w:rFonts w:ascii="Arial" w:hAnsi="Arial" w:cs="Arial"/>
          <w:sz w:val="16"/>
          <w:szCs w:val="16"/>
        </w:rPr>
      </w:pPr>
      <w:r w:rsidRPr="008B2662">
        <w:rPr>
          <w:rFonts w:ascii="Arial" w:hAnsi="Arial" w:cs="Arial"/>
          <w:sz w:val="16"/>
          <w:szCs w:val="16"/>
        </w:rPr>
        <w:t xml:space="preserve">Expedida a Nota de Empenho, o recebimento de seu objeto ficará condicionado a observância das normas contidas no art. 40, inciso XVI, c/c o art. </w:t>
      </w:r>
      <w:proofErr w:type="gramStart"/>
      <w:r w:rsidRPr="008B2662">
        <w:rPr>
          <w:rFonts w:ascii="Arial" w:hAnsi="Arial" w:cs="Arial"/>
          <w:sz w:val="16"/>
          <w:szCs w:val="16"/>
        </w:rPr>
        <w:t>73 inciso</w:t>
      </w:r>
      <w:proofErr w:type="gramEnd"/>
      <w:r w:rsidRPr="008B2662">
        <w:rPr>
          <w:rFonts w:ascii="Arial" w:hAnsi="Arial" w:cs="Arial"/>
          <w:sz w:val="16"/>
          <w:szCs w:val="16"/>
        </w:rPr>
        <w:t xml:space="preserve"> II, “a” e “b”, da Lei 8.666/93 e alterações.</w:t>
      </w:r>
    </w:p>
    <w:p w:rsidR="008B2662" w:rsidRPr="008B2662" w:rsidRDefault="008B2662" w:rsidP="008B2662">
      <w:pPr>
        <w:jc w:val="both"/>
        <w:rPr>
          <w:rFonts w:ascii="Arial" w:hAnsi="Arial" w:cs="Arial"/>
          <w:sz w:val="16"/>
          <w:szCs w:val="16"/>
        </w:rPr>
      </w:pPr>
    </w:p>
    <w:p w:rsidR="008B2662" w:rsidRPr="008B2662" w:rsidRDefault="008B2662" w:rsidP="008B2662">
      <w:pPr>
        <w:pStyle w:val="PargrafodaLista"/>
        <w:numPr>
          <w:ilvl w:val="1"/>
          <w:numId w:val="32"/>
        </w:numPr>
        <w:jc w:val="both"/>
        <w:rPr>
          <w:rFonts w:ascii="Arial" w:hAnsi="Arial" w:cs="Arial"/>
          <w:sz w:val="16"/>
          <w:szCs w:val="16"/>
        </w:rPr>
      </w:pPr>
      <w:r w:rsidRPr="008B2662">
        <w:rPr>
          <w:rFonts w:ascii="Arial" w:hAnsi="Arial" w:cs="Arial"/>
          <w:sz w:val="16"/>
          <w:szCs w:val="16"/>
        </w:rPr>
        <w:t>​</w:t>
      </w:r>
      <w:proofErr w:type="gramStart"/>
      <w:r w:rsidRPr="008B2662">
        <w:rPr>
          <w:rFonts w:ascii="Arial" w:hAnsi="Arial" w:cs="Arial"/>
          <w:sz w:val="16"/>
          <w:szCs w:val="16"/>
        </w:rPr>
        <w:t>O(</w:t>
      </w:r>
      <w:proofErr w:type="gramEnd"/>
      <w:r w:rsidRPr="008B2662">
        <w:rPr>
          <w:rFonts w:ascii="Arial" w:hAnsi="Arial" w:cs="Arial"/>
          <w:sz w:val="16"/>
          <w:szCs w:val="16"/>
        </w:rPr>
        <w:t>s) objeto(s) deverá(</w:t>
      </w:r>
      <w:proofErr w:type="spellStart"/>
      <w:r w:rsidRPr="008B2662">
        <w:rPr>
          <w:rFonts w:ascii="Arial" w:hAnsi="Arial" w:cs="Arial"/>
          <w:sz w:val="16"/>
          <w:szCs w:val="16"/>
        </w:rPr>
        <w:t>ão</w:t>
      </w:r>
      <w:proofErr w:type="spellEnd"/>
      <w:r w:rsidRPr="008B2662">
        <w:rPr>
          <w:rFonts w:ascii="Arial" w:hAnsi="Arial" w:cs="Arial"/>
          <w:sz w:val="16"/>
          <w:szCs w:val="16"/>
        </w:rPr>
        <w:t>) ser entregue(s) no horário das 07:30 às 13:30 de segunda-feira a sexta-feira,  com agendamento prévio pelo telefone: (69) 3216-5565, no seguinte endereço: Almoxarifado da DAAL – Rua Buenos Aires, nº 2916, Bairro Embratel, na cidade de Porto Velho, Estado de Rondônia.</w:t>
      </w:r>
    </w:p>
    <w:p w:rsidR="008B2662" w:rsidRPr="008B2662" w:rsidRDefault="008B2662" w:rsidP="008B2662">
      <w:pPr>
        <w:jc w:val="both"/>
        <w:rPr>
          <w:rFonts w:ascii="Arial" w:hAnsi="Arial" w:cs="Arial"/>
          <w:sz w:val="16"/>
          <w:szCs w:val="16"/>
        </w:rPr>
      </w:pPr>
    </w:p>
    <w:p w:rsidR="008B2662" w:rsidRPr="008B2662" w:rsidRDefault="008B2662" w:rsidP="008B2662">
      <w:pPr>
        <w:pStyle w:val="PargrafodaLista"/>
        <w:numPr>
          <w:ilvl w:val="2"/>
          <w:numId w:val="32"/>
        </w:numPr>
        <w:jc w:val="both"/>
        <w:rPr>
          <w:rFonts w:ascii="Arial" w:hAnsi="Arial" w:cs="Arial"/>
          <w:sz w:val="16"/>
          <w:szCs w:val="16"/>
        </w:rPr>
      </w:pPr>
      <w:r w:rsidRPr="008B2662">
        <w:rPr>
          <w:rFonts w:ascii="Arial" w:hAnsi="Arial" w:cs="Arial"/>
          <w:sz w:val="16"/>
          <w:szCs w:val="16"/>
        </w:rPr>
        <w:t>Ficará a cargo da Diretoria Administrativa de Apoio Logístico - DAAL a entrega e distribuição dos objetos nos municípios fora da capital.</w:t>
      </w:r>
    </w:p>
    <w:p w:rsidR="008B2662" w:rsidRPr="008B2662" w:rsidRDefault="008B2662" w:rsidP="008B2662">
      <w:pPr>
        <w:jc w:val="both"/>
        <w:rPr>
          <w:rFonts w:ascii="Arial" w:hAnsi="Arial" w:cs="Arial"/>
          <w:sz w:val="16"/>
          <w:szCs w:val="16"/>
        </w:rPr>
      </w:pPr>
    </w:p>
    <w:p w:rsidR="008B2662" w:rsidRPr="008B2662" w:rsidRDefault="008B2662" w:rsidP="008B2662">
      <w:pPr>
        <w:jc w:val="both"/>
        <w:rPr>
          <w:rFonts w:ascii="Arial" w:hAnsi="Arial" w:cs="Arial"/>
          <w:sz w:val="16"/>
          <w:szCs w:val="16"/>
        </w:rPr>
      </w:pPr>
      <w:r w:rsidRPr="008B2662">
        <w:rPr>
          <w:rFonts w:ascii="Arial" w:hAnsi="Arial" w:cs="Arial"/>
          <w:sz w:val="16"/>
          <w:szCs w:val="16"/>
        </w:rPr>
        <w:t xml:space="preserve"> </w:t>
      </w:r>
    </w:p>
    <w:p w:rsidR="008B2662" w:rsidRPr="008B2662" w:rsidRDefault="008B2662" w:rsidP="008B2662">
      <w:pPr>
        <w:jc w:val="both"/>
        <w:rPr>
          <w:rFonts w:ascii="Arial" w:hAnsi="Arial" w:cs="Arial"/>
          <w:sz w:val="16"/>
          <w:szCs w:val="16"/>
        </w:rPr>
      </w:pPr>
    </w:p>
    <w:p w:rsidR="008B2662" w:rsidRPr="008B2662" w:rsidRDefault="008B2662" w:rsidP="008B2662">
      <w:pPr>
        <w:pStyle w:val="PargrafodaLista"/>
        <w:numPr>
          <w:ilvl w:val="0"/>
          <w:numId w:val="32"/>
        </w:numPr>
        <w:jc w:val="both"/>
        <w:rPr>
          <w:rFonts w:ascii="Arial" w:hAnsi="Arial" w:cs="Arial"/>
          <w:sz w:val="16"/>
          <w:szCs w:val="16"/>
        </w:rPr>
      </w:pPr>
      <w:r w:rsidRPr="008B2662">
        <w:rPr>
          <w:rFonts w:ascii="Arial" w:hAnsi="Arial" w:cs="Arial"/>
          <w:sz w:val="16"/>
          <w:szCs w:val="16"/>
        </w:rPr>
        <w:t xml:space="preserve">DAS CONDIÇÕES DE PAGAMENTO:             </w:t>
      </w:r>
    </w:p>
    <w:p w:rsidR="008B2662" w:rsidRPr="008B2662" w:rsidRDefault="008B2662" w:rsidP="008B2662">
      <w:pPr>
        <w:jc w:val="both"/>
        <w:rPr>
          <w:rFonts w:ascii="Arial" w:hAnsi="Arial" w:cs="Arial"/>
          <w:sz w:val="16"/>
          <w:szCs w:val="16"/>
        </w:rPr>
      </w:pPr>
    </w:p>
    <w:p w:rsidR="008B2662" w:rsidRPr="008B2662" w:rsidRDefault="008B2662" w:rsidP="008B2662">
      <w:pPr>
        <w:pStyle w:val="PargrafodaLista"/>
        <w:numPr>
          <w:ilvl w:val="1"/>
          <w:numId w:val="32"/>
        </w:numPr>
        <w:jc w:val="both"/>
        <w:rPr>
          <w:rFonts w:ascii="Arial" w:hAnsi="Arial" w:cs="Arial"/>
          <w:sz w:val="16"/>
          <w:szCs w:val="16"/>
        </w:rPr>
      </w:pPr>
      <w:r w:rsidRPr="008B2662">
        <w:rPr>
          <w:rFonts w:ascii="Arial" w:hAnsi="Arial" w:cs="Arial"/>
          <w:sz w:val="16"/>
          <w:szCs w:val="16"/>
        </w:rPr>
        <w:t>A empresa detentora da Ata apresentará a Gerência Financeira do Órgão requisitante a nota fiscal referente ao fornecimento efetuado.</w:t>
      </w:r>
    </w:p>
    <w:p w:rsidR="008B2662" w:rsidRPr="008B2662" w:rsidRDefault="008B2662" w:rsidP="008B2662">
      <w:pPr>
        <w:jc w:val="both"/>
        <w:rPr>
          <w:rFonts w:ascii="Arial" w:hAnsi="Arial" w:cs="Arial"/>
          <w:sz w:val="16"/>
          <w:szCs w:val="16"/>
        </w:rPr>
      </w:pPr>
    </w:p>
    <w:p w:rsidR="008B2662" w:rsidRPr="008B2662" w:rsidRDefault="008B2662" w:rsidP="008B2662">
      <w:pPr>
        <w:pStyle w:val="PargrafodaLista"/>
        <w:numPr>
          <w:ilvl w:val="1"/>
          <w:numId w:val="32"/>
        </w:numPr>
        <w:jc w:val="both"/>
        <w:rPr>
          <w:rFonts w:ascii="Arial" w:hAnsi="Arial" w:cs="Arial"/>
          <w:sz w:val="16"/>
          <w:szCs w:val="16"/>
        </w:rPr>
      </w:pPr>
      <w:r w:rsidRPr="008B2662">
        <w:rPr>
          <w:rFonts w:ascii="Arial" w:hAnsi="Arial" w:cs="Arial"/>
          <w:sz w:val="16"/>
          <w:szCs w:val="16"/>
        </w:rPr>
        <w:t>O respectivo Órgão terá o prazo de 10 (dez) dias úteis, a contar da apresentação da nota fiscal para aceitá-la ou rejeitá-la.</w:t>
      </w:r>
    </w:p>
    <w:p w:rsidR="008B2662" w:rsidRPr="008B2662" w:rsidRDefault="008B2662" w:rsidP="008B2662">
      <w:pPr>
        <w:jc w:val="both"/>
        <w:rPr>
          <w:rFonts w:ascii="Arial" w:hAnsi="Arial" w:cs="Arial"/>
          <w:sz w:val="16"/>
          <w:szCs w:val="16"/>
        </w:rPr>
      </w:pPr>
    </w:p>
    <w:p w:rsidR="008B2662" w:rsidRPr="00A233D9" w:rsidRDefault="008B2662" w:rsidP="00A233D9">
      <w:pPr>
        <w:pStyle w:val="PargrafodaLista"/>
        <w:numPr>
          <w:ilvl w:val="1"/>
          <w:numId w:val="32"/>
        </w:numPr>
        <w:jc w:val="both"/>
        <w:rPr>
          <w:rFonts w:ascii="Arial" w:hAnsi="Arial" w:cs="Arial"/>
          <w:sz w:val="16"/>
          <w:szCs w:val="16"/>
        </w:rPr>
      </w:pPr>
      <w:r w:rsidRPr="00A233D9">
        <w:rPr>
          <w:rFonts w:ascii="Arial" w:hAnsi="Arial" w:cs="Arial"/>
          <w:sz w:val="16"/>
          <w:szCs w:val="16"/>
        </w:rPr>
        <w:t xml:space="preserve">A nota fiscal não aprovada será devolvida à empresa detentora da Ata para as necessárias correções, com as informações que motivaram sua rejeição, contando-se o prazo estabelecido no subitem 6.2. </w:t>
      </w:r>
      <w:proofErr w:type="gramStart"/>
      <w:r w:rsidRPr="00A233D9">
        <w:rPr>
          <w:rFonts w:ascii="Arial" w:hAnsi="Arial" w:cs="Arial"/>
          <w:sz w:val="16"/>
          <w:szCs w:val="16"/>
        </w:rPr>
        <w:t>a</w:t>
      </w:r>
      <w:proofErr w:type="gramEnd"/>
      <w:r w:rsidRPr="00A233D9">
        <w:rPr>
          <w:rFonts w:ascii="Arial" w:hAnsi="Arial" w:cs="Arial"/>
          <w:sz w:val="16"/>
          <w:szCs w:val="16"/>
        </w:rPr>
        <w:t xml:space="preserve"> partir da data de sua reapresentação.</w:t>
      </w:r>
    </w:p>
    <w:p w:rsidR="008B2662" w:rsidRPr="008B2662" w:rsidRDefault="008B2662" w:rsidP="008B2662">
      <w:pPr>
        <w:jc w:val="both"/>
        <w:rPr>
          <w:rFonts w:ascii="Arial" w:hAnsi="Arial" w:cs="Arial"/>
          <w:sz w:val="16"/>
          <w:szCs w:val="16"/>
        </w:rPr>
      </w:pPr>
    </w:p>
    <w:p w:rsidR="008B2662" w:rsidRPr="00A233D9" w:rsidRDefault="008B2662" w:rsidP="00A233D9">
      <w:pPr>
        <w:pStyle w:val="PargrafodaLista"/>
        <w:numPr>
          <w:ilvl w:val="1"/>
          <w:numId w:val="32"/>
        </w:numPr>
        <w:jc w:val="both"/>
        <w:rPr>
          <w:rFonts w:ascii="Arial" w:hAnsi="Arial" w:cs="Arial"/>
          <w:sz w:val="16"/>
          <w:szCs w:val="16"/>
        </w:rPr>
      </w:pPr>
      <w:r w:rsidRPr="00A233D9">
        <w:rPr>
          <w:rFonts w:ascii="Arial" w:hAnsi="Arial" w:cs="Arial"/>
          <w:sz w:val="16"/>
          <w:szCs w:val="16"/>
        </w:rPr>
        <w:t>A devolução da nota fiscal não aprovada, em hipótese alguma, servirá de pretexto para que a empresa detentora da Ata suspenda quaisquer fornecimentos.</w:t>
      </w:r>
    </w:p>
    <w:p w:rsidR="008B2662" w:rsidRPr="008B2662" w:rsidRDefault="008B2662" w:rsidP="008B2662">
      <w:pPr>
        <w:jc w:val="both"/>
        <w:rPr>
          <w:rFonts w:ascii="Arial" w:hAnsi="Arial" w:cs="Arial"/>
          <w:sz w:val="16"/>
          <w:szCs w:val="16"/>
        </w:rPr>
      </w:pPr>
    </w:p>
    <w:p w:rsidR="008B2662" w:rsidRPr="00A233D9" w:rsidRDefault="008B2662" w:rsidP="00A233D9">
      <w:pPr>
        <w:pStyle w:val="PargrafodaLista"/>
        <w:numPr>
          <w:ilvl w:val="1"/>
          <w:numId w:val="32"/>
        </w:numPr>
        <w:jc w:val="both"/>
        <w:rPr>
          <w:rFonts w:ascii="Arial" w:hAnsi="Arial" w:cs="Arial"/>
          <w:sz w:val="16"/>
          <w:szCs w:val="16"/>
        </w:rPr>
      </w:pPr>
      <w:r w:rsidRPr="00A233D9">
        <w:rPr>
          <w:rFonts w:ascii="Arial" w:hAnsi="Arial" w:cs="Arial"/>
          <w:sz w:val="16"/>
          <w:szCs w:val="16"/>
        </w:rPr>
        <w:t>O Estado de Rondônia, através dos órgãos requisitantes, providenciará o pagamento no prazo de até 30 (trinta) dias corridos, contada da data do aceite da nota fiscal.</w:t>
      </w:r>
    </w:p>
    <w:p w:rsidR="008B2662" w:rsidRPr="008B2662" w:rsidRDefault="008B2662" w:rsidP="008B2662">
      <w:pPr>
        <w:jc w:val="both"/>
        <w:rPr>
          <w:rFonts w:ascii="Arial" w:hAnsi="Arial" w:cs="Arial"/>
          <w:sz w:val="16"/>
          <w:szCs w:val="16"/>
        </w:rPr>
      </w:pPr>
    </w:p>
    <w:p w:rsidR="008B2662" w:rsidRPr="008B2662" w:rsidRDefault="008B2662" w:rsidP="008B2662">
      <w:pPr>
        <w:jc w:val="both"/>
        <w:rPr>
          <w:rFonts w:ascii="Arial" w:hAnsi="Arial" w:cs="Arial"/>
          <w:sz w:val="16"/>
          <w:szCs w:val="16"/>
        </w:rPr>
      </w:pPr>
      <w:r w:rsidRPr="008B2662">
        <w:rPr>
          <w:rFonts w:ascii="Arial" w:hAnsi="Arial" w:cs="Arial"/>
          <w:sz w:val="16"/>
          <w:szCs w:val="16"/>
        </w:rPr>
        <w:t xml:space="preserve"> </w:t>
      </w:r>
    </w:p>
    <w:p w:rsidR="008B2662" w:rsidRPr="008B2662" w:rsidRDefault="008B2662" w:rsidP="008B2662">
      <w:pPr>
        <w:jc w:val="both"/>
        <w:rPr>
          <w:rFonts w:ascii="Arial" w:hAnsi="Arial" w:cs="Arial"/>
          <w:sz w:val="16"/>
          <w:szCs w:val="16"/>
        </w:rPr>
      </w:pPr>
    </w:p>
    <w:p w:rsidR="008B2662" w:rsidRPr="00A233D9" w:rsidRDefault="008B2662" w:rsidP="00A233D9">
      <w:pPr>
        <w:pStyle w:val="PargrafodaLista"/>
        <w:numPr>
          <w:ilvl w:val="0"/>
          <w:numId w:val="32"/>
        </w:numPr>
        <w:jc w:val="both"/>
        <w:rPr>
          <w:rFonts w:ascii="Arial" w:hAnsi="Arial" w:cs="Arial"/>
          <w:sz w:val="16"/>
          <w:szCs w:val="16"/>
        </w:rPr>
      </w:pPr>
      <w:r w:rsidRPr="00A233D9">
        <w:rPr>
          <w:rFonts w:ascii="Arial" w:hAnsi="Arial" w:cs="Arial"/>
          <w:sz w:val="16"/>
          <w:szCs w:val="16"/>
        </w:rPr>
        <w:t>DA DOTAÇÃO ORÇAMENTÁRIA:</w:t>
      </w:r>
    </w:p>
    <w:p w:rsidR="008B2662" w:rsidRPr="008B2662" w:rsidRDefault="008B2662" w:rsidP="008B2662">
      <w:pPr>
        <w:jc w:val="both"/>
        <w:rPr>
          <w:rFonts w:ascii="Arial" w:hAnsi="Arial" w:cs="Arial"/>
          <w:sz w:val="16"/>
          <w:szCs w:val="16"/>
        </w:rPr>
      </w:pPr>
    </w:p>
    <w:p w:rsidR="008B2662" w:rsidRPr="00A233D9" w:rsidRDefault="008B2662" w:rsidP="00A233D9">
      <w:pPr>
        <w:pStyle w:val="PargrafodaLista"/>
        <w:numPr>
          <w:ilvl w:val="1"/>
          <w:numId w:val="32"/>
        </w:numPr>
        <w:jc w:val="both"/>
        <w:rPr>
          <w:rFonts w:ascii="Arial" w:hAnsi="Arial" w:cs="Arial"/>
          <w:sz w:val="16"/>
          <w:szCs w:val="16"/>
        </w:rPr>
      </w:pPr>
      <w:r w:rsidRPr="00A233D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B2662" w:rsidRPr="008B2662" w:rsidRDefault="008B2662" w:rsidP="008B2662">
      <w:pPr>
        <w:jc w:val="both"/>
        <w:rPr>
          <w:rFonts w:ascii="Arial" w:hAnsi="Arial" w:cs="Arial"/>
          <w:sz w:val="16"/>
          <w:szCs w:val="16"/>
        </w:rPr>
      </w:pPr>
    </w:p>
    <w:p w:rsidR="008B2662" w:rsidRPr="008B2662" w:rsidRDefault="008B2662" w:rsidP="008B2662">
      <w:pPr>
        <w:jc w:val="both"/>
        <w:rPr>
          <w:rFonts w:ascii="Arial" w:hAnsi="Arial" w:cs="Arial"/>
          <w:sz w:val="16"/>
          <w:szCs w:val="16"/>
        </w:rPr>
      </w:pPr>
      <w:r w:rsidRPr="008B2662">
        <w:rPr>
          <w:rFonts w:ascii="Arial" w:hAnsi="Arial" w:cs="Arial"/>
          <w:sz w:val="16"/>
          <w:szCs w:val="16"/>
        </w:rPr>
        <w:t xml:space="preserve"> </w:t>
      </w:r>
    </w:p>
    <w:p w:rsidR="008B2662" w:rsidRPr="008B2662" w:rsidRDefault="008B2662" w:rsidP="008B2662">
      <w:pPr>
        <w:jc w:val="both"/>
        <w:rPr>
          <w:rFonts w:ascii="Arial" w:hAnsi="Arial" w:cs="Arial"/>
          <w:sz w:val="16"/>
          <w:szCs w:val="16"/>
        </w:rPr>
      </w:pPr>
    </w:p>
    <w:p w:rsidR="008B2662" w:rsidRPr="00A233D9" w:rsidRDefault="00A233D9" w:rsidP="00A233D9">
      <w:pPr>
        <w:jc w:val="both"/>
        <w:rPr>
          <w:rFonts w:ascii="Arial" w:hAnsi="Arial" w:cs="Arial"/>
          <w:sz w:val="16"/>
          <w:szCs w:val="16"/>
        </w:rPr>
      </w:pPr>
      <w:r w:rsidRPr="00A233D9">
        <w:rPr>
          <w:rFonts w:ascii="Arial" w:hAnsi="Arial" w:cs="Arial"/>
          <w:sz w:val="16"/>
          <w:szCs w:val="16"/>
        </w:rPr>
        <w:t>9.</w:t>
      </w:r>
      <w:r>
        <w:rPr>
          <w:rFonts w:ascii="Arial" w:hAnsi="Arial" w:cs="Arial"/>
          <w:sz w:val="16"/>
          <w:szCs w:val="16"/>
        </w:rPr>
        <w:t xml:space="preserve"> </w:t>
      </w:r>
      <w:r w:rsidR="008B2662" w:rsidRPr="00A233D9">
        <w:rPr>
          <w:rFonts w:ascii="Arial" w:hAnsi="Arial" w:cs="Arial"/>
          <w:sz w:val="16"/>
          <w:szCs w:val="16"/>
        </w:rPr>
        <w:t>DAS SANÇÕES:</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9.1. </w:t>
      </w:r>
      <w:r w:rsidR="008B2662" w:rsidRPr="008B2662">
        <w:rPr>
          <w:rFonts w:ascii="Arial" w:hAnsi="Arial" w:cs="Arial"/>
          <w:sz w:val="16"/>
          <w:szCs w:val="16"/>
        </w:rPr>
        <w:t>Comete infração administrativa, nos termos da Lei nº 8.666/93 e da Lei n° 10.520, de 2002, a Contratada que:</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9.1.1. </w:t>
      </w:r>
      <w:r w:rsidR="008B2662" w:rsidRPr="008B2662">
        <w:rPr>
          <w:rFonts w:ascii="Arial" w:hAnsi="Arial" w:cs="Arial"/>
          <w:sz w:val="16"/>
          <w:szCs w:val="16"/>
        </w:rPr>
        <w:t>Não assinar o termo de contrato ou aceitar/retirar o instrumento equivalente, quando convocado dentro do prazo de validade da proposta;</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9.1.2. </w:t>
      </w:r>
      <w:r w:rsidR="008B2662" w:rsidRPr="008B2662">
        <w:rPr>
          <w:rFonts w:ascii="Arial" w:hAnsi="Arial" w:cs="Arial"/>
          <w:sz w:val="16"/>
          <w:szCs w:val="16"/>
        </w:rPr>
        <w:t>Apresentar documentação falsa;</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9.1.3. </w:t>
      </w:r>
      <w:r w:rsidR="008B2662" w:rsidRPr="008B2662">
        <w:rPr>
          <w:rFonts w:ascii="Arial" w:hAnsi="Arial" w:cs="Arial"/>
          <w:sz w:val="16"/>
          <w:szCs w:val="16"/>
        </w:rPr>
        <w:t>Deixar de entregar os documentos exigidos no certame;</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9.1.4. </w:t>
      </w:r>
      <w:r w:rsidR="008B2662" w:rsidRPr="008B2662">
        <w:rPr>
          <w:rFonts w:ascii="Arial" w:hAnsi="Arial" w:cs="Arial"/>
          <w:sz w:val="16"/>
          <w:szCs w:val="16"/>
        </w:rPr>
        <w:t>Ensejar o retardamento da execução do objeto;</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9.1.5. </w:t>
      </w:r>
      <w:r w:rsidR="008B2662" w:rsidRPr="008B2662">
        <w:rPr>
          <w:rFonts w:ascii="Arial" w:hAnsi="Arial" w:cs="Arial"/>
          <w:sz w:val="16"/>
          <w:szCs w:val="16"/>
        </w:rPr>
        <w:t>Não mantiver a proposta;</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9.1.6. </w:t>
      </w:r>
      <w:r w:rsidR="008B2662" w:rsidRPr="008B2662">
        <w:rPr>
          <w:rFonts w:ascii="Arial" w:hAnsi="Arial" w:cs="Arial"/>
          <w:sz w:val="16"/>
          <w:szCs w:val="16"/>
        </w:rPr>
        <w:t>Comportar-se de modo inidôneo;</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9.1.7. </w:t>
      </w:r>
      <w:r w:rsidR="008B2662" w:rsidRPr="008B2662">
        <w:rPr>
          <w:rFonts w:ascii="Arial" w:hAnsi="Arial" w:cs="Arial"/>
          <w:sz w:val="16"/>
          <w:szCs w:val="16"/>
        </w:rPr>
        <w:t>Cometer fraude fiscal;</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9.1.8. </w:t>
      </w:r>
      <w:proofErr w:type="spellStart"/>
      <w:r w:rsidR="008B2662" w:rsidRPr="008B2662">
        <w:rPr>
          <w:rFonts w:ascii="Arial" w:hAnsi="Arial" w:cs="Arial"/>
          <w:sz w:val="16"/>
          <w:szCs w:val="16"/>
        </w:rPr>
        <w:t>Inexecutar</w:t>
      </w:r>
      <w:proofErr w:type="spellEnd"/>
      <w:r w:rsidR="008B2662" w:rsidRPr="008B2662">
        <w:rPr>
          <w:rFonts w:ascii="Arial" w:hAnsi="Arial" w:cs="Arial"/>
          <w:sz w:val="16"/>
          <w:szCs w:val="16"/>
        </w:rPr>
        <w:t xml:space="preserve"> total ou parcialmente qualquer das obrigações assumidas em decorrência da contratação.</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9.2. </w:t>
      </w:r>
      <w:r w:rsidR="008B2662" w:rsidRPr="008B2662">
        <w:rPr>
          <w:rFonts w:ascii="Arial" w:hAnsi="Arial" w:cs="Arial"/>
          <w:sz w:val="16"/>
          <w:szCs w:val="16"/>
        </w:rPr>
        <w:t>O licitante/adjudicatário que cometer qualquer das infrações discriminadas no subitem anterior ficará sujeito, sem prejuízo da responsabilidade civil e criminal, às seguintes sanções:</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9.2.1. </w:t>
      </w:r>
      <w:r w:rsidR="008B2662" w:rsidRPr="008B2662">
        <w:rPr>
          <w:rFonts w:ascii="Arial" w:hAnsi="Arial" w:cs="Arial"/>
          <w:sz w:val="16"/>
          <w:szCs w:val="16"/>
        </w:rPr>
        <w:t>Advertência por escrito;</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9.2.2. </w:t>
      </w:r>
      <w:r w:rsidR="008B2662" w:rsidRPr="008B2662">
        <w:rPr>
          <w:rFonts w:ascii="Arial" w:hAnsi="Arial" w:cs="Arial"/>
          <w:sz w:val="16"/>
          <w:szCs w:val="16"/>
        </w:rPr>
        <w:t>Multa de mora no valor de 0,5% (meio por cento), sobre a parcela inadimplida do contrato, por dia de atraso na entrega do Objeto, contado a partir do último dia previsto para a realização do serviço em questão, limitado ao máximo de 45 (quarenta e cinco) dias; sendo que, a partir deste prazo, a contratada passa a ser considerada INADIMPLENTE para todos os efeitos legais;</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9.2.3. </w:t>
      </w:r>
      <w:r w:rsidR="008B2662" w:rsidRPr="008B2662">
        <w:rPr>
          <w:rFonts w:ascii="Arial" w:hAnsi="Arial" w:cs="Arial"/>
          <w:sz w:val="16"/>
          <w:szCs w:val="16"/>
        </w:rPr>
        <w:t>Multa compensatória de 20% (vinte por cento), sobre a parcela inadimplida do contrato, pelo descumprimento das obrigações elencadas, por INADIMPLÊNCIA, sem prejuízo da sanção anterior;</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9.2.4. </w:t>
      </w:r>
      <w:r w:rsidR="008B2662" w:rsidRPr="008B2662">
        <w:rPr>
          <w:rFonts w:ascii="Arial" w:hAnsi="Arial" w:cs="Arial"/>
          <w:sz w:val="16"/>
          <w:szCs w:val="16"/>
        </w:rPr>
        <w:t>Multa compensatória de 10% (dez por cento), sobre a parcela inadimplida do contrato, quando contrariar normas técnicas da ABNT ou infringir condição técnica deste instrumento convocatório, independente da obrigatoriedade da substituição do serviço;</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9.2.5. </w:t>
      </w:r>
      <w:r w:rsidR="008B2662" w:rsidRPr="008B2662">
        <w:rPr>
          <w:rFonts w:ascii="Arial" w:hAnsi="Arial" w:cs="Arial"/>
          <w:sz w:val="16"/>
          <w:szCs w:val="16"/>
        </w:rPr>
        <w:t>Suspensão temporária de participar de licitações e formalizar contratos com a Administração, conforme o inciso III do Art. 87 da Lei n°. 8.666, de 1993. A aplicação dessa sanção suspenderá o fornecedor ou interessado por até 02 (dois) anos, no âmbito do órgão ou entidade responsável pela aplicação da sanção;</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9.2.6. </w:t>
      </w:r>
      <w:r w:rsidR="008B2662" w:rsidRPr="008B2662">
        <w:rPr>
          <w:rFonts w:ascii="Arial" w:hAnsi="Arial" w:cs="Arial"/>
          <w:sz w:val="16"/>
          <w:szCs w:val="16"/>
        </w:rPr>
        <w:t>Impedimento de licitar e de contratar com a União e descredenciamento no SICAF, pelo prazo de até 05 (cinco) anos, conforme o Art. 7° da Lei n°. 10.520, de 2002. A aplicação da sanção impossibilitará o fornecedor ou interessado de participar de licitações e formalizar contratos, no âmbito interno do ente federativo que aplicar a sanção;</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9.2.7. </w:t>
      </w:r>
      <w:r w:rsidR="008B2662" w:rsidRPr="008B2662">
        <w:rPr>
          <w:rFonts w:ascii="Arial" w:hAnsi="Arial" w:cs="Arial"/>
          <w:sz w:val="16"/>
          <w:szCs w:val="16"/>
        </w:rPr>
        <w:t>Declaração de inidoneidade, conforme o inciso IV do Art. 87 da Lei n°. 8.666, de 1993, ficando o fornecedor ou interessado impossibilitado de participar de licitações e formalizar contratos com todos os órgãos e entidades da Administração Pública direta e indireta da União, dos Estados, do Distrito federal e dos Municípios.</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9.3. </w:t>
      </w:r>
      <w:r w:rsidR="008B2662" w:rsidRPr="008B2662">
        <w:rPr>
          <w:rFonts w:ascii="Arial" w:hAnsi="Arial" w:cs="Arial"/>
          <w:sz w:val="16"/>
          <w:szCs w:val="16"/>
        </w:rPr>
        <w:t>A penalidade de multa pode ser aplicada cumulativamente com a sanção de impedimento.</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9.4. </w:t>
      </w:r>
      <w:r w:rsidR="008B2662" w:rsidRPr="008B2662">
        <w:rPr>
          <w:rFonts w:ascii="Arial" w:hAnsi="Arial" w:cs="Arial"/>
          <w:sz w:val="16"/>
          <w:szCs w:val="16"/>
        </w:rPr>
        <w:t>As sanções de suspensão temporária de participação em licitação e impedimento de contratar e de declaração de inidoneidade para licitar ou contratar com a Administração Pública poderão também ser aplicadas às empresas ou aos profissionais que, em razão dos contratos regidos por esta Lei:</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9.4.1. </w:t>
      </w:r>
      <w:r w:rsidR="008B2662" w:rsidRPr="008B2662">
        <w:rPr>
          <w:rFonts w:ascii="Arial" w:hAnsi="Arial" w:cs="Arial"/>
          <w:sz w:val="16"/>
          <w:szCs w:val="16"/>
        </w:rPr>
        <w:t>Tenham sofrido condenação definitiva por praticarem, por meios dolosos, fraude fiscal no recolhimento de quaisquer tributos;</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9.4.2. </w:t>
      </w:r>
      <w:r w:rsidR="008B2662" w:rsidRPr="008B2662">
        <w:rPr>
          <w:rFonts w:ascii="Arial" w:hAnsi="Arial" w:cs="Arial"/>
          <w:sz w:val="16"/>
          <w:szCs w:val="16"/>
        </w:rPr>
        <w:t>Tenham praticado atos ilícitos visando a frustrar os objetivos da licitação;</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9.4.3. </w:t>
      </w:r>
      <w:r w:rsidR="008B2662" w:rsidRPr="008B2662">
        <w:rPr>
          <w:rFonts w:ascii="Arial" w:hAnsi="Arial" w:cs="Arial"/>
          <w:sz w:val="16"/>
          <w:szCs w:val="16"/>
        </w:rPr>
        <w:t>Demonstrem não possuir idoneidade para contratar com a Administração em virtude de atos ilícitos praticados.</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9.5. </w:t>
      </w:r>
      <w:r w:rsidR="008B2662" w:rsidRPr="008B2662">
        <w:rPr>
          <w:rFonts w:ascii="Arial" w:hAnsi="Arial" w:cs="Arial"/>
          <w:sz w:val="16"/>
          <w:szCs w:val="16"/>
        </w:rPr>
        <w:t xml:space="preserve">Nos casos de multa acima previstos, o LICITANTE faltoso será notificado para recolher, no prazo máximo de 10 (dez) dias corridos, a multa aplicada, mediante depósito devidamente identificado na conta corrente, ou, desde que ainda </w:t>
      </w:r>
      <w:proofErr w:type="gramStart"/>
      <w:r w:rsidR="008B2662" w:rsidRPr="008B2662">
        <w:rPr>
          <w:rFonts w:ascii="Arial" w:hAnsi="Arial" w:cs="Arial"/>
          <w:sz w:val="16"/>
          <w:szCs w:val="16"/>
        </w:rPr>
        <w:t>cabível tais valores</w:t>
      </w:r>
      <w:proofErr w:type="gramEnd"/>
      <w:r w:rsidR="008B2662" w:rsidRPr="008B2662">
        <w:rPr>
          <w:rFonts w:ascii="Arial" w:hAnsi="Arial" w:cs="Arial"/>
          <w:sz w:val="16"/>
          <w:szCs w:val="16"/>
        </w:rPr>
        <w:t xml:space="preserve"> serão descontados dos pagamentos eventualmente devidos ao Adjudicado faltoso, ou cobrados juridicamente, caso não recolhido no prazo estabelecido.</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9.6. </w:t>
      </w:r>
      <w:r w:rsidR="008B2662" w:rsidRPr="008B2662">
        <w:rPr>
          <w:rFonts w:ascii="Arial" w:hAnsi="Arial" w:cs="Arial"/>
          <w:sz w:val="16"/>
          <w:szCs w:val="16"/>
        </w:rPr>
        <w:t>A multa poderá ser descontada da garantia do contrato e de pagamentos eventualmente devidos pela Administração.</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9.7. </w:t>
      </w:r>
      <w:r w:rsidR="008B2662" w:rsidRPr="008B2662">
        <w:rPr>
          <w:rFonts w:ascii="Arial" w:hAnsi="Arial" w:cs="Arial"/>
          <w:sz w:val="16"/>
          <w:szCs w:val="16"/>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9.8. </w:t>
      </w:r>
      <w:r w:rsidR="008B2662" w:rsidRPr="008B2662">
        <w:rPr>
          <w:rFonts w:ascii="Arial" w:hAnsi="Arial" w:cs="Arial"/>
          <w:sz w:val="16"/>
          <w:szCs w:val="16"/>
        </w:rPr>
        <w:t>Notificado o licitante de que incorreu em sanção, terá o prazo de 10 (dez) dias corridos para oferecimento de defesa, acompanhada de provas cuja produção entender pertinente; sendo que, em igual prazo, pronunciar-se-á o Órgão Licitador.</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9.9. </w:t>
      </w:r>
      <w:r w:rsidR="008B2662" w:rsidRPr="008B2662">
        <w:rPr>
          <w:rFonts w:ascii="Arial" w:hAnsi="Arial" w:cs="Arial"/>
          <w:sz w:val="16"/>
          <w:szCs w:val="16"/>
        </w:rPr>
        <w:t>Os motivos de força maior ou de caso fortuito, para fins de isenção das penalidades previstas neste pleito licitatório, são os previstos no Art. 393 - Parágrafo Único, da Lei N°. 10.406/2002 (Novo Código Civil Brasileiro).</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9.10. </w:t>
      </w:r>
      <w:r w:rsidR="008B2662" w:rsidRPr="008B2662">
        <w:rPr>
          <w:rFonts w:ascii="Arial" w:hAnsi="Arial" w:cs="Arial"/>
          <w:sz w:val="16"/>
          <w:szCs w:val="16"/>
        </w:rPr>
        <w:t>As sanções ora previstas serão entendidas como independentes e cumulativas, de acordo com o Art.87 da Lei N°. 8.666/93.</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9.11. </w:t>
      </w:r>
      <w:r w:rsidR="008B2662" w:rsidRPr="008B2662">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9.12. </w:t>
      </w:r>
      <w:r w:rsidR="008B2662" w:rsidRPr="008B2662">
        <w:rPr>
          <w:rFonts w:ascii="Arial" w:hAnsi="Arial" w:cs="Arial"/>
          <w:sz w:val="16"/>
          <w:szCs w:val="16"/>
        </w:rPr>
        <w:t>As penalidades serão obrigatoriamente registradas no SICAF.</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9.13. </w:t>
      </w:r>
      <w:r w:rsidR="008B2662" w:rsidRPr="008B2662">
        <w:rPr>
          <w:rFonts w:ascii="Arial" w:hAnsi="Arial" w:cs="Arial"/>
          <w:sz w:val="16"/>
          <w:szCs w:val="16"/>
        </w:rPr>
        <w:t>As sanções por atos praticados no decorrer da contratação estão previstas no Termo de Referência.</w:t>
      </w:r>
    </w:p>
    <w:p w:rsidR="008B2662" w:rsidRPr="008B2662" w:rsidRDefault="008B2662" w:rsidP="008B2662">
      <w:pPr>
        <w:jc w:val="both"/>
        <w:rPr>
          <w:rFonts w:ascii="Arial" w:hAnsi="Arial" w:cs="Arial"/>
          <w:sz w:val="16"/>
          <w:szCs w:val="16"/>
        </w:rPr>
      </w:pPr>
    </w:p>
    <w:p w:rsidR="008B2662" w:rsidRPr="008B2662" w:rsidRDefault="008B2662" w:rsidP="008B2662">
      <w:pPr>
        <w:jc w:val="both"/>
        <w:rPr>
          <w:rFonts w:ascii="Arial" w:hAnsi="Arial" w:cs="Arial"/>
          <w:sz w:val="16"/>
          <w:szCs w:val="16"/>
        </w:rPr>
      </w:pPr>
      <w:r w:rsidRPr="008B2662">
        <w:rPr>
          <w:rFonts w:ascii="Arial" w:hAnsi="Arial" w:cs="Arial"/>
          <w:sz w:val="16"/>
          <w:szCs w:val="16"/>
        </w:rPr>
        <w:t xml:space="preserve"> </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10. </w:t>
      </w:r>
      <w:r w:rsidR="008B2662" w:rsidRPr="008B2662">
        <w:rPr>
          <w:rFonts w:ascii="Arial" w:hAnsi="Arial" w:cs="Arial"/>
          <w:sz w:val="16"/>
          <w:szCs w:val="16"/>
        </w:rPr>
        <w:t>DA UTILIZAÇÃO DA ATA:</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10.1. </w:t>
      </w:r>
      <w:r w:rsidR="008B2662" w:rsidRPr="008B2662">
        <w:rPr>
          <w:rFonts w:ascii="Arial" w:hAnsi="Arial" w:cs="Arial"/>
          <w:sz w:val="16"/>
          <w:szCs w:val="16"/>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10.2. </w:t>
      </w:r>
      <w:r w:rsidR="008B2662" w:rsidRPr="008B2662">
        <w:rPr>
          <w:rFonts w:ascii="Arial" w:hAnsi="Arial" w:cs="Arial"/>
          <w:sz w:val="16"/>
          <w:szCs w:val="16"/>
        </w:rPr>
        <w:t>É facultada aos órgãos s ou entidades municipais, distritais ou estaduais a adesão a ata de registro de preços da Administração Pública Estadual.</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10.3. </w:t>
      </w:r>
      <w:r w:rsidR="008B2662" w:rsidRPr="008B2662">
        <w:rPr>
          <w:rFonts w:ascii="Arial" w:hAnsi="Arial" w:cs="Arial"/>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10.4. </w:t>
      </w:r>
      <w:r w:rsidR="008B2662" w:rsidRPr="008B2662">
        <w:rPr>
          <w:rFonts w:ascii="Arial" w:hAnsi="Arial" w:cs="Arial"/>
          <w:sz w:val="16"/>
          <w:szCs w:val="16"/>
        </w:rPr>
        <w:t>As aquisições ou contratações adicionais não poderão exceder, por órgão ou entidade, a 50% dos quantitativos dos itens do instrumento convocatório e registrados na ata de registro de preços para o órgão gerenciador e órgãos participantes.</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10.5. </w:t>
      </w:r>
      <w:r w:rsidR="008B2662" w:rsidRPr="008B2662">
        <w:rPr>
          <w:rFonts w:ascii="Arial" w:hAnsi="Arial" w:cs="Arial"/>
          <w:sz w:val="16"/>
          <w:szCs w:val="16"/>
        </w:rPr>
        <w:t xml:space="preserve">As adesões à ata de registro de preços não poderão exceder, na totalidade, ao dobro do quantitativo de cada item registrado na ata de registro de preços para o órgão gerenciador e órgãos participantes, </w:t>
      </w:r>
      <w:proofErr w:type="spellStart"/>
      <w:r w:rsidR="008B2662" w:rsidRPr="008B2662">
        <w:rPr>
          <w:rFonts w:ascii="Arial" w:hAnsi="Arial" w:cs="Arial"/>
          <w:sz w:val="16"/>
          <w:szCs w:val="16"/>
        </w:rPr>
        <w:t>independente</w:t>
      </w:r>
      <w:proofErr w:type="spellEnd"/>
      <w:r w:rsidR="008B2662" w:rsidRPr="008B2662">
        <w:rPr>
          <w:rFonts w:ascii="Arial" w:hAnsi="Arial" w:cs="Arial"/>
          <w:sz w:val="16"/>
          <w:szCs w:val="16"/>
        </w:rPr>
        <w:t xml:space="preserve"> do número de órgãos não participantes que aderirem.</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10.6. </w:t>
      </w:r>
      <w:r w:rsidR="008B2662" w:rsidRPr="008B2662">
        <w:rPr>
          <w:rFonts w:ascii="Arial" w:hAnsi="Arial" w:cs="Arial"/>
          <w:sz w:val="16"/>
          <w:szCs w:val="16"/>
        </w:rPr>
        <w:t>Caberá ao órgão que se utilizar da ata, verificar a vantagem econômica da adesão a este Registro de Preço.</w:t>
      </w:r>
    </w:p>
    <w:p w:rsidR="008B2662" w:rsidRPr="008B2662" w:rsidRDefault="008B2662" w:rsidP="008B2662">
      <w:pPr>
        <w:jc w:val="both"/>
        <w:rPr>
          <w:rFonts w:ascii="Arial" w:hAnsi="Arial" w:cs="Arial"/>
          <w:sz w:val="16"/>
          <w:szCs w:val="16"/>
        </w:rPr>
      </w:pPr>
    </w:p>
    <w:p w:rsidR="008B2662" w:rsidRPr="008B2662" w:rsidRDefault="008B2662" w:rsidP="008B2662">
      <w:pPr>
        <w:jc w:val="both"/>
        <w:rPr>
          <w:rFonts w:ascii="Arial" w:hAnsi="Arial" w:cs="Arial"/>
          <w:sz w:val="16"/>
          <w:szCs w:val="16"/>
        </w:rPr>
      </w:pPr>
      <w:r w:rsidRPr="008B2662">
        <w:rPr>
          <w:rFonts w:ascii="Arial" w:hAnsi="Arial" w:cs="Arial"/>
          <w:sz w:val="16"/>
          <w:szCs w:val="16"/>
        </w:rPr>
        <w:t xml:space="preserve"> </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11. </w:t>
      </w:r>
      <w:r w:rsidR="008B2662" w:rsidRPr="008B2662">
        <w:rPr>
          <w:rFonts w:ascii="Arial" w:hAnsi="Arial" w:cs="Arial"/>
          <w:sz w:val="16"/>
          <w:szCs w:val="16"/>
        </w:rPr>
        <w:t>DA ALTERAÇÃO DA ATA DE REGISTRO DE PREÇOS:</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11.1. </w:t>
      </w:r>
      <w:r w:rsidR="008B2662" w:rsidRPr="008B2662">
        <w:rPr>
          <w:rFonts w:ascii="Arial" w:hAnsi="Arial" w:cs="Arial"/>
          <w:sz w:val="16"/>
          <w:szCs w:val="16"/>
        </w:rPr>
        <w:t>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11.2. </w:t>
      </w:r>
      <w:r w:rsidR="008B2662" w:rsidRPr="008B2662">
        <w:rPr>
          <w:rFonts w:ascii="Arial" w:hAnsi="Arial" w:cs="Arial"/>
          <w:sz w:val="16"/>
          <w:szCs w:val="16"/>
        </w:rPr>
        <w:t>Quando o preço registrado tornar-se superior ao preço praticado no mercado por motivo superveniente, o órgão gerenciador convocará os fornecedores para negociarem a redução dos preços aos valores praticados pelo mercado.</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11.3. </w:t>
      </w:r>
      <w:r w:rsidR="008B2662" w:rsidRPr="008B2662">
        <w:rPr>
          <w:rFonts w:ascii="Arial" w:hAnsi="Arial" w:cs="Arial"/>
          <w:sz w:val="16"/>
          <w:szCs w:val="16"/>
        </w:rPr>
        <w:t>Os fornecedores que não aceitarem reduzir seus preços aos valores praticados pelo mercado serão liberados do compromisso assumido, sem aplicação de penalidade.</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11.4. </w:t>
      </w:r>
      <w:r w:rsidR="008B2662" w:rsidRPr="008B2662">
        <w:rPr>
          <w:rFonts w:ascii="Arial" w:hAnsi="Arial" w:cs="Arial"/>
          <w:sz w:val="16"/>
          <w:szCs w:val="16"/>
        </w:rPr>
        <w:t>A ordem de classificação dos fornecedores que aceitarem reduzir seus preços aos valores de mercado observará a classificação original.</w:t>
      </w:r>
    </w:p>
    <w:p w:rsidR="008B2662" w:rsidRPr="008B2662" w:rsidRDefault="008B2662" w:rsidP="008B2662">
      <w:pPr>
        <w:jc w:val="both"/>
        <w:rPr>
          <w:rFonts w:ascii="Arial" w:hAnsi="Arial" w:cs="Arial"/>
          <w:sz w:val="16"/>
          <w:szCs w:val="16"/>
        </w:rPr>
      </w:pPr>
    </w:p>
    <w:p w:rsidR="008B2662" w:rsidRPr="008B2662" w:rsidRDefault="00A233D9" w:rsidP="008B2662">
      <w:pPr>
        <w:jc w:val="both"/>
        <w:rPr>
          <w:rFonts w:ascii="Arial" w:hAnsi="Arial" w:cs="Arial"/>
          <w:sz w:val="16"/>
          <w:szCs w:val="16"/>
        </w:rPr>
      </w:pPr>
      <w:r>
        <w:rPr>
          <w:rFonts w:ascii="Arial" w:hAnsi="Arial" w:cs="Arial"/>
          <w:sz w:val="16"/>
          <w:szCs w:val="16"/>
        </w:rPr>
        <w:t xml:space="preserve">11.5. </w:t>
      </w:r>
      <w:r w:rsidR="008B2662" w:rsidRPr="008B2662">
        <w:rPr>
          <w:rFonts w:ascii="Arial" w:hAnsi="Arial" w:cs="Arial"/>
          <w:sz w:val="16"/>
          <w:szCs w:val="16"/>
        </w:rPr>
        <w:t>Quando o preço de mercado tornar-se superior aos preços registrados, e o fornecedor não puder cumprir o compromisso, o órgão gerenciador poderá:</w:t>
      </w:r>
    </w:p>
    <w:p w:rsidR="008B2662" w:rsidRPr="008B2662" w:rsidRDefault="008B2662" w:rsidP="008B2662">
      <w:pPr>
        <w:jc w:val="both"/>
        <w:rPr>
          <w:rFonts w:ascii="Arial" w:hAnsi="Arial" w:cs="Arial"/>
          <w:sz w:val="16"/>
          <w:szCs w:val="16"/>
        </w:rPr>
      </w:pPr>
    </w:p>
    <w:p w:rsidR="008B2662" w:rsidRPr="008B2662" w:rsidRDefault="002045D7" w:rsidP="008B2662">
      <w:pPr>
        <w:jc w:val="both"/>
        <w:rPr>
          <w:rFonts w:ascii="Arial" w:hAnsi="Arial" w:cs="Arial"/>
          <w:sz w:val="16"/>
          <w:szCs w:val="16"/>
        </w:rPr>
      </w:pPr>
      <w:r>
        <w:rPr>
          <w:rFonts w:ascii="Arial" w:hAnsi="Arial" w:cs="Arial"/>
          <w:sz w:val="16"/>
          <w:szCs w:val="16"/>
        </w:rPr>
        <w:t xml:space="preserve">11.6. </w:t>
      </w:r>
      <w:r w:rsidR="008B2662" w:rsidRPr="008B2662">
        <w:rPr>
          <w:rFonts w:ascii="Arial" w:hAnsi="Arial" w:cs="Arial"/>
          <w:sz w:val="16"/>
          <w:szCs w:val="16"/>
        </w:rPr>
        <w:t>Liberar o fornecedor do compromisso assumido, caso a comunicação ocorra antes do pedido de fornecimento, sem aplicação de penalidade se confirmada a veracidade dos motivos e comprovantes;</w:t>
      </w:r>
    </w:p>
    <w:p w:rsidR="008B2662" w:rsidRPr="008B2662" w:rsidRDefault="008B2662" w:rsidP="008B2662">
      <w:pPr>
        <w:jc w:val="both"/>
        <w:rPr>
          <w:rFonts w:ascii="Arial" w:hAnsi="Arial" w:cs="Arial"/>
          <w:sz w:val="16"/>
          <w:szCs w:val="16"/>
        </w:rPr>
      </w:pPr>
    </w:p>
    <w:p w:rsidR="008B2662" w:rsidRPr="008B2662" w:rsidRDefault="002045D7" w:rsidP="008B2662">
      <w:pPr>
        <w:jc w:val="both"/>
        <w:rPr>
          <w:rFonts w:ascii="Arial" w:hAnsi="Arial" w:cs="Arial"/>
          <w:sz w:val="16"/>
          <w:szCs w:val="16"/>
        </w:rPr>
      </w:pPr>
      <w:r>
        <w:rPr>
          <w:rFonts w:ascii="Arial" w:hAnsi="Arial" w:cs="Arial"/>
          <w:sz w:val="16"/>
          <w:szCs w:val="16"/>
        </w:rPr>
        <w:t xml:space="preserve">11.7. </w:t>
      </w:r>
      <w:r w:rsidR="008B2662" w:rsidRPr="008B2662">
        <w:rPr>
          <w:rFonts w:ascii="Arial" w:hAnsi="Arial" w:cs="Arial"/>
          <w:sz w:val="16"/>
          <w:szCs w:val="16"/>
        </w:rPr>
        <w:t>Convocar os demais fornecedores para assegurar igual oportunidade de negociação;</w:t>
      </w:r>
    </w:p>
    <w:p w:rsidR="008B2662" w:rsidRPr="008B2662" w:rsidRDefault="008B2662" w:rsidP="008B2662">
      <w:pPr>
        <w:jc w:val="both"/>
        <w:rPr>
          <w:rFonts w:ascii="Arial" w:hAnsi="Arial" w:cs="Arial"/>
          <w:sz w:val="16"/>
          <w:szCs w:val="16"/>
        </w:rPr>
      </w:pPr>
    </w:p>
    <w:p w:rsidR="008B2662" w:rsidRPr="008B2662" w:rsidRDefault="002045D7" w:rsidP="008B2662">
      <w:pPr>
        <w:jc w:val="both"/>
        <w:rPr>
          <w:rFonts w:ascii="Arial" w:hAnsi="Arial" w:cs="Arial"/>
          <w:sz w:val="16"/>
          <w:szCs w:val="16"/>
        </w:rPr>
      </w:pPr>
      <w:r>
        <w:rPr>
          <w:rFonts w:ascii="Arial" w:hAnsi="Arial" w:cs="Arial"/>
          <w:sz w:val="16"/>
          <w:szCs w:val="16"/>
        </w:rPr>
        <w:t xml:space="preserve">11.8. </w:t>
      </w:r>
      <w:r w:rsidR="008B2662" w:rsidRPr="008B2662">
        <w:rPr>
          <w:rFonts w:ascii="Arial" w:hAnsi="Arial" w:cs="Arial"/>
          <w:sz w:val="16"/>
          <w:szCs w:val="16"/>
        </w:rPr>
        <w:t>Não havendo êxito nas negociações, o órgão gerenciador deverá proceder a revogação do item da ata de registro de preços, adotando as medidas cabíveis para obtenção da contratação mais vantajosa.</w:t>
      </w:r>
    </w:p>
    <w:p w:rsidR="008B2662" w:rsidRPr="008B2662" w:rsidRDefault="008B2662" w:rsidP="008B2662">
      <w:pPr>
        <w:jc w:val="both"/>
        <w:rPr>
          <w:rFonts w:ascii="Arial" w:hAnsi="Arial" w:cs="Arial"/>
          <w:sz w:val="16"/>
          <w:szCs w:val="16"/>
        </w:rPr>
      </w:pPr>
    </w:p>
    <w:p w:rsidR="008B2662" w:rsidRPr="008B2662" w:rsidRDefault="008B2662" w:rsidP="008B2662">
      <w:pPr>
        <w:jc w:val="both"/>
        <w:rPr>
          <w:rFonts w:ascii="Arial" w:hAnsi="Arial" w:cs="Arial"/>
          <w:sz w:val="16"/>
          <w:szCs w:val="16"/>
        </w:rPr>
      </w:pPr>
      <w:r w:rsidRPr="008B2662">
        <w:rPr>
          <w:rFonts w:ascii="Arial" w:hAnsi="Arial" w:cs="Arial"/>
          <w:sz w:val="16"/>
          <w:szCs w:val="16"/>
        </w:rPr>
        <w:t xml:space="preserve"> </w:t>
      </w:r>
    </w:p>
    <w:p w:rsidR="008B2662" w:rsidRPr="008B2662" w:rsidRDefault="008B2662" w:rsidP="008B2662">
      <w:pPr>
        <w:jc w:val="both"/>
        <w:rPr>
          <w:rFonts w:ascii="Arial" w:hAnsi="Arial" w:cs="Arial"/>
          <w:sz w:val="16"/>
          <w:szCs w:val="16"/>
        </w:rPr>
      </w:pPr>
    </w:p>
    <w:p w:rsidR="008B2662" w:rsidRPr="008B2662" w:rsidRDefault="002045D7" w:rsidP="008B2662">
      <w:pPr>
        <w:jc w:val="both"/>
        <w:rPr>
          <w:rFonts w:ascii="Arial" w:hAnsi="Arial" w:cs="Arial"/>
          <w:sz w:val="16"/>
          <w:szCs w:val="16"/>
        </w:rPr>
      </w:pPr>
      <w:r>
        <w:rPr>
          <w:rFonts w:ascii="Arial" w:hAnsi="Arial" w:cs="Arial"/>
          <w:sz w:val="16"/>
          <w:szCs w:val="16"/>
        </w:rPr>
        <w:t xml:space="preserve">12. </w:t>
      </w:r>
      <w:r w:rsidR="008B2662" w:rsidRPr="008B2662">
        <w:rPr>
          <w:rFonts w:ascii="Arial" w:hAnsi="Arial" w:cs="Arial"/>
          <w:sz w:val="16"/>
          <w:szCs w:val="16"/>
        </w:rPr>
        <w:t>DAS OBRIGAÇÕES DA DETENTORA DO REGISTRO:</w:t>
      </w:r>
    </w:p>
    <w:p w:rsidR="008B2662" w:rsidRPr="008B2662" w:rsidRDefault="008B2662" w:rsidP="008B2662">
      <w:pPr>
        <w:jc w:val="both"/>
        <w:rPr>
          <w:rFonts w:ascii="Arial" w:hAnsi="Arial" w:cs="Arial"/>
          <w:sz w:val="16"/>
          <w:szCs w:val="16"/>
        </w:rPr>
      </w:pPr>
    </w:p>
    <w:p w:rsidR="008B2662" w:rsidRPr="008B2662" w:rsidRDefault="002045D7" w:rsidP="008B2662">
      <w:pPr>
        <w:jc w:val="both"/>
        <w:rPr>
          <w:rFonts w:ascii="Arial" w:hAnsi="Arial" w:cs="Arial"/>
          <w:sz w:val="16"/>
          <w:szCs w:val="16"/>
        </w:rPr>
      </w:pPr>
      <w:r>
        <w:rPr>
          <w:rFonts w:ascii="Arial" w:hAnsi="Arial" w:cs="Arial"/>
          <w:sz w:val="16"/>
          <w:szCs w:val="16"/>
        </w:rPr>
        <w:t xml:space="preserve">12.1. </w:t>
      </w:r>
      <w:r w:rsidR="008B2662" w:rsidRPr="008B2662">
        <w:rPr>
          <w:rFonts w:ascii="Arial" w:hAnsi="Arial" w:cs="Arial"/>
          <w:sz w:val="16"/>
          <w:szCs w:val="16"/>
        </w:rPr>
        <w:t>Substituir em qualquer tempo e sem qualquer Ônus para o Órgão/Entidade toda ou parte da remessa devolvida pela mesma, no prazo de 05 (cinco) dias úteis, caso constatada divergência na especificação;</w:t>
      </w:r>
    </w:p>
    <w:p w:rsidR="008B2662" w:rsidRPr="008B2662" w:rsidRDefault="008B2662" w:rsidP="008B2662">
      <w:pPr>
        <w:jc w:val="both"/>
        <w:rPr>
          <w:rFonts w:ascii="Arial" w:hAnsi="Arial" w:cs="Arial"/>
          <w:sz w:val="16"/>
          <w:szCs w:val="16"/>
        </w:rPr>
      </w:pPr>
    </w:p>
    <w:p w:rsidR="008B2662" w:rsidRPr="008B2662" w:rsidRDefault="002045D7" w:rsidP="008B2662">
      <w:pPr>
        <w:jc w:val="both"/>
        <w:rPr>
          <w:rFonts w:ascii="Arial" w:hAnsi="Arial" w:cs="Arial"/>
          <w:sz w:val="16"/>
          <w:szCs w:val="16"/>
        </w:rPr>
      </w:pPr>
      <w:r>
        <w:rPr>
          <w:rFonts w:ascii="Arial" w:hAnsi="Arial" w:cs="Arial"/>
          <w:sz w:val="16"/>
          <w:szCs w:val="16"/>
        </w:rPr>
        <w:t xml:space="preserve">12.2. </w:t>
      </w:r>
      <w:proofErr w:type="spellStart"/>
      <w:r w:rsidR="008B2662" w:rsidRPr="008B2662">
        <w:rPr>
          <w:rFonts w:ascii="Arial" w:hAnsi="Arial" w:cs="Arial"/>
          <w:sz w:val="16"/>
          <w:szCs w:val="16"/>
        </w:rPr>
        <w:t>ispor-se</w:t>
      </w:r>
      <w:proofErr w:type="spellEnd"/>
      <w:r w:rsidR="008B2662" w:rsidRPr="008B2662">
        <w:rPr>
          <w:rFonts w:ascii="Arial" w:hAnsi="Arial" w:cs="Arial"/>
          <w:sz w:val="16"/>
          <w:szCs w:val="16"/>
        </w:rPr>
        <w:t xml:space="preserve"> a toda e qualquer fiscalização, no tocante ao fornecimento do produto, assim como ao cumprimento das obrigações previstas na ATA;</w:t>
      </w:r>
    </w:p>
    <w:p w:rsidR="008B2662" w:rsidRPr="008B2662" w:rsidRDefault="008B2662" w:rsidP="008B2662">
      <w:pPr>
        <w:jc w:val="both"/>
        <w:rPr>
          <w:rFonts w:ascii="Arial" w:hAnsi="Arial" w:cs="Arial"/>
          <w:sz w:val="16"/>
          <w:szCs w:val="16"/>
        </w:rPr>
      </w:pPr>
    </w:p>
    <w:p w:rsidR="008B2662" w:rsidRPr="008B2662" w:rsidRDefault="002045D7" w:rsidP="008B2662">
      <w:pPr>
        <w:jc w:val="both"/>
        <w:rPr>
          <w:rFonts w:ascii="Arial" w:hAnsi="Arial" w:cs="Arial"/>
          <w:sz w:val="16"/>
          <w:szCs w:val="16"/>
        </w:rPr>
      </w:pPr>
      <w:r>
        <w:rPr>
          <w:rFonts w:ascii="Arial" w:hAnsi="Arial" w:cs="Arial"/>
          <w:sz w:val="16"/>
          <w:szCs w:val="16"/>
        </w:rPr>
        <w:t xml:space="preserve">12.3. </w:t>
      </w:r>
      <w:r w:rsidR="008B2662" w:rsidRPr="008B2662">
        <w:rPr>
          <w:rFonts w:ascii="Arial" w:hAnsi="Arial" w:cs="Arial"/>
          <w:sz w:val="16"/>
          <w:szCs w:val="16"/>
        </w:rPr>
        <w:t>Prover todos os meios necessários à garantia da plena operacionalidade do fornecimento, inclusive considerados os casos de greve ou paralisação de qualquer natureza;</w:t>
      </w:r>
    </w:p>
    <w:p w:rsidR="008B2662" w:rsidRPr="008B2662" w:rsidRDefault="008B2662" w:rsidP="008B2662">
      <w:pPr>
        <w:jc w:val="both"/>
        <w:rPr>
          <w:rFonts w:ascii="Arial" w:hAnsi="Arial" w:cs="Arial"/>
          <w:sz w:val="16"/>
          <w:szCs w:val="16"/>
        </w:rPr>
      </w:pPr>
    </w:p>
    <w:p w:rsidR="008B2662" w:rsidRPr="008B2662" w:rsidRDefault="002045D7" w:rsidP="008B2662">
      <w:pPr>
        <w:jc w:val="both"/>
        <w:rPr>
          <w:rFonts w:ascii="Arial" w:hAnsi="Arial" w:cs="Arial"/>
          <w:sz w:val="16"/>
          <w:szCs w:val="16"/>
        </w:rPr>
      </w:pPr>
      <w:r>
        <w:rPr>
          <w:rFonts w:ascii="Arial" w:hAnsi="Arial" w:cs="Arial"/>
          <w:sz w:val="16"/>
          <w:szCs w:val="16"/>
        </w:rPr>
        <w:t xml:space="preserve">12.4. </w:t>
      </w:r>
      <w:r w:rsidR="008B2662" w:rsidRPr="008B2662">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8B2662" w:rsidRPr="008B2662" w:rsidRDefault="008B2662" w:rsidP="008B2662">
      <w:pPr>
        <w:jc w:val="both"/>
        <w:rPr>
          <w:rFonts w:ascii="Arial" w:hAnsi="Arial" w:cs="Arial"/>
          <w:sz w:val="16"/>
          <w:szCs w:val="16"/>
        </w:rPr>
      </w:pPr>
    </w:p>
    <w:p w:rsidR="008B2662" w:rsidRPr="008B2662" w:rsidRDefault="002045D7" w:rsidP="008B2662">
      <w:pPr>
        <w:jc w:val="both"/>
        <w:rPr>
          <w:rFonts w:ascii="Arial" w:hAnsi="Arial" w:cs="Arial"/>
          <w:sz w:val="16"/>
          <w:szCs w:val="16"/>
        </w:rPr>
      </w:pPr>
      <w:r>
        <w:rPr>
          <w:rFonts w:ascii="Arial" w:hAnsi="Arial" w:cs="Arial"/>
          <w:sz w:val="16"/>
          <w:szCs w:val="16"/>
        </w:rPr>
        <w:t xml:space="preserve">12.5. </w:t>
      </w:r>
      <w:r w:rsidR="008B2662" w:rsidRPr="008B2662">
        <w:rPr>
          <w:rFonts w:ascii="Arial" w:hAnsi="Arial" w:cs="Arial"/>
          <w:sz w:val="16"/>
          <w:szCs w:val="16"/>
        </w:rPr>
        <w:t>Comunicar imediatamente à Administração Pública qualquer alteração ocorrida no endereço, conta bancária e outros julgáveis necessários para recebimento de correspondência;</w:t>
      </w:r>
    </w:p>
    <w:p w:rsidR="008B2662" w:rsidRPr="008B2662" w:rsidRDefault="008B2662" w:rsidP="008B2662">
      <w:pPr>
        <w:jc w:val="both"/>
        <w:rPr>
          <w:rFonts w:ascii="Arial" w:hAnsi="Arial" w:cs="Arial"/>
          <w:sz w:val="16"/>
          <w:szCs w:val="16"/>
        </w:rPr>
      </w:pPr>
    </w:p>
    <w:p w:rsidR="008B2662" w:rsidRPr="008B2662" w:rsidRDefault="008B2662" w:rsidP="008B2662">
      <w:pPr>
        <w:jc w:val="both"/>
        <w:rPr>
          <w:rFonts w:ascii="Arial" w:hAnsi="Arial" w:cs="Arial"/>
          <w:sz w:val="16"/>
          <w:szCs w:val="16"/>
        </w:rPr>
      </w:pPr>
      <w:r w:rsidRPr="008B2662">
        <w:rPr>
          <w:rFonts w:ascii="Arial" w:hAnsi="Arial" w:cs="Arial"/>
          <w:sz w:val="16"/>
          <w:szCs w:val="16"/>
        </w:rPr>
        <w:t xml:space="preserve"> </w:t>
      </w:r>
      <w:r w:rsidR="002045D7">
        <w:rPr>
          <w:rFonts w:ascii="Arial" w:hAnsi="Arial" w:cs="Arial"/>
          <w:sz w:val="16"/>
          <w:szCs w:val="16"/>
        </w:rPr>
        <w:t xml:space="preserve">12.6. </w:t>
      </w:r>
      <w:r w:rsidRPr="008B2662">
        <w:rPr>
          <w:rFonts w:ascii="Arial" w:hAnsi="Arial" w:cs="Arial"/>
          <w:sz w:val="16"/>
          <w:szCs w:val="16"/>
        </w:rPr>
        <w:t>Respeitar e fazer cumprir a legislação de segurança e saúde no trabalho, previstas nas normas regulamentadoras pertinentes;</w:t>
      </w:r>
    </w:p>
    <w:p w:rsidR="008B2662" w:rsidRPr="008B2662" w:rsidRDefault="008B2662" w:rsidP="008B2662">
      <w:pPr>
        <w:jc w:val="both"/>
        <w:rPr>
          <w:rFonts w:ascii="Arial" w:hAnsi="Arial" w:cs="Arial"/>
          <w:sz w:val="16"/>
          <w:szCs w:val="16"/>
        </w:rPr>
      </w:pPr>
    </w:p>
    <w:p w:rsidR="008B2662" w:rsidRPr="008B2662" w:rsidRDefault="002045D7" w:rsidP="008B2662">
      <w:pPr>
        <w:jc w:val="both"/>
        <w:rPr>
          <w:rFonts w:ascii="Arial" w:hAnsi="Arial" w:cs="Arial"/>
          <w:sz w:val="16"/>
          <w:szCs w:val="16"/>
        </w:rPr>
      </w:pPr>
      <w:r>
        <w:rPr>
          <w:rFonts w:ascii="Arial" w:hAnsi="Arial" w:cs="Arial"/>
          <w:sz w:val="16"/>
          <w:szCs w:val="16"/>
        </w:rPr>
        <w:t xml:space="preserve">12.7. </w:t>
      </w:r>
      <w:r w:rsidR="008B2662" w:rsidRPr="008B2662">
        <w:rPr>
          <w:rFonts w:ascii="Arial" w:hAnsi="Arial" w:cs="Arial"/>
          <w:sz w:val="16"/>
          <w:szCs w:val="16"/>
        </w:rPr>
        <w:t>Fiscalizar o perfeito cumprimento do fornecimento a que se obrigou, cabendo-lhe, integralmente, os ônus decorrentes. Tal fiscalização dar-se-á independentemente da que será exercida pela Administração Pública.</w:t>
      </w:r>
    </w:p>
    <w:p w:rsidR="008B2662" w:rsidRPr="008B2662" w:rsidRDefault="008B2662" w:rsidP="008B2662">
      <w:pPr>
        <w:jc w:val="both"/>
        <w:rPr>
          <w:rFonts w:ascii="Arial" w:hAnsi="Arial" w:cs="Arial"/>
          <w:sz w:val="16"/>
          <w:szCs w:val="16"/>
        </w:rPr>
      </w:pPr>
    </w:p>
    <w:p w:rsidR="008B2662" w:rsidRPr="008B2662" w:rsidRDefault="002045D7" w:rsidP="008B2662">
      <w:pPr>
        <w:jc w:val="both"/>
        <w:rPr>
          <w:rFonts w:ascii="Arial" w:hAnsi="Arial" w:cs="Arial"/>
          <w:sz w:val="16"/>
          <w:szCs w:val="16"/>
        </w:rPr>
      </w:pPr>
      <w:r>
        <w:rPr>
          <w:rFonts w:ascii="Arial" w:hAnsi="Arial" w:cs="Arial"/>
          <w:sz w:val="16"/>
          <w:szCs w:val="16"/>
        </w:rPr>
        <w:t xml:space="preserve">12.8. </w:t>
      </w:r>
      <w:r w:rsidR="008B2662" w:rsidRPr="008B2662">
        <w:rPr>
          <w:rFonts w:ascii="Arial" w:hAnsi="Arial" w:cs="Arial"/>
          <w:sz w:val="16"/>
          <w:szCs w:val="16"/>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8B2662" w:rsidRPr="008B2662" w:rsidRDefault="008B2662" w:rsidP="008B2662">
      <w:pPr>
        <w:jc w:val="both"/>
        <w:rPr>
          <w:rFonts w:ascii="Arial" w:hAnsi="Arial" w:cs="Arial"/>
          <w:sz w:val="16"/>
          <w:szCs w:val="16"/>
        </w:rPr>
      </w:pPr>
    </w:p>
    <w:p w:rsidR="008B2662" w:rsidRPr="008B2662" w:rsidRDefault="002045D7" w:rsidP="008B2662">
      <w:pPr>
        <w:jc w:val="both"/>
        <w:rPr>
          <w:rFonts w:ascii="Arial" w:hAnsi="Arial" w:cs="Arial"/>
          <w:sz w:val="16"/>
          <w:szCs w:val="16"/>
        </w:rPr>
      </w:pPr>
      <w:r>
        <w:rPr>
          <w:rFonts w:ascii="Arial" w:hAnsi="Arial" w:cs="Arial"/>
          <w:sz w:val="16"/>
          <w:szCs w:val="16"/>
        </w:rPr>
        <w:t xml:space="preserve">12.9. </w:t>
      </w:r>
      <w:r w:rsidR="008B2662" w:rsidRPr="008B2662">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8B2662" w:rsidRPr="008B2662" w:rsidRDefault="008B2662" w:rsidP="008B2662">
      <w:pPr>
        <w:jc w:val="both"/>
        <w:rPr>
          <w:rFonts w:ascii="Arial" w:hAnsi="Arial" w:cs="Arial"/>
          <w:sz w:val="16"/>
          <w:szCs w:val="16"/>
        </w:rPr>
      </w:pPr>
    </w:p>
    <w:p w:rsidR="008B2662" w:rsidRPr="008B2662" w:rsidRDefault="002045D7" w:rsidP="008B2662">
      <w:pPr>
        <w:jc w:val="both"/>
        <w:rPr>
          <w:rFonts w:ascii="Arial" w:hAnsi="Arial" w:cs="Arial"/>
          <w:sz w:val="16"/>
          <w:szCs w:val="16"/>
        </w:rPr>
      </w:pPr>
      <w:r>
        <w:rPr>
          <w:rFonts w:ascii="Arial" w:hAnsi="Arial" w:cs="Arial"/>
          <w:sz w:val="16"/>
          <w:szCs w:val="16"/>
        </w:rPr>
        <w:t xml:space="preserve">12.10. </w:t>
      </w:r>
      <w:r w:rsidR="008B2662" w:rsidRPr="008B2662">
        <w:rPr>
          <w:rFonts w:ascii="Arial" w:hAnsi="Arial" w:cs="Arial"/>
          <w:sz w:val="16"/>
          <w:szCs w:val="16"/>
        </w:rPr>
        <w:t>Todos os impostos e taxas que forem devidos em decorrência das contratações do objeto do Edital correrão por conta exclusiva da contratada;</w:t>
      </w:r>
    </w:p>
    <w:p w:rsidR="008B2662" w:rsidRPr="008B2662" w:rsidRDefault="008B2662" w:rsidP="008B2662">
      <w:pPr>
        <w:jc w:val="both"/>
        <w:rPr>
          <w:rFonts w:ascii="Arial" w:hAnsi="Arial" w:cs="Arial"/>
          <w:sz w:val="16"/>
          <w:szCs w:val="16"/>
        </w:rPr>
      </w:pPr>
    </w:p>
    <w:p w:rsidR="008B2662" w:rsidRPr="008B2662" w:rsidRDefault="008B2662" w:rsidP="008B2662">
      <w:pPr>
        <w:jc w:val="both"/>
        <w:rPr>
          <w:rFonts w:ascii="Arial" w:hAnsi="Arial" w:cs="Arial"/>
          <w:sz w:val="16"/>
          <w:szCs w:val="16"/>
        </w:rPr>
      </w:pPr>
      <w:r w:rsidRPr="008B2662">
        <w:rPr>
          <w:rFonts w:ascii="Arial" w:hAnsi="Arial" w:cs="Arial"/>
          <w:sz w:val="16"/>
          <w:szCs w:val="16"/>
        </w:rPr>
        <w:t xml:space="preserve">  </w:t>
      </w:r>
    </w:p>
    <w:p w:rsidR="008B2662" w:rsidRPr="008B2662" w:rsidRDefault="008B2662" w:rsidP="008B2662">
      <w:pPr>
        <w:jc w:val="both"/>
        <w:rPr>
          <w:rFonts w:ascii="Arial" w:hAnsi="Arial" w:cs="Arial"/>
          <w:sz w:val="16"/>
          <w:szCs w:val="16"/>
        </w:rPr>
      </w:pPr>
    </w:p>
    <w:p w:rsidR="002045D7" w:rsidRPr="00FE1B9F" w:rsidRDefault="002045D7" w:rsidP="002045D7">
      <w:pPr>
        <w:jc w:val="both"/>
        <w:rPr>
          <w:rFonts w:ascii="Arial" w:hAnsi="Arial" w:cs="Arial"/>
          <w:b/>
          <w:bCs/>
          <w:sz w:val="16"/>
          <w:szCs w:val="16"/>
        </w:rPr>
      </w:pPr>
      <w:r w:rsidRPr="00FE1B9F">
        <w:rPr>
          <w:rFonts w:ascii="Arial" w:hAnsi="Arial" w:cs="Arial"/>
          <w:b/>
          <w:bCs/>
          <w:sz w:val="16"/>
          <w:szCs w:val="16"/>
        </w:rPr>
        <w:t>13. DAS OBRIGAÇÕES DOS ÓRGÃOS REQUISITANTES</w:t>
      </w:r>
    </w:p>
    <w:p w:rsidR="002045D7" w:rsidRPr="00FE1B9F" w:rsidRDefault="002045D7" w:rsidP="002045D7">
      <w:pPr>
        <w:tabs>
          <w:tab w:val="left" w:pos="1134"/>
        </w:tabs>
        <w:jc w:val="both"/>
        <w:rPr>
          <w:rFonts w:ascii="Arial" w:hAnsi="Arial" w:cs="Arial"/>
          <w:sz w:val="16"/>
          <w:szCs w:val="16"/>
        </w:rPr>
      </w:pPr>
      <w:r w:rsidRPr="00FE1B9F">
        <w:rPr>
          <w:rFonts w:ascii="Arial" w:hAnsi="Arial" w:cs="Arial"/>
          <w:b/>
          <w:sz w:val="16"/>
          <w:szCs w:val="16"/>
        </w:rPr>
        <w:t xml:space="preserve">13.1. </w:t>
      </w:r>
      <w:r w:rsidRPr="00FE1B9F">
        <w:rPr>
          <w:rFonts w:ascii="Arial" w:hAnsi="Arial" w:cs="Arial"/>
          <w:sz w:val="16"/>
          <w:szCs w:val="16"/>
        </w:rPr>
        <w:t xml:space="preserve">Proporcionar todas as facilidades indispensáveis à boa execução das obrigações contratuais; </w:t>
      </w:r>
    </w:p>
    <w:p w:rsidR="002045D7" w:rsidRPr="00FE1B9F" w:rsidRDefault="002045D7" w:rsidP="002045D7">
      <w:pPr>
        <w:jc w:val="both"/>
        <w:rPr>
          <w:rFonts w:ascii="Arial" w:hAnsi="Arial" w:cs="Arial"/>
          <w:sz w:val="16"/>
          <w:szCs w:val="16"/>
        </w:rPr>
      </w:pPr>
      <w:r w:rsidRPr="00FE1B9F">
        <w:rPr>
          <w:rFonts w:ascii="Arial" w:hAnsi="Arial" w:cs="Arial"/>
          <w:b/>
          <w:sz w:val="16"/>
          <w:szCs w:val="16"/>
        </w:rPr>
        <w:t>13.2.</w:t>
      </w:r>
      <w:r w:rsidRPr="00FE1B9F">
        <w:rPr>
          <w:rFonts w:ascii="Arial" w:hAnsi="Arial" w:cs="Arial"/>
          <w:sz w:val="16"/>
          <w:szCs w:val="16"/>
        </w:rPr>
        <w:t xml:space="preserve"> Rejeitar, no todo ou em parte, os objetos desta Ata entregues em desacordo com as obrigações assumidas pelo fornecedor;</w:t>
      </w:r>
    </w:p>
    <w:p w:rsidR="002045D7" w:rsidRPr="00FE1B9F" w:rsidRDefault="002045D7" w:rsidP="002045D7">
      <w:pPr>
        <w:jc w:val="both"/>
        <w:rPr>
          <w:rFonts w:ascii="Arial" w:hAnsi="Arial" w:cs="Arial"/>
          <w:sz w:val="16"/>
          <w:szCs w:val="16"/>
        </w:rPr>
      </w:pPr>
      <w:r w:rsidRPr="00FE1B9F">
        <w:rPr>
          <w:rFonts w:ascii="Arial" w:hAnsi="Arial" w:cs="Arial"/>
          <w:b/>
          <w:sz w:val="16"/>
          <w:szCs w:val="16"/>
        </w:rPr>
        <w:t>13.3.</w:t>
      </w:r>
      <w:r w:rsidRPr="00FE1B9F">
        <w:rPr>
          <w:rFonts w:ascii="Arial" w:hAnsi="Arial" w:cs="Arial"/>
          <w:sz w:val="16"/>
          <w:szCs w:val="16"/>
        </w:rPr>
        <w:t xml:space="preserve"> Notificar a CONTRATADA de qualquer irregularidade encontrada no fornecimento dos objetos desta Ata;</w:t>
      </w:r>
    </w:p>
    <w:p w:rsidR="002045D7" w:rsidRPr="00FE1B9F" w:rsidRDefault="002045D7" w:rsidP="002045D7">
      <w:pPr>
        <w:tabs>
          <w:tab w:val="left" w:pos="1134"/>
        </w:tabs>
        <w:jc w:val="both"/>
        <w:rPr>
          <w:rFonts w:ascii="Arial" w:hAnsi="Arial" w:cs="Arial"/>
          <w:sz w:val="16"/>
          <w:szCs w:val="16"/>
        </w:rPr>
      </w:pPr>
      <w:r w:rsidRPr="00FE1B9F">
        <w:rPr>
          <w:rFonts w:ascii="Arial" w:hAnsi="Arial" w:cs="Arial"/>
          <w:b/>
          <w:sz w:val="16"/>
          <w:szCs w:val="16"/>
        </w:rPr>
        <w:t>13.4.</w:t>
      </w:r>
      <w:r w:rsidRPr="00FE1B9F">
        <w:rPr>
          <w:rFonts w:ascii="Arial" w:hAnsi="Arial" w:cs="Arial"/>
          <w:sz w:val="16"/>
          <w:szCs w:val="16"/>
        </w:rPr>
        <w:t xml:space="preserve"> Efetuar o pagamento </w:t>
      </w:r>
      <w:proofErr w:type="gramStart"/>
      <w:r w:rsidRPr="00FE1B9F">
        <w:rPr>
          <w:rFonts w:ascii="Arial" w:hAnsi="Arial" w:cs="Arial"/>
          <w:sz w:val="16"/>
          <w:szCs w:val="16"/>
        </w:rPr>
        <w:t>à(</w:t>
      </w:r>
      <w:proofErr w:type="gramEnd"/>
      <w:r w:rsidRPr="00FE1B9F">
        <w:rPr>
          <w:rFonts w:ascii="Arial" w:hAnsi="Arial" w:cs="Arial"/>
          <w:sz w:val="16"/>
          <w:szCs w:val="16"/>
        </w:rPr>
        <w:t>s) contratada(s) de acordo com as condições de preços e prazos estabelecidos no edital e ata de registro de preços</w:t>
      </w:r>
    </w:p>
    <w:p w:rsidR="002045D7" w:rsidRPr="00FE1B9F" w:rsidRDefault="002045D7" w:rsidP="002045D7">
      <w:pPr>
        <w:tabs>
          <w:tab w:val="left" w:pos="1134"/>
        </w:tabs>
        <w:jc w:val="both"/>
        <w:rPr>
          <w:rFonts w:ascii="Arial" w:hAnsi="Arial" w:cs="Arial"/>
          <w:sz w:val="16"/>
          <w:szCs w:val="16"/>
        </w:rPr>
      </w:pPr>
      <w:r w:rsidRPr="00FE1B9F">
        <w:rPr>
          <w:rFonts w:ascii="Arial" w:hAnsi="Arial" w:cs="Arial"/>
          <w:b/>
          <w:sz w:val="16"/>
          <w:szCs w:val="16"/>
        </w:rPr>
        <w:t>13.5.</w:t>
      </w:r>
      <w:r w:rsidRPr="00FE1B9F">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2045D7" w:rsidRPr="00FE1B9F" w:rsidRDefault="002045D7" w:rsidP="002045D7">
      <w:pPr>
        <w:tabs>
          <w:tab w:val="left" w:pos="1134"/>
        </w:tabs>
        <w:jc w:val="both"/>
        <w:rPr>
          <w:rFonts w:ascii="Arial" w:hAnsi="Arial" w:cs="Arial"/>
          <w:sz w:val="16"/>
          <w:szCs w:val="16"/>
        </w:rPr>
      </w:pPr>
      <w:r w:rsidRPr="00FE1B9F">
        <w:rPr>
          <w:rFonts w:ascii="Arial" w:hAnsi="Arial" w:cs="Arial"/>
          <w:b/>
          <w:sz w:val="16"/>
          <w:szCs w:val="16"/>
        </w:rPr>
        <w:t>13.6.</w:t>
      </w:r>
      <w:r w:rsidRPr="00FE1B9F">
        <w:rPr>
          <w:rFonts w:ascii="Arial" w:hAnsi="Arial" w:cs="Arial"/>
          <w:sz w:val="16"/>
          <w:szCs w:val="16"/>
        </w:rPr>
        <w:t xml:space="preserve"> Não haverá </w:t>
      </w:r>
      <w:proofErr w:type="spellStart"/>
      <w:r w:rsidRPr="00FE1B9F">
        <w:rPr>
          <w:rFonts w:ascii="Arial" w:hAnsi="Arial" w:cs="Arial"/>
          <w:sz w:val="16"/>
          <w:szCs w:val="16"/>
        </w:rPr>
        <w:t>sob-hipótese</w:t>
      </w:r>
      <w:proofErr w:type="spellEnd"/>
      <w:r w:rsidRPr="00FE1B9F">
        <w:rPr>
          <w:rFonts w:ascii="Arial" w:hAnsi="Arial" w:cs="Arial"/>
          <w:sz w:val="16"/>
          <w:szCs w:val="16"/>
        </w:rPr>
        <w:t xml:space="preserve"> alguma, pagamento antecipado.</w:t>
      </w:r>
    </w:p>
    <w:p w:rsidR="002045D7" w:rsidRPr="00FE1B9F" w:rsidRDefault="002045D7" w:rsidP="002045D7">
      <w:pPr>
        <w:pStyle w:val="Corpodetexto3"/>
        <w:tabs>
          <w:tab w:val="left" w:pos="900"/>
        </w:tabs>
        <w:ind w:right="47"/>
        <w:rPr>
          <w:rFonts w:ascii="Arial" w:hAnsi="Arial" w:cs="Arial"/>
          <w:sz w:val="16"/>
          <w:szCs w:val="16"/>
        </w:rPr>
      </w:pPr>
    </w:p>
    <w:p w:rsidR="002045D7" w:rsidRPr="00FE1B9F" w:rsidRDefault="002045D7" w:rsidP="002045D7">
      <w:pPr>
        <w:pStyle w:val="Corpodetexto3"/>
        <w:tabs>
          <w:tab w:val="left" w:pos="900"/>
        </w:tabs>
        <w:ind w:right="47"/>
        <w:rPr>
          <w:rFonts w:ascii="Arial" w:hAnsi="Arial" w:cs="Arial"/>
          <w:b/>
          <w:bCs/>
          <w:sz w:val="16"/>
          <w:szCs w:val="16"/>
        </w:rPr>
      </w:pPr>
      <w:r w:rsidRPr="00FE1B9F">
        <w:rPr>
          <w:rFonts w:ascii="Arial" w:hAnsi="Arial" w:cs="Arial"/>
          <w:b/>
          <w:sz w:val="16"/>
          <w:szCs w:val="16"/>
        </w:rPr>
        <w:t>14.</w:t>
      </w:r>
      <w:r w:rsidRPr="00FE1B9F">
        <w:rPr>
          <w:rFonts w:ascii="Arial" w:hAnsi="Arial" w:cs="Arial"/>
          <w:sz w:val="16"/>
          <w:szCs w:val="16"/>
        </w:rPr>
        <w:t xml:space="preserve"> </w:t>
      </w:r>
      <w:r w:rsidRPr="00FE1B9F">
        <w:rPr>
          <w:rFonts w:ascii="Arial" w:hAnsi="Arial" w:cs="Arial"/>
          <w:b/>
          <w:bCs/>
          <w:sz w:val="16"/>
          <w:szCs w:val="16"/>
        </w:rPr>
        <w:t>DOS ÓRGÃOS PARTICIPANTES:</w:t>
      </w:r>
    </w:p>
    <w:p w:rsidR="002045D7" w:rsidRPr="00FE1B9F" w:rsidRDefault="002045D7" w:rsidP="002045D7">
      <w:pPr>
        <w:pStyle w:val="Corpodetexto3"/>
        <w:tabs>
          <w:tab w:val="left" w:pos="900"/>
        </w:tabs>
        <w:ind w:right="47"/>
        <w:rPr>
          <w:rFonts w:ascii="Arial" w:hAnsi="Arial" w:cs="Arial"/>
          <w:sz w:val="16"/>
          <w:szCs w:val="16"/>
        </w:rPr>
      </w:pPr>
      <w:r w:rsidRPr="00FE1B9F">
        <w:rPr>
          <w:rFonts w:ascii="Arial" w:hAnsi="Arial" w:cs="Arial"/>
          <w:b/>
          <w:sz w:val="16"/>
          <w:szCs w:val="16"/>
        </w:rPr>
        <w:t>14.1.</w:t>
      </w:r>
      <w:r w:rsidRPr="00FE1B9F">
        <w:rPr>
          <w:rFonts w:ascii="Arial" w:hAnsi="Arial" w:cs="Arial"/>
          <w:sz w:val="16"/>
          <w:szCs w:val="16"/>
        </w:rPr>
        <w:t xml:space="preserve"> É participante desta ata o seguinte órgão pertencente à Administração Pública do Estado de Rondônia:</w:t>
      </w:r>
    </w:p>
    <w:p w:rsidR="008B2662" w:rsidRPr="008B2662" w:rsidRDefault="008B2662" w:rsidP="008B2662">
      <w:pPr>
        <w:jc w:val="both"/>
        <w:rPr>
          <w:rFonts w:ascii="Arial" w:hAnsi="Arial" w:cs="Arial"/>
          <w:sz w:val="16"/>
          <w:szCs w:val="16"/>
        </w:rPr>
      </w:pPr>
      <w:r w:rsidRPr="002045D7">
        <w:rPr>
          <w:rFonts w:ascii="Arial" w:hAnsi="Arial" w:cs="Arial"/>
          <w:b/>
          <w:sz w:val="16"/>
          <w:szCs w:val="16"/>
        </w:rPr>
        <w:t xml:space="preserve">PM - </w:t>
      </w:r>
      <w:r w:rsidRPr="008B2662">
        <w:rPr>
          <w:rFonts w:ascii="Arial" w:hAnsi="Arial" w:cs="Arial"/>
          <w:sz w:val="16"/>
          <w:szCs w:val="16"/>
        </w:rPr>
        <w:t>Polícia Militar</w:t>
      </w:r>
    </w:p>
    <w:p w:rsidR="008B2662" w:rsidRPr="008B2662" w:rsidRDefault="008B2662" w:rsidP="008B2662">
      <w:pPr>
        <w:jc w:val="both"/>
        <w:rPr>
          <w:rFonts w:ascii="Arial" w:hAnsi="Arial" w:cs="Arial"/>
          <w:sz w:val="16"/>
          <w:szCs w:val="16"/>
        </w:rPr>
      </w:pPr>
    </w:p>
    <w:p w:rsidR="00C140C5" w:rsidRPr="00AB6FD3" w:rsidRDefault="00C140C5" w:rsidP="00942351">
      <w:pPr>
        <w:jc w:val="both"/>
        <w:rPr>
          <w:rFonts w:ascii="Arial" w:hAnsi="Arial" w:cs="Arial"/>
          <w:sz w:val="16"/>
          <w:szCs w:val="16"/>
        </w:rPr>
      </w:pPr>
    </w:p>
    <w:p w:rsidR="00C140C5" w:rsidRPr="00AB6FD3" w:rsidRDefault="00C140C5" w:rsidP="00942351">
      <w:pPr>
        <w:jc w:val="both"/>
        <w:rPr>
          <w:rFonts w:ascii="Arial" w:hAnsi="Arial" w:cs="Arial"/>
          <w:b/>
          <w:bCs/>
          <w:color w:val="000000"/>
          <w:sz w:val="16"/>
          <w:szCs w:val="16"/>
        </w:rPr>
      </w:pPr>
      <w:r w:rsidRPr="00AB6FD3">
        <w:rPr>
          <w:rFonts w:ascii="Arial" w:hAnsi="Arial" w:cs="Arial"/>
          <w:b/>
          <w:bCs/>
          <w:color w:val="000000"/>
          <w:sz w:val="16"/>
          <w:szCs w:val="16"/>
        </w:rPr>
        <w:t>15.  DISPOSIÇÕES GERAIS</w:t>
      </w:r>
    </w:p>
    <w:p w:rsidR="00C140C5" w:rsidRPr="00AB6FD3" w:rsidRDefault="00C140C5" w:rsidP="00942351">
      <w:pPr>
        <w:jc w:val="both"/>
        <w:rPr>
          <w:rFonts w:ascii="Arial" w:hAnsi="Arial" w:cs="Arial"/>
          <w:color w:val="000000"/>
          <w:sz w:val="16"/>
          <w:szCs w:val="16"/>
        </w:rPr>
      </w:pPr>
      <w:r w:rsidRPr="00AB6FD3">
        <w:rPr>
          <w:rFonts w:ascii="Arial" w:hAnsi="Arial" w:cs="Arial"/>
          <w:b/>
          <w:color w:val="000000"/>
          <w:sz w:val="16"/>
          <w:szCs w:val="16"/>
        </w:rPr>
        <w:t>15.1.</w:t>
      </w:r>
      <w:r w:rsidRPr="00AB6FD3">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40C5" w:rsidRPr="00AB6FD3" w:rsidRDefault="00C140C5" w:rsidP="00942351">
      <w:pPr>
        <w:jc w:val="both"/>
        <w:rPr>
          <w:rFonts w:ascii="Arial" w:hAnsi="Arial" w:cs="Arial"/>
          <w:color w:val="000000"/>
          <w:sz w:val="16"/>
          <w:szCs w:val="16"/>
        </w:rPr>
      </w:pPr>
      <w:r w:rsidRPr="00AB6FD3">
        <w:rPr>
          <w:rFonts w:ascii="Arial" w:hAnsi="Arial" w:cs="Arial"/>
          <w:b/>
          <w:color w:val="000000"/>
          <w:sz w:val="16"/>
          <w:szCs w:val="16"/>
        </w:rPr>
        <w:t>15.2.</w:t>
      </w:r>
      <w:r w:rsidRPr="00AB6FD3">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C140C5" w:rsidRPr="00AB6FD3" w:rsidRDefault="00C140C5" w:rsidP="00942351">
      <w:pPr>
        <w:jc w:val="both"/>
        <w:rPr>
          <w:rFonts w:ascii="Arial" w:hAnsi="Arial" w:cs="Arial"/>
          <w:color w:val="000000"/>
          <w:sz w:val="16"/>
          <w:szCs w:val="16"/>
        </w:rPr>
      </w:pPr>
      <w:r w:rsidRPr="00AB6FD3">
        <w:rPr>
          <w:rFonts w:ascii="Arial" w:hAnsi="Arial" w:cs="Arial"/>
          <w:b/>
          <w:color w:val="000000"/>
          <w:sz w:val="16"/>
          <w:szCs w:val="16"/>
        </w:rPr>
        <w:t xml:space="preserve">15.3. </w:t>
      </w:r>
      <w:r w:rsidRPr="00AB6FD3">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140C5" w:rsidRPr="00AB6FD3" w:rsidRDefault="00C140C5" w:rsidP="00942351">
      <w:pPr>
        <w:jc w:val="both"/>
        <w:rPr>
          <w:rFonts w:ascii="Arial" w:hAnsi="Arial" w:cs="Arial"/>
          <w:color w:val="000000"/>
          <w:sz w:val="16"/>
          <w:szCs w:val="16"/>
        </w:rPr>
      </w:pPr>
      <w:r w:rsidRPr="00AB6FD3">
        <w:rPr>
          <w:rFonts w:ascii="Arial" w:hAnsi="Arial" w:cs="Arial"/>
          <w:b/>
          <w:color w:val="000000"/>
          <w:sz w:val="16"/>
          <w:szCs w:val="16"/>
        </w:rPr>
        <w:t>15.4.</w:t>
      </w:r>
      <w:r w:rsidRPr="00AB6FD3">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C140C5" w:rsidRPr="00AB6FD3" w:rsidRDefault="00C140C5" w:rsidP="00942351">
      <w:pPr>
        <w:jc w:val="both"/>
        <w:rPr>
          <w:rFonts w:ascii="Arial" w:hAnsi="Arial" w:cs="Arial"/>
          <w:color w:val="000000"/>
          <w:sz w:val="16"/>
          <w:szCs w:val="16"/>
        </w:rPr>
      </w:pPr>
    </w:p>
    <w:p w:rsidR="00C140C5" w:rsidRPr="00AB6FD3" w:rsidRDefault="00C140C5" w:rsidP="00942351">
      <w:pPr>
        <w:jc w:val="both"/>
        <w:rPr>
          <w:rFonts w:ascii="Arial" w:hAnsi="Arial" w:cs="Arial"/>
          <w:color w:val="000000"/>
          <w:sz w:val="16"/>
          <w:szCs w:val="16"/>
        </w:rPr>
      </w:pPr>
      <w:r w:rsidRPr="00AB6FD3">
        <w:rPr>
          <w:rFonts w:ascii="Arial" w:hAnsi="Arial" w:cs="Arial"/>
          <w:color w:val="000000"/>
          <w:sz w:val="16"/>
          <w:szCs w:val="16"/>
        </w:rPr>
        <w:t xml:space="preserve">        Fica eleito o foro do Município de Porto Velho/RO para dirimir as eventuais controvérsias decorrentes do presente ajuste.</w:t>
      </w:r>
    </w:p>
    <w:p w:rsidR="00C140C5" w:rsidRPr="00AB6FD3" w:rsidRDefault="00C140C5" w:rsidP="00942351">
      <w:pPr>
        <w:jc w:val="both"/>
        <w:rPr>
          <w:rFonts w:ascii="Arial" w:hAnsi="Arial" w:cs="Arial"/>
          <w:color w:val="000000"/>
          <w:sz w:val="16"/>
          <w:szCs w:val="16"/>
        </w:rPr>
      </w:pPr>
    </w:p>
    <w:p w:rsidR="00C140C5" w:rsidRPr="00AB6FD3" w:rsidRDefault="00C140C5" w:rsidP="00942351">
      <w:pPr>
        <w:ind w:right="47"/>
        <w:jc w:val="both"/>
        <w:rPr>
          <w:rFonts w:ascii="Arial" w:hAnsi="Arial" w:cs="Arial"/>
          <w:b/>
          <w:bCs/>
          <w:color w:val="000000"/>
          <w:sz w:val="16"/>
          <w:szCs w:val="16"/>
        </w:rPr>
      </w:pPr>
    </w:p>
    <w:p w:rsidR="00C140C5" w:rsidRPr="00AB6FD3" w:rsidRDefault="00C140C5" w:rsidP="00942351">
      <w:pPr>
        <w:ind w:right="47"/>
        <w:jc w:val="both"/>
        <w:rPr>
          <w:rFonts w:ascii="Arial" w:hAnsi="Arial" w:cs="Arial"/>
          <w:b/>
          <w:bCs/>
          <w:color w:val="000000"/>
          <w:sz w:val="16"/>
          <w:szCs w:val="16"/>
        </w:rPr>
      </w:pPr>
      <w:r w:rsidRPr="00AB6FD3">
        <w:rPr>
          <w:rFonts w:ascii="Arial" w:hAnsi="Arial" w:cs="Arial"/>
          <w:b/>
          <w:bCs/>
          <w:color w:val="000000"/>
          <w:sz w:val="16"/>
          <w:szCs w:val="16"/>
        </w:rPr>
        <w:t>ÓRGÃO GERENCIADOR:</w:t>
      </w:r>
    </w:p>
    <w:p w:rsidR="00C140C5" w:rsidRPr="00AB6FD3" w:rsidRDefault="00C140C5" w:rsidP="00942351">
      <w:pPr>
        <w:ind w:right="47"/>
        <w:jc w:val="both"/>
        <w:rPr>
          <w:rFonts w:ascii="Arial" w:hAnsi="Arial" w:cs="Arial"/>
          <w:b/>
          <w:bCs/>
          <w:color w:val="000000"/>
          <w:sz w:val="16"/>
          <w:szCs w:val="16"/>
        </w:rPr>
      </w:pPr>
      <w:bookmarkStart w:id="1" w:name="_GoBack"/>
      <w:bookmarkEnd w:id="1"/>
    </w:p>
    <w:p w:rsidR="00C140C5" w:rsidRPr="00AB6FD3" w:rsidRDefault="00C140C5" w:rsidP="00942351">
      <w:pPr>
        <w:ind w:right="47"/>
        <w:jc w:val="both"/>
        <w:rPr>
          <w:rFonts w:ascii="Arial" w:hAnsi="Arial" w:cs="Arial"/>
          <w:b/>
          <w:bCs/>
          <w:color w:val="000000"/>
          <w:sz w:val="16"/>
          <w:szCs w:val="16"/>
        </w:rPr>
      </w:pPr>
    </w:p>
    <w:p w:rsidR="00C140C5" w:rsidRPr="00AB6FD3" w:rsidRDefault="00C140C5" w:rsidP="00942351">
      <w:pPr>
        <w:ind w:right="47"/>
        <w:jc w:val="both"/>
        <w:rPr>
          <w:rFonts w:ascii="Arial" w:hAnsi="Arial" w:cs="Arial"/>
          <w:b/>
          <w:bCs/>
          <w:color w:val="000000"/>
          <w:sz w:val="16"/>
          <w:szCs w:val="16"/>
        </w:rPr>
      </w:pPr>
      <w:r w:rsidRPr="00AB6FD3">
        <w:rPr>
          <w:rFonts w:ascii="Arial" w:hAnsi="Arial" w:cs="Arial"/>
          <w:b/>
          <w:bCs/>
          <w:color w:val="000000"/>
          <w:sz w:val="16"/>
          <w:szCs w:val="16"/>
        </w:rPr>
        <w:t>MÁRCIO ROGÉRIO GABRIEL</w:t>
      </w:r>
      <w:r w:rsidRPr="00AB6FD3">
        <w:rPr>
          <w:rFonts w:ascii="Arial" w:hAnsi="Arial" w:cs="Arial"/>
          <w:b/>
          <w:bCs/>
          <w:color w:val="000000"/>
          <w:sz w:val="16"/>
          <w:szCs w:val="16"/>
        </w:rPr>
        <w:tab/>
      </w:r>
      <w:r w:rsidRPr="00AB6FD3">
        <w:rPr>
          <w:rFonts w:ascii="Arial" w:hAnsi="Arial" w:cs="Arial"/>
          <w:b/>
          <w:bCs/>
          <w:color w:val="000000"/>
          <w:sz w:val="16"/>
          <w:szCs w:val="16"/>
        </w:rPr>
        <w:tab/>
        <w:t>MÁRCIA CARVALHO GUEDES</w:t>
      </w:r>
    </w:p>
    <w:p w:rsidR="00C140C5" w:rsidRPr="00AB6FD3" w:rsidRDefault="00C140C5" w:rsidP="00942351">
      <w:pPr>
        <w:ind w:right="47"/>
        <w:jc w:val="both"/>
        <w:rPr>
          <w:rFonts w:ascii="Arial" w:hAnsi="Arial" w:cs="Arial"/>
          <w:color w:val="000000"/>
          <w:sz w:val="16"/>
          <w:szCs w:val="16"/>
        </w:rPr>
      </w:pPr>
      <w:r w:rsidRPr="00AB6FD3">
        <w:rPr>
          <w:rFonts w:ascii="Arial" w:hAnsi="Arial" w:cs="Arial"/>
          <w:bCs/>
          <w:color w:val="000000"/>
          <w:sz w:val="16"/>
          <w:szCs w:val="16"/>
        </w:rPr>
        <w:t>Superintendente Estadual de Licitações</w:t>
      </w:r>
      <w:r w:rsidRPr="00AB6FD3">
        <w:rPr>
          <w:rFonts w:ascii="Arial" w:hAnsi="Arial" w:cs="Arial"/>
          <w:bCs/>
          <w:color w:val="000000"/>
          <w:sz w:val="16"/>
          <w:szCs w:val="16"/>
        </w:rPr>
        <w:tab/>
      </w:r>
      <w:r w:rsidRPr="00AB6FD3">
        <w:rPr>
          <w:rFonts w:ascii="Arial" w:hAnsi="Arial" w:cs="Arial"/>
          <w:bCs/>
          <w:color w:val="000000"/>
          <w:sz w:val="16"/>
          <w:szCs w:val="16"/>
        </w:rPr>
        <w:tab/>
        <w:t>Coordenadora de Sistema de Registro de Preços</w:t>
      </w:r>
    </w:p>
    <w:p w:rsidR="00C140C5" w:rsidRPr="00AB6FD3" w:rsidRDefault="00C140C5" w:rsidP="00942351">
      <w:pPr>
        <w:ind w:right="47"/>
        <w:jc w:val="both"/>
        <w:rPr>
          <w:rFonts w:ascii="Arial" w:hAnsi="Arial" w:cs="Arial"/>
          <w:color w:val="000000"/>
          <w:sz w:val="16"/>
          <w:szCs w:val="16"/>
        </w:rPr>
      </w:pPr>
    </w:p>
    <w:p w:rsidR="00C140C5" w:rsidRPr="00AB6FD3" w:rsidRDefault="00C140C5" w:rsidP="00942351">
      <w:pPr>
        <w:ind w:right="47"/>
        <w:jc w:val="both"/>
        <w:rPr>
          <w:rFonts w:ascii="Arial" w:hAnsi="Arial" w:cs="Arial"/>
          <w:b/>
          <w:bCs/>
          <w:color w:val="000000"/>
          <w:sz w:val="16"/>
          <w:szCs w:val="16"/>
        </w:rPr>
      </w:pPr>
    </w:p>
    <w:p w:rsidR="00C140C5" w:rsidRPr="00AB6FD3" w:rsidRDefault="00C140C5" w:rsidP="00942351">
      <w:pPr>
        <w:tabs>
          <w:tab w:val="left" w:pos="2845"/>
        </w:tabs>
        <w:ind w:right="47"/>
        <w:jc w:val="both"/>
        <w:rPr>
          <w:rFonts w:ascii="Arial" w:hAnsi="Arial" w:cs="Arial"/>
          <w:b/>
          <w:bCs/>
          <w:color w:val="000000"/>
          <w:sz w:val="16"/>
          <w:szCs w:val="16"/>
        </w:rPr>
      </w:pPr>
      <w:proofErr w:type="gramStart"/>
      <w:r w:rsidRPr="00AB6FD3">
        <w:rPr>
          <w:rFonts w:ascii="Arial" w:hAnsi="Arial" w:cs="Arial"/>
          <w:b/>
          <w:bCs/>
          <w:color w:val="000000"/>
          <w:sz w:val="16"/>
          <w:szCs w:val="16"/>
        </w:rPr>
        <w:t>EMPRESA(</w:t>
      </w:r>
      <w:proofErr w:type="gramEnd"/>
      <w:r w:rsidRPr="00AB6FD3">
        <w:rPr>
          <w:rFonts w:ascii="Arial" w:hAnsi="Arial" w:cs="Arial"/>
          <w:b/>
          <w:bCs/>
          <w:color w:val="000000"/>
          <w:sz w:val="16"/>
          <w:szCs w:val="16"/>
        </w:rPr>
        <w:t>S) DETENTORA(S):</w:t>
      </w:r>
      <w:r w:rsidR="00942351" w:rsidRPr="00AB6FD3">
        <w:rPr>
          <w:rFonts w:ascii="Arial" w:hAnsi="Arial" w:cs="Arial"/>
          <w:b/>
          <w:bCs/>
          <w:color w:val="000000"/>
          <w:sz w:val="16"/>
          <w:szCs w:val="16"/>
        </w:rPr>
        <w:tab/>
      </w:r>
    </w:p>
    <w:p w:rsidR="00C140C5" w:rsidRPr="00AB6FD3" w:rsidRDefault="00C140C5" w:rsidP="00C140C5">
      <w:pPr>
        <w:ind w:right="47"/>
        <w:jc w:val="both"/>
        <w:rPr>
          <w:rFonts w:ascii="Arial" w:hAnsi="Arial" w:cs="Arial"/>
          <w:b/>
          <w:bCs/>
          <w:color w:val="000000"/>
          <w:sz w:val="16"/>
          <w:szCs w:val="16"/>
        </w:rPr>
      </w:pPr>
      <w:proofErr w:type="gramStart"/>
      <w:r w:rsidRPr="00AB6FD3">
        <w:rPr>
          <w:rFonts w:ascii="Arial" w:hAnsi="Arial" w:cs="Arial"/>
          <w:b/>
          <w:bCs/>
          <w:color w:val="000000"/>
          <w:sz w:val="16"/>
          <w:szCs w:val="16"/>
        </w:rPr>
        <w:t>Qualificada(</w:t>
      </w:r>
      <w:proofErr w:type="gramEnd"/>
      <w:r w:rsidRPr="00AB6FD3">
        <w:rPr>
          <w:rFonts w:ascii="Arial" w:hAnsi="Arial" w:cs="Arial"/>
          <w:b/>
          <w:bCs/>
          <w:color w:val="000000"/>
          <w:sz w:val="16"/>
          <w:szCs w:val="16"/>
        </w:rPr>
        <w:t>s) no Anexo Único desta Ata</w:t>
      </w:r>
    </w:p>
    <w:p w:rsidR="006F2C3D" w:rsidRPr="002B5688" w:rsidRDefault="006F2C3D" w:rsidP="00526790">
      <w:pPr>
        <w:ind w:right="47"/>
        <w:jc w:val="both"/>
        <w:rPr>
          <w:rFonts w:ascii="Arial" w:hAnsi="Arial" w:cs="Arial"/>
          <w:b/>
          <w:bCs/>
          <w:color w:val="000000"/>
          <w:sz w:val="16"/>
          <w:szCs w:val="16"/>
        </w:rPr>
      </w:pPr>
    </w:p>
    <w:p w:rsidR="00C50BF7" w:rsidRPr="00C84EA7" w:rsidRDefault="008B2662" w:rsidP="00526790">
      <w:pPr>
        <w:ind w:right="47"/>
        <w:jc w:val="both"/>
        <w:rPr>
          <w:rFonts w:ascii="Arial" w:hAnsi="Arial" w:cs="Arial"/>
          <w:b/>
          <w:bCs/>
          <w:sz w:val="12"/>
          <w:szCs w:val="12"/>
        </w:rPr>
      </w:pPr>
      <w:r>
        <w:rPr>
          <w:rFonts w:ascii="Arial" w:hAnsi="Arial" w:cs="Arial"/>
          <w:b/>
          <w:bCs/>
          <w:sz w:val="12"/>
          <w:szCs w:val="12"/>
        </w:rPr>
        <w:t>ST</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851" w:rsidRDefault="002C2851">
      <w:r>
        <w:separator/>
      </w:r>
    </w:p>
  </w:endnote>
  <w:endnote w:type="continuationSeparator" w:id="0">
    <w:p w:rsidR="002C2851" w:rsidRDefault="002C2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851" w:rsidRDefault="002C2851">
      <w:r>
        <w:separator/>
      </w:r>
    </w:p>
  </w:footnote>
  <w:footnote w:type="continuationSeparator" w:id="0">
    <w:p w:rsidR="002C2851" w:rsidRDefault="002C28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15:restartNumberingAfterBreak="0">
    <w:nsid w:val="140C3D9E"/>
    <w:multiLevelType w:val="multilevel"/>
    <w:tmpl w:val="3E083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032E9A"/>
    <w:multiLevelType w:val="hybridMultilevel"/>
    <w:tmpl w:val="B16AC9C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4E7DD1"/>
    <w:multiLevelType w:val="multilevel"/>
    <w:tmpl w:val="145EA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9D7208"/>
    <w:multiLevelType w:val="multilevel"/>
    <w:tmpl w:val="F85438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842360A"/>
    <w:multiLevelType w:val="multilevel"/>
    <w:tmpl w:val="95763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1204314"/>
    <w:multiLevelType w:val="multilevel"/>
    <w:tmpl w:val="4FFAC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15:restartNumberingAfterBreak="0">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8" w15:restartNumberingAfterBreak="0">
    <w:nsid w:val="3BBC6E71"/>
    <w:multiLevelType w:val="multilevel"/>
    <w:tmpl w:val="7164A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20" w15:restartNumberingAfterBreak="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F5D5D34"/>
    <w:multiLevelType w:val="multilevel"/>
    <w:tmpl w:val="B25014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09111E3"/>
    <w:multiLevelType w:val="multilevel"/>
    <w:tmpl w:val="EC261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12837A0"/>
    <w:multiLevelType w:val="multilevel"/>
    <w:tmpl w:val="5650D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7" w15:restartNumberingAfterBreak="0">
    <w:nsid w:val="54854082"/>
    <w:multiLevelType w:val="multilevel"/>
    <w:tmpl w:val="0B900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30" w15:restartNumberingAfterBreak="0">
    <w:nsid w:val="618F6831"/>
    <w:multiLevelType w:val="hybridMultilevel"/>
    <w:tmpl w:val="DB7A75AE"/>
    <w:lvl w:ilvl="0" w:tplc="04160017">
      <w:start w:val="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19"/>
  </w:num>
  <w:num w:numId="3">
    <w:abstractNumId w:val="17"/>
  </w:num>
  <w:num w:numId="4">
    <w:abstractNumId w:val="16"/>
  </w:num>
  <w:num w:numId="5">
    <w:abstractNumId w:val="28"/>
  </w:num>
  <w:num w:numId="6">
    <w:abstractNumId w:val="15"/>
    <w:lvlOverride w:ilvl="0">
      <w:startOverride w:val="2"/>
    </w:lvlOverride>
  </w:num>
  <w:num w:numId="7">
    <w:abstractNumId w:val="22"/>
    <w:lvlOverride w:ilvl="0">
      <w:startOverride w:val="3"/>
    </w:lvlOverride>
  </w:num>
  <w:num w:numId="8">
    <w:abstractNumId w:val="4"/>
    <w:lvlOverride w:ilvl="0">
      <w:startOverride w:val="4"/>
    </w:lvlOverride>
  </w:num>
  <w:num w:numId="9">
    <w:abstractNumId w:val="9"/>
    <w:lvlOverride w:ilvl="0">
      <w:startOverride w:val="5"/>
    </w:lvlOverride>
  </w:num>
  <w:num w:numId="10">
    <w:abstractNumId w:val="7"/>
    <w:lvlOverride w:ilvl="0">
      <w:startOverride w:val="6"/>
    </w:lvlOverride>
  </w:num>
  <w:num w:numId="11">
    <w:abstractNumId w:val="24"/>
    <w:lvlOverride w:ilvl="0">
      <w:startOverride w:val="7"/>
    </w:lvlOverride>
  </w:num>
  <w:num w:numId="12">
    <w:abstractNumId w:val="13"/>
    <w:lvlOverride w:ilvl="0">
      <w:startOverride w:val="8"/>
    </w:lvlOverride>
  </w:num>
  <w:num w:numId="13">
    <w:abstractNumId w:val="32"/>
    <w:lvlOverride w:ilvl="0">
      <w:startOverride w:val="9"/>
    </w:lvlOverride>
  </w:num>
  <w:num w:numId="14">
    <w:abstractNumId w:val="6"/>
    <w:lvlOverride w:ilvl="0">
      <w:startOverride w:val="10"/>
    </w:lvlOverride>
  </w:num>
  <w:num w:numId="15">
    <w:abstractNumId w:val="20"/>
    <w:lvlOverride w:ilvl="0">
      <w:startOverride w:val="11"/>
    </w:lvlOverride>
  </w:num>
  <w:num w:numId="16">
    <w:abstractNumId w:val="31"/>
  </w:num>
  <w:num w:numId="17">
    <w:abstractNumId w:val="2"/>
  </w:num>
  <w:num w:numId="18">
    <w:abstractNumId w:val="29"/>
  </w:num>
  <w:num w:numId="19">
    <w:abstractNumId w:val="1"/>
  </w:num>
  <w:num w:numId="20">
    <w:abstractNumId w:val="12"/>
  </w:num>
  <w:num w:numId="21">
    <w:abstractNumId w:val="25"/>
  </w:num>
  <w:num w:numId="22">
    <w:abstractNumId w:val="3"/>
  </w:num>
  <w:num w:numId="23">
    <w:abstractNumId w:val="8"/>
  </w:num>
  <w:num w:numId="24">
    <w:abstractNumId w:val="11"/>
  </w:num>
  <w:num w:numId="25">
    <w:abstractNumId w:val="14"/>
  </w:num>
  <w:num w:numId="26">
    <w:abstractNumId w:val="23"/>
  </w:num>
  <w:num w:numId="27">
    <w:abstractNumId w:val="30"/>
  </w:num>
  <w:num w:numId="28">
    <w:abstractNumId w:val="18"/>
  </w:num>
  <w:num w:numId="29">
    <w:abstractNumId w:val="27"/>
  </w:num>
  <w:num w:numId="30">
    <w:abstractNumId w:val="10"/>
  </w:num>
  <w:num w:numId="31">
    <w:abstractNumId w:val="5"/>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574E0"/>
    <w:rsid w:val="00060DA6"/>
    <w:rsid w:val="00062CE7"/>
    <w:rsid w:val="000637BD"/>
    <w:rsid w:val="00066D61"/>
    <w:rsid w:val="00067B8E"/>
    <w:rsid w:val="00070A08"/>
    <w:rsid w:val="00071315"/>
    <w:rsid w:val="0007170D"/>
    <w:rsid w:val="000718F6"/>
    <w:rsid w:val="00074BB2"/>
    <w:rsid w:val="00077082"/>
    <w:rsid w:val="00082D48"/>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53"/>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E7BFE"/>
    <w:rsid w:val="001F11F9"/>
    <w:rsid w:val="001F4DCD"/>
    <w:rsid w:val="001F6435"/>
    <w:rsid w:val="001F7F6A"/>
    <w:rsid w:val="00201234"/>
    <w:rsid w:val="0020358A"/>
    <w:rsid w:val="002045AD"/>
    <w:rsid w:val="002045D7"/>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31CC"/>
    <w:rsid w:val="00294FBA"/>
    <w:rsid w:val="002A000F"/>
    <w:rsid w:val="002A1D6C"/>
    <w:rsid w:val="002A208A"/>
    <w:rsid w:val="002B1530"/>
    <w:rsid w:val="002B37D9"/>
    <w:rsid w:val="002B5688"/>
    <w:rsid w:val="002B5727"/>
    <w:rsid w:val="002B5A0D"/>
    <w:rsid w:val="002B736B"/>
    <w:rsid w:val="002C0603"/>
    <w:rsid w:val="002C214A"/>
    <w:rsid w:val="002C2851"/>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5F1B"/>
    <w:rsid w:val="00326F22"/>
    <w:rsid w:val="0033365D"/>
    <w:rsid w:val="00333AAB"/>
    <w:rsid w:val="00334F76"/>
    <w:rsid w:val="00336E30"/>
    <w:rsid w:val="003417EC"/>
    <w:rsid w:val="00341D09"/>
    <w:rsid w:val="003425A5"/>
    <w:rsid w:val="003455CB"/>
    <w:rsid w:val="00345C03"/>
    <w:rsid w:val="00347658"/>
    <w:rsid w:val="00347AE2"/>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07913"/>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7AD"/>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0FDA"/>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5BF4"/>
    <w:rsid w:val="00526790"/>
    <w:rsid w:val="005269EC"/>
    <w:rsid w:val="00526D01"/>
    <w:rsid w:val="005319D7"/>
    <w:rsid w:val="00531DA4"/>
    <w:rsid w:val="00534C71"/>
    <w:rsid w:val="00534DCD"/>
    <w:rsid w:val="005353C3"/>
    <w:rsid w:val="00542003"/>
    <w:rsid w:val="00542D5C"/>
    <w:rsid w:val="00545D39"/>
    <w:rsid w:val="00546341"/>
    <w:rsid w:val="0054767B"/>
    <w:rsid w:val="00547963"/>
    <w:rsid w:val="005524A7"/>
    <w:rsid w:val="00554CC0"/>
    <w:rsid w:val="00563419"/>
    <w:rsid w:val="00570245"/>
    <w:rsid w:val="00571745"/>
    <w:rsid w:val="0057352A"/>
    <w:rsid w:val="005741F6"/>
    <w:rsid w:val="005745E1"/>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0E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84"/>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36C07"/>
    <w:rsid w:val="006406CB"/>
    <w:rsid w:val="00641936"/>
    <w:rsid w:val="0064512C"/>
    <w:rsid w:val="0064684D"/>
    <w:rsid w:val="00647F0B"/>
    <w:rsid w:val="00651867"/>
    <w:rsid w:val="00651F1E"/>
    <w:rsid w:val="006549FE"/>
    <w:rsid w:val="006577E9"/>
    <w:rsid w:val="00663572"/>
    <w:rsid w:val="00663BA7"/>
    <w:rsid w:val="0066453C"/>
    <w:rsid w:val="00665863"/>
    <w:rsid w:val="0066615F"/>
    <w:rsid w:val="00667902"/>
    <w:rsid w:val="006718A7"/>
    <w:rsid w:val="00674210"/>
    <w:rsid w:val="00677FDF"/>
    <w:rsid w:val="00680691"/>
    <w:rsid w:val="0068162E"/>
    <w:rsid w:val="006824AE"/>
    <w:rsid w:val="0068501A"/>
    <w:rsid w:val="0068550D"/>
    <w:rsid w:val="006855E5"/>
    <w:rsid w:val="00690CC3"/>
    <w:rsid w:val="00693C19"/>
    <w:rsid w:val="00694E1F"/>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04CFB"/>
    <w:rsid w:val="0072067D"/>
    <w:rsid w:val="00722F62"/>
    <w:rsid w:val="00725CE9"/>
    <w:rsid w:val="007305D5"/>
    <w:rsid w:val="00731088"/>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2D9B"/>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07666"/>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2662"/>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6208"/>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2351"/>
    <w:rsid w:val="00943360"/>
    <w:rsid w:val="009453B9"/>
    <w:rsid w:val="0095479C"/>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33D9"/>
    <w:rsid w:val="00A270D7"/>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0F0E"/>
    <w:rsid w:val="00A8170C"/>
    <w:rsid w:val="00A81925"/>
    <w:rsid w:val="00A85D5C"/>
    <w:rsid w:val="00A87363"/>
    <w:rsid w:val="00A92249"/>
    <w:rsid w:val="00A948C2"/>
    <w:rsid w:val="00A95772"/>
    <w:rsid w:val="00A96C72"/>
    <w:rsid w:val="00AA4657"/>
    <w:rsid w:val="00AA5CD4"/>
    <w:rsid w:val="00AA7C4D"/>
    <w:rsid w:val="00AB6FD3"/>
    <w:rsid w:val="00AB70A8"/>
    <w:rsid w:val="00AB7A9D"/>
    <w:rsid w:val="00AC04A8"/>
    <w:rsid w:val="00AC1944"/>
    <w:rsid w:val="00AC4419"/>
    <w:rsid w:val="00AC50A6"/>
    <w:rsid w:val="00AC50A9"/>
    <w:rsid w:val="00AC6A94"/>
    <w:rsid w:val="00AC6AEF"/>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76A4B"/>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0C5"/>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757DC"/>
    <w:rsid w:val="00C77A90"/>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2BB7"/>
    <w:rsid w:val="00D35822"/>
    <w:rsid w:val="00D362AE"/>
    <w:rsid w:val="00D41CB0"/>
    <w:rsid w:val="00D43572"/>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551"/>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870"/>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25F76"/>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0F7E"/>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0F30"/>
    <w:rsid w:val="00FC222E"/>
    <w:rsid w:val="00FC2946"/>
    <w:rsid w:val="00FC5864"/>
    <w:rsid w:val="00FD009D"/>
    <w:rsid w:val="00FD3BEC"/>
    <w:rsid w:val="00FD57B7"/>
    <w:rsid w:val="00FD59F7"/>
    <w:rsid w:val="00FD5AAC"/>
    <w:rsid w:val="00FE1BAB"/>
    <w:rsid w:val="00FE280F"/>
    <w:rsid w:val="00FE2A0E"/>
    <w:rsid w:val="00FE3739"/>
    <w:rsid w:val="00FE5019"/>
    <w:rsid w:val="00FE6142"/>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0410283-33ED-464C-BFBE-2DEBEE0B7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 w:type="paragraph" w:customStyle="1" w:styleId="Default">
    <w:name w:val="Default"/>
    <w:rsid w:val="00FC0F30"/>
    <w:pPr>
      <w:autoSpaceDE w:val="0"/>
      <w:autoSpaceDN w:val="0"/>
      <w:adjustRightInd w:val="0"/>
      <w:spacing w:after="0" w:line="240" w:lineRule="auto"/>
    </w:pPr>
    <w:rPr>
      <w:color w:val="000000"/>
      <w:sz w:val="24"/>
      <w:szCs w:val="24"/>
    </w:rPr>
  </w:style>
  <w:style w:type="paragraph" w:customStyle="1" w:styleId="textocentralizado">
    <w:name w:val="texto_centralizado"/>
    <w:basedOn w:val="Normal"/>
    <w:rsid w:val="00ED0F7E"/>
    <w:pPr>
      <w:spacing w:before="100" w:beforeAutospacing="1" w:after="100" w:afterAutospacing="1"/>
    </w:pPr>
    <w:rPr>
      <w:sz w:val="24"/>
      <w:szCs w:val="24"/>
    </w:rPr>
  </w:style>
  <w:style w:type="paragraph" w:customStyle="1" w:styleId="itemnivel4">
    <w:name w:val="item_nivel4"/>
    <w:basedOn w:val="Normal"/>
    <w:rsid w:val="00D32BB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8391">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7750420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58885409">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6251642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6924821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90030551">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9756279">
      <w:bodyDiv w:val="1"/>
      <w:marLeft w:val="0"/>
      <w:marRight w:val="0"/>
      <w:marTop w:val="0"/>
      <w:marBottom w:val="0"/>
      <w:divBdr>
        <w:top w:val="none" w:sz="0" w:space="0" w:color="auto"/>
        <w:left w:val="none" w:sz="0" w:space="0" w:color="auto"/>
        <w:bottom w:val="none" w:sz="0" w:space="0" w:color="auto"/>
        <w:right w:val="none" w:sz="0" w:space="0" w:color="auto"/>
      </w:divBdr>
      <w:divsChild>
        <w:div w:id="2090541731">
          <w:marLeft w:val="0"/>
          <w:marRight w:val="0"/>
          <w:marTop w:val="0"/>
          <w:marBottom w:val="0"/>
          <w:divBdr>
            <w:top w:val="none" w:sz="0" w:space="0" w:color="auto"/>
            <w:left w:val="none" w:sz="0" w:space="0" w:color="auto"/>
            <w:bottom w:val="none" w:sz="0" w:space="0" w:color="auto"/>
            <w:right w:val="none" w:sz="0" w:space="0" w:color="auto"/>
          </w:divBdr>
        </w:div>
      </w:divsChild>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23139261">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37762760">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1947302531">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5E5349-2F84-4648-8D4D-AD354081E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2807</Words>
  <Characters>15158</Characters>
  <Application>Microsoft Office Word</Application>
  <DocSecurity>0</DocSecurity>
  <Lines>126</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2</cp:revision>
  <cp:lastPrinted>2020-03-05T17:01:00Z</cp:lastPrinted>
  <dcterms:created xsi:type="dcterms:W3CDTF">2020-10-09T13:06:00Z</dcterms:created>
  <dcterms:modified xsi:type="dcterms:W3CDTF">2020-10-09T13:06:00Z</dcterms:modified>
</cp:coreProperties>
</file>