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6"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223/2020</w:t>
        <w:tab/>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254/2020</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0009.501811/2019-61</w:t>
      </w:r>
    </w:p>
    <w:p w:rsidR="00000000" w:rsidDel="00000000" w:rsidP="00000000" w:rsidRDefault="00000000" w:rsidRPr="00000000" w14:paraId="0000000A">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2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Pelo presente instrumento, o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ESTADO DE RONDÔNIA</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REGISTRAR O PREÇO</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sz w:val="16"/>
          <w:szCs w:val="16"/>
          <w:rtl w:val="0"/>
        </w:rPr>
        <w:t xml:space="preserve">para futura e eventual contratação de empresa especializada para a confecção de uniformes (camisa manga curta e colete) a serem utilizados pelos servidores que integram a fiscalização de transportes deste Departamento Estadual de Estradas, Rodagens, Infraestrutura e Serviços Públicos - DER/RO</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C">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 DO OBJETO </w:t>
      </w:r>
    </w:p>
    <w:p w:rsidR="00000000" w:rsidDel="00000000" w:rsidP="00000000" w:rsidRDefault="00000000" w:rsidRPr="00000000" w14:paraId="0000000E">
      <w:pPr>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REGISTRO DE PREÇO para futura e eventual contratação de empresa especializada para a confecção de uniformes (camisa manga curta e colete) a serem utilizados pelos servidores que integram a fiscalização de transportes deste Departamento Estadual de Estradas, Rodagens, Infraestrutura e Serviços Públicos - DER/RO.</w:t>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10">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B">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E LOCAL DE ENTREGA</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6.3.</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PRAZO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DE</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ENTREGA</w:t>
      </w:r>
      <w:r w:rsidDel="00000000" w:rsidR="00000000" w:rsidRPr="00000000">
        <w:rPr>
          <w:rFonts w:ascii="Arial" w:cs="Arial" w:eastAsia="Arial" w:hAnsi="Arial"/>
          <w:sz w:val="16"/>
          <w:szCs w:val="16"/>
          <w:rtl w:val="0"/>
        </w:rPr>
        <w:t xml:space="preserve">: O prazo para a entrega do objeto será de até 30 (trinta) dias, contados da data de recebimento da Nota de Empenho ou da assinatura do instrumento contratual, o que ocorrer primeiro. Esse prazo poderá ser dilatado em casos excepcionais, mediante apresentação de justificativa, com concordância da Administração.</w:t>
      </w:r>
    </w:p>
    <w:p w:rsidR="00000000" w:rsidDel="00000000" w:rsidP="00000000" w:rsidRDefault="00000000" w:rsidRPr="00000000" w14:paraId="00000025">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6.4.</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 LOCAL/HORÁRIO DE ENTREGA: </w:t>
      </w:r>
      <w:r w:rsidDel="00000000" w:rsidR="00000000" w:rsidRPr="00000000">
        <w:rPr>
          <w:rFonts w:ascii="Arial" w:cs="Arial" w:eastAsia="Arial" w:hAnsi="Arial"/>
          <w:sz w:val="16"/>
          <w:szCs w:val="16"/>
          <w:rtl w:val="0"/>
        </w:rPr>
        <w:t xml:space="preserve">O objeto deste procedimento deverão ser entregues na SEDE deste Departamento Estadual de Estradas, Rodagens, Infraestrutura e Serviços Públicos - DER/RO, ao DER/GETRAN, situado na Avenida Farquar, n.º 2986, Complexo Administrativo Palácio Rio Madeira, Anexo Rio Jamari (Curvo C), 5º Andar, Bairro Pedrinhas, CEP. 76801-470, Porto Velho – RO, Contato: (69) 3216-730, horário de atendimento das 07h30min as 13h30min, de segunda a sexta-feira.</w:t>
      </w:r>
    </w:p>
    <w:p w:rsidR="00000000" w:rsidDel="00000000" w:rsidP="00000000" w:rsidRDefault="00000000" w:rsidRPr="00000000" w14:paraId="00000026">
      <w:pPr>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27">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2">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 </w:t>
      </w:r>
      <w:r w:rsidDel="00000000" w:rsidR="00000000" w:rsidRPr="00000000">
        <w:rPr>
          <w:rFonts w:ascii="Arial" w:cs="Arial" w:eastAsia="Arial" w:hAnsi="Arial"/>
          <w:sz w:val="16"/>
          <w:szCs w:val="16"/>
          <w:rtl w:val="0"/>
        </w:rPr>
        <w:t xml:space="preserve">Pela Inexecução total ou parcial do objeto, o DER-RO poderá, garantida a prévia defesa, aplicar à empresa contratada as seguintes sanções:</w:t>
      </w:r>
    </w:p>
    <w:p w:rsidR="00000000" w:rsidDel="00000000" w:rsidP="00000000" w:rsidRDefault="00000000" w:rsidRPr="00000000" w14:paraId="00000033">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9.1.1. </w:t>
      </w:r>
      <w:r w:rsidDel="00000000" w:rsidR="00000000" w:rsidRPr="00000000">
        <w:rPr>
          <w:rFonts w:ascii="Arial" w:cs="Arial" w:eastAsia="Arial" w:hAnsi="Arial"/>
          <w:sz w:val="16"/>
          <w:szCs w:val="16"/>
          <w:rtl w:val="0"/>
        </w:rPr>
        <w:t xml:space="preserve">Advertência, que será aplicada por meio de notificação, estabelecendo o prazo de 05 (cinco) dias úteis para que a empresa contratada apresente justificativas para o atraso, que só serão aceitas mediante crivo da Administração;</w:t>
      </w:r>
    </w:p>
    <w:p w:rsidR="00000000" w:rsidDel="00000000" w:rsidP="00000000" w:rsidRDefault="00000000" w:rsidRPr="00000000" w14:paraId="00000034">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9.1.2.</w:t>
      </w:r>
      <w:r w:rsidDel="00000000" w:rsidR="00000000" w:rsidRPr="00000000">
        <w:rPr>
          <w:rFonts w:ascii="Arial" w:cs="Arial" w:eastAsia="Arial" w:hAnsi="Arial"/>
          <w:sz w:val="16"/>
          <w:szCs w:val="16"/>
          <w:rtl w:val="0"/>
        </w:rPr>
        <w:t xml:space="preserve"> Multa moratória correspondente a 0,5% (cinco décimos por cento) sobre o valor do contrato ou instrumento equivalente, por dia de atraso no cumprimento das obrigações assumidas, até a data do efetivo adimplemento, observado o limite de 10 (dez) dias corridos, após o qual será caracterizada a inexecução parcial ou total do contrato, conforme o caso;</w:t>
      </w:r>
    </w:p>
    <w:p w:rsidR="00000000" w:rsidDel="00000000" w:rsidP="00000000" w:rsidRDefault="00000000" w:rsidRPr="00000000" w14:paraId="00000035">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9.1.2.1. </w:t>
      </w:r>
      <w:r w:rsidDel="00000000" w:rsidR="00000000" w:rsidRPr="00000000">
        <w:rPr>
          <w:rFonts w:ascii="Arial" w:cs="Arial" w:eastAsia="Arial" w:hAnsi="Arial"/>
          <w:sz w:val="16"/>
          <w:szCs w:val="16"/>
          <w:rtl w:val="0"/>
        </w:rPr>
        <w:t xml:space="preserve">A multa moratória será aplicada a partir do 1º dia útil da inadimplência, contado da data definida para o regular cumprimento da obrigação;</w:t>
      </w:r>
    </w:p>
    <w:p w:rsidR="00000000" w:rsidDel="00000000" w:rsidP="00000000" w:rsidRDefault="00000000" w:rsidRPr="00000000" w14:paraId="00000036">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9.1.3. </w:t>
      </w:r>
      <w:r w:rsidDel="00000000" w:rsidR="00000000" w:rsidRPr="00000000">
        <w:rPr>
          <w:rFonts w:ascii="Arial" w:cs="Arial" w:eastAsia="Arial" w:hAnsi="Arial"/>
          <w:sz w:val="16"/>
          <w:szCs w:val="16"/>
          <w:rtl w:val="0"/>
        </w:rPr>
        <w:t xml:space="preserve">Multa moratória de 0,5% (cinco décimos por cento) sobre o valor do contrato ou instrumento equivalente,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000000" w:rsidDel="00000000" w:rsidP="00000000" w:rsidRDefault="00000000" w:rsidRPr="00000000" w14:paraId="00000037">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9.1.4.</w:t>
      </w:r>
      <w:r w:rsidDel="00000000" w:rsidR="00000000" w:rsidRPr="00000000">
        <w:rPr>
          <w:rFonts w:ascii="Arial" w:cs="Arial" w:eastAsia="Arial" w:hAnsi="Arial"/>
          <w:sz w:val="16"/>
          <w:szCs w:val="16"/>
          <w:rtl w:val="0"/>
        </w:rPr>
        <w:t xml:space="preserve"> Multa de 10% (dez por cento) sobre o valor do contrato ou instrumento equivalente,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000000" w:rsidDel="00000000" w:rsidP="00000000" w:rsidRDefault="00000000" w:rsidRPr="00000000" w14:paraId="00000038">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9.1.5.</w:t>
      </w:r>
      <w:r w:rsidDel="00000000" w:rsidR="00000000" w:rsidRPr="00000000">
        <w:rPr>
          <w:rFonts w:ascii="Arial" w:cs="Arial" w:eastAsia="Arial" w:hAnsi="Arial"/>
          <w:sz w:val="16"/>
          <w:szCs w:val="16"/>
          <w:rtl w:val="0"/>
        </w:rPr>
        <w:t xml:space="preserve"> Multa de 10% (dez por cento) sobre o valor do produto não entregue, no caso de inexecução parcial, sem embargo de indenização dos prejuízos porventura causados ao DER/RO pela execução parcial do contrato;</w:t>
      </w:r>
    </w:p>
    <w:p w:rsidR="00000000" w:rsidDel="00000000" w:rsidP="00000000" w:rsidRDefault="00000000" w:rsidRPr="00000000" w14:paraId="00000039">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w:t>
      </w:r>
      <w:r w:rsidDel="00000000" w:rsidR="00000000" w:rsidRPr="00000000">
        <w:rPr>
          <w:rFonts w:ascii="Arial" w:cs="Arial" w:eastAsia="Arial" w:hAnsi="Arial"/>
          <w:sz w:val="16"/>
          <w:szCs w:val="16"/>
          <w:rtl w:val="0"/>
        </w:rPr>
        <w:t xml:space="preserve"> Multa de 10% (dez por cento) sobre o valor total do contrato ou instrumento equivalente, no caso de sua inexecução total, sem embargo de indenização dos prejuízos porventura causados ao DER/RO;</w:t>
      </w:r>
    </w:p>
    <w:p w:rsidR="00000000" w:rsidDel="00000000" w:rsidP="00000000" w:rsidRDefault="00000000" w:rsidRPr="00000000" w14:paraId="0000003A">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9.1.7. </w:t>
      </w:r>
      <w:r w:rsidDel="00000000" w:rsidR="00000000" w:rsidRPr="00000000">
        <w:rPr>
          <w:rFonts w:ascii="Arial" w:cs="Arial" w:eastAsia="Arial" w:hAnsi="Arial"/>
          <w:sz w:val="16"/>
          <w:szCs w:val="16"/>
          <w:rtl w:val="0"/>
        </w:rPr>
        <w:t xml:space="preserve">Multa de 10% (dez por cento) sobre o valor do produto não entregue, pela recusa injustificada na substituição de material defeituoso no prazo estabelecido neste Termo de Referência;</w:t>
      </w:r>
    </w:p>
    <w:p w:rsidR="00000000" w:rsidDel="00000000" w:rsidP="00000000" w:rsidRDefault="00000000" w:rsidRPr="00000000" w14:paraId="0000003B">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9.1.8.</w:t>
      </w:r>
      <w:r w:rsidDel="00000000" w:rsidR="00000000" w:rsidRPr="00000000">
        <w:rPr>
          <w:rFonts w:ascii="Arial" w:cs="Arial" w:eastAsia="Arial" w:hAnsi="Arial"/>
          <w:sz w:val="16"/>
          <w:szCs w:val="16"/>
          <w:rtl w:val="0"/>
        </w:rPr>
        <w:t xml:space="preserve">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000000" w:rsidDel="00000000" w:rsidP="00000000" w:rsidRDefault="00000000" w:rsidRPr="00000000" w14:paraId="0000003C">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w:t>
      </w:r>
      <w:r w:rsidDel="00000000" w:rsidR="00000000" w:rsidRPr="00000000">
        <w:rPr>
          <w:rFonts w:ascii="Arial" w:cs="Arial" w:eastAsia="Arial" w:hAnsi="Arial"/>
          <w:sz w:val="16"/>
          <w:szCs w:val="16"/>
          <w:rtl w:val="0"/>
        </w:rPr>
        <w:t xml:space="preserve"> As multas previstas nos subitens 9.1.2, 9.1.3 e 9.1.8 poderão ser aplicadas isoladas ou em conjunto com as previstas nos subitens 9.1.5 e 9.1.6;</w:t>
      </w:r>
    </w:p>
    <w:p w:rsidR="00000000" w:rsidDel="00000000" w:rsidP="00000000" w:rsidRDefault="00000000" w:rsidRPr="00000000" w14:paraId="0000003D">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9.3. </w:t>
      </w:r>
      <w:r w:rsidDel="00000000" w:rsidR="00000000" w:rsidRPr="00000000">
        <w:rPr>
          <w:rFonts w:ascii="Arial" w:cs="Arial" w:eastAsia="Arial" w:hAnsi="Arial"/>
          <w:sz w:val="16"/>
          <w:szCs w:val="16"/>
          <w:rtl w:val="0"/>
        </w:rPr>
        <w:t xml:space="preserve">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000000" w:rsidDel="00000000" w:rsidP="00000000" w:rsidRDefault="00000000" w:rsidRPr="00000000" w14:paraId="0000003E">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9.4. </w:t>
      </w:r>
      <w:r w:rsidDel="00000000" w:rsidR="00000000" w:rsidRPr="00000000">
        <w:rPr>
          <w:rFonts w:ascii="Arial" w:cs="Arial" w:eastAsia="Arial" w:hAnsi="Arial"/>
          <w:sz w:val="16"/>
          <w:szCs w:val="16"/>
          <w:rtl w:val="0"/>
        </w:rPr>
        <w:t xml:space="preserve">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rsidR="00000000" w:rsidDel="00000000" w:rsidP="00000000" w:rsidRDefault="00000000" w:rsidRPr="00000000" w14:paraId="0000003F">
      <w:pPr>
        <w:spacing w:after="0" w:before="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9.5. </w:t>
      </w:r>
      <w:r w:rsidDel="00000000" w:rsidR="00000000" w:rsidRPr="00000000">
        <w:rPr>
          <w:rFonts w:ascii="Arial" w:cs="Arial" w:eastAsia="Arial" w:hAnsi="Arial"/>
          <w:sz w:val="16"/>
          <w:szCs w:val="16"/>
          <w:rtl w:val="0"/>
        </w:rPr>
        <w:t xml:space="preserve">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r w:rsidDel="00000000" w:rsidR="00000000" w:rsidRPr="00000000">
        <w:rPr>
          <w:rtl w:val="0"/>
        </w:rPr>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20" w:firstLine="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2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 DA UTILIZAÇÃO DA ATA </w:t>
      </w:r>
      <w:r w:rsidDel="00000000" w:rsidR="00000000" w:rsidRPr="00000000">
        <w:rPr>
          <w:rtl w:val="0"/>
        </w:rPr>
      </w:r>
    </w:p>
    <w:p w:rsidR="00000000" w:rsidDel="00000000" w:rsidP="00000000" w:rsidRDefault="00000000" w:rsidRPr="00000000" w14:paraId="00000042">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43">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47">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48">
      <w:pPr>
        <w:spacing w:line="360" w:lineRule="auto"/>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49">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53">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5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5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5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5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5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5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5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5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5E">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5F">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60">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6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6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63">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64">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65">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69">
      <w:pPr>
        <w:ind w:right="60"/>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DER - </w:t>
      </w:r>
      <w:r w:rsidDel="00000000" w:rsidR="00000000" w:rsidRPr="00000000">
        <w:rPr>
          <w:rFonts w:ascii="Arial" w:cs="Arial" w:eastAsia="Arial" w:hAnsi="Arial"/>
          <w:sz w:val="16"/>
          <w:szCs w:val="16"/>
          <w:rtl w:val="0"/>
        </w:rPr>
        <w:t xml:space="preserve">Departamento Estadual de Estradas de Rodagem, Infraestrutura e Serviços Públicos.</w:t>
      </w:r>
      <w:r w:rsidDel="00000000" w:rsidR="00000000" w:rsidRPr="00000000">
        <w:rPr>
          <w:rtl w:val="0"/>
        </w:rPr>
      </w:r>
    </w:p>
    <w:p w:rsidR="00000000" w:rsidDel="00000000" w:rsidP="00000000" w:rsidRDefault="00000000" w:rsidRPr="00000000" w14:paraId="0000006A">
      <w:pPr>
        <w:tabs>
          <w:tab w:val="left" w:pos="3544"/>
        </w:tabs>
        <w:rPr>
          <w:rFonts w:ascii="Arial" w:cs="Arial" w:eastAsia="Arial" w:hAnsi="Arial"/>
          <w:sz w:val="16"/>
          <w:szCs w:val="16"/>
        </w:rPr>
      </w:pPr>
      <w:r w:rsidDel="00000000" w:rsidR="00000000" w:rsidRPr="00000000">
        <w:rPr>
          <w:rFonts w:ascii="Arial" w:cs="Arial" w:eastAsia="Arial" w:hAnsi="Arial"/>
          <w:sz w:val="16"/>
          <w:szCs w:val="16"/>
          <w:rtl w:val="0"/>
        </w:rPr>
        <w:tab/>
      </w:r>
    </w:p>
    <w:p w:rsidR="00000000" w:rsidDel="00000000" w:rsidP="00000000" w:rsidRDefault="00000000" w:rsidRPr="00000000" w14:paraId="0000006B">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6C">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6D">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6E">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6F">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70">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71">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72">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73">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74">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75">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76">
      <w:pPr>
        <w:ind w:right="47"/>
        <w:rPr>
          <w:rFonts w:ascii="Arial" w:cs="Arial" w:eastAsia="Arial" w:hAnsi="Arial"/>
          <w:color w:val="000000"/>
          <w:sz w:val="16"/>
          <w:szCs w:val="16"/>
        </w:rPr>
      </w:pPr>
      <w:bookmarkStart w:colFirst="0" w:colLast="0" w:name="_heading=h.30j0zll" w:id="1"/>
      <w:bookmarkEnd w:id="1"/>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 </w:t>
      </w:r>
    </w:p>
    <w:p w:rsidR="00000000" w:rsidDel="00000000" w:rsidP="00000000" w:rsidRDefault="00000000" w:rsidRPr="00000000" w14:paraId="00000077">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78">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79">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7A">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7B">
      <w:pPr>
        <w:ind w:right="47"/>
        <w:jc w:val="both"/>
        <w:rPr>
          <w:rFonts w:ascii="Arial" w:cs="Arial" w:eastAsia="Arial" w:hAnsi="Arial"/>
          <w:b w:val="1"/>
          <w:sz w:val="12"/>
          <w:szCs w:val="12"/>
        </w:rPr>
      </w:pPr>
      <w:r w:rsidDel="00000000" w:rsidR="00000000" w:rsidRPr="00000000">
        <w:rPr>
          <w:rtl w:val="0"/>
        </w:rPr>
      </w:r>
    </w:p>
    <w:p w:rsidR="00000000" w:rsidDel="00000000" w:rsidP="00000000" w:rsidRDefault="00000000" w:rsidRPr="00000000" w14:paraId="0000007C">
      <w:pPr>
        <w:ind w:right="47"/>
        <w:jc w:val="both"/>
        <w:rPr>
          <w:rFonts w:ascii="Arial" w:cs="Arial" w:eastAsia="Arial" w:hAnsi="Arial"/>
          <w:b w:val="1"/>
          <w:color w:val="000000"/>
          <w:sz w:val="12"/>
          <w:szCs w:val="12"/>
        </w:rPr>
      </w:pPr>
      <w:r w:rsidDel="00000000" w:rsidR="00000000" w:rsidRPr="00000000">
        <w:rPr>
          <w:rFonts w:ascii="Arial" w:cs="Arial" w:eastAsia="Arial" w:hAnsi="Arial"/>
          <w:b w:val="1"/>
          <w:sz w:val="12"/>
          <w:szCs w:val="12"/>
          <w:rtl w:val="0"/>
        </w:rPr>
        <w:t xml:space="preserve">RL</w:t>
      </w:r>
      <w:r w:rsidDel="00000000" w:rsidR="00000000" w:rsidRPr="00000000">
        <w:rPr>
          <w:rFonts w:ascii="Arial" w:cs="Arial" w:eastAsia="Arial" w:hAnsi="Arial"/>
          <w:b w:val="1"/>
          <w:color w:val="000000"/>
          <w:sz w:val="12"/>
          <w:szCs w:val="12"/>
          <w:rtl w:val="0"/>
        </w:rPr>
        <w:t xml:space="preserve">/SRP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Heading1">
    <w:name w:val="heading 1"/>
    <w:basedOn w:val="Normal"/>
    <w:next w:val="Normal"/>
    <w:link w:val="Heading1Char"/>
    <w:uiPriority w:val="99"/>
    <w:qFormat w:val="1"/>
    <w:rsid w:val="00563419"/>
    <w:pPr>
      <w:keepNext w:val="1"/>
      <w:spacing w:after="60" w:before="240"/>
      <w:outlineLvl w:val="0"/>
    </w:pPr>
    <w:rPr>
      <w:rFonts w:ascii="Arial" w:cs="Arial" w:hAnsi="Arial"/>
      <w:b w:val="1"/>
      <w:bCs w:val="1"/>
      <w:kern w:val="32"/>
      <w:sz w:val="32"/>
      <w:szCs w:val="32"/>
    </w:rPr>
  </w:style>
  <w:style w:type="paragraph" w:styleId="Heading2">
    <w:name w:val="heading 2"/>
    <w:basedOn w:val="Normal"/>
    <w:next w:val="Normal"/>
    <w:link w:val="Heading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Heading3">
    <w:name w:val="heading 3"/>
    <w:basedOn w:val="Normal"/>
    <w:next w:val="Normal"/>
    <w:link w:val="Heading3Char"/>
    <w:uiPriority w:val="99"/>
    <w:qFormat w:val="1"/>
    <w:rsid w:val="00563419"/>
    <w:pPr>
      <w:keepNext w:val="1"/>
      <w:spacing w:after="60" w:before="240"/>
      <w:outlineLvl w:val="2"/>
    </w:pPr>
    <w:rPr>
      <w:rFonts w:ascii="Arial" w:cs="Arial" w:hAnsi="Arial"/>
      <w:b w:val="1"/>
      <w:bCs w:val="1"/>
      <w:sz w:val="26"/>
      <w:szCs w:val="26"/>
    </w:rPr>
  </w:style>
  <w:style w:type="paragraph" w:styleId="Heading4">
    <w:name w:val="heading 4"/>
    <w:basedOn w:val="Normal"/>
    <w:next w:val="Normal"/>
    <w:link w:val="Heading4Char"/>
    <w:uiPriority w:val="99"/>
    <w:qFormat w:val="1"/>
    <w:rsid w:val="00563419"/>
    <w:pPr>
      <w:keepNext w:val="1"/>
      <w:outlineLvl w:val="3"/>
    </w:pPr>
    <w:rPr>
      <w:rFonts w:ascii="Arial" w:cs="Arial" w:hAnsi="Arial"/>
      <w:b w:val="1"/>
      <w:bCs w:val="1"/>
      <w:color w:val="000000"/>
      <w:sz w:val="22"/>
      <w:szCs w:val="22"/>
    </w:rPr>
  </w:style>
  <w:style w:type="paragraph" w:styleId="Heading5">
    <w:name w:val="heading 5"/>
    <w:basedOn w:val="Normal"/>
    <w:next w:val="Normal"/>
    <w:link w:val="Heading5Char"/>
    <w:uiPriority w:val="99"/>
    <w:qFormat w:val="1"/>
    <w:rsid w:val="00563419"/>
    <w:pPr>
      <w:keepNext w:val="1"/>
      <w:outlineLvl w:val="4"/>
    </w:pPr>
    <w:rPr>
      <w:b w:val="1"/>
      <w:bCs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9"/>
    <w:rsid w:val="00563419"/>
    <w:rPr>
      <w:rFonts w:asciiTheme="majorHAnsi" w:cstheme="majorBidi" w:eastAsiaTheme="majorEastAsia" w:hAnsiTheme="majorHAnsi"/>
      <w:b w:val="1"/>
      <w:bCs w:val="1"/>
      <w:kern w:val="32"/>
      <w:sz w:val="32"/>
      <w:szCs w:val="32"/>
    </w:rPr>
  </w:style>
  <w:style w:type="character" w:styleId="Heading2Char" w:customStyle="1">
    <w:name w:val="Heading 2 Char"/>
    <w:basedOn w:val="DefaultParagraphFont"/>
    <w:link w:val="Heading2"/>
    <w:uiPriority w:val="9"/>
    <w:semiHidden w:val="1"/>
    <w:rsid w:val="00563419"/>
    <w:rPr>
      <w:rFonts w:asciiTheme="majorHAnsi" w:cstheme="majorBidi" w:eastAsiaTheme="majorEastAsia" w:hAnsiTheme="majorHAnsi"/>
      <w:b w:val="1"/>
      <w:bCs w:val="1"/>
      <w:i w:val="1"/>
      <w:iCs w:val="1"/>
      <w:sz w:val="28"/>
      <w:szCs w:val="28"/>
    </w:rPr>
  </w:style>
  <w:style w:type="character" w:styleId="Heading3Char" w:customStyle="1">
    <w:name w:val="Heading 3 Char"/>
    <w:basedOn w:val="DefaultParagraphFont"/>
    <w:link w:val="Heading3"/>
    <w:uiPriority w:val="9"/>
    <w:semiHidden w:val="1"/>
    <w:rsid w:val="00563419"/>
    <w:rPr>
      <w:rFonts w:asciiTheme="majorHAnsi" w:cstheme="majorBidi" w:eastAsiaTheme="majorEastAsia" w:hAnsiTheme="majorHAnsi"/>
      <w:b w:val="1"/>
      <w:bCs w:val="1"/>
      <w:sz w:val="26"/>
      <w:szCs w:val="26"/>
    </w:rPr>
  </w:style>
  <w:style w:type="character" w:styleId="Heading4Char" w:customStyle="1">
    <w:name w:val="Heading 4 Char"/>
    <w:basedOn w:val="DefaultParagraphFont"/>
    <w:link w:val="Heading4"/>
    <w:uiPriority w:val="9"/>
    <w:semiHidden w:val="1"/>
    <w:rsid w:val="00563419"/>
    <w:rPr>
      <w:rFonts w:asciiTheme="minorHAnsi" w:cstheme="minorBidi" w:eastAsiaTheme="minorEastAsia" w:hAnsiTheme="minorHAnsi"/>
      <w:b w:val="1"/>
      <w:bCs w:val="1"/>
      <w:sz w:val="28"/>
      <w:szCs w:val="28"/>
    </w:rPr>
  </w:style>
  <w:style w:type="character" w:styleId="Heading5Char" w:customStyle="1">
    <w:name w:val="Heading 5 Char"/>
    <w:basedOn w:val="DefaultParagraphFont"/>
    <w:link w:val="Heading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DefaultParagraphFont"/>
    <w:uiPriority w:val="99"/>
    <w:rsid w:val="00563419"/>
    <w:rPr>
      <w:color w:val="0000ff"/>
      <w:u w:val="single"/>
    </w:rPr>
  </w:style>
  <w:style w:type="paragraph" w:styleId="Header">
    <w:name w:val="header"/>
    <w:basedOn w:val="Normal"/>
    <w:link w:val="HeaderChar"/>
    <w:uiPriority w:val="99"/>
    <w:rsid w:val="00563419"/>
    <w:pPr>
      <w:tabs>
        <w:tab w:val="center" w:pos="4419"/>
        <w:tab w:val="right" w:pos="8838"/>
      </w:tabs>
    </w:pPr>
  </w:style>
  <w:style w:type="paragraph" w:styleId="Footer">
    <w:name w:val="footer"/>
    <w:basedOn w:val="Normal"/>
    <w:link w:val="FooterChar"/>
    <w:uiPriority w:val="99"/>
    <w:rsid w:val="00563419"/>
    <w:pPr>
      <w:tabs>
        <w:tab w:val="center" w:pos="4419"/>
        <w:tab w:val="right" w:pos="8838"/>
      </w:tabs>
    </w:pPr>
  </w:style>
  <w:style w:type="character" w:styleId="FooterChar" w:customStyle="1">
    <w:name w:val="Footer Char"/>
    <w:basedOn w:val="DefaultParagraphFont"/>
    <w:link w:val="Footer"/>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FollowedHyperlink">
    <w:name w:val="FollowedHyperlink"/>
    <w:basedOn w:val="DefaultParagraphFont"/>
    <w:uiPriority w:val="99"/>
    <w:rsid w:val="00563419"/>
    <w:rPr>
      <w:color w:val="800080"/>
      <w:u w:val="single"/>
    </w:rPr>
  </w:style>
  <w:style w:type="paragraph" w:styleId="modelo" w:customStyle="1">
    <w:name w:val="modelo"/>
    <w:basedOn w:val="Header"/>
    <w:next w:val="Header"/>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BodyText"/>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BodyText">
    <w:name w:val="Body Text"/>
    <w:basedOn w:val="Normal"/>
    <w:link w:val="BodyTextChar"/>
    <w:uiPriority w:val="99"/>
    <w:rsid w:val="00563419"/>
    <w:pPr>
      <w:spacing w:after="120"/>
    </w:pPr>
  </w:style>
  <w:style w:type="character" w:styleId="BodyTextChar" w:customStyle="1">
    <w:name w:val="Body Text Char"/>
    <w:basedOn w:val="DefaultParagraphFont"/>
    <w:link w:val="BodyText"/>
    <w:uiPriority w:val="99"/>
    <w:semiHidden w:val="1"/>
    <w:rsid w:val="00563419"/>
    <w:rPr>
      <w:sz w:val="20"/>
      <w:szCs w:val="20"/>
    </w:rPr>
  </w:style>
  <w:style w:type="paragraph" w:styleId="BodyText2">
    <w:name w:val="Body Text 2"/>
    <w:basedOn w:val="Normal"/>
    <w:link w:val="BodyText2Char"/>
    <w:uiPriority w:val="99"/>
    <w:rsid w:val="009D2314"/>
    <w:pPr>
      <w:ind w:hanging="1134"/>
      <w:jc w:val="both"/>
    </w:pPr>
    <w:rPr>
      <w:rFonts w:ascii="Arial" w:cs="Arial" w:hAnsi="Arial"/>
    </w:rPr>
  </w:style>
  <w:style w:type="character" w:styleId="BodyText2Char" w:customStyle="1">
    <w:name w:val="Body Text 2 Char"/>
    <w:basedOn w:val="DefaultParagraphFont"/>
    <w:link w:val="BodyText2"/>
    <w:uiPriority w:val="99"/>
    <w:semiHidden w:val="1"/>
    <w:rsid w:val="00563419"/>
    <w:rPr>
      <w:sz w:val="20"/>
      <w:szCs w:val="20"/>
    </w:rPr>
  </w:style>
  <w:style w:type="paragraph" w:styleId="BodyTextIndent2">
    <w:name w:val="Body Text Indent 2"/>
    <w:basedOn w:val="Normal"/>
    <w:link w:val="BodyTextIndent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BodyTextIndent2Char" w:customStyle="1">
    <w:name w:val="Body Text Indent 2 Char"/>
    <w:basedOn w:val="DefaultParagraphFont"/>
    <w:link w:val="BodyTextIndent2"/>
    <w:uiPriority w:val="99"/>
    <w:semiHidden w:val="1"/>
    <w:rsid w:val="00563419"/>
    <w:rPr>
      <w:sz w:val="20"/>
      <w:szCs w:val="20"/>
    </w:rPr>
  </w:style>
  <w:style w:type="paragraph" w:styleId="BodyTextIndent3">
    <w:name w:val="Body Text Indent 3"/>
    <w:basedOn w:val="Normal"/>
    <w:link w:val="BodyTextIndent3Char"/>
    <w:uiPriority w:val="99"/>
    <w:rsid w:val="00563419"/>
    <w:pPr>
      <w:spacing w:after="100" w:afterAutospacing="1" w:before="100" w:beforeAutospacing="1"/>
      <w:ind w:left="1080"/>
      <w:jc w:val="both"/>
    </w:pPr>
    <w:rPr>
      <w:rFonts w:ascii="Arial" w:cs="Arial" w:hAnsi="Arial"/>
      <w:sz w:val="24"/>
      <w:szCs w:val="24"/>
    </w:rPr>
  </w:style>
  <w:style w:type="character" w:styleId="BodyTextIndent3Char" w:customStyle="1">
    <w:name w:val="Body Text Indent 3 Char"/>
    <w:basedOn w:val="DefaultParagraphFont"/>
    <w:link w:val="BodyTextIndent3"/>
    <w:uiPriority w:val="99"/>
    <w:semiHidden w:val="1"/>
    <w:rsid w:val="00563419"/>
    <w:rPr>
      <w:sz w:val="16"/>
      <w:szCs w:val="16"/>
    </w:rPr>
  </w:style>
  <w:style w:type="paragraph" w:styleId="List4">
    <w:name w:val="List 4"/>
    <w:basedOn w:val="Normal"/>
    <w:uiPriority w:val="99"/>
    <w:rsid w:val="00563419"/>
    <w:pPr>
      <w:ind w:left="1440" w:hanging="360"/>
    </w:pPr>
    <w:rPr>
      <w:rFonts w:ascii="Arial" w:cs="Arial" w:hAnsi="Arial"/>
      <w:sz w:val="24"/>
      <w:szCs w:val="24"/>
    </w:rPr>
  </w:style>
  <w:style w:type="paragraph" w:styleId="List2">
    <w:name w:val="List 2"/>
    <w:basedOn w:val="Normal"/>
    <w:uiPriority w:val="99"/>
    <w:rsid w:val="00563419"/>
    <w:pPr>
      <w:ind w:left="720" w:hanging="360"/>
    </w:pPr>
    <w:rPr>
      <w:rFonts w:ascii="Arial" w:cs="Arial" w:hAnsi="Arial"/>
      <w:sz w:val="24"/>
      <w:szCs w:val="24"/>
    </w:rPr>
  </w:style>
  <w:style w:type="paragraph" w:styleId="List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itle">
    <w:name w:val="Title"/>
    <w:basedOn w:val="Normal"/>
    <w:next w:val="BodyText"/>
    <w:link w:val="Title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itleChar" w:customStyle="1">
    <w:name w:val="Title Char"/>
    <w:basedOn w:val="DefaultParagraphFont"/>
    <w:link w:val="Title"/>
    <w:uiPriority w:val="10"/>
    <w:rsid w:val="00563419"/>
    <w:rPr>
      <w:rFonts w:asciiTheme="majorHAnsi" w:cstheme="majorBidi" w:eastAsiaTheme="majorEastAsia" w:hAnsiTheme="majorHAnsi"/>
      <w:b w:val="1"/>
      <w:bCs w:val="1"/>
      <w:kern w:val="28"/>
      <w:sz w:val="32"/>
      <w:szCs w:val="32"/>
    </w:rPr>
  </w:style>
  <w:style w:type="paragraph" w:styleId="BodyText3">
    <w:name w:val="Body Text 3"/>
    <w:basedOn w:val="Normal"/>
    <w:link w:val="BodyText3Char"/>
    <w:uiPriority w:val="99"/>
    <w:rsid w:val="00563419"/>
    <w:pPr>
      <w:jc w:val="both"/>
    </w:pPr>
    <w:rPr>
      <w:sz w:val="24"/>
      <w:szCs w:val="24"/>
    </w:rPr>
  </w:style>
  <w:style w:type="character" w:styleId="BodyText3Char" w:customStyle="1">
    <w:name w:val="Body Text 3 Char"/>
    <w:basedOn w:val="DefaultParagraphFont"/>
    <w:link w:val="BodyText3"/>
    <w:uiPriority w:val="99"/>
    <w:rsid w:val="00563419"/>
    <w:rPr>
      <w:sz w:val="16"/>
      <w:szCs w:val="16"/>
    </w:rPr>
  </w:style>
  <w:style w:type="paragraph" w:styleId="List">
    <w:name w:val="List"/>
    <w:basedOn w:val="BodyText"/>
    <w:uiPriority w:val="99"/>
    <w:rsid w:val="00563419"/>
    <w:pPr>
      <w:widowControl w:val="0"/>
      <w:tabs>
        <w:tab w:val="left" w:pos="1134"/>
        <w:tab w:val="left" w:pos="7088"/>
      </w:tabs>
      <w:suppressAutoHyphens w:val="1"/>
      <w:spacing w:after="0"/>
      <w:jc w:val="both"/>
    </w:pPr>
    <w:rPr>
      <w:sz w:val="22"/>
      <w:szCs w:val="22"/>
    </w:rPr>
  </w:style>
  <w:style w:type="paragraph" w:styleId="BalloonText">
    <w:name w:val="Balloon Text"/>
    <w:basedOn w:val="Normal"/>
    <w:link w:val="BalloonTextChar"/>
    <w:uiPriority w:val="99"/>
    <w:semiHidden w:val="1"/>
    <w:rsid w:val="001F6435"/>
    <w:rPr>
      <w:rFonts w:ascii="Tahoma" w:cs="Tahoma" w:hAnsi="Tahoma"/>
      <w:sz w:val="16"/>
      <w:szCs w:val="16"/>
    </w:rPr>
  </w:style>
  <w:style w:type="character" w:styleId="BalloonTextChar" w:customStyle="1">
    <w:name w:val="Balloon Text Char"/>
    <w:basedOn w:val="DefaultParagraphFont"/>
    <w:link w:val="BalloonText"/>
    <w:uiPriority w:val="99"/>
    <w:semiHidden w:val="1"/>
    <w:rsid w:val="00563419"/>
    <w:rPr>
      <w:rFonts w:ascii="Tahoma" w:cs="Tahoma" w:hAnsi="Tahoma"/>
      <w:sz w:val="16"/>
      <w:szCs w:val="16"/>
    </w:rPr>
  </w:style>
  <w:style w:type="table" w:styleId="TableGrid">
    <w:name w:val="Table Grid"/>
    <w:basedOn w:val="Table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BodyTextIndent">
    <w:name w:val="Body Text Indent"/>
    <w:basedOn w:val="Normal"/>
    <w:link w:val="BodyTextIndentChar"/>
    <w:uiPriority w:val="99"/>
    <w:rsid w:val="009D2314"/>
    <w:pPr>
      <w:widowControl w:val="0"/>
      <w:suppressAutoHyphens w:val="1"/>
      <w:spacing w:after="120"/>
      <w:ind w:left="283"/>
    </w:pPr>
    <w:rPr>
      <w:lang w:val="en-US"/>
    </w:rPr>
  </w:style>
  <w:style w:type="character" w:styleId="BodyTextIndentChar" w:customStyle="1">
    <w:name w:val="Body Text Indent Char"/>
    <w:basedOn w:val="DefaultParagraphFont"/>
    <w:link w:val="BodyTextIndent"/>
    <w:uiPriority w:val="99"/>
    <w:semiHidden w:val="1"/>
    <w:rsid w:val="00563419"/>
    <w:rPr>
      <w:sz w:val="20"/>
      <w:szCs w:val="20"/>
    </w:rPr>
  </w:style>
  <w:style w:type="character" w:styleId="HeaderChar" w:customStyle="1">
    <w:name w:val="Header Char"/>
    <w:basedOn w:val="DefaultParagraphFont"/>
    <w:link w:val="Header"/>
    <w:uiPriority w:val="99"/>
    <w:locked w:val="1"/>
    <w:rsid w:val="009D2314"/>
    <w:rPr>
      <w:lang w:eastAsia="pt-BR" w:val="pt-BR"/>
    </w:rPr>
  </w:style>
  <w:style w:type="character" w:styleId="NormalWebChar" w:customStyle="1">
    <w:name w:val="Normal (Web) Char"/>
    <w:basedOn w:val="DefaultParagraphFont"/>
    <w:link w:val="NormalWeb"/>
    <w:uiPriority w:val="99"/>
    <w:rsid w:val="00C44C97"/>
    <w:rPr>
      <w:rFonts w:ascii="Arial Unicode MS" w:cs="Arial Unicode MS"/>
      <w:sz w:val="24"/>
      <w:szCs w:val="24"/>
    </w:rPr>
  </w:style>
  <w:style w:type="paragraph" w:styleId="ListParagraph">
    <w:name w:val="List Paragraph"/>
    <w:basedOn w:val="Normal"/>
    <w:link w:val="ListParagraphChar"/>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NoSpacing">
    <w:name w:val="No Spacing"/>
    <w:link w:val="NoSpacingChar"/>
    <w:uiPriority w:val="1"/>
    <w:qFormat w:val="1"/>
    <w:rsid w:val="003540CB"/>
    <w:pPr>
      <w:spacing w:after="0" w:line="240" w:lineRule="auto"/>
    </w:pPr>
    <w:rPr>
      <w:sz w:val="24"/>
      <w:szCs w:val="24"/>
    </w:rPr>
  </w:style>
  <w:style w:type="character" w:styleId="st" w:customStyle="1">
    <w:name w:val="st"/>
    <w:basedOn w:val="DefaultParagraphFont"/>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DefaultParagraphFont"/>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Strong">
    <w:name w:val="Strong"/>
    <w:aliases w:val="Normal_IC"/>
    <w:basedOn w:val="DefaultParagraphFont"/>
    <w:uiPriority w:val="22"/>
    <w:qFormat w:val="1"/>
    <w:rsid w:val="00C82EC0"/>
    <w:rPr>
      <w:b w:val="1"/>
      <w:bCs w:val="1"/>
    </w:rPr>
  </w:style>
  <w:style w:type="paragraph" w:styleId="Corpodetexto23" w:customStyle="1">
    <w:name w:val="Corpo de texto 23"/>
    <w:basedOn w:val="Normal"/>
    <w:rsid w:val="001D6628"/>
    <w:rPr>
      <w:sz w:val="24"/>
    </w:rPr>
  </w:style>
  <w:style w:type="character" w:styleId="ListParagraphChar" w:customStyle="1">
    <w:name w:val="List Paragraph Char"/>
    <w:link w:val="ListParagraph"/>
    <w:locked w:val="1"/>
    <w:rsid w:val="00DE2D9B"/>
    <w:rPr>
      <w:sz w:val="24"/>
      <w:szCs w:val="24"/>
    </w:rPr>
  </w:style>
  <w:style w:type="character" w:styleId="NoSpacingChar" w:customStyle="1">
    <w:name w:val="No Spacing Char"/>
    <w:link w:val="NoSpacing"/>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Emphasis">
    <w:name w:val="Emphasis"/>
    <w:basedOn w:val="DefaultParagraphFont"/>
    <w:uiPriority w:val="20"/>
    <w:qFormat w:val="1"/>
    <w:rsid w:val="00F979F9"/>
    <w:rPr>
      <w:i w:val="1"/>
      <w:iCs w:val="1"/>
    </w:rPr>
  </w:style>
  <w:style w:type="character" w:styleId="infraarvorenoselecionado" w:customStyle="1">
    <w:name w:val="infraarvorenoselecionado"/>
    <w:basedOn w:val="DefaultParagraphFont"/>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le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le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le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le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le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FootnoteText">
    <w:name w:val="footnote text"/>
    <w:basedOn w:val="Normal"/>
    <w:link w:val="FootnoteTextChar"/>
    <w:semiHidden w:val="1"/>
    <w:rsid w:val="002876A8"/>
  </w:style>
  <w:style w:type="character" w:styleId="FootnoteTextChar" w:customStyle="1">
    <w:name w:val="Footnote Text Char"/>
    <w:basedOn w:val="DefaultParagraphFont"/>
    <w:link w:val="FootnoteText"/>
    <w:semiHidden w:val="1"/>
    <w:rsid w:val="002876A8"/>
    <w:rPr>
      <w:sz w:val="20"/>
      <w:szCs w:val="20"/>
    </w:rPr>
  </w:style>
  <w:style w:type="paragraph" w:styleId="newtextojustificado" w:customStyle="1">
    <w:name w:val="new_texto_justificado"/>
    <w:basedOn w:val="Normal"/>
    <w:rsid w:val="002876A8"/>
    <w:pPr>
      <w:spacing w:after="100" w:afterAutospacing="1" w:before="100" w:beforeAutospacing="1"/>
    </w:pPr>
    <w:rPr>
      <w:sz w:val="24"/>
      <w:szCs w:val="24"/>
      <w:lang w:eastAsia="pt-PT" w:val="pt-PT"/>
    </w:rPr>
  </w:style>
  <w:style w:type="paragraph" w:styleId="TableParagraph" w:customStyle="1">
    <w:name w:val="Table Paragraph"/>
    <w:basedOn w:val="Normal"/>
    <w:uiPriority w:val="1"/>
    <w:qFormat w:val="1"/>
    <w:rsid w:val="00DF79A2"/>
    <w:pPr>
      <w:widowControl w:val="0"/>
      <w:autoSpaceDE w:val="0"/>
      <w:autoSpaceDN w:val="0"/>
    </w:pPr>
    <w:rPr>
      <w:rFonts w:ascii="Calibri" w:cs="Calibri" w:eastAsia="Calibri" w:hAnsi="Calibri"/>
      <w:sz w:val="22"/>
      <w:szCs w:val="22"/>
      <w:lang w:bidi="pt-PT" w:eastAsia="pt-PT" w:val="pt-PT"/>
    </w:rPr>
  </w:style>
  <w:style w:type="paragraph" w:styleId="tabelatextoalinhadoesquerda" w:customStyle="1">
    <w:name w:val="tabela_texto_alinhado_esquerda"/>
    <w:basedOn w:val="Normal"/>
    <w:rsid w:val="00B74967"/>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446DEC"/>
    <w:pPr>
      <w:spacing w:after="100" w:afterAutospacing="1" w:before="100" w:beforeAutospacing="1"/>
    </w:pPr>
    <w:rPr>
      <w:sz w:val="24"/>
      <w:szCs w:val="24"/>
    </w:rPr>
  </w:style>
  <w:style w:type="paragraph" w:styleId="tabelatexto8alinhadoesquerda" w:customStyle="1">
    <w:name w:val="tabela_texto_8_alinhado_esquerda"/>
    <w:basedOn w:val="Normal"/>
    <w:rsid w:val="00202323"/>
    <w:pPr>
      <w:spacing w:after="100" w:afterAutospacing="1" w:before="100" w:beforeAutospacing="1"/>
    </w:pPr>
    <w:rPr>
      <w:sz w:val="24"/>
      <w:szCs w:val="24"/>
    </w:rPr>
  </w:style>
  <w:style w:type="paragraph" w:styleId="citacao" w:customStyle="1">
    <w:name w:val="citacao"/>
    <w:basedOn w:val="Normal"/>
    <w:rsid w:val="004635EF"/>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iVDk/EKuYzCcjGXoxYzSK6d3Qw==">AMUW2mXPt8011khiLXoV4XkOHf5j1iOVZK3SFWo0m/Ij9Cw9dCMAYsCynZJ4cvglHW0pkqwkki756UPwiTdh9hqgQe7k5agbia52i7tdBeTk4LnpJZE1NLq+2rwDGFjS5+FcJjrS/wQzq7504E8Fa51edVluTt1Dmw==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2020-01-20T13:15:00Z</dcterms:created>
  <dc:creator>SESAU</dc:creator>
</cp:coreProperties>
</file>