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722" w:rsidRPr="00263CBF" w:rsidRDefault="00915722" w:rsidP="00FE6142">
      <w:pPr>
        <w:pStyle w:val="Cabealho"/>
        <w:rPr>
          <w:rFonts w:ascii="Arial" w:hAnsi="Arial" w:cs="Arial"/>
          <w:sz w:val="16"/>
          <w:szCs w:val="16"/>
        </w:rPr>
      </w:pPr>
    </w:p>
    <w:p w:rsidR="00531DA4" w:rsidRPr="00263CBF" w:rsidRDefault="00531DA4" w:rsidP="00531DA4">
      <w:pPr>
        <w:pStyle w:val="Cabealho"/>
        <w:jc w:val="center"/>
        <w:rPr>
          <w:rFonts w:ascii="Arial" w:hAnsi="Arial" w:cs="Arial"/>
          <w:sz w:val="16"/>
          <w:szCs w:val="16"/>
        </w:rPr>
      </w:pPr>
      <w:r w:rsidRPr="00263CBF">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263CBF" w:rsidRDefault="00531DA4" w:rsidP="00531DA4">
      <w:pPr>
        <w:pStyle w:val="Cabealho"/>
        <w:spacing w:before="100" w:after="100"/>
        <w:contextualSpacing/>
        <w:jc w:val="center"/>
        <w:rPr>
          <w:rFonts w:ascii="Arial" w:hAnsi="Arial" w:cs="Arial"/>
          <w:sz w:val="16"/>
          <w:szCs w:val="16"/>
        </w:rPr>
      </w:pPr>
      <w:bookmarkStart w:id="0" w:name="OLE_LINK1"/>
      <w:r w:rsidRPr="00263CBF">
        <w:rPr>
          <w:rFonts w:ascii="Arial" w:hAnsi="Arial" w:cs="Arial"/>
          <w:sz w:val="16"/>
          <w:szCs w:val="16"/>
        </w:rPr>
        <w:t>SUPERINTENDÊNCIA ESTADUAL DE LICITAÇÕES - SUPEL</w:t>
      </w:r>
    </w:p>
    <w:p w:rsidR="00531DA4" w:rsidRPr="00263CBF" w:rsidRDefault="00531DA4"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 xml:space="preserve">Complexo Rio Madeira - Ed. </w:t>
      </w:r>
      <w:r w:rsidR="001D7CAD" w:rsidRPr="00263CBF">
        <w:rPr>
          <w:rFonts w:ascii="Arial" w:hAnsi="Arial" w:cs="Arial"/>
          <w:sz w:val="16"/>
          <w:szCs w:val="16"/>
        </w:rPr>
        <w:t>Pacaás Novos – 2º</w:t>
      </w:r>
      <w:r w:rsidRPr="00263CBF">
        <w:rPr>
          <w:rFonts w:ascii="Arial" w:hAnsi="Arial" w:cs="Arial"/>
          <w:sz w:val="16"/>
          <w:szCs w:val="16"/>
        </w:rPr>
        <w:t xml:space="preserve"> Andar.</w:t>
      </w:r>
    </w:p>
    <w:p w:rsidR="00531DA4" w:rsidRPr="00263CBF" w:rsidRDefault="00A41308"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Porto V</w:t>
      </w:r>
      <w:r w:rsidR="00531DA4" w:rsidRPr="00263CBF">
        <w:rPr>
          <w:rFonts w:ascii="Arial" w:hAnsi="Arial" w:cs="Arial"/>
          <w:sz w:val="16"/>
          <w:szCs w:val="16"/>
        </w:rPr>
        <w:t xml:space="preserve">elho, Rondônia. </w:t>
      </w:r>
    </w:p>
    <w:bookmarkEnd w:id="0"/>
    <w:p w:rsidR="00C140C5" w:rsidRPr="00C757DC" w:rsidRDefault="00C140C5" w:rsidP="00942351">
      <w:pPr>
        <w:jc w:val="both"/>
        <w:rPr>
          <w:rFonts w:ascii="Arial" w:hAnsi="Arial" w:cs="Arial"/>
          <w:b/>
          <w:sz w:val="16"/>
          <w:szCs w:val="16"/>
        </w:rPr>
      </w:pPr>
      <w:r w:rsidRPr="00C757DC">
        <w:rPr>
          <w:rFonts w:ascii="Arial" w:hAnsi="Arial" w:cs="Arial"/>
          <w:b/>
          <w:bCs/>
          <w:sz w:val="16"/>
          <w:szCs w:val="16"/>
        </w:rPr>
        <w:t xml:space="preserve">ATA DE REGISTRO DE PREÇOS </w:t>
      </w:r>
      <w:r w:rsidRPr="00C757DC">
        <w:rPr>
          <w:rFonts w:ascii="Arial" w:hAnsi="Arial" w:cs="Arial"/>
          <w:b/>
          <w:sz w:val="16"/>
          <w:szCs w:val="16"/>
        </w:rPr>
        <w:t>N° 1</w:t>
      </w:r>
      <w:r w:rsidR="004E0FDA" w:rsidRPr="00C757DC">
        <w:rPr>
          <w:rFonts w:ascii="Arial" w:hAnsi="Arial" w:cs="Arial"/>
          <w:b/>
          <w:sz w:val="16"/>
          <w:szCs w:val="16"/>
        </w:rPr>
        <w:t>53</w:t>
      </w:r>
      <w:r w:rsidRPr="00C757DC">
        <w:rPr>
          <w:rFonts w:ascii="Arial" w:hAnsi="Arial" w:cs="Arial"/>
          <w:b/>
          <w:sz w:val="16"/>
          <w:szCs w:val="16"/>
        </w:rPr>
        <w:t>/2020</w:t>
      </w:r>
    </w:p>
    <w:p w:rsidR="00C140C5" w:rsidRPr="00C757DC" w:rsidRDefault="004E0FDA" w:rsidP="00942351">
      <w:pPr>
        <w:jc w:val="both"/>
        <w:rPr>
          <w:rFonts w:ascii="Arial" w:hAnsi="Arial" w:cs="Arial"/>
          <w:b/>
          <w:bCs/>
          <w:sz w:val="16"/>
          <w:szCs w:val="16"/>
        </w:rPr>
      </w:pPr>
      <w:r w:rsidRPr="00C757DC">
        <w:rPr>
          <w:rFonts w:ascii="Arial" w:hAnsi="Arial" w:cs="Arial"/>
          <w:b/>
          <w:bCs/>
          <w:sz w:val="16"/>
          <w:szCs w:val="16"/>
        </w:rPr>
        <w:t>PREGÃO ELETRÔNICO Nº 167</w:t>
      </w:r>
      <w:r w:rsidR="00DB6551" w:rsidRPr="00C757DC">
        <w:rPr>
          <w:rFonts w:ascii="Arial" w:hAnsi="Arial" w:cs="Arial"/>
          <w:b/>
          <w:bCs/>
          <w:sz w:val="16"/>
          <w:szCs w:val="16"/>
        </w:rPr>
        <w:t>/20</w:t>
      </w:r>
      <w:r w:rsidRPr="00C757DC">
        <w:rPr>
          <w:rFonts w:ascii="Arial" w:hAnsi="Arial" w:cs="Arial"/>
          <w:b/>
          <w:bCs/>
          <w:sz w:val="16"/>
          <w:szCs w:val="16"/>
        </w:rPr>
        <w:t>20</w:t>
      </w:r>
    </w:p>
    <w:p w:rsidR="00C140C5" w:rsidRPr="00C757DC" w:rsidRDefault="00C140C5" w:rsidP="00942351">
      <w:pPr>
        <w:jc w:val="both"/>
        <w:rPr>
          <w:rFonts w:ascii="Arial" w:hAnsi="Arial" w:cs="Arial"/>
          <w:b/>
          <w:sz w:val="16"/>
          <w:szCs w:val="16"/>
        </w:rPr>
      </w:pPr>
      <w:r w:rsidRPr="00C757DC">
        <w:rPr>
          <w:rFonts w:ascii="Arial" w:hAnsi="Arial" w:cs="Arial"/>
          <w:b/>
          <w:bCs/>
          <w:sz w:val="16"/>
          <w:szCs w:val="16"/>
        </w:rPr>
        <w:t xml:space="preserve">PROCESSO Nº </w:t>
      </w:r>
      <w:r w:rsidR="00DB6551" w:rsidRPr="00C757DC">
        <w:rPr>
          <w:rFonts w:ascii="Arial" w:hAnsi="Arial" w:cs="Arial"/>
          <w:b/>
          <w:sz w:val="16"/>
          <w:szCs w:val="16"/>
        </w:rPr>
        <w:t>0015</w:t>
      </w:r>
      <w:r w:rsidRPr="00C757DC">
        <w:rPr>
          <w:rFonts w:ascii="Arial" w:hAnsi="Arial" w:cs="Arial"/>
          <w:b/>
          <w:sz w:val="16"/>
          <w:szCs w:val="16"/>
        </w:rPr>
        <w:t>.</w:t>
      </w:r>
      <w:r w:rsidR="004E0FDA" w:rsidRPr="00C757DC">
        <w:rPr>
          <w:rFonts w:ascii="Arial" w:hAnsi="Arial" w:cs="Arial"/>
          <w:b/>
          <w:sz w:val="16"/>
          <w:szCs w:val="16"/>
        </w:rPr>
        <w:t>329165</w:t>
      </w:r>
      <w:r w:rsidR="00ED0F7E" w:rsidRPr="00C757DC">
        <w:rPr>
          <w:rFonts w:ascii="Arial" w:hAnsi="Arial" w:cs="Arial"/>
          <w:b/>
          <w:sz w:val="16"/>
          <w:szCs w:val="16"/>
        </w:rPr>
        <w:t>/2019-</w:t>
      </w:r>
      <w:r w:rsidR="004E0FDA" w:rsidRPr="00C757DC">
        <w:rPr>
          <w:rFonts w:ascii="Arial" w:hAnsi="Arial" w:cs="Arial"/>
          <w:b/>
          <w:sz w:val="16"/>
          <w:szCs w:val="16"/>
        </w:rPr>
        <w:t>10</w:t>
      </w:r>
    </w:p>
    <w:p w:rsidR="00C140C5" w:rsidRPr="00C757DC" w:rsidRDefault="00C140C5" w:rsidP="00942351">
      <w:pPr>
        <w:jc w:val="both"/>
        <w:rPr>
          <w:rFonts w:ascii="Arial" w:hAnsi="Arial" w:cs="Arial"/>
          <w:bCs/>
          <w:color w:val="FF0000"/>
          <w:sz w:val="16"/>
          <w:szCs w:val="16"/>
        </w:rPr>
      </w:pPr>
    </w:p>
    <w:p w:rsidR="00C140C5" w:rsidRPr="00C757DC" w:rsidRDefault="00C140C5" w:rsidP="00942351">
      <w:pPr>
        <w:autoSpaceDE w:val="0"/>
        <w:autoSpaceDN w:val="0"/>
        <w:adjustRightInd w:val="0"/>
        <w:jc w:val="both"/>
        <w:rPr>
          <w:rFonts w:ascii="Arial" w:hAnsi="Arial" w:cs="Arial"/>
          <w:b/>
          <w:sz w:val="16"/>
          <w:szCs w:val="16"/>
        </w:rPr>
      </w:pPr>
      <w:r w:rsidRPr="00C757DC">
        <w:rPr>
          <w:rFonts w:ascii="Arial" w:hAnsi="Arial" w:cs="Arial"/>
          <w:sz w:val="16"/>
          <w:szCs w:val="16"/>
        </w:rPr>
        <w:t xml:space="preserve">Pelo presente instrumento, o ESTADO DE RONDÔNIA, através da SUPERINTENDÊNCIA ESTADUAL DE LICITAÇÕES – SUPEL </w:t>
      </w:r>
      <w:r w:rsidRPr="00C757DC">
        <w:rPr>
          <w:rFonts w:ascii="Arial" w:hAnsi="Arial" w:cs="Arial"/>
          <w:color w:val="000000"/>
          <w:sz w:val="16"/>
          <w:szCs w:val="16"/>
        </w:rPr>
        <w:t xml:space="preserve">situada à </w:t>
      </w:r>
      <w:r w:rsidRPr="00C757DC">
        <w:rPr>
          <w:rFonts w:ascii="Arial" w:hAnsi="Arial" w:cs="Arial"/>
          <w:sz w:val="16"/>
          <w:szCs w:val="16"/>
        </w:rPr>
        <w:t xml:space="preserve">AV. </w:t>
      </w:r>
      <w:r w:rsidRPr="00C757DC">
        <w:rPr>
          <w:rFonts w:ascii="Arial" w:hAnsi="Arial" w:cs="Arial"/>
          <w:color w:val="000000" w:themeColor="text1"/>
          <w:sz w:val="16"/>
          <w:szCs w:val="16"/>
        </w:rPr>
        <w:t xml:space="preserve">FARQUAR N° 2986 COMPLEXO RIO MADEIRA EDIFÍCIO, RIO PACAÁS NOVOS 2º ANDAR – BAIRRO: PEDRINHAS, neste ato representado pelo Superintendente da SUPEL, Senhor Márcio Rogério Gabriel e a(s) empresa(s) qualificada(s) no Anexo Único desta Ata, resolvem </w:t>
      </w:r>
      <w:r w:rsidRPr="00C757DC">
        <w:rPr>
          <w:rFonts w:ascii="Arial" w:hAnsi="Arial" w:cs="Arial"/>
          <w:b/>
          <w:color w:val="000000" w:themeColor="text1"/>
          <w:sz w:val="16"/>
          <w:szCs w:val="16"/>
        </w:rPr>
        <w:t>REGISTRAR</w:t>
      </w:r>
      <w:r w:rsidRPr="00C757DC">
        <w:rPr>
          <w:rFonts w:ascii="Arial" w:hAnsi="Arial" w:cs="Arial"/>
          <w:color w:val="000000" w:themeColor="text1"/>
          <w:sz w:val="16"/>
          <w:szCs w:val="16"/>
        </w:rPr>
        <w:t xml:space="preserve"> </w:t>
      </w:r>
      <w:r w:rsidRPr="00C757DC">
        <w:rPr>
          <w:rFonts w:ascii="Arial" w:hAnsi="Arial" w:cs="Arial"/>
          <w:b/>
          <w:sz w:val="16"/>
          <w:szCs w:val="16"/>
        </w:rPr>
        <w:t>O</w:t>
      </w:r>
      <w:r w:rsidRPr="00C757DC">
        <w:rPr>
          <w:rFonts w:ascii="Arial" w:hAnsi="Arial" w:cs="Arial"/>
          <w:sz w:val="16"/>
          <w:szCs w:val="16"/>
        </w:rPr>
        <w:t xml:space="preserve"> </w:t>
      </w:r>
      <w:r w:rsidRPr="00C757DC">
        <w:rPr>
          <w:rFonts w:ascii="Arial" w:hAnsi="Arial" w:cs="Arial"/>
          <w:b/>
          <w:sz w:val="16"/>
          <w:szCs w:val="16"/>
        </w:rPr>
        <w:t xml:space="preserve">PREÇO </w:t>
      </w:r>
      <w:r w:rsidRPr="00C757DC">
        <w:rPr>
          <w:rFonts w:ascii="Arial" w:hAnsi="Arial" w:cs="Arial"/>
          <w:sz w:val="16"/>
          <w:szCs w:val="16"/>
        </w:rPr>
        <w:t xml:space="preserve">para futura e eventual </w:t>
      </w:r>
      <w:r w:rsidR="004E0FDA" w:rsidRPr="00C757DC">
        <w:rPr>
          <w:rFonts w:ascii="Arial" w:hAnsi="Arial" w:cs="Arial"/>
          <w:color w:val="000000"/>
          <w:sz w:val="16"/>
          <w:szCs w:val="16"/>
        </w:rPr>
        <w:t>aquisição de material de consumo para atender as necessidades da Agência de Defesa Sanitária Agrosilvopastoril do Estado de Rondônia – IDARON</w:t>
      </w:r>
      <w:r w:rsidRPr="00C757DC">
        <w:rPr>
          <w:rFonts w:ascii="Arial" w:hAnsi="Arial" w:cs="Arial"/>
          <w:sz w:val="16"/>
          <w:szCs w:val="16"/>
        </w:rPr>
        <w:t>,</w:t>
      </w:r>
      <w:r w:rsidRPr="00C757DC">
        <w:rPr>
          <w:rFonts w:ascii="Arial" w:hAnsi="Arial" w:cs="Arial"/>
          <w:b/>
          <w:sz w:val="16"/>
          <w:szCs w:val="16"/>
        </w:rPr>
        <w:t xml:space="preserve"> </w:t>
      </w:r>
      <w:r w:rsidRPr="00C757DC">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C140C5" w:rsidRPr="00C757DC" w:rsidRDefault="00C140C5" w:rsidP="00942351">
      <w:pPr>
        <w:jc w:val="both"/>
        <w:rPr>
          <w:rFonts w:ascii="Arial" w:hAnsi="Arial" w:cs="Arial"/>
          <w:sz w:val="16"/>
          <w:szCs w:val="16"/>
        </w:rPr>
      </w:pPr>
    </w:p>
    <w:p w:rsidR="00C140C5" w:rsidRPr="00C757DC" w:rsidRDefault="00C140C5" w:rsidP="00942351">
      <w:pPr>
        <w:jc w:val="both"/>
        <w:rPr>
          <w:rFonts w:ascii="Arial" w:hAnsi="Arial" w:cs="Arial"/>
          <w:b/>
          <w:bCs/>
          <w:sz w:val="16"/>
          <w:szCs w:val="16"/>
        </w:rPr>
      </w:pPr>
      <w:r w:rsidRPr="00C757DC">
        <w:rPr>
          <w:rFonts w:ascii="Arial" w:hAnsi="Arial" w:cs="Arial"/>
          <w:b/>
          <w:bCs/>
          <w:sz w:val="16"/>
          <w:szCs w:val="16"/>
        </w:rPr>
        <w:t xml:space="preserve">1. DO OBJETO </w:t>
      </w:r>
    </w:p>
    <w:p w:rsidR="00C140C5" w:rsidRPr="00C757DC" w:rsidRDefault="00ED0F7E" w:rsidP="00942351">
      <w:pPr>
        <w:autoSpaceDE w:val="0"/>
        <w:autoSpaceDN w:val="0"/>
        <w:adjustRightInd w:val="0"/>
        <w:jc w:val="both"/>
        <w:rPr>
          <w:rFonts w:ascii="Arial" w:hAnsi="Arial" w:cs="Arial"/>
          <w:sz w:val="16"/>
          <w:szCs w:val="16"/>
        </w:rPr>
      </w:pPr>
      <w:r w:rsidRPr="00C757DC">
        <w:rPr>
          <w:rFonts w:ascii="Arial" w:hAnsi="Arial" w:cs="Arial"/>
          <w:b/>
          <w:color w:val="000000" w:themeColor="text1"/>
          <w:sz w:val="16"/>
          <w:szCs w:val="16"/>
        </w:rPr>
        <w:t>REGISTRAR</w:t>
      </w:r>
      <w:r w:rsidRPr="00C757DC">
        <w:rPr>
          <w:rFonts w:ascii="Arial" w:hAnsi="Arial" w:cs="Arial"/>
          <w:color w:val="000000" w:themeColor="text1"/>
          <w:sz w:val="16"/>
          <w:szCs w:val="16"/>
        </w:rPr>
        <w:t xml:space="preserve"> </w:t>
      </w:r>
      <w:r w:rsidRPr="00C757DC">
        <w:rPr>
          <w:rFonts w:ascii="Arial" w:hAnsi="Arial" w:cs="Arial"/>
          <w:b/>
          <w:sz w:val="16"/>
          <w:szCs w:val="16"/>
        </w:rPr>
        <w:t>O</w:t>
      </w:r>
      <w:r w:rsidRPr="00C757DC">
        <w:rPr>
          <w:rFonts w:ascii="Arial" w:hAnsi="Arial" w:cs="Arial"/>
          <w:sz w:val="16"/>
          <w:szCs w:val="16"/>
        </w:rPr>
        <w:t xml:space="preserve"> </w:t>
      </w:r>
      <w:r w:rsidRPr="00C757DC">
        <w:rPr>
          <w:rFonts w:ascii="Arial" w:hAnsi="Arial" w:cs="Arial"/>
          <w:b/>
          <w:sz w:val="16"/>
          <w:szCs w:val="16"/>
        </w:rPr>
        <w:t xml:space="preserve">PREÇO </w:t>
      </w:r>
      <w:r w:rsidRPr="00C757DC">
        <w:rPr>
          <w:rFonts w:ascii="Arial" w:hAnsi="Arial" w:cs="Arial"/>
          <w:sz w:val="16"/>
          <w:szCs w:val="16"/>
        </w:rPr>
        <w:t xml:space="preserve">para futura e eventual </w:t>
      </w:r>
      <w:r w:rsidR="004E0FDA" w:rsidRPr="00C757DC">
        <w:rPr>
          <w:rFonts w:ascii="Arial" w:hAnsi="Arial" w:cs="Arial"/>
          <w:color w:val="000000"/>
          <w:sz w:val="16"/>
          <w:szCs w:val="16"/>
        </w:rPr>
        <w:t>aquisição de material de consumo para atender as necessidades da Agência de Defesa Sanitária Agrosilvopastoril do Estado de Rondônia – IDARON</w:t>
      </w:r>
      <w:r w:rsidR="00C140C5" w:rsidRPr="00C757DC">
        <w:rPr>
          <w:rFonts w:ascii="Arial" w:hAnsi="Arial" w:cs="Arial"/>
          <w:sz w:val="16"/>
          <w:szCs w:val="16"/>
        </w:rPr>
        <w:t>.</w:t>
      </w:r>
    </w:p>
    <w:p w:rsidR="00C140C5" w:rsidRPr="00C757DC" w:rsidRDefault="00C140C5" w:rsidP="00942351">
      <w:pPr>
        <w:tabs>
          <w:tab w:val="left" w:pos="2707"/>
        </w:tabs>
        <w:ind w:right="-1"/>
        <w:jc w:val="both"/>
        <w:rPr>
          <w:rFonts w:ascii="Arial" w:hAnsi="Arial" w:cs="Arial"/>
          <w:sz w:val="16"/>
          <w:szCs w:val="16"/>
        </w:rPr>
      </w:pPr>
      <w:r w:rsidRPr="00C757DC">
        <w:rPr>
          <w:rFonts w:ascii="Arial" w:hAnsi="Arial" w:cs="Arial"/>
          <w:sz w:val="16"/>
          <w:szCs w:val="16"/>
        </w:rPr>
        <w:tab/>
      </w:r>
    </w:p>
    <w:p w:rsidR="00C140C5" w:rsidRPr="00C757DC" w:rsidRDefault="00C140C5" w:rsidP="00942351">
      <w:pPr>
        <w:ind w:right="-1"/>
        <w:jc w:val="both"/>
        <w:rPr>
          <w:rFonts w:ascii="Arial" w:hAnsi="Arial" w:cs="Arial"/>
          <w:b/>
          <w:bCs/>
          <w:sz w:val="16"/>
          <w:szCs w:val="16"/>
        </w:rPr>
      </w:pPr>
      <w:r w:rsidRPr="00C757DC">
        <w:rPr>
          <w:rFonts w:ascii="Arial" w:hAnsi="Arial" w:cs="Arial"/>
          <w:b/>
          <w:bCs/>
          <w:sz w:val="16"/>
          <w:szCs w:val="16"/>
        </w:rPr>
        <w:t>2. DA VIGÊNCIA</w:t>
      </w:r>
    </w:p>
    <w:p w:rsidR="00C140C5" w:rsidRPr="00C757DC" w:rsidRDefault="00C140C5" w:rsidP="00942351">
      <w:pPr>
        <w:ind w:right="-1"/>
        <w:jc w:val="both"/>
        <w:rPr>
          <w:rFonts w:ascii="Arial" w:hAnsi="Arial" w:cs="Arial"/>
          <w:sz w:val="16"/>
          <w:szCs w:val="16"/>
        </w:rPr>
      </w:pPr>
      <w:r w:rsidRPr="00C757DC">
        <w:rPr>
          <w:rFonts w:ascii="Arial" w:hAnsi="Arial" w:cs="Arial"/>
          <w:b/>
          <w:bCs/>
          <w:sz w:val="16"/>
          <w:szCs w:val="16"/>
        </w:rPr>
        <w:t>2.1.</w:t>
      </w:r>
      <w:r w:rsidRPr="00C757DC">
        <w:rPr>
          <w:rFonts w:ascii="Arial" w:hAnsi="Arial" w:cs="Arial"/>
          <w:sz w:val="16"/>
          <w:szCs w:val="16"/>
        </w:rPr>
        <w:t xml:space="preserve"> O presente Registro de Preços terá validade de</w:t>
      </w:r>
      <w:r w:rsidRPr="00C757DC">
        <w:rPr>
          <w:rFonts w:ascii="Arial" w:hAnsi="Arial" w:cs="Arial"/>
          <w:b/>
          <w:bCs/>
          <w:sz w:val="16"/>
          <w:szCs w:val="16"/>
        </w:rPr>
        <w:t xml:space="preserve"> 12 (doze) meses,</w:t>
      </w:r>
      <w:r w:rsidRPr="00C757DC">
        <w:rPr>
          <w:rFonts w:ascii="Arial" w:hAnsi="Arial" w:cs="Arial"/>
          <w:sz w:val="16"/>
          <w:szCs w:val="16"/>
        </w:rPr>
        <w:t xml:space="preserve"> contados a partir de sua publicação no Diário Oficial do Estado.</w:t>
      </w:r>
    </w:p>
    <w:p w:rsidR="00C140C5" w:rsidRPr="00C757DC" w:rsidRDefault="00C140C5" w:rsidP="00942351">
      <w:pPr>
        <w:ind w:right="-1"/>
        <w:jc w:val="both"/>
        <w:rPr>
          <w:rFonts w:ascii="Arial" w:hAnsi="Arial" w:cs="Arial"/>
          <w:sz w:val="16"/>
          <w:szCs w:val="16"/>
        </w:rPr>
      </w:pPr>
      <w:r w:rsidRPr="00C757DC">
        <w:rPr>
          <w:rFonts w:ascii="Arial" w:hAnsi="Arial" w:cs="Arial"/>
          <w:b/>
          <w:sz w:val="16"/>
          <w:szCs w:val="16"/>
        </w:rPr>
        <w:t>2.1.1.</w:t>
      </w:r>
      <w:r w:rsidRPr="00C757DC">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C140C5" w:rsidRPr="00C757DC" w:rsidRDefault="00C140C5" w:rsidP="00942351">
      <w:pPr>
        <w:ind w:right="-1"/>
        <w:jc w:val="both"/>
        <w:rPr>
          <w:rFonts w:ascii="Arial" w:hAnsi="Arial" w:cs="Arial"/>
          <w:sz w:val="16"/>
          <w:szCs w:val="16"/>
        </w:rPr>
      </w:pPr>
    </w:p>
    <w:p w:rsidR="00C140C5" w:rsidRPr="00C757DC" w:rsidRDefault="00C140C5" w:rsidP="00942351">
      <w:pPr>
        <w:pStyle w:val="Corpodetexto2"/>
        <w:ind w:right="-1" w:firstLine="0"/>
        <w:rPr>
          <w:sz w:val="16"/>
          <w:szCs w:val="16"/>
        </w:rPr>
      </w:pPr>
      <w:r w:rsidRPr="00C757DC">
        <w:rPr>
          <w:b/>
          <w:bCs/>
          <w:sz w:val="16"/>
          <w:szCs w:val="16"/>
        </w:rPr>
        <w:t>3. DA GERÊNCIA DA PRESENTE ATA DE REGISTRO DE PREÇOS</w:t>
      </w:r>
    </w:p>
    <w:p w:rsidR="00C140C5" w:rsidRPr="00C757DC" w:rsidRDefault="00C140C5" w:rsidP="00942351">
      <w:pPr>
        <w:pStyle w:val="Corpodetexto2"/>
        <w:ind w:right="-1" w:firstLine="0"/>
        <w:rPr>
          <w:sz w:val="16"/>
          <w:szCs w:val="16"/>
        </w:rPr>
      </w:pPr>
      <w:r w:rsidRPr="00C757DC">
        <w:rPr>
          <w:b/>
          <w:bCs/>
          <w:sz w:val="16"/>
          <w:szCs w:val="16"/>
        </w:rPr>
        <w:t>3.1.</w:t>
      </w:r>
      <w:r w:rsidRPr="00C757DC">
        <w:rPr>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C140C5" w:rsidRPr="00C757DC" w:rsidRDefault="00C140C5" w:rsidP="00942351">
      <w:pPr>
        <w:pStyle w:val="Corpodetexto2"/>
        <w:ind w:right="-1" w:firstLine="0"/>
        <w:rPr>
          <w:b/>
          <w:bCs/>
          <w:sz w:val="16"/>
          <w:szCs w:val="16"/>
        </w:rPr>
      </w:pPr>
    </w:p>
    <w:p w:rsidR="00C140C5" w:rsidRPr="00C757DC" w:rsidRDefault="00C140C5" w:rsidP="00942351">
      <w:pPr>
        <w:pStyle w:val="Corpodetexto2"/>
        <w:ind w:right="-1" w:firstLine="0"/>
        <w:rPr>
          <w:sz w:val="16"/>
          <w:szCs w:val="16"/>
        </w:rPr>
      </w:pPr>
      <w:r w:rsidRPr="00C757DC">
        <w:rPr>
          <w:b/>
          <w:bCs/>
          <w:sz w:val="16"/>
          <w:szCs w:val="16"/>
        </w:rPr>
        <w:t xml:space="preserve">4. DA ESPECIFICAÇÃO, QUANTIDADE E PREÇO </w:t>
      </w:r>
    </w:p>
    <w:p w:rsidR="00C140C5" w:rsidRPr="00C757DC" w:rsidRDefault="00C140C5" w:rsidP="00942351">
      <w:pPr>
        <w:pStyle w:val="Corpodetexto2"/>
        <w:ind w:right="-1" w:firstLine="0"/>
        <w:rPr>
          <w:sz w:val="16"/>
          <w:szCs w:val="16"/>
        </w:rPr>
      </w:pPr>
      <w:r w:rsidRPr="00C757DC">
        <w:rPr>
          <w:b/>
          <w:bCs/>
          <w:sz w:val="16"/>
          <w:szCs w:val="16"/>
        </w:rPr>
        <w:t>4.1</w:t>
      </w:r>
      <w:r w:rsidRPr="00C757DC">
        <w:rPr>
          <w:b/>
          <w:sz w:val="16"/>
          <w:szCs w:val="16"/>
        </w:rPr>
        <w:t>.</w:t>
      </w:r>
      <w:r w:rsidRPr="00C757DC">
        <w:rPr>
          <w:sz w:val="16"/>
          <w:szCs w:val="16"/>
        </w:rPr>
        <w:t xml:space="preserve"> O preço, a quantidade, o fornecedor e a especificação do item registrado nesta Ata, encontram-se indicados no Anexo I deste instrumento.</w:t>
      </w:r>
    </w:p>
    <w:p w:rsidR="00C140C5" w:rsidRPr="00C757DC" w:rsidRDefault="00C140C5" w:rsidP="00942351">
      <w:pPr>
        <w:pStyle w:val="Corpodetexto2"/>
        <w:ind w:right="-1" w:firstLine="0"/>
        <w:rPr>
          <w:sz w:val="16"/>
          <w:szCs w:val="16"/>
        </w:rPr>
      </w:pPr>
    </w:p>
    <w:p w:rsidR="00C140C5" w:rsidRPr="00C757DC" w:rsidRDefault="00C140C5" w:rsidP="00942351">
      <w:pPr>
        <w:jc w:val="both"/>
        <w:rPr>
          <w:rFonts w:ascii="Arial" w:hAnsi="Arial" w:cs="Arial"/>
          <w:b/>
          <w:bCs/>
          <w:color w:val="000000"/>
          <w:sz w:val="16"/>
          <w:szCs w:val="16"/>
        </w:rPr>
      </w:pPr>
      <w:r w:rsidRPr="00C757DC">
        <w:rPr>
          <w:rFonts w:ascii="Arial" w:hAnsi="Arial" w:cs="Arial"/>
          <w:b/>
          <w:bCs/>
          <w:color w:val="000000"/>
          <w:sz w:val="16"/>
          <w:szCs w:val="16"/>
        </w:rPr>
        <w:t>5. PRAZOS E CONDIÇÕES DE FORNECIMENTO</w:t>
      </w:r>
    </w:p>
    <w:p w:rsidR="00C140C5" w:rsidRPr="00C757DC" w:rsidRDefault="00C140C5" w:rsidP="00942351">
      <w:pPr>
        <w:jc w:val="both"/>
        <w:rPr>
          <w:rFonts w:ascii="Arial" w:hAnsi="Arial" w:cs="Arial"/>
          <w:sz w:val="16"/>
          <w:szCs w:val="16"/>
        </w:rPr>
      </w:pPr>
      <w:r w:rsidRPr="00C757DC">
        <w:rPr>
          <w:rFonts w:ascii="Arial" w:hAnsi="Arial" w:cs="Arial"/>
          <w:sz w:val="16"/>
          <w:szCs w:val="16"/>
        </w:rPr>
        <w:t>A DETENTORA do registro de preços se obriga, nos termos do Edital e deste instrumento, a:</w:t>
      </w:r>
    </w:p>
    <w:p w:rsidR="00C140C5" w:rsidRPr="00C757DC" w:rsidRDefault="00C140C5" w:rsidP="00942351">
      <w:pPr>
        <w:jc w:val="both"/>
        <w:rPr>
          <w:rFonts w:ascii="Arial" w:hAnsi="Arial" w:cs="Arial"/>
          <w:sz w:val="16"/>
          <w:szCs w:val="16"/>
        </w:rPr>
      </w:pPr>
      <w:r w:rsidRPr="00C757DC">
        <w:rPr>
          <w:rFonts w:ascii="Arial" w:hAnsi="Arial" w:cs="Arial"/>
          <w:b/>
          <w:sz w:val="16"/>
          <w:szCs w:val="16"/>
        </w:rPr>
        <w:t xml:space="preserve">5.1. </w:t>
      </w:r>
      <w:r w:rsidRPr="00C757DC">
        <w:rPr>
          <w:rFonts w:ascii="Arial" w:hAnsi="Arial" w:cs="Arial"/>
          <w:sz w:val="16"/>
          <w:szCs w:val="16"/>
        </w:rPr>
        <w:t>Retirar a Nota de Empenho junto ao órgão solicitante no prazo de até 05 (cinco) dias, contados da convocação;</w:t>
      </w:r>
    </w:p>
    <w:p w:rsidR="00C140C5" w:rsidRPr="00C757DC" w:rsidRDefault="00C140C5" w:rsidP="00942351">
      <w:pPr>
        <w:jc w:val="both"/>
        <w:rPr>
          <w:rFonts w:ascii="Arial" w:hAnsi="Arial" w:cs="Arial"/>
          <w:sz w:val="16"/>
          <w:szCs w:val="16"/>
        </w:rPr>
      </w:pPr>
      <w:r w:rsidRPr="00C757DC">
        <w:rPr>
          <w:rFonts w:ascii="Arial" w:hAnsi="Arial" w:cs="Arial"/>
          <w:b/>
          <w:sz w:val="16"/>
          <w:szCs w:val="16"/>
        </w:rPr>
        <w:t xml:space="preserve">5.2. </w:t>
      </w:r>
      <w:r w:rsidRPr="00C757DC">
        <w:rPr>
          <w:rFonts w:ascii="Arial" w:hAnsi="Arial" w:cs="Arial"/>
          <w:sz w:val="16"/>
          <w:szCs w:val="16"/>
        </w:rPr>
        <w:t>Iniciar o fornecimento do objeto dessa Ata, conforme prazo estabelecido no Termo de Referência e edital de licitações.</w:t>
      </w:r>
    </w:p>
    <w:p w:rsidR="00C140C5" w:rsidRPr="00C757DC" w:rsidRDefault="00C140C5" w:rsidP="00942351">
      <w:pPr>
        <w:jc w:val="both"/>
        <w:rPr>
          <w:rFonts w:ascii="Arial" w:hAnsi="Arial" w:cs="Arial"/>
          <w:sz w:val="16"/>
          <w:szCs w:val="16"/>
        </w:rPr>
      </w:pPr>
      <w:r w:rsidRPr="00C757DC">
        <w:rPr>
          <w:rFonts w:ascii="Arial" w:hAnsi="Arial" w:cs="Arial"/>
          <w:b/>
          <w:sz w:val="16"/>
          <w:szCs w:val="16"/>
        </w:rPr>
        <w:t>5.3.</w:t>
      </w:r>
      <w:r w:rsidRPr="00C757DC">
        <w:rPr>
          <w:rFonts w:ascii="Arial" w:hAnsi="Arial" w:cs="Arial"/>
          <w:sz w:val="16"/>
          <w:szCs w:val="16"/>
        </w:rPr>
        <w:t xml:space="preserve"> Não será admitida a entrega pela detentora do registro, de qualquer item, sem que esta esteja de posse da respectiva nota de empenho, liberação de fornecimento, ou documento equivalente.       </w:t>
      </w:r>
    </w:p>
    <w:p w:rsidR="00C140C5" w:rsidRPr="00C757DC" w:rsidRDefault="00C140C5" w:rsidP="00942351">
      <w:pPr>
        <w:jc w:val="both"/>
        <w:rPr>
          <w:rFonts w:ascii="Arial" w:hAnsi="Arial" w:cs="Arial"/>
          <w:sz w:val="16"/>
          <w:szCs w:val="16"/>
        </w:rPr>
      </w:pPr>
      <w:r w:rsidRPr="00C757DC">
        <w:rPr>
          <w:rFonts w:ascii="Arial" w:hAnsi="Arial" w:cs="Arial"/>
          <w:b/>
          <w:sz w:val="16"/>
          <w:szCs w:val="16"/>
        </w:rPr>
        <w:t xml:space="preserve">5.4. </w:t>
      </w:r>
      <w:r w:rsidRPr="00C757DC">
        <w:rPr>
          <w:rFonts w:ascii="Arial" w:hAnsi="Arial" w:cs="Arial"/>
          <w:sz w:val="16"/>
          <w:szCs w:val="16"/>
        </w:rPr>
        <w:t>O objeto e/ou serviço desta ata deverá ser fornecido parcialmente durante a vigência da ata ou contrato, de acordo com as necessidades dos órgãos requerentes, nas quantidades solicitadas pelos mesmos.</w:t>
      </w:r>
    </w:p>
    <w:p w:rsidR="00C140C5" w:rsidRPr="00C757DC" w:rsidRDefault="00C140C5" w:rsidP="00942351">
      <w:pPr>
        <w:pStyle w:val="PargrafodaLista"/>
        <w:ind w:left="360"/>
        <w:jc w:val="both"/>
        <w:rPr>
          <w:rFonts w:ascii="Arial" w:hAnsi="Arial" w:cs="Arial"/>
          <w:sz w:val="16"/>
          <w:szCs w:val="16"/>
        </w:rPr>
      </w:pPr>
    </w:p>
    <w:p w:rsidR="00C140C5" w:rsidRPr="00C757DC" w:rsidRDefault="00C140C5" w:rsidP="00942351">
      <w:pPr>
        <w:jc w:val="both"/>
        <w:rPr>
          <w:rFonts w:ascii="Arial" w:hAnsi="Arial" w:cs="Arial"/>
          <w:b/>
          <w:bCs/>
          <w:sz w:val="16"/>
          <w:szCs w:val="16"/>
        </w:rPr>
      </w:pPr>
      <w:r w:rsidRPr="00C757DC">
        <w:rPr>
          <w:rFonts w:ascii="Arial" w:hAnsi="Arial" w:cs="Arial"/>
          <w:b/>
          <w:bCs/>
          <w:color w:val="000000"/>
          <w:sz w:val="16"/>
          <w:szCs w:val="16"/>
        </w:rPr>
        <w:t xml:space="preserve">6. </w:t>
      </w:r>
      <w:r w:rsidRPr="00C757DC">
        <w:rPr>
          <w:rFonts w:ascii="Arial" w:hAnsi="Arial" w:cs="Arial"/>
          <w:b/>
          <w:bCs/>
          <w:sz w:val="16"/>
          <w:szCs w:val="16"/>
        </w:rPr>
        <w:t xml:space="preserve">DO PRAZO, LOCAL DE ENTREGA </w:t>
      </w:r>
    </w:p>
    <w:p w:rsidR="00C140C5" w:rsidRPr="00C757DC" w:rsidRDefault="00C140C5" w:rsidP="00942351">
      <w:pPr>
        <w:jc w:val="both"/>
        <w:rPr>
          <w:rFonts w:ascii="Arial" w:hAnsi="Arial" w:cs="Arial"/>
          <w:sz w:val="16"/>
          <w:szCs w:val="16"/>
        </w:rPr>
      </w:pPr>
      <w:r w:rsidRPr="00C757DC">
        <w:rPr>
          <w:rFonts w:ascii="Arial" w:hAnsi="Arial" w:cs="Arial"/>
          <w:b/>
          <w:sz w:val="16"/>
          <w:szCs w:val="16"/>
        </w:rPr>
        <w:t>6.1.</w:t>
      </w:r>
      <w:r w:rsidRPr="00C757DC">
        <w:rPr>
          <w:rFonts w:ascii="Arial" w:hAnsi="Arial" w:cs="Arial"/>
          <w:sz w:val="16"/>
          <w:szCs w:val="16"/>
        </w:rPr>
        <w:t xml:space="preserve"> No recebimento e aceitação de qualquer item, objeto desta Ata de Registro de Preços, serão observadas as especificações contidas no instrumento convocatório.</w:t>
      </w:r>
    </w:p>
    <w:p w:rsidR="00C140C5" w:rsidRPr="00C757DC" w:rsidRDefault="00C140C5" w:rsidP="00942351">
      <w:pPr>
        <w:jc w:val="both"/>
        <w:rPr>
          <w:rFonts w:ascii="Arial" w:hAnsi="Arial" w:cs="Arial"/>
          <w:sz w:val="16"/>
          <w:szCs w:val="16"/>
        </w:rPr>
      </w:pPr>
      <w:r w:rsidRPr="00C757DC">
        <w:rPr>
          <w:rFonts w:ascii="Arial" w:hAnsi="Arial" w:cs="Arial"/>
          <w:b/>
          <w:sz w:val="16"/>
          <w:szCs w:val="16"/>
        </w:rPr>
        <w:t>6.2.</w:t>
      </w:r>
      <w:r w:rsidRPr="00C757DC">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C140C5" w:rsidRPr="00C757DC" w:rsidRDefault="00C140C5" w:rsidP="00942351">
      <w:pPr>
        <w:autoSpaceDE w:val="0"/>
        <w:autoSpaceDN w:val="0"/>
        <w:adjustRightInd w:val="0"/>
        <w:jc w:val="both"/>
        <w:rPr>
          <w:rFonts w:ascii="Arial" w:hAnsi="Arial" w:cs="Arial"/>
          <w:color w:val="000000"/>
          <w:sz w:val="16"/>
          <w:szCs w:val="16"/>
        </w:rPr>
      </w:pPr>
      <w:r w:rsidRPr="00C757DC">
        <w:rPr>
          <w:rFonts w:ascii="Arial" w:hAnsi="Arial" w:cs="Arial"/>
          <w:b/>
          <w:sz w:val="16"/>
          <w:szCs w:val="16"/>
        </w:rPr>
        <w:t>6.3.</w:t>
      </w:r>
      <w:r w:rsidRPr="00C757DC">
        <w:rPr>
          <w:rFonts w:ascii="Arial" w:hAnsi="Arial" w:cs="Arial"/>
          <w:sz w:val="16"/>
          <w:szCs w:val="16"/>
        </w:rPr>
        <w:t xml:space="preserve"> </w:t>
      </w:r>
      <w:r w:rsidRPr="00C757DC">
        <w:rPr>
          <w:rFonts w:ascii="Arial" w:hAnsi="Arial" w:cs="Arial"/>
          <w:b/>
          <w:sz w:val="16"/>
          <w:szCs w:val="16"/>
        </w:rPr>
        <w:t>DO PRAZO DE ENTREGA:</w:t>
      </w:r>
      <w:r w:rsidRPr="00C757DC">
        <w:rPr>
          <w:rFonts w:ascii="Arial" w:hAnsi="Arial" w:cs="Arial"/>
          <w:sz w:val="16"/>
          <w:szCs w:val="16"/>
        </w:rPr>
        <w:t xml:space="preserve"> </w:t>
      </w:r>
      <w:r w:rsidR="004E0FDA" w:rsidRPr="00C757DC">
        <w:rPr>
          <w:rFonts w:ascii="Arial" w:hAnsi="Arial" w:cs="Arial"/>
          <w:color w:val="000000"/>
          <w:sz w:val="16"/>
          <w:szCs w:val="16"/>
        </w:rPr>
        <w:t>A entrega será parcial em até 10 (dez) dias, contados a partir do recebimento pela Contratada da Nota de Empenho.</w:t>
      </w:r>
    </w:p>
    <w:p w:rsidR="00C140C5" w:rsidRPr="00C757DC" w:rsidRDefault="00C140C5" w:rsidP="00942351">
      <w:pPr>
        <w:autoSpaceDE w:val="0"/>
        <w:autoSpaceDN w:val="0"/>
        <w:adjustRightInd w:val="0"/>
        <w:jc w:val="both"/>
        <w:rPr>
          <w:rFonts w:ascii="Arial" w:hAnsi="Arial" w:cs="Arial"/>
          <w:color w:val="000000"/>
          <w:sz w:val="16"/>
          <w:szCs w:val="16"/>
        </w:rPr>
      </w:pPr>
      <w:r w:rsidRPr="00C757DC">
        <w:rPr>
          <w:rFonts w:ascii="Arial" w:hAnsi="Arial" w:cs="Arial"/>
          <w:b/>
          <w:sz w:val="16"/>
          <w:szCs w:val="16"/>
        </w:rPr>
        <w:t>6.4. DO LOCAL DE ENTREGA:</w:t>
      </w:r>
      <w:r w:rsidR="00ED0F7E" w:rsidRPr="00C757DC">
        <w:rPr>
          <w:rFonts w:ascii="Arial" w:hAnsi="Arial" w:cs="Arial"/>
          <w:color w:val="000000"/>
          <w:sz w:val="16"/>
          <w:szCs w:val="16"/>
        </w:rPr>
        <w:t> </w:t>
      </w:r>
      <w:r w:rsidR="004E0FDA" w:rsidRPr="00C757DC">
        <w:rPr>
          <w:rFonts w:ascii="Arial" w:hAnsi="Arial" w:cs="Arial"/>
          <w:color w:val="000000"/>
          <w:sz w:val="16"/>
          <w:szCs w:val="16"/>
        </w:rPr>
        <w:t>Os materiais deverão ser entregues no Almoxarifado da IDARON, localizado na BR-364, Km 07, número 9.280-C, Bairro Aeroclube, Quadra 999, Setor 21, CEP 76.816-800, município de Porto Velho/RO, de segunda a sexta-feira, das 07h:30min às 13h:30min.</w:t>
      </w:r>
    </w:p>
    <w:p w:rsidR="00C140C5" w:rsidRPr="00C757DC" w:rsidRDefault="00C140C5" w:rsidP="00942351">
      <w:pPr>
        <w:jc w:val="both"/>
        <w:rPr>
          <w:rFonts w:ascii="Arial" w:hAnsi="Arial" w:cs="Arial"/>
          <w:color w:val="000000"/>
          <w:sz w:val="16"/>
          <w:szCs w:val="16"/>
        </w:rPr>
      </w:pPr>
      <w:r w:rsidRPr="00C757DC">
        <w:rPr>
          <w:rFonts w:ascii="Arial" w:hAnsi="Arial" w:cs="Arial"/>
          <w:color w:val="000000"/>
          <w:sz w:val="16"/>
          <w:szCs w:val="16"/>
        </w:rPr>
        <w:t> </w:t>
      </w:r>
    </w:p>
    <w:p w:rsidR="00C140C5" w:rsidRPr="00C757DC" w:rsidRDefault="00C140C5" w:rsidP="00942351">
      <w:pPr>
        <w:jc w:val="both"/>
        <w:rPr>
          <w:rFonts w:ascii="Arial" w:hAnsi="Arial" w:cs="Arial"/>
          <w:b/>
          <w:bCs/>
          <w:sz w:val="16"/>
          <w:szCs w:val="16"/>
        </w:rPr>
      </w:pPr>
      <w:r w:rsidRPr="00C757DC">
        <w:rPr>
          <w:rFonts w:ascii="Arial" w:hAnsi="Arial" w:cs="Arial"/>
          <w:b/>
          <w:bCs/>
          <w:sz w:val="16"/>
          <w:szCs w:val="16"/>
        </w:rPr>
        <w:t xml:space="preserve">7.  DAS CONDIÇÕES DE PAGAMENTO </w:t>
      </w:r>
      <w:r w:rsidRPr="00C757DC">
        <w:rPr>
          <w:rFonts w:ascii="Arial" w:hAnsi="Arial" w:cs="Arial"/>
          <w:b/>
          <w:bCs/>
          <w:sz w:val="16"/>
          <w:szCs w:val="16"/>
        </w:rPr>
        <w:tab/>
      </w:r>
    </w:p>
    <w:p w:rsidR="00C140C5" w:rsidRPr="00C757DC" w:rsidRDefault="00C140C5" w:rsidP="00942351">
      <w:pPr>
        <w:jc w:val="both"/>
        <w:rPr>
          <w:rFonts w:ascii="Arial" w:hAnsi="Arial" w:cs="Arial"/>
          <w:sz w:val="16"/>
          <w:szCs w:val="16"/>
        </w:rPr>
      </w:pPr>
      <w:r w:rsidRPr="00C757DC">
        <w:rPr>
          <w:rFonts w:ascii="Arial" w:hAnsi="Arial" w:cs="Arial"/>
          <w:b/>
          <w:sz w:val="16"/>
          <w:szCs w:val="16"/>
        </w:rPr>
        <w:t>7.1.</w:t>
      </w:r>
      <w:r w:rsidRPr="00C757DC">
        <w:rPr>
          <w:rFonts w:ascii="Arial" w:hAnsi="Arial" w:cs="Arial"/>
          <w:sz w:val="16"/>
          <w:szCs w:val="16"/>
        </w:rPr>
        <w:t xml:space="preserve"> A empresa detentora da Ata apresentará a Gerência Financeira do Órgão requisitante a nota fiscal</w:t>
      </w:r>
      <w:r w:rsidRPr="00C757DC">
        <w:rPr>
          <w:rFonts w:ascii="Arial" w:hAnsi="Arial" w:cs="Arial"/>
          <w:b/>
          <w:bCs/>
          <w:sz w:val="16"/>
          <w:szCs w:val="16"/>
        </w:rPr>
        <w:t xml:space="preserve"> referente ao fornecimento efetuado</w:t>
      </w:r>
      <w:r w:rsidRPr="00C757DC">
        <w:rPr>
          <w:rFonts w:ascii="Arial" w:hAnsi="Arial" w:cs="Arial"/>
          <w:sz w:val="16"/>
          <w:szCs w:val="16"/>
        </w:rPr>
        <w:t>.</w:t>
      </w:r>
    </w:p>
    <w:p w:rsidR="00C140C5" w:rsidRPr="00C757DC" w:rsidRDefault="00C140C5" w:rsidP="00942351">
      <w:pPr>
        <w:jc w:val="both"/>
        <w:rPr>
          <w:rFonts w:ascii="Arial" w:hAnsi="Arial" w:cs="Arial"/>
          <w:sz w:val="16"/>
          <w:szCs w:val="16"/>
        </w:rPr>
      </w:pPr>
      <w:r w:rsidRPr="00C757DC">
        <w:rPr>
          <w:rFonts w:ascii="Arial" w:hAnsi="Arial" w:cs="Arial"/>
          <w:b/>
          <w:sz w:val="16"/>
          <w:szCs w:val="16"/>
        </w:rPr>
        <w:t xml:space="preserve">7.2. </w:t>
      </w:r>
      <w:r w:rsidRPr="00C757DC">
        <w:rPr>
          <w:rFonts w:ascii="Arial" w:hAnsi="Arial" w:cs="Arial"/>
          <w:sz w:val="16"/>
          <w:szCs w:val="16"/>
        </w:rPr>
        <w:t>O respectivo Órgão terá o prazo de 10</w:t>
      </w:r>
      <w:r w:rsidRPr="00C757DC">
        <w:rPr>
          <w:rFonts w:ascii="Arial" w:hAnsi="Arial" w:cs="Arial"/>
          <w:b/>
          <w:bCs/>
          <w:sz w:val="16"/>
          <w:szCs w:val="16"/>
        </w:rPr>
        <w:t xml:space="preserve"> (dez) dias úteis</w:t>
      </w:r>
      <w:r w:rsidRPr="00C757DC">
        <w:rPr>
          <w:rFonts w:ascii="Arial" w:hAnsi="Arial" w:cs="Arial"/>
          <w:sz w:val="16"/>
          <w:szCs w:val="16"/>
        </w:rPr>
        <w:t xml:space="preserve">, a contar da apresentação da nota fiscal para </w:t>
      </w:r>
      <w:r w:rsidRPr="00C757DC">
        <w:rPr>
          <w:rFonts w:ascii="Arial" w:hAnsi="Arial" w:cs="Arial"/>
          <w:b/>
          <w:bCs/>
          <w:sz w:val="16"/>
          <w:szCs w:val="16"/>
        </w:rPr>
        <w:t>aceitá-la ou rejeitá-la</w:t>
      </w:r>
      <w:r w:rsidRPr="00C757DC">
        <w:rPr>
          <w:rFonts w:ascii="Arial" w:hAnsi="Arial" w:cs="Arial"/>
          <w:sz w:val="16"/>
          <w:szCs w:val="16"/>
        </w:rPr>
        <w:t>.</w:t>
      </w:r>
    </w:p>
    <w:p w:rsidR="00C140C5" w:rsidRPr="00C757DC" w:rsidRDefault="00C140C5" w:rsidP="00942351">
      <w:pPr>
        <w:jc w:val="both"/>
        <w:rPr>
          <w:rFonts w:ascii="Arial" w:hAnsi="Arial" w:cs="Arial"/>
          <w:sz w:val="16"/>
          <w:szCs w:val="16"/>
        </w:rPr>
      </w:pPr>
      <w:r w:rsidRPr="00C757DC">
        <w:rPr>
          <w:rFonts w:ascii="Arial" w:hAnsi="Arial" w:cs="Arial"/>
          <w:b/>
          <w:sz w:val="16"/>
          <w:szCs w:val="16"/>
        </w:rPr>
        <w:t>7.3.</w:t>
      </w:r>
      <w:r w:rsidRPr="00C757DC">
        <w:rPr>
          <w:rFonts w:ascii="Arial" w:hAnsi="Arial" w:cs="Arial"/>
          <w:sz w:val="16"/>
          <w:szCs w:val="16"/>
        </w:rPr>
        <w:t xml:space="preserve"> A nota fiscal</w:t>
      </w:r>
      <w:r w:rsidRPr="00C757DC">
        <w:rPr>
          <w:rFonts w:ascii="Arial" w:hAnsi="Arial" w:cs="Arial"/>
          <w:b/>
          <w:bCs/>
          <w:sz w:val="16"/>
          <w:szCs w:val="16"/>
        </w:rPr>
        <w:t xml:space="preserve"> não aprovada será devolvida à empresa </w:t>
      </w:r>
      <w:r w:rsidRPr="00C757DC">
        <w:rPr>
          <w:rFonts w:ascii="Arial" w:hAnsi="Arial" w:cs="Arial"/>
          <w:sz w:val="16"/>
          <w:szCs w:val="16"/>
        </w:rPr>
        <w:t xml:space="preserve">detentora da Ata </w:t>
      </w:r>
      <w:r w:rsidRPr="00C757DC">
        <w:rPr>
          <w:rFonts w:ascii="Arial" w:hAnsi="Arial" w:cs="Arial"/>
          <w:b/>
          <w:bCs/>
          <w:sz w:val="16"/>
          <w:szCs w:val="16"/>
        </w:rPr>
        <w:t>para as necessárias correções</w:t>
      </w:r>
      <w:r w:rsidRPr="00C757DC">
        <w:rPr>
          <w:rFonts w:ascii="Arial" w:hAnsi="Arial" w:cs="Arial"/>
          <w:sz w:val="16"/>
          <w:szCs w:val="16"/>
        </w:rPr>
        <w:t>, com as informações que motivaram sua rejeição, contando-se o prazo estabelecido no subitem 6.2. a partir da data de sua reapresentação.</w:t>
      </w:r>
    </w:p>
    <w:p w:rsidR="00C140C5" w:rsidRPr="00C757DC" w:rsidRDefault="00C140C5" w:rsidP="00942351">
      <w:pPr>
        <w:jc w:val="both"/>
        <w:rPr>
          <w:rFonts w:ascii="Arial" w:hAnsi="Arial" w:cs="Arial"/>
          <w:sz w:val="16"/>
          <w:szCs w:val="16"/>
        </w:rPr>
      </w:pPr>
      <w:r w:rsidRPr="00C757DC">
        <w:rPr>
          <w:rFonts w:ascii="Arial" w:hAnsi="Arial" w:cs="Arial"/>
          <w:b/>
          <w:sz w:val="16"/>
          <w:szCs w:val="16"/>
        </w:rPr>
        <w:t>7.4.</w:t>
      </w:r>
      <w:r w:rsidRPr="00C757DC">
        <w:rPr>
          <w:rFonts w:ascii="Arial" w:hAnsi="Arial" w:cs="Arial"/>
          <w:sz w:val="16"/>
          <w:szCs w:val="16"/>
        </w:rPr>
        <w:t xml:space="preserve"> A devolução da nota fiscal não aprovada, em hipótese alguma, servirá de pretexto para que a empresa detentora da Ata suspenda quaisquer fornecimentos.</w:t>
      </w:r>
    </w:p>
    <w:p w:rsidR="00C140C5" w:rsidRPr="00C757DC" w:rsidRDefault="00C140C5" w:rsidP="00942351">
      <w:pPr>
        <w:jc w:val="both"/>
        <w:rPr>
          <w:rFonts w:ascii="Arial" w:hAnsi="Arial" w:cs="Arial"/>
          <w:sz w:val="16"/>
          <w:szCs w:val="16"/>
        </w:rPr>
      </w:pPr>
      <w:r w:rsidRPr="00C757DC">
        <w:rPr>
          <w:rFonts w:ascii="Arial" w:hAnsi="Arial" w:cs="Arial"/>
          <w:b/>
          <w:sz w:val="16"/>
          <w:szCs w:val="16"/>
        </w:rPr>
        <w:t>7.5.</w:t>
      </w:r>
      <w:r w:rsidRPr="00C757DC">
        <w:rPr>
          <w:rFonts w:ascii="Arial" w:hAnsi="Arial" w:cs="Arial"/>
          <w:sz w:val="16"/>
          <w:szCs w:val="16"/>
        </w:rPr>
        <w:t xml:space="preserve"> O Estado de Rondônia, através dos órgãos requisitantes, providenciará o pagamento no prazo de até 30</w:t>
      </w:r>
      <w:r w:rsidRPr="00C757DC">
        <w:rPr>
          <w:rFonts w:ascii="Arial" w:hAnsi="Arial" w:cs="Arial"/>
          <w:b/>
          <w:bCs/>
          <w:sz w:val="16"/>
          <w:szCs w:val="16"/>
        </w:rPr>
        <w:t xml:space="preserve"> (trinta) dias corridos</w:t>
      </w:r>
      <w:r w:rsidRPr="00C757DC">
        <w:rPr>
          <w:rFonts w:ascii="Arial" w:hAnsi="Arial" w:cs="Arial"/>
          <w:sz w:val="16"/>
          <w:szCs w:val="16"/>
        </w:rPr>
        <w:t>, contada da data do aceite da nota fiscal.</w:t>
      </w:r>
    </w:p>
    <w:p w:rsidR="00C140C5" w:rsidRPr="00C757DC" w:rsidRDefault="00C140C5" w:rsidP="00942351">
      <w:pPr>
        <w:pStyle w:val="NormalWeb"/>
        <w:spacing w:before="0" w:beforeAutospacing="0" w:after="0" w:afterAutospacing="0"/>
        <w:jc w:val="both"/>
        <w:rPr>
          <w:rFonts w:ascii="Arial" w:hAnsi="Arial" w:cs="Arial"/>
          <w:b/>
          <w:bCs/>
          <w:sz w:val="16"/>
          <w:szCs w:val="16"/>
        </w:rPr>
      </w:pPr>
    </w:p>
    <w:p w:rsidR="00C140C5" w:rsidRPr="00C757DC" w:rsidRDefault="00C140C5" w:rsidP="00942351">
      <w:pPr>
        <w:pStyle w:val="NormalWeb"/>
        <w:spacing w:before="0" w:beforeAutospacing="0" w:after="0" w:afterAutospacing="0"/>
        <w:jc w:val="both"/>
        <w:rPr>
          <w:rFonts w:ascii="Arial" w:hAnsi="Arial" w:cs="Arial"/>
          <w:b/>
          <w:bCs/>
          <w:sz w:val="16"/>
          <w:szCs w:val="16"/>
        </w:rPr>
      </w:pPr>
      <w:r w:rsidRPr="00C757DC">
        <w:rPr>
          <w:rFonts w:ascii="Arial" w:hAnsi="Arial" w:cs="Arial"/>
          <w:b/>
          <w:bCs/>
          <w:sz w:val="16"/>
          <w:szCs w:val="16"/>
        </w:rPr>
        <w:t>8.  DA DOTAÇÃO ORÇAMENTÁRIA</w:t>
      </w:r>
    </w:p>
    <w:p w:rsidR="00C140C5" w:rsidRPr="00C757DC" w:rsidRDefault="00C140C5" w:rsidP="00942351">
      <w:pPr>
        <w:pStyle w:val="NormalWeb"/>
        <w:spacing w:before="0" w:beforeAutospacing="0" w:after="0" w:afterAutospacing="0"/>
        <w:jc w:val="both"/>
        <w:rPr>
          <w:rFonts w:ascii="Arial" w:hAnsi="Arial" w:cs="Arial"/>
          <w:sz w:val="16"/>
          <w:szCs w:val="16"/>
        </w:rPr>
      </w:pPr>
      <w:r w:rsidRPr="00C757DC">
        <w:rPr>
          <w:rFonts w:ascii="Arial" w:hAnsi="Arial" w:cs="Arial"/>
          <w:b/>
          <w:sz w:val="16"/>
          <w:szCs w:val="16"/>
        </w:rPr>
        <w:t>8.1.</w:t>
      </w:r>
      <w:r w:rsidRPr="00C757DC">
        <w:rPr>
          <w:rFonts w:ascii="Arial" w:hAnsi="Arial" w:cs="Arial"/>
          <w:sz w:val="16"/>
          <w:szCs w:val="16"/>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C140C5" w:rsidRPr="00C757DC" w:rsidRDefault="00C140C5" w:rsidP="00942351">
      <w:pPr>
        <w:pStyle w:val="Corpodetexto2"/>
        <w:ind w:right="-1" w:firstLine="0"/>
        <w:rPr>
          <w:sz w:val="16"/>
          <w:szCs w:val="16"/>
        </w:rPr>
      </w:pPr>
    </w:p>
    <w:p w:rsidR="00C140C5" w:rsidRPr="00C757DC" w:rsidRDefault="00C140C5" w:rsidP="00942351">
      <w:pPr>
        <w:pStyle w:val="Lista2"/>
        <w:ind w:left="0" w:firstLine="0"/>
        <w:jc w:val="both"/>
        <w:rPr>
          <w:b/>
          <w:bCs/>
          <w:sz w:val="16"/>
          <w:szCs w:val="16"/>
        </w:rPr>
      </w:pPr>
      <w:r w:rsidRPr="00C757DC">
        <w:rPr>
          <w:b/>
          <w:bCs/>
          <w:sz w:val="16"/>
          <w:szCs w:val="16"/>
        </w:rPr>
        <w:t xml:space="preserve">9. DAS SANÇÕES </w:t>
      </w:r>
    </w:p>
    <w:p w:rsidR="004E0FDA" w:rsidRPr="00C757DC" w:rsidRDefault="00C140C5" w:rsidP="004E0FDA">
      <w:pPr>
        <w:pStyle w:val="itemnivel2"/>
        <w:spacing w:before="120" w:beforeAutospacing="0" w:after="120" w:afterAutospacing="0"/>
        <w:ind w:right="120"/>
        <w:jc w:val="both"/>
        <w:rPr>
          <w:rFonts w:ascii="Arial" w:hAnsi="Arial" w:cs="Arial"/>
          <w:color w:val="000000"/>
          <w:sz w:val="16"/>
          <w:szCs w:val="16"/>
        </w:rPr>
      </w:pPr>
      <w:r w:rsidRPr="00C757DC">
        <w:rPr>
          <w:rFonts w:ascii="Arial" w:hAnsi="Arial" w:cs="Arial"/>
          <w:b/>
          <w:bCs/>
          <w:sz w:val="16"/>
          <w:szCs w:val="16"/>
        </w:rPr>
        <w:t xml:space="preserve">9.1. </w:t>
      </w:r>
      <w:r w:rsidR="004E0FDA" w:rsidRPr="00C757DC">
        <w:rPr>
          <w:rFonts w:ascii="Arial" w:hAnsi="Arial" w:cs="Arial"/>
          <w:color w:val="000000"/>
          <w:sz w:val="16"/>
          <w:szCs w:val="16"/>
        </w:rPr>
        <w:t>Em caso de inexecução parcial ou total das condições fixadas na licitação, execução imperfeita, inadimplemento contratual, não veracidade das informações ou mora de execução, erros ou </w:t>
      </w:r>
      <w:r w:rsidR="004E0FDA" w:rsidRPr="00C757DC">
        <w:rPr>
          <w:rFonts w:ascii="Arial" w:hAnsi="Arial" w:cs="Arial"/>
          <w:b/>
          <w:bCs/>
          <w:color w:val="000000"/>
          <w:sz w:val="16"/>
          <w:szCs w:val="16"/>
        </w:rPr>
        <w:t> </w:t>
      </w:r>
      <w:r w:rsidR="004E0FDA" w:rsidRPr="00C757DC">
        <w:rPr>
          <w:rFonts w:ascii="Arial" w:hAnsi="Arial" w:cs="Arial"/>
          <w:b/>
          <w:bCs/>
          <w:color w:val="000000"/>
          <w:sz w:val="16"/>
          <w:szCs w:val="16"/>
          <w:u w:val="single"/>
        </w:rPr>
        <w:t>atraso no fornecimento</w:t>
      </w:r>
      <w:r w:rsidR="004E0FDA" w:rsidRPr="00C757DC">
        <w:rPr>
          <w:rFonts w:ascii="Arial" w:hAnsi="Arial" w:cs="Arial"/>
          <w:b/>
          <w:bCs/>
          <w:color w:val="000000"/>
          <w:sz w:val="16"/>
          <w:szCs w:val="16"/>
        </w:rPr>
        <w:t> </w:t>
      </w:r>
      <w:r w:rsidR="004E0FDA" w:rsidRPr="00C757DC">
        <w:rPr>
          <w:rFonts w:ascii="Arial" w:hAnsi="Arial" w:cs="Arial"/>
          <w:color w:val="000000"/>
          <w:sz w:val="16"/>
          <w:szCs w:val="16"/>
        </w:rPr>
        <w:t>e quaisquer outras irregularidades, a Administração poderá, a seu critério, isolada ou cumulativamente, garantida a prévia defesa e o contraditório, aplicar à empresa adjudicatária as seguintes penalidades previstas no art. 87 da Lei Federal nº 8.666/93:</w:t>
      </w:r>
    </w:p>
    <w:p w:rsidR="004E0FDA" w:rsidRPr="004E0FDA" w:rsidRDefault="004E0FDA" w:rsidP="004E0FDA">
      <w:pPr>
        <w:spacing w:before="120" w:after="120"/>
        <w:ind w:right="120"/>
        <w:jc w:val="both"/>
        <w:rPr>
          <w:rFonts w:ascii="Arial" w:hAnsi="Arial" w:cs="Arial"/>
          <w:color w:val="000000"/>
          <w:sz w:val="16"/>
          <w:szCs w:val="16"/>
        </w:rPr>
      </w:pPr>
      <w:r w:rsidRPr="00C757DC">
        <w:rPr>
          <w:rFonts w:ascii="Arial" w:hAnsi="Arial" w:cs="Arial"/>
          <w:b/>
          <w:bCs/>
          <w:color w:val="000000"/>
          <w:sz w:val="16"/>
          <w:szCs w:val="16"/>
        </w:rPr>
        <w:t xml:space="preserve">9.1.1. </w:t>
      </w:r>
      <w:r w:rsidRPr="004E0FDA">
        <w:rPr>
          <w:rFonts w:ascii="Arial" w:hAnsi="Arial" w:cs="Arial"/>
          <w:b/>
          <w:bCs/>
          <w:color w:val="000000"/>
          <w:sz w:val="16"/>
          <w:szCs w:val="16"/>
          <w:u w:val="single"/>
        </w:rPr>
        <w:t>Advertência escrita</w:t>
      </w:r>
      <w:r w:rsidRPr="004E0FDA">
        <w:rPr>
          <w:rFonts w:ascii="Arial" w:hAnsi="Arial" w:cs="Arial"/>
          <w:b/>
          <w:bCs/>
          <w:color w:val="000000"/>
          <w:sz w:val="16"/>
          <w:szCs w:val="16"/>
        </w:rPr>
        <w:t> </w:t>
      </w:r>
      <w:r w:rsidRPr="004E0FDA">
        <w:rPr>
          <w:rFonts w:ascii="Arial" w:hAnsi="Arial" w:cs="Arial"/>
          <w:color w:val="000000"/>
          <w:sz w:val="16"/>
          <w:szCs w:val="16"/>
        </w:rPr>
        <w:t>– a comunicação formal ao fornecedor, advertindo- lhe sobre o descumprimento de obrigação legal assumida, cláusula contratual ou falha na execução do fornecimento, determinando que seja sanada a impropriedade e, notificando que, em caso de reincidência, sanção mais elevada poderá ser aplicada.</w:t>
      </w:r>
    </w:p>
    <w:p w:rsidR="004E0FDA" w:rsidRPr="00C757DC" w:rsidRDefault="004E0FDA" w:rsidP="004E0FDA">
      <w:pPr>
        <w:spacing w:before="120" w:after="120"/>
        <w:ind w:right="120"/>
        <w:jc w:val="both"/>
        <w:rPr>
          <w:rFonts w:ascii="Arial" w:hAnsi="Arial" w:cs="Arial"/>
          <w:color w:val="000000"/>
          <w:sz w:val="16"/>
          <w:szCs w:val="16"/>
        </w:rPr>
      </w:pPr>
      <w:r w:rsidRPr="00C757DC">
        <w:rPr>
          <w:rFonts w:ascii="Arial" w:hAnsi="Arial" w:cs="Arial"/>
          <w:b/>
          <w:bCs/>
          <w:color w:val="000000"/>
          <w:sz w:val="16"/>
          <w:szCs w:val="16"/>
        </w:rPr>
        <w:t xml:space="preserve">9.1.2. </w:t>
      </w:r>
      <w:r w:rsidRPr="004E0FDA">
        <w:rPr>
          <w:rFonts w:ascii="Arial" w:hAnsi="Arial" w:cs="Arial"/>
          <w:b/>
          <w:bCs/>
          <w:color w:val="000000"/>
          <w:sz w:val="16"/>
          <w:szCs w:val="16"/>
          <w:u w:val="single"/>
        </w:rPr>
        <w:t>Multa</w:t>
      </w:r>
      <w:r w:rsidRPr="004E0FDA">
        <w:rPr>
          <w:rFonts w:ascii="Arial" w:hAnsi="Arial" w:cs="Arial"/>
          <w:b/>
          <w:bCs/>
          <w:color w:val="000000"/>
          <w:sz w:val="16"/>
          <w:szCs w:val="16"/>
        </w:rPr>
        <w:t> </w:t>
      </w:r>
      <w:r w:rsidRPr="004E0FDA">
        <w:rPr>
          <w:rFonts w:ascii="Arial" w:hAnsi="Arial" w:cs="Arial"/>
          <w:color w:val="000000"/>
          <w:sz w:val="16"/>
          <w:szCs w:val="16"/>
        </w:rPr>
        <w:t>– que deverá observar os seguintes limites máximos:</w:t>
      </w:r>
    </w:p>
    <w:p w:rsidR="004E0FDA" w:rsidRPr="00C757DC" w:rsidRDefault="004E0FDA" w:rsidP="004E0FDA">
      <w:pPr>
        <w:spacing w:before="120" w:after="120"/>
        <w:ind w:right="120"/>
        <w:jc w:val="both"/>
        <w:rPr>
          <w:rFonts w:ascii="Arial" w:hAnsi="Arial" w:cs="Arial"/>
          <w:color w:val="000000"/>
          <w:sz w:val="16"/>
          <w:szCs w:val="16"/>
        </w:rPr>
      </w:pPr>
      <w:r w:rsidRPr="004E0FDA">
        <w:rPr>
          <w:rFonts w:ascii="Arial" w:hAnsi="Arial" w:cs="Arial"/>
          <w:b/>
          <w:bCs/>
          <w:color w:val="000000"/>
          <w:sz w:val="16"/>
          <w:szCs w:val="16"/>
        </w:rPr>
        <w:t>a)   </w:t>
      </w:r>
      <w:r w:rsidRPr="004E0FDA">
        <w:rPr>
          <w:rFonts w:ascii="Arial" w:hAnsi="Arial" w:cs="Arial"/>
          <w:color w:val="000000"/>
          <w:sz w:val="16"/>
          <w:szCs w:val="16"/>
        </w:rPr>
        <w:t>De 0,3% (três décimos por cento) por dia, até o trigésimo dia de atraso no fornecimento, </w:t>
      </w:r>
      <w:r w:rsidRPr="004E0FDA">
        <w:rPr>
          <w:rFonts w:ascii="Arial" w:hAnsi="Arial" w:cs="Arial"/>
          <w:b/>
          <w:bCs/>
          <w:i/>
          <w:iCs/>
          <w:color w:val="000000"/>
          <w:sz w:val="16"/>
          <w:szCs w:val="16"/>
          <w:u w:val="single"/>
        </w:rPr>
        <w:t>sobre o valor da parte inadimplida do contrato</w:t>
      </w:r>
      <w:r w:rsidRPr="004E0FDA">
        <w:rPr>
          <w:rFonts w:ascii="Arial" w:hAnsi="Arial" w:cs="Arial"/>
          <w:color w:val="000000"/>
          <w:sz w:val="16"/>
          <w:szCs w:val="16"/>
        </w:rPr>
        <w:t>; </w:t>
      </w:r>
    </w:p>
    <w:p w:rsidR="004E0FDA" w:rsidRPr="004E0FDA" w:rsidRDefault="004E0FDA" w:rsidP="004E0FDA">
      <w:pPr>
        <w:spacing w:before="120" w:after="120"/>
        <w:ind w:right="120"/>
        <w:jc w:val="both"/>
        <w:rPr>
          <w:rFonts w:ascii="Arial" w:hAnsi="Arial" w:cs="Arial"/>
          <w:color w:val="000000"/>
          <w:sz w:val="16"/>
          <w:szCs w:val="16"/>
        </w:rPr>
      </w:pPr>
      <w:r w:rsidRPr="004E0FDA">
        <w:rPr>
          <w:rFonts w:ascii="Arial" w:hAnsi="Arial" w:cs="Arial"/>
          <w:b/>
          <w:bCs/>
          <w:color w:val="000000"/>
          <w:sz w:val="16"/>
          <w:szCs w:val="16"/>
        </w:rPr>
        <w:lastRenderedPageBreak/>
        <w:t>b)   </w:t>
      </w:r>
      <w:r w:rsidRPr="004E0FDA">
        <w:rPr>
          <w:rFonts w:ascii="Arial" w:hAnsi="Arial" w:cs="Arial"/>
          <w:color w:val="000000"/>
          <w:sz w:val="16"/>
          <w:szCs w:val="16"/>
        </w:rPr>
        <w:t>Até o limite de 20% (vinte por cento)</w:t>
      </w:r>
      <w:r w:rsidRPr="004E0FDA">
        <w:rPr>
          <w:rFonts w:ascii="Arial" w:hAnsi="Arial" w:cs="Arial"/>
          <w:b/>
          <w:bCs/>
          <w:i/>
          <w:iCs/>
          <w:color w:val="000000"/>
          <w:sz w:val="16"/>
          <w:szCs w:val="16"/>
        </w:rPr>
        <w:t>, </w:t>
      </w:r>
      <w:r w:rsidRPr="004E0FDA">
        <w:rPr>
          <w:rFonts w:ascii="Arial" w:hAnsi="Arial" w:cs="Arial"/>
          <w:b/>
          <w:bCs/>
          <w:i/>
          <w:iCs/>
          <w:color w:val="000000"/>
          <w:sz w:val="16"/>
          <w:szCs w:val="16"/>
          <w:u w:val="single"/>
        </w:rPr>
        <w:t>sobre o valor do contrato</w:t>
      </w:r>
      <w:r w:rsidRPr="004E0FDA">
        <w:rPr>
          <w:rFonts w:ascii="Arial" w:hAnsi="Arial" w:cs="Arial"/>
          <w:b/>
          <w:bCs/>
          <w:i/>
          <w:iCs/>
          <w:color w:val="000000"/>
          <w:sz w:val="16"/>
          <w:szCs w:val="16"/>
        </w:rPr>
        <w:t>, </w:t>
      </w:r>
      <w:r w:rsidRPr="004E0FDA">
        <w:rPr>
          <w:rFonts w:ascii="Arial" w:hAnsi="Arial" w:cs="Arial"/>
          <w:color w:val="000000"/>
          <w:sz w:val="16"/>
          <w:szCs w:val="16"/>
        </w:rPr>
        <w:t>para as infrações estipuladas na Tabela 2, de acordo com os percentuais previstos na Tabela 1;</w:t>
      </w:r>
    </w:p>
    <w:p w:rsidR="004E0FDA" w:rsidRPr="004E0FDA" w:rsidRDefault="004E0FDA" w:rsidP="004E0FDA">
      <w:pPr>
        <w:spacing w:before="120" w:after="120"/>
        <w:ind w:right="120"/>
        <w:jc w:val="both"/>
        <w:rPr>
          <w:rFonts w:ascii="Arial" w:hAnsi="Arial" w:cs="Arial"/>
          <w:color w:val="000000"/>
          <w:sz w:val="16"/>
          <w:szCs w:val="16"/>
        </w:rPr>
      </w:pPr>
      <w:r w:rsidRPr="004E0FDA">
        <w:rPr>
          <w:rFonts w:ascii="Arial" w:hAnsi="Arial" w:cs="Arial"/>
          <w:b/>
          <w:bCs/>
          <w:color w:val="000000"/>
          <w:sz w:val="16"/>
          <w:szCs w:val="16"/>
        </w:rPr>
        <w:t>c)   </w:t>
      </w:r>
      <w:r w:rsidRPr="004E0FDA">
        <w:rPr>
          <w:rFonts w:ascii="Arial" w:hAnsi="Arial" w:cs="Arial"/>
          <w:color w:val="000000"/>
          <w:sz w:val="16"/>
          <w:szCs w:val="16"/>
        </w:rPr>
        <w:t>De 10% (dez por cento) sobre o valor da nota de empenho ou do contrato, em caso de recusa do adjudicatário em efetuar o reforço de garantia;</w:t>
      </w:r>
    </w:p>
    <w:p w:rsidR="004E0FDA" w:rsidRPr="004E0FDA" w:rsidRDefault="004E0FDA" w:rsidP="004E0FDA">
      <w:pPr>
        <w:spacing w:before="120" w:after="120"/>
        <w:ind w:right="120"/>
        <w:jc w:val="both"/>
        <w:rPr>
          <w:rFonts w:ascii="Arial" w:hAnsi="Arial" w:cs="Arial"/>
          <w:color w:val="000000"/>
          <w:sz w:val="16"/>
          <w:szCs w:val="16"/>
        </w:rPr>
      </w:pPr>
      <w:r w:rsidRPr="004E0FDA">
        <w:rPr>
          <w:rFonts w:ascii="Arial" w:hAnsi="Arial" w:cs="Arial"/>
          <w:b/>
          <w:bCs/>
          <w:color w:val="000000"/>
          <w:sz w:val="16"/>
          <w:szCs w:val="16"/>
        </w:rPr>
        <w:t>d)   </w:t>
      </w:r>
      <w:r w:rsidRPr="004E0FDA">
        <w:rPr>
          <w:rFonts w:ascii="Arial" w:hAnsi="Arial" w:cs="Arial"/>
          <w:color w:val="000000"/>
          <w:sz w:val="16"/>
          <w:szCs w:val="16"/>
        </w:rPr>
        <w:t>De 0,5% (meio por cento) por dia de atraso até o limite de 10% sobre o valor adjudicado, no caso da adjudicatária recusar-se a retirar o instrumento contratual injustificadamente ou se não apresentar situação regular na ocasião dos recebimentos, por ocorrência;</w:t>
      </w:r>
    </w:p>
    <w:p w:rsidR="004E0FDA" w:rsidRPr="004E0FDA" w:rsidRDefault="004E0FDA" w:rsidP="004E0FDA">
      <w:pPr>
        <w:spacing w:before="120" w:after="120"/>
        <w:ind w:right="120"/>
        <w:jc w:val="both"/>
        <w:rPr>
          <w:rFonts w:ascii="Arial" w:hAnsi="Arial" w:cs="Arial"/>
          <w:color w:val="000000"/>
          <w:sz w:val="16"/>
          <w:szCs w:val="16"/>
        </w:rPr>
      </w:pPr>
      <w:r w:rsidRPr="004E0FDA">
        <w:rPr>
          <w:rFonts w:ascii="Arial" w:hAnsi="Arial" w:cs="Arial"/>
          <w:b/>
          <w:bCs/>
          <w:color w:val="000000"/>
          <w:sz w:val="16"/>
          <w:szCs w:val="16"/>
        </w:rPr>
        <w:t>e)   </w:t>
      </w:r>
      <w:r w:rsidRPr="004E0FDA">
        <w:rPr>
          <w:rFonts w:ascii="Arial" w:hAnsi="Arial" w:cs="Arial"/>
          <w:color w:val="000000"/>
          <w:sz w:val="16"/>
          <w:szCs w:val="16"/>
        </w:rPr>
        <w:t>De  20%  (vinte  por  cento)  sobre  o  valor  do  fornecimento  não realizado, no caso de atraso superior a 30 (trinta) dias ou entrega de objeto com vícios ou defeitos ocultos que o tornem impróprio ao uso a que é destinado, ou diminuam- lhe o valor ou, ainda, fora das especificações contratadas.</w:t>
      </w:r>
    </w:p>
    <w:p w:rsidR="004E0FDA" w:rsidRPr="004E0FDA" w:rsidRDefault="004E0FDA" w:rsidP="004E0FDA">
      <w:pPr>
        <w:spacing w:before="120" w:after="120"/>
        <w:ind w:right="120"/>
        <w:jc w:val="both"/>
        <w:rPr>
          <w:rFonts w:ascii="Arial" w:hAnsi="Arial" w:cs="Arial"/>
          <w:color w:val="000000"/>
          <w:sz w:val="16"/>
          <w:szCs w:val="16"/>
        </w:rPr>
      </w:pPr>
      <w:r w:rsidRPr="004E0FDA">
        <w:rPr>
          <w:rFonts w:ascii="Arial" w:hAnsi="Arial" w:cs="Arial"/>
          <w:b/>
          <w:bCs/>
          <w:color w:val="000000"/>
          <w:sz w:val="16"/>
          <w:szCs w:val="16"/>
        </w:rPr>
        <w:t>f)  </w:t>
      </w:r>
      <w:r w:rsidRPr="004E0FDA">
        <w:rPr>
          <w:rFonts w:ascii="Arial" w:hAnsi="Arial" w:cs="Arial"/>
          <w:color w:val="000000"/>
          <w:sz w:val="16"/>
          <w:szCs w:val="16"/>
        </w:rPr>
        <w:t>O  valor  da  multa  aplicada  será  descontado  do  valor  da  garantia prestada, retido dos pagamentos devidos pela Contratante ou ainda, cobrado judicialmente, nos termos dos §§ 2º e 3º do artigo 86, da Lei nº 8.666/93.</w:t>
      </w:r>
    </w:p>
    <w:p w:rsidR="004E0FDA" w:rsidRPr="004E0FDA" w:rsidRDefault="004E0FDA" w:rsidP="004E0FDA">
      <w:pPr>
        <w:spacing w:before="120" w:after="120"/>
        <w:ind w:right="120"/>
        <w:jc w:val="both"/>
        <w:rPr>
          <w:rFonts w:ascii="Arial" w:hAnsi="Arial" w:cs="Arial"/>
          <w:color w:val="000000"/>
          <w:sz w:val="16"/>
          <w:szCs w:val="16"/>
        </w:rPr>
      </w:pPr>
      <w:r w:rsidRPr="004E0FDA">
        <w:rPr>
          <w:rFonts w:ascii="Arial" w:hAnsi="Arial" w:cs="Arial"/>
          <w:b/>
          <w:bCs/>
          <w:color w:val="000000"/>
          <w:sz w:val="16"/>
          <w:szCs w:val="16"/>
        </w:rPr>
        <w:t>g) </w:t>
      </w:r>
      <w:r w:rsidRPr="004E0FDA">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4E0FDA" w:rsidRPr="004E0FDA" w:rsidRDefault="004E0FDA" w:rsidP="004E0FDA">
      <w:pPr>
        <w:spacing w:before="120" w:after="120"/>
        <w:ind w:right="120"/>
        <w:jc w:val="both"/>
        <w:rPr>
          <w:rFonts w:ascii="Arial" w:hAnsi="Arial" w:cs="Arial"/>
          <w:color w:val="000000"/>
          <w:sz w:val="16"/>
          <w:szCs w:val="16"/>
        </w:rPr>
      </w:pPr>
      <w:r w:rsidRPr="00C757DC">
        <w:rPr>
          <w:rFonts w:ascii="Arial" w:hAnsi="Arial" w:cs="Arial"/>
          <w:b/>
          <w:bCs/>
          <w:color w:val="000000"/>
          <w:sz w:val="16"/>
          <w:szCs w:val="16"/>
        </w:rPr>
        <w:t>15.1.2.1 A recusa injustificada do adjudicatário em assinar o contrato, aceitar ou retirar o instrumento equivalente, (Nota de Empenho) dentro do prazo estabelecido pela Administração, caracteriza o descumprimento total da obrigação assumida, sujeitando-o às penalidades aqui estabelecidas</w:t>
      </w:r>
      <w:r w:rsidRPr="004E0FDA">
        <w:rPr>
          <w:rFonts w:ascii="Arial" w:hAnsi="Arial" w:cs="Arial"/>
          <w:color w:val="000000"/>
          <w:sz w:val="16"/>
          <w:szCs w:val="16"/>
        </w:rPr>
        <w:t>.</w:t>
      </w:r>
    </w:p>
    <w:p w:rsidR="004E0FDA" w:rsidRPr="004E0FDA" w:rsidRDefault="00C757DC" w:rsidP="004E0FDA">
      <w:pPr>
        <w:spacing w:before="120" w:after="120"/>
        <w:ind w:right="120"/>
        <w:jc w:val="both"/>
        <w:rPr>
          <w:rFonts w:ascii="Arial" w:hAnsi="Arial" w:cs="Arial"/>
          <w:color w:val="000000"/>
          <w:sz w:val="16"/>
          <w:szCs w:val="16"/>
        </w:rPr>
      </w:pPr>
      <w:r w:rsidRPr="00C757DC">
        <w:rPr>
          <w:rFonts w:ascii="Arial" w:hAnsi="Arial" w:cs="Arial"/>
          <w:b/>
          <w:bCs/>
          <w:color w:val="000000"/>
          <w:sz w:val="16"/>
          <w:szCs w:val="16"/>
        </w:rPr>
        <w:t>9</w:t>
      </w:r>
      <w:r w:rsidR="004E0FDA" w:rsidRPr="00C757DC">
        <w:rPr>
          <w:rFonts w:ascii="Arial" w:hAnsi="Arial" w:cs="Arial"/>
          <w:b/>
          <w:bCs/>
          <w:color w:val="000000"/>
          <w:sz w:val="16"/>
          <w:szCs w:val="16"/>
        </w:rPr>
        <w:t>.1.3.</w:t>
      </w:r>
      <w:r w:rsidR="004E0FDA" w:rsidRPr="00C757DC">
        <w:rPr>
          <w:rFonts w:ascii="Arial" w:hAnsi="Arial" w:cs="Arial"/>
          <w:b/>
          <w:bCs/>
          <w:color w:val="000000"/>
          <w:sz w:val="16"/>
          <w:szCs w:val="16"/>
          <w:u w:val="single"/>
        </w:rPr>
        <w:t xml:space="preserve"> Suspensão temporária de participação em licitação e impedimento de contratar com a Administração Pública Estadual</w:t>
      </w:r>
      <w:r w:rsidR="004E0FDA" w:rsidRPr="004E0FDA">
        <w:rPr>
          <w:rFonts w:ascii="Arial" w:hAnsi="Arial" w:cs="Arial"/>
          <w:color w:val="000000"/>
          <w:sz w:val="16"/>
          <w:szCs w:val="16"/>
          <w:u w:val="single"/>
        </w:rPr>
        <w:t>,</w:t>
      </w:r>
      <w:r w:rsidR="004E0FDA" w:rsidRPr="004E0FDA">
        <w:rPr>
          <w:rFonts w:ascii="Arial" w:hAnsi="Arial" w:cs="Arial"/>
          <w:color w:val="000000"/>
          <w:sz w:val="16"/>
          <w:szCs w:val="16"/>
        </w:rPr>
        <w:t> impedindo o fornecedor de licitar e contratar com a Administração Pública Estadual pelos seguintes prazos:</w:t>
      </w:r>
    </w:p>
    <w:p w:rsidR="004E0FDA" w:rsidRPr="004E0FDA" w:rsidRDefault="004E0FDA" w:rsidP="004E0FDA">
      <w:pPr>
        <w:spacing w:before="120" w:after="120"/>
        <w:ind w:right="120"/>
        <w:jc w:val="both"/>
        <w:rPr>
          <w:rFonts w:ascii="Arial" w:hAnsi="Arial" w:cs="Arial"/>
          <w:color w:val="000000"/>
          <w:sz w:val="16"/>
          <w:szCs w:val="16"/>
        </w:rPr>
      </w:pPr>
      <w:r w:rsidRPr="00C757DC">
        <w:rPr>
          <w:rFonts w:ascii="Arial" w:hAnsi="Arial" w:cs="Arial"/>
          <w:color w:val="000000"/>
          <w:sz w:val="16"/>
          <w:szCs w:val="16"/>
        </w:rPr>
        <w:t xml:space="preserve">I - </w:t>
      </w:r>
      <w:r w:rsidRPr="004E0FDA">
        <w:rPr>
          <w:rFonts w:ascii="Arial" w:hAnsi="Arial" w:cs="Arial"/>
          <w:color w:val="000000"/>
          <w:sz w:val="16"/>
          <w:szCs w:val="16"/>
        </w:rPr>
        <w:t>De 6 (seis) meses, nos casos de alteração de substância, qualidade ou quantidade do objeto fornecido ou fornecimento/execução de baixa qualidade;</w:t>
      </w:r>
    </w:p>
    <w:p w:rsidR="004E0FDA" w:rsidRPr="004E0FDA" w:rsidRDefault="004E0FDA" w:rsidP="004E0FDA">
      <w:pPr>
        <w:spacing w:before="120" w:after="120"/>
        <w:ind w:right="120"/>
        <w:jc w:val="both"/>
        <w:rPr>
          <w:rFonts w:ascii="Arial" w:hAnsi="Arial" w:cs="Arial"/>
          <w:color w:val="000000"/>
          <w:sz w:val="16"/>
          <w:szCs w:val="16"/>
        </w:rPr>
      </w:pPr>
      <w:r w:rsidRPr="00C757DC">
        <w:rPr>
          <w:rFonts w:ascii="Arial" w:hAnsi="Arial" w:cs="Arial"/>
          <w:color w:val="000000"/>
          <w:sz w:val="16"/>
          <w:szCs w:val="16"/>
        </w:rPr>
        <w:t xml:space="preserve">II - </w:t>
      </w:r>
      <w:r w:rsidRPr="004E0FDA">
        <w:rPr>
          <w:rFonts w:ascii="Arial" w:hAnsi="Arial" w:cs="Arial"/>
          <w:color w:val="000000"/>
          <w:sz w:val="16"/>
          <w:szCs w:val="16"/>
        </w:rPr>
        <w:t>De  12  (doze)  meses,  no  caso  do  descumprimento  de  especificação técnica relativa ao objeto previsto no contrato;</w:t>
      </w:r>
    </w:p>
    <w:p w:rsidR="004E0FDA" w:rsidRPr="004E0FDA" w:rsidRDefault="004E0FDA" w:rsidP="004E0FDA">
      <w:pPr>
        <w:spacing w:before="120" w:after="120"/>
        <w:ind w:right="120"/>
        <w:jc w:val="both"/>
        <w:rPr>
          <w:rFonts w:ascii="Arial" w:hAnsi="Arial" w:cs="Arial"/>
          <w:color w:val="000000"/>
          <w:sz w:val="16"/>
          <w:szCs w:val="16"/>
        </w:rPr>
      </w:pPr>
      <w:r w:rsidRPr="00C757DC">
        <w:rPr>
          <w:rFonts w:ascii="Arial" w:hAnsi="Arial" w:cs="Arial"/>
          <w:color w:val="000000"/>
          <w:sz w:val="16"/>
          <w:szCs w:val="16"/>
        </w:rPr>
        <w:t xml:space="preserve">III - </w:t>
      </w:r>
      <w:r w:rsidRPr="004E0FDA">
        <w:rPr>
          <w:rFonts w:ascii="Arial" w:hAnsi="Arial" w:cs="Arial"/>
          <w:color w:val="000000"/>
          <w:sz w:val="16"/>
          <w:szCs w:val="16"/>
        </w:rPr>
        <w:t>De 24 (vinte e quatro) meses, nos casos de:</w:t>
      </w:r>
    </w:p>
    <w:p w:rsidR="004E0FDA" w:rsidRPr="004E0FDA" w:rsidRDefault="004E0FDA" w:rsidP="004E0FDA">
      <w:pPr>
        <w:spacing w:before="120" w:after="120"/>
        <w:ind w:right="120"/>
        <w:jc w:val="both"/>
        <w:rPr>
          <w:rFonts w:ascii="Arial" w:hAnsi="Arial" w:cs="Arial"/>
          <w:color w:val="000000"/>
          <w:sz w:val="16"/>
          <w:szCs w:val="16"/>
        </w:rPr>
      </w:pPr>
      <w:r w:rsidRPr="004E0FDA">
        <w:rPr>
          <w:rFonts w:ascii="Arial" w:hAnsi="Arial" w:cs="Arial"/>
          <w:b/>
          <w:bCs/>
          <w:color w:val="000000"/>
          <w:sz w:val="16"/>
          <w:szCs w:val="16"/>
        </w:rPr>
        <w:t>a)      </w:t>
      </w:r>
      <w:r w:rsidRPr="004E0FDA">
        <w:rPr>
          <w:rFonts w:ascii="Arial" w:hAnsi="Arial" w:cs="Arial"/>
          <w:color w:val="000000"/>
          <w:sz w:val="16"/>
          <w:szCs w:val="16"/>
        </w:rPr>
        <w:t>Retardamento imotivado no fornecimento do (s) objeto (s);</w:t>
      </w:r>
    </w:p>
    <w:p w:rsidR="004E0FDA" w:rsidRPr="004E0FDA" w:rsidRDefault="004E0FDA" w:rsidP="004E0FDA">
      <w:pPr>
        <w:spacing w:before="120" w:after="120"/>
        <w:ind w:right="120"/>
        <w:jc w:val="both"/>
        <w:rPr>
          <w:rFonts w:ascii="Arial" w:hAnsi="Arial" w:cs="Arial"/>
          <w:color w:val="000000"/>
          <w:sz w:val="16"/>
          <w:szCs w:val="16"/>
        </w:rPr>
      </w:pPr>
      <w:r w:rsidRPr="004E0FDA">
        <w:rPr>
          <w:rFonts w:ascii="Arial" w:hAnsi="Arial" w:cs="Arial"/>
          <w:b/>
          <w:bCs/>
          <w:color w:val="000000"/>
          <w:sz w:val="16"/>
          <w:szCs w:val="16"/>
        </w:rPr>
        <w:t>b)      </w:t>
      </w:r>
      <w:r w:rsidRPr="004E0FDA">
        <w:rPr>
          <w:rFonts w:ascii="Arial" w:hAnsi="Arial" w:cs="Arial"/>
          <w:color w:val="000000"/>
          <w:sz w:val="16"/>
          <w:szCs w:val="16"/>
        </w:rPr>
        <w:t>Paralisação de fornecimento de bem, sem justa causa e prévia comunicação à Administração Pública Estadual;</w:t>
      </w:r>
    </w:p>
    <w:p w:rsidR="004E0FDA" w:rsidRPr="004E0FDA" w:rsidRDefault="004E0FDA" w:rsidP="004E0FDA">
      <w:pPr>
        <w:spacing w:before="120" w:after="120"/>
        <w:ind w:right="120"/>
        <w:jc w:val="both"/>
        <w:rPr>
          <w:rFonts w:ascii="Arial" w:hAnsi="Arial" w:cs="Arial"/>
          <w:color w:val="000000"/>
          <w:sz w:val="16"/>
          <w:szCs w:val="16"/>
        </w:rPr>
      </w:pPr>
      <w:r w:rsidRPr="004E0FDA">
        <w:rPr>
          <w:rFonts w:ascii="Arial" w:hAnsi="Arial" w:cs="Arial"/>
          <w:b/>
          <w:bCs/>
          <w:color w:val="000000"/>
          <w:sz w:val="16"/>
          <w:szCs w:val="16"/>
        </w:rPr>
        <w:t>c)      </w:t>
      </w:r>
      <w:r w:rsidRPr="004E0FDA">
        <w:rPr>
          <w:rFonts w:ascii="Arial" w:hAnsi="Arial" w:cs="Arial"/>
          <w:color w:val="000000"/>
          <w:sz w:val="16"/>
          <w:szCs w:val="16"/>
        </w:rPr>
        <w:t>Entrega de mercadoria falsificada, furtada, deteriorada, danificada ou inadequada para o uso, como se verdadeira ou perfeito fosse;</w:t>
      </w:r>
    </w:p>
    <w:p w:rsidR="004E0FDA" w:rsidRPr="004E0FDA" w:rsidRDefault="004E0FDA" w:rsidP="004E0FDA">
      <w:pPr>
        <w:spacing w:before="120" w:after="120"/>
        <w:ind w:right="120"/>
        <w:jc w:val="both"/>
        <w:rPr>
          <w:rFonts w:ascii="Arial" w:hAnsi="Arial" w:cs="Arial"/>
          <w:color w:val="000000"/>
          <w:sz w:val="16"/>
          <w:szCs w:val="16"/>
        </w:rPr>
      </w:pPr>
      <w:r w:rsidRPr="004E0FDA">
        <w:rPr>
          <w:rFonts w:ascii="Arial" w:hAnsi="Arial" w:cs="Arial"/>
          <w:b/>
          <w:bCs/>
          <w:color w:val="000000"/>
          <w:sz w:val="16"/>
          <w:szCs w:val="16"/>
        </w:rPr>
        <w:t>d)      </w:t>
      </w:r>
      <w:r w:rsidRPr="004E0FDA">
        <w:rPr>
          <w:rFonts w:ascii="Arial" w:hAnsi="Arial" w:cs="Arial"/>
          <w:color w:val="000000"/>
          <w:sz w:val="16"/>
          <w:szCs w:val="16"/>
        </w:rPr>
        <w:t>Praticar ato ilícito visando frustrar os objetivos de licitação no âmbito da Administração Pública Estadual; ou</w:t>
      </w:r>
    </w:p>
    <w:p w:rsidR="004E0FDA" w:rsidRPr="004E0FDA" w:rsidRDefault="004E0FDA" w:rsidP="004E0FDA">
      <w:pPr>
        <w:spacing w:before="120" w:after="120"/>
        <w:ind w:right="120"/>
        <w:jc w:val="both"/>
        <w:rPr>
          <w:rFonts w:ascii="Arial" w:hAnsi="Arial" w:cs="Arial"/>
          <w:color w:val="000000"/>
          <w:sz w:val="16"/>
          <w:szCs w:val="16"/>
        </w:rPr>
      </w:pPr>
      <w:r w:rsidRPr="004E0FDA">
        <w:rPr>
          <w:rFonts w:ascii="Arial" w:hAnsi="Arial" w:cs="Arial"/>
          <w:b/>
          <w:bCs/>
          <w:color w:val="000000"/>
          <w:sz w:val="16"/>
          <w:szCs w:val="16"/>
        </w:rPr>
        <w:t>e)      </w:t>
      </w:r>
      <w:r w:rsidRPr="004E0FDA">
        <w:rPr>
          <w:rFonts w:ascii="Arial" w:hAnsi="Arial" w:cs="Arial"/>
          <w:color w:val="000000"/>
          <w:sz w:val="16"/>
          <w:szCs w:val="16"/>
        </w:rPr>
        <w:t>Sofrer condenação definitiva por praticar, por meio doloso, fraude fiscal no recolhimento de qualquer tributo;</w:t>
      </w:r>
    </w:p>
    <w:p w:rsidR="004E0FDA" w:rsidRPr="004E0FDA" w:rsidRDefault="00C757DC" w:rsidP="004E0FDA">
      <w:pPr>
        <w:spacing w:before="120" w:after="120"/>
        <w:ind w:right="120"/>
        <w:jc w:val="both"/>
        <w:rPr>
          <w:rFonts w:ascii="Arial" w:hAnsi="Arial" w:cs="Arial"/>
          <w:color w:val="000000"/>
          <w:sz w:val="16"/>
          <w:szCs w:val="16"/>
        </w:rPr>
      </w:pPr>
      <w:r w:rsidRPr="00C757DC">
        <w:rPr>
          <w:rFonts w:ascii="Arial" w:hAnsi="Arial" w:cs="Arial"/>
          <w:color w:val="000000"/>
          <w:sz w:val="16"/>
          <w:szCs w:val="16"/>
        </w:rPr>
        <w:t xml:space="preserve">IV - </w:t>
      </w:r>
      <w:r w:rsidR="004E0FDA" w:rsidRPr="004E0FDA">
        <w:rPr>
          <w:rFonts w:ascii="Arial" w:hAnsi="Arial" w:cs="Arial"/>
          <w:color w:val="000000"/>
          <w:sz w:val="16"/>
          <w:szCs w:val="16"/>
        </w:rPr>
        <w:t>De até 5 (cinco) anos, no caso de licitação na modalidade Pregão, nas situações previstas no art. 7º da Lei 10.520/2002 ou de 2 (dois) anos, nas demais modalidades licitatórias.</w:t>
      </w:r>
    </w:p>
    <w:p w:rsidR="004E0FDA" w:rsidRPr="004E0FDA" w:rsidRDefault="00C757DC" w:rsidP="00C757DC">
      <w:pPr>
        <w:spacing w:before="120" w:after="120"/>
        <w:ind w:right="120"/>
        <w:jc w:val="both"/>
        <w:rPr>
          <w:rFonts w:ascii="Arial" w:hAnsi="Arial" w:cs="Arial"/>
          <w:color w:val="000000"/>
          <w:sz w:val="16"/>
          <w:szCs w:val="16"/>
        </w:rPr>
      </w:pPr>
      <w:r w:rsidRPr="00C757DC">
        <w:rPr>
          <w:rFonts w:ascii="Arial" w:hAnsi="Arial" w:cs="Arial"/>
          <w:b/>
          <w:bCs/>
          <w:color w:val="000000"/>
          <w:sz w:val="16"/>
          <w:szCs w:val="16"/>
        </w:rPr>
        <w:t xml:space="preserve">9.1.4. </w:t>
      </w:r>
      <w:r w:rsidR="004E0FDA" w:rsidRPr="004E0FDA">
        <w:rPr>
          <w:rFonts w:ascii="Arial" w:hAnsi="Arial" w:cs="Arial"/>
          <w:b/>
          <w:bCs/>
          <w:color w:val="000000"/>
          <w:sz w:val="16"/>
          <w:szCs w:val="16"/>
          <w:u w:val="single"/>
        </w:rPr>
        <w:t>Declaração  de  inidoneidade  para  licitar  ou  contratar  com  a</w:t>
      </w:r>
      <w:r w:rsidR="004E0FDA" w:rsidRPr="004E0FDA">
        <w:rPr>
          <w:rFonts w:ascii="Arial" w:hAnsi="Arial" w:cs="Arial"/>
          <w:b/>
          <w:bCs/>
          <w:color w:val="000000"/>
          <w:sz w:val="16"/>
          <w:szCs w:val="16"/>
        </w:rPr>
        <w:t> </w:t>
      </w:r>
      <w:r w:rsidR="004E0FDA" w:rsidRPr="004E0FDA">
        <w:rPr>
          <w:rFonts w:ascii="Arial" w:hAnsi="Arial" w:cs="Arial"/>
          <w:b/>
          <w:bCs/>
          <w:color w:val="000000"/>
          <w:sz w:val="16"/>
          <w:szCs w:val="16"/>
          <w:u w:val="single"/>
        </w:rPr>
        <w:t>Administração Pública</w:t>
      </w:r>
      <w:r w:rsidR="004E0FDA" w:rsidRPr="004E0FDA">
        <w:rPr>
          <w:rFonts w:ascii="Arial" w:hAnsi="Arial" w:cs="Arial"/>
          <w:color w:val="000000"/>
          <w:sz w:val="16"/>
          <w:szCs w:val="16"/>
        </w:rPr>
        <w:t>, enquanto perdurarem os motivos determinantes da punição ou até que seja promovida a reabilitação do fornecedor perante a própria autoridade que aplicou a penalidade, que será concedida sempre que o contratado ressarcir a Administração Pública Estadual pelos prejuízos resultantes de ação ou omissão do mesmo.</w:t>
      </w:r>
    </w:p>
    <w:p w:rsidR="004E0FDA" w:rsidRPr="004E0FDA" w:rsidRDefault="00C757DC" w:rsidP="00C757DC">
      <w:pPr>
        <w:spacing w:before="120" w:after="120"/>
        <w:ind w:right="120"/>
        <w:jc w:val="both"/>
        <w:rPr>
          <w:rFonts w:ascii="Arial" w:hAnsi="Arial" w:cs="Arial"/>
          <w:color w:val="000000"/>
          <w:sz w:val="16"/>
          <w:szCs w:val="16"/>
        </w:rPr>
      </w:pPr>
      <w:r w:rsidRPr="00C757DC">
        <w:rPr>
          <w:rFonts w:ascii="Arial" w:hAnsi="Arial" w:cs="Arial"/>
          <w:b/>
          <w:color w:val="000000"/>
          <w:sz w:val="16"/>
          <w:szCs w:val="16"/>
        </w:rPr>
        <w:t xml:space="preserve">9.1.4.1. </w:t>
      </w:r>
      <w:r w:rsidR="004E0FDA" w:rsidRPr="004E0FDA">
        <w:rPr>
          <w:rFonts w:ascii="Arial" w:hAnsi="Arial" w:cs="Arial"/>
          <w:color w:val="000000"/>
          <w:sz w:val="16"/>
          <w:szCs w:val="16"/>
        </w:rPr>
        <w:t>Será declarado inidôneo, ficando impedido de licitar e contratar com Administração   Pública   Estadual,   po</w:t>
      </w:r>
      <w:r w:rsidRPr="00C757DC">
        <w:rPr>
          <w:rFonts w:ascii="Arial" w:hAnsi="Arial" w:cs="Arial"/>
          <w:color w:val="000000"/>
          <w:sz w:val="16"/>
          <w:szCs w:val="16"/>
        </w:rPr>
        <w:t xml:space="preserve">r   tempo  indeterminado,   o  </w:t>
      </w:r>
      <w:r w:rsidR="004E0FDA" w:rsidRPr="004E0FDA">
        <w:rPr>
          <w:rFonts w:ascii="Arial" w:hAnsi="Arial" w:cs="Arial"/>
          <w:color w:val="000000"/>
          <w:sz w:val="16"/>
          <w:szCs w:val="16"/>
        </w:rPr>
        <w:t>fornecedor   que demonstrar não possuir idoneidade para tanto, em virtude de ato ilícito praticado, conforme dispõe o artigo 26, § 2º, do Decreto nº 16.089/2011.</w:t>
      </w:r>
    </w:p>
    <w:p w:rsidR="004E0FDA" w:rsidRPr="004E0FDA" w:rsidRDefault="00C757DC" w:rsidP="00C757DC">
      <w:pPr>
        <w:spacing w:before="120" w:after="120"/>
        <w:ind w:right="120"/>
        <w:jc w:val="both"/>
        <w:rPr>
          <w:rFonts w:ascii="Arial" w:hAnsi="Arial" w:cs="Arial"/>
          <w:color w:val="000000"/>
          <w:sz w:val="16"/>
          <w:szCs w:val="16"/>
        </w:rPr>
      </w:pPr>
      <w:r w:rsidRPr="00C757DC">
        <w:rPr>
          <w:rFonts w:ascii="Arial" w:hAnsi="Arial" w:cs="Arial"/>
          <w:b/>
          <w:color w:val="000000"/>
          <w:sz w:val="16"/>
          <w:szCs w:val="16"/>
        </w:rPr>
        <w:t>9.2.</w:t>
      </w:r>
      <w:r w:rsidRPr="00C757DC">
        <w:rPr>
          <w:rFonts w:ascii="Arial" w:hAnsi="Arial" w:cs="Arial"/>
          <w:color w:val="000000"/>
          <w:sz w:val="16"/>
          <w:szCs w:val="16"/>
        </w:rPr>
        <w:t xml:space="preserve"> </w:t>
      </w:r>
      <w:r w:rsidR="004E0FDA" w:rsidRPr="004E0FDA">
        <w:rPr>
          <w:rFonts w:ascii="Arial" w:hAnsi="Arial" w:cs="Arial"/>
          <w:color w:val="000000"/>
          <w:sz w:val="16"/>
          <w:szCs w:val="16"/>
        </w:rPr>
        <w:t>O  fornecedor será  excluído  do  Cadastro  de  Fornecedores  Impedidos  de Licitar e Contratar com a Administração Pública Estadual – CAGEFIMP nas seguintes hipóteses, conforme dispõe o artigo 34, inciso II do Decreto nº 16.089/2011:</w:t>
      </w:r>
    </w:p>
    <w:p w:rsidR="004E0FDA" w:rsidRPr="004E0FDA" w:rsidRDefault="004E0FDA" w:rsidP="00C757DC">
      <w:pPr>
        <w:spacing w:before="120" w:after="120"/>
        <w:ind w:right="120"/>
        <w:jc w:val="both"/>
        <w:rPr>
          <w:rFonts w:ascii="Arial" w:hAnsi="Arial" w:cs="Arial"/>
          <w:color w:val="000000"/>
          <w:sz w:val="16"/>
          <w:szCs w:val="16"/>
        </w:rPr>
      </w:pPr>
      <w:r w:rsidRPr="004E0FDA">
        <w:rPr>
          <w:rFonts w:ascii="Arial" w:hAnsi="Arial" w:cs="Arial"/>
          <w:b/>
          <w:bCs/>
          <w:color w:val="000000"/>
          <w:sz w:val="16"/>
          <w:szCs w:val="16"/>
        </w:rPr>
        <w:t>a) </w:t>
      </w:r>
      <w:r w:rsidRPr="004E0FDA">
        <w:rPr>
          <w:rFonts w:ascii="Arial" w:hAnsi="Arial" w:cs="Arial"/>
          <w:color w:val="000000"/>
          <w:sz w:val="16"/>
          <w:szCs w:val="16"/>
        </w:rPr>
        <w:t>Expirado o prazo da suspensão, desde que cumpridas integralmente as punições impostas;</w:t>
      </w:r>
    </w:p>
    <w:p w:rsidR="004E0FDA" w:rsidRPr="004E0FDA" w:rsidRDefault="004E0FDA" w:rsidP="00C757DC">
      <w:pPr>
        <w:spacing w:before="120" w:after="120"/>
        <w:ind w:right="120"/>
        <w:jc w:val="both"/>
        <w:rPr>
          <w:rFonts w:ascii="Arial" w:hAnsi="Arial" w:cs="Arial"/>
          <w:color w:val="000000"/>
          <w:sz w:val="16"/>
          <w:szCs w:val="16"/>
        </w:rPr>
      </w:pPr>
      <w:r w:rsidRPr="004E0FDA">
        <w:rPr>
          <w:rFonts w:ascii="Arial" w:hAnsi="Arial" w:cs="Arial"/>
          <w:b/>
          <w:bCs/>
          <w:color w:val="000000"/>
          <w:sz w:val="16"/>
          <w:szCs w:val="16"/>
        </w:rPr>
        <w:t>b) </w:t>
      </w:r>
      <w:r w:rsidRPr="004E0FDA">
        <w:rPr>
          <w:rFonts w:ascii="Arial" w:hAnsi="Arial" w:cs="Arial"/>
          <w:color w:val="000000"/>
          <w:sz w:val="16"/>
          <w:szCs w:val="16"/>
        </w:rPr>
        <w:t>A pedido do fornecedor declarado inidôneo, decorrido o prazo mínimo de 2 (dois) anos, desde que reabilitado pela Administração Pública Estadual, na forma do disposto no § 3º, do art. 87, da Lei Federal nº 8.666, de 1993; e</w:t>
      </w:r>
    </w:p>
    <w:p w:rsidR="004E0FDA" w:rsidRPr="004E0FDA" w:rsidRDefault="004E0FDA" w:rsidP="00C757DC">
      <w:pPr>
        <w:spacing w:before="120" w:after="120"/>
        <w:ind w:right="120"/>
        <w:jc w:val="both"/>
        <w:rPr>
          <w:rFonts w:ascii="Arial" w:hAnsi="Arial" w:cs="Arial"/>
          <w:color w:val="000000"/>
          <w:sz w:val="16"/>
          <w:szCs w:val="16"/>
        </w:rPr>
      </w:pPr>
      <w:r w:rsidRPr="004E0FDA">
        <w:rPr>
          <w:rFonts w:ascii="Arial" w:hAnsi="Arial" w:cs="Arial"/>
          <w:b/>
          <w:bCs/>
          <w:color w:val="000000"/>
          <w:sz w:val="16"/>
          <w:szCs w:val="16"/>
        </w:rPr>
        <w:t xml:space="preserve">c) </w:t>
      </w:r>
      <w:r w:rsidRPr="004E0FDA">
        <w:rPr>
          <w:rFonts w:ascii="Arial" w:hAnsi="Arial" w:cs="Arial"/>
          <w:color w:val="000000"/>
          <w:sz w:val="16"/>
          <w:szCs w:val="16"/>
        </w:rPr>
        <w:t>Por determinação judicial.</w:t>
      </w:r>
    </w:p>
    <w:p w:rsidR="004E0FDA" w:rsidRPr="004E0FDA" w:rsidRDefault="00C757DC" w:rsidP="00C757DC">
      <w:pPr>
        <w:spacing w:before="120" w:after="120"/>
        <w:ind w:right="120"/>
        <w:jc w:val="both"/>
        <w:rPr>
          <w:rFonts w:ascii="Arial" w:hAnsi="Arial" w:cs="Arial"/>
          <w:color w:val="000000"/>
          <w:sz w:val="16"/>
          <w:szCs w:val="16"/>
        </w:rPr>
      </w:pPr>
      <w:r w:rsidRPr="00C757DC">
        <w:rPr>
          <w:rFonts w:ascii="Arial" w:hAnsi="Arial" w:cs="Arial"/>
          <w:b/>
          <w:color w:val="000000"/>
          <w:sz w:val="16"/>
          <w:szCs w:val="16"/>
        </w:rPr>
        <w:t xml:space="preserve">9.3. </w:t>
      </w:r>
      <w:r w:rsidR="004E0FDA" w:rsidRPr="004E0FDA">
        <w:rPr>
          <w:rFonts w:ascii="Arial" w:hAnsi="Arial" w:cs="Arial"/>
          <w:color w:val="000000"/>
          <w:sz w:val="16"/>
          <w:szCs w:val="16"/>
        </w:rPr>
        <w:t>As sanções de advertência, suspensão e inidoneidade poderão ser aplicadas juntamente com a multa, conforme dispõe o § 2º do art. 87 da Lei nº 8.666/93, assegurado o direito de defesa prévia do interessado no prazo de 5 (cinco) dias úteis.</w:t>
      </w:r>
    </w:p>
    <w:p w:rsidR="004E0FDA" w:rsidRPr="004E0FDA" w:rsidRDefault="00C757DC" w:rsidP="00C757DC">
      <w:pPr>
        <w:spacing w:before="120" w:after="120"/>
        <w:ind w:right="120"/>
        <w:jc w:val="both"/>
        <w:rPr>
          <w:rFonts w:ascii="Arial" w:hAnsi="Arial" w:cs="Arial"/>
          <w:color w:val="000000"/>
          <w:sz w:val="16"/>
          <w:szCs w:val="16"/>
        </w:rPr>
      </w:pPr>
      <w:r w:rsidRPr="00C757DC">
        <w:rPr>
          <w:rFonts w:ascii="Arial" w:hAnsi="Arial" w:cs="Arial"/>
          <w:b/>
          <w:color w:val="000000"/>
          <w:sz w:val="16"/>
          <w:szCs w:val="16"/>
        </w:rPr>
        <w:t xml:space="preserve">9.4. </w:t>
      </w:r>
      <w:r w:rsidR="004E0FDA" w:rsidRPr="004E0FDA">
        <w:rPr>
          <w:rFonts w:ascii="Arial" w:hAnsi="Arial" w:cs="Arial"/>
          <w:color w:val="000000"/>
          <w:sz w:val="16"/>
          <w:szCs w:val="16"/>
        </w:rPr>
        <w:t>As penalidades de advertência e multa serão aplicadas de ofício ou por provocação dos órgãos de controle, pela autoridade expressamente nomeada no edital ou no instrumento contratual.</w:t>
      </w:r>
    </w:p>
    <w:p w:rsidR="004E0FDA" w:rsidRPr="004E0FDA" w:rsidRDefault="00C757DC" w:rsidP="00C757DC">
      <w:pPr>
        <w:spacing w:before="120" w:after="120"/>
        <w:ind w:right="120"/>
        <w:jc w:val="both"/>
        <w:rPr>
          <w:rFonts w:ascii="Arial" w:hAnsi="Arial" w:cs="Arial"/>
          <w:color w:val="000000"/>
          <w:sz w:val="16"/>
          <w:szCs w:val="16"/>
        </w:rPr>
      </w:pPr>
      <w:r w:rsidRPr="00C757DC">
        <w:rPr>
          <w:rFonts w:ascii="Arial" w:hAnsi="Arial" w:cs="Arial"/>
          <w:b/>
          <w:color w:val="000000"/>
          <w:sz w:val="16"/>
          <w:szCs w:val="16"/>
        </w:rPr>
        <w:t xml:space="preserve">9.5. </w:t>
      </w:r>
      <w:r w:rsidR="004E0FDA" w:rsidRPr="004E0FDA">
        <w:rPr>
          <w:rFonts w:ascii="Arial" w:hAnsi="Arial" w:cs="Arial"/>
          <w:color w:val="000000"/>
          <w:sz w:val="16"/>
          <w:szCs w:val="16"/>
        </w:rPr>
        <w:t>Não será efetuado qualquer pagamento à contratada enquanto houver pendência de liquidação  da  obrigação  financeira  em  virtude  de  penalidade  ou  inadimplência contratual.</w:t>
      </w:r>
    </w:p>
    <w:p w:rsidR="004E0FDA" w:rsidRPr="004E0FDA" w:rsidRDefault="00C757DC" w:rsidP="00C757DC">
      <w:pPr>
        <w:spacing w:before="120" w:after="120"/>
        <w:ind w:right="120"/>
        <w:jc w:val="both"/>
        <w:rPr>
          <w:rFonts w:ascii="Arial" w:hAnsi="Arial" w:cs="Arial"/>
          <w:color w:val="000000"/>
          <w:sz w:val="16"/>
          <w:szCs w:val="16"/>
        </w:rPr>
      </w:pPr>
      <w:r w:rsidRPr="00C757DC">
        <w:rPr>
          <w:rFonts w:ascii="Arial" w:hAnsi="Arial" w:cs="Arial"/>
          <w:b/>
          <w:color w:val="000000"/>
          <w:sz w:val="16"/>
          <w:szCs w:val="16"/>
        </w:rPr>
        <w:t xml:space="preserve">9.6. </w:t>
      </w:r>
      <w:r w:rsidR="004E0FDA" w:rsidRPr="004E0FDA">
        <w:rPr>
          <w:rFonts w:ascii="Arial" w:hAnsi="Arial" w:cs="Arial"/>
          <w:color w:val="000000"/>
          <w:sz w:val="16"/>
          <w:szCs w:val="16"/>
        </w:rPr>
        <w:t>O descumprimento das obrigações trabalhistas, penalidades ou a não manutenção das condições de habilitação pelo contratado deverá dar ensejo à rescisão contratual, sem  prejuízo  das  demais  sanções,  sendo  vedada  a  retenção  de  pagamento  se  o contratado não incorrer em qualquer inexecução contratual ou não o tiver prestado os fornecimentos a contento.</w:t>
      </w:r>
    </w:p>
    <w:p w:rsidR="004E0FDA" w:rsidRPr="004E0FDA" w:rsidRDefault="00C757DC" w:rsidP="00C757DC">
      <w:pPr>
        <w:spacing w:before="120" w:after="120"/>
        <w:ind w:right="120"/>
        <w:jc w:val="both"/>
        <w:rPr>
          <w:rFonts w:ascii="Arial" w:hAnsi="Arial" w:cs="Arial"/>
          <w:color w:val="000000"/>
          <w:sz w:val="16"/>
          <w:szCs w:val="16"/>
        </w:rPr>
      </w:pPr>
      <w:r w:rsidRPr="00C757DC">
        <w:rPr>
          <w:rFonts w:ascii="Arial" w:hAnsi="Arial" w:cs="Arial"/>
          <w:b/>
          <w:color w:val="000000"/>
          <w:sz w:val="16"/>
          <w:szCs w:val="16"/>
        </w:rPr>
        <w:t xml:space="preserve">9.7. </w:t>
      </w:r>
      <w:r w:rsidR="004E0FDA" w:rsidRPr="004E0FDA">
        <w:rPr>
          <w:rFonts w:ascii="Arial" w:hAnsi="Arial" w:cs="Arial"/>
          <w:color w:val="000000"/>
          <w:sz w:val="16"/>
          <w:szCs w:val="16"/>
        </w:rPr>
        <w:t>A Contratante poderá conceder um prazo para que a Contratada regularize suas obrigações  trabalhistas  ou  suas  condições  de  habilitação,  sob  pena  de  rescisão contratual, quando não identificar má-fé ou a incapacidade da empresa de corrigir a situação.</w:t>
      </w:r>
    </w:p>
    <w:p w:rsidR="004E0FDA" w:rsidRPr="004E0FDA" w:rsidRDefault="00C757DC" w:rsidP="00C757DC">
      <w:pPr>
        <w:spacing w:before="120" w:after="120"/>
        <w:ind w:right="120"/>
        <w:jc w:val="both"/>
        <w:rPr>
          <w:rFonts w:ascii="Arial" w:hAnsi="Arial" w:cs="Arial"/>
          <w:color w:val="000000"/>
          <w:sz w:val="16"/>
          <w:szCs w:val="16"/>
        </w:rPr>
      </w:pPr>
      <w:r w:rsidRPr="00C757DC">
        <w:rPr>
          <w:rFonts w:ascii="Arial" w:hAnsi="Arial" w:cs="Arial"/>
          <w:b/>
          <w:color w:val="000000"/>
          <w:sz w:val="16"/>
          <w:szCs w:val="16"/>
        </w:rPr>
        <w:t xml:space="preserve">9.8. </w:t>
      </w:r>
      <w:r w:rsidR="004E0FDA" w:rsidRPr="004E0FDA">
        <w:rPr>
          <w:rFonts w:ascii="Arial" w:hAnsi="Arial" w:cs="Arial"/>
          <w:color w:val="000000"/>
          <w:sz w:val="16"/>
          <w:szCs w:val="16"/>
        </w:rPr>
        <w:t>A sanção denominada “Advertência” só terá lugar se emitida por escrito e quando se tratar de </w:t>
      </w:r>
      <w:r w:rsidR="004E0FDA" w:rsidRPr="004E0FDA">
        <w:rPr>
          <w:rFonts w:ascii="Arial" w:hAnsi="Arial" w:cs="Arial"/>
          <w:b/>
          <w:bCs/>
          <w:color w:val="000000"/>
          <w:sz w:val="16"/>
          <w:szCs w:val="16"/>
        </w:rPr>
        <w:t> </w:t>
      </w:r>
      <w:r w:rsidR="004E0FDA" w:rsidRPr="004E0FDA">
        <w:rPr>
          <w:rFonts w:ascii="Arial" w:hAnsi="Arial" w:cs="Arial"/>
          <w:b/>
          <w:bCs/>
          <w:color w:val="000000"/>
          <w:sz w:val="16"/>
          <w:szCs w:val="16"/>
          <w:u w:val="single"/>
        </w:rPr>
        <w:t>faltas leves</w:t>
      </w:r>
      <w:r w:rsidR="004E0FDA" w:rsidRPr="004E0FDA">
        <w:rPr>
          <w:rFonts w:ascii="Arial" w:hAnsi="Arial" w:cs="Arial"/>
          <w:color w:val="000000"/>
          <w:sz w:val="16"/>
          <w:szCs w:val="16"/>
        </w:rPr>
        <w:t>,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4E0FDA" w:rsidRPr="004E0FDA" w:rsidRDefault="00C757DC" w:rsidP="00C757DC">
      <w:pPr>
        <w:spacing w:before="120" w:after="120"/>
        <w:ind w:right="120"/>
        <w:jc w:val="both"/>
        <w:rPr>
          <w:rFonts w:ascii="Arial" w:hAnsi="Arial" w:cs="Arial"/>
          <w:color w:val="000000"/>
          <w:sz w:val="16"/>
          <w:szCs w:val="16"/>
        </w:rPr>
      </w:pPr>
      <w:r w:rsidRPr="00C757DC">
        <w:rPr>
          <w:rFonts w:ascii="Arial" w:hAnsi="Arial" w:cs="Arial"/>
          <w:b/>
          <w:color w:val="000000"/>
          <w:sz w:val="16"/>
          <w:szCs w:val="16"/>
        </w:rPr>
        <w:t xml:space="preserve">9.9. </w:t>
      </w:r>
      <w:r w:rsidR="004E0FDA" w:rsidRPr="004E0FDA">
        <w:rPr>
          <w:rFonts w:ascii="Arial" w:hAnsi="Arial" w:cs="Arial"/>
          <w:color w:val="000000"/>
          <w:sz w:val="16"/>
          <w:szCs w:val="16"/>
        </w:rPr>
        <w:t>São  </w:t>
      </w:r>
      <w:r w:rsidR="004E0FDA" w:rsidRPr="004E0FDA">
        <w:rPr>
          <w:rFonts w:ascii="Arial" w:hAnsi="Arial" w:cs="Arial"/>
          <w:b/>
          <w:bCs/>
          <w:color w:val="000000"/>
          <w:sz w:val="16"/>
          <w:szCs w:val="16"/>
          <w:u w:val="single"/>
        </w:rPr>
        <w:t>exemplos</w:t>
      </w:r>
      <w:r w:rsidR="004E0FDA" w:rsidRPr="004E0FDA">
        <w:rPr>
          <w:rFonts w:ascii="Arial" w:hAnsi="Arial" w:cs="Arial"/>
          <w:b/>
          <w:bCs/>
          <w:color w:val="000000"/>
          <w:sz w:val="16"/>
          <w:szCs w:val="16"/>
        </w:rPr>
        <w:t>  </w:t>
      </w:r>
      <w:r w:rsidR="004E0FDA" w:rsidRPr="004E0FDA">
        <w:rPr>
          <w:rFonts w:ascii="Arial" w:hAnsi="Arial" w:cs="Arial"/>
          <w:color w:val="000000"/>
          <w:sz w:val="16"/>
          <w:szCs w:val="16"/>
        </w:rPr>
        <w:t>de  infração  administrativa  penalizáveis,  nos  termos  da legislação a (o):</w:t>
      </w:r>
    </w:p>
    <w:p w:rsidR="004E0FDA" w:rsidRPr="004E0FDA" w:rsidRDefault="004E0FDA" w:rsidP="00C757DC">
      <w:pPr>
        <w:spacing w:before="120" w:after="120"/>
        <w:ind w:right="120"/>
        <w:jc w:val="both"/>
        <w:rPr>
          <w:rFonts w:ascii="Arial" w:hAnsi="Arial" w:cs="Arial"/>
          <w:color w:val="000000"/>
          <w:sz w:val="16"/>
          <w:szCs w:val="16"/>
        </w:rPr>
      </w:pPr>
      <w:r w:rsidRPr="004E0FDA">
        <w:rPr>
          <w:rFonts w:ascii="Arial" w:hAnsi="Arial" w:cs="Arial"/>
          <w:b/>
          <w:bCs/>
          <w:color w:val="000000"/>
          <w:sz w:val="16"/>
          <w:szCs w:val="16"/>
        </w:rPr>
        <w:t>a) </w:t>
      </w:r>
      <w:r w:rsidRPr="004E0FDA">
        <w:rPr>
          <w:rFonts w:ascii="Arial" w:hAnsi="Arial" w:cs="Arial"/>
          <w:color w:val="000000"/>
          <w:sz w:val="16"/>
          <w:szCs w:val="16"/>
        </w:rPr>
        <w:t>Inexecução total ou parcial do contrato;</w:t>
      </w:r>
    </w:p>
    <w:p w:rsidR="004E0FDA" w:rsidRPr="004E0FDA" w:rsidRDefault="004E0FDA" w:rsidP="00C757DC">
      <w:pPr>
        <w:spacing w:before="120" w:after="120"/>
        <w:ind w:right="120"/>
        <w:jc w:val="both"/>
        <w:rPr>
          <w:rFonts w:ascii="Arial" w:hAnsi="Arial" w:cs="Arial"/>
          <w:color w:val="000000"/>
          <w:sz w:val="16"/>
          <w:szCs w:val="16"/>
        </w:rPr>
      </w:pPr>
      <w:r w:rsidRPr="004E0FDA">
        <w:rPr>
          <w:rFonts w:ascii="Arial" w:hAnsi="Arial" w:cs="Arial"/>
          <w:b/>
          <w:bCs/>
          <w:color w:val="000000"/>
          <w:sz w:val="16"/>
          <w:szCs w:val="16"/>
        </w:rPr>
        <w:t>b) </w:t>
      </w:r>
      <w:r w:rsidRPr="004E0FDA">
        <w:rPr>
          <w:rFonts w:ascii="Arial" w:hAnsi="Arial" w:cs="Arial"/>
          <w:color w:val="000000"/>
          <w:sz w:val="16"/>
          <w:szCs w:val="16"/>
        </w:rPr>
        <w:t>Apresentação de documentação falsa;</w:t>
      </w:r>
    </w:p>
    <w:p w:rsidR="004E0FDA" w:rsidRPr="004E0FDA" w:rsidRDefault="004E0FDA" w:rsidP="00C757DC">
      <w:pPr>
        <w:spacing w:before="120" w:after="120"/>
        <w:ind w:right="120"/>
        <w:jc w:val="both"/>
        <w:rPr>
          <w:rFonts w:ascii="Arial" w:hAnsi="Arial" w:cs="Arial"/>
          <w:color w:val="000000"/>
          <w:sz w:val="16"/>
          <w:szCs w:val="16"/>
        </w:rPr>
      </w:pPr>
      <w:r w:rsidRPr="004E0FDA">
        <w:rPr>
          <w:rFonts w:ascii="Arial" w:hAnsi="Arial" w:cs="Arial"/>
          <w:b/>
          <w:bCs/>
          <w:color w:val="000000"/>
          <w:sz w:val="16"/>
          <w:szCs w:val="16"/>
        </w:rPr>
        <w:t>c) </w:t>
      </w:r>
      <w:r w:rsidRPr="004E0FDA">
        <w:rPr>
          <w:rFonts w:ascii="Arial" w:hAnsi="Arial" w:cs="Arial"/>
          <w:color w:val="000000"/>
          <w:sz w:val="16"/>
          <w:szCs w:val="16"/>
        </w:rPr>
        <w:t>Comportamento inidôneo;</w:t>
      </w:r>
    </w:p>
    <w:p w:rsidR="004E0FDA" w:rsidRPr="004E0FDA" w:rsidRDefault="004E0FDA" w:rsidP="00C757DC">
      <w:pPr>
        <w:spacing w:before="120" w:after="120"/>
        <w:ind w:right="120"/>
        <w:jc w:val="both"/>
        <w:rPr>
          <w:rFonts w:ascii="Arial" w:hAnsi="Arial" w:cs="Arial"/>
          <w:color w:val="000000"/>
          <w:sz w:val="16"/>
          <w:szCs w:val="16"/>
        </w:rPr>
      </w:pPr>
      <w:r w:rsidRPr="004E0FDA">
        <w:rPr>
          <w:rFonts w:ascii="Arial" w:hAnsi="Arial" w:cs="Arial"/>
          <w:b/>
          <w:bCs/>
          <w:color w:val="000000"/>
          <w:sz w:val="16"/>
          <w:szCs w:val="16"/>
        </w:rPr>
        <w:t>d) </w:t>
      </w:r>
      <w:r w:rsidRPr="004E0FDA">
        <w:rPr>
          <w:rFonts w:ascii="Arial" w:hAnsi="Arial" w:cs="Arial"/>
          <w:color w:val="000000"/>
          <w:sz w:val="16"/>
          <w:szCs w:val="16"/>
        </w:rPr>
        <w:t>Fraude fiscal;</w:t>
      </w:r>
    </w:p>
    <w:p w:rsidR="004E0FDA" w:rsidRPr="004E0FDA" w:rsidRDefault="004E0FDA" w:rsidP="00C757DC">
      <w:pPr>
        <w:spacing w:before="120" w:after="120"/>
        <w:ind w:right="120"/>
        <w:jc w:val="both"/>
        <w:rPr>
          <w:rFonts w:ascii="Arial" w:hAnsi="Arial" w:cs="Arial"/>
          <w:color w:val="000000"/>
          <w:sz w:val="16"/>
          <w:szCs w:val="16"/>
        </w:rPr>
      </w:pPr>
      <w:r w:rsidRPr="004E0FDA">
        <w:rPr>
          <w:rFonts w:ascii="Arial" w:hAnsi="Arial" w:cs="Arial"/>
          <w:b/>
          <w:bCs/>
          <w:color w:val="000000"/>
          <w:sz w:val="16"/>
          <w:szCs w:val="16"/>
        </w:rPr>
        <w:t>e) </w:t>
      </w:r>
      <w:r w:rsidRPr="004E0FDA">
        <w:rPr>
          <w:rFonts w:ascii="Arial" w:hAnsi="Arial" w:cs="Arial"/>
          <w:color w:val="000000"/>
          <w:sz w:val="16"/>
          <w:szCs w:val="16"/>
        </w:rPr>
        <w:t>Descumprimento de qualquer dos deveres elencados no Edital ou no Contrato.</w:t>
      </w:r>
    </w:p>
    <w:p w:rsidR="004E0FDA" w:rsidRPr="004E0FDA" w:rsidRDefault="00C757DC" w:rsidP="00C757DC">
      <w:pPr>
        <w:spacing w:before="120" w:after="120"/>
        <w:ind w:right="120"/>
        <w:jc w:val="both"/>
        <w:rPr>
          <w:rFonts w:ascii="Arial" w:hAnsi="Arial" w:cs="Arial"/>
          <w:color w:val="000000"/>
          <w:sz w:val="16"/>
          <w:szCs w:val="16"/>
        </w:rPr>
      </w:pPr>
      <w:r w:rsidRPr="00C757DC">
        <w:rPr>
          <w:rFonts w:ascii="Arial" w:hAnsi="Arial" w:cs="Arial"/>
          <w:b/>
          <w:color w:val="000000"/>
          <w:sz w:val="16"/>
          <w:szCs w:val="16"/>
        </w:rPr>
        <w:t xml:space="preserve">9.10. </w:t>
      </w:r>
      <w:r w:rsidR="004E0FDA" w:rsidRPr="004E0FDA">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4E0FDA" w:rsidRPr="004E0FDA" w:rsidRDefault="00C757DC" w:rsidP="00C757DC">
      <w:pPr>
        <w:spacing w:before="120" w:after="120"/>
        <w:ind w:right="120"/>
        <w:jc w:val="both"/>
        <w:rPr>
          <w:rFonts w:ascii="Arial" w:hAnsi="Arial" w:cs="Arial"/>
          <w:color w:val="000000"/>
          <w:sz w:val="16"/>
          <w:szCs w:val="16"/>
        </w:rPr>
      </w:pPr>
      <w:r w:rsidRPr="00C757DC">
        <w:rPr>
          <w:rFonts w:ascii="Arial" w:hAnsi="Arial" w:cs="Arial"/>
          <w:b/>
          <w:color w:val="000000"/>
          <w:sz w:val="16"/>
          <w:szCs w:val="16"/>
        </w:rPr>
        <w:t xml:space="preserve">9.11. </w:t>
      </w:r>
      <w:r w:rsidR="004E0FDA" w:rsidRPr="004E0FDA">
        <w:rPr>
          <w:rFonts w:ascii="Arial" w:hAnsi="Arial" w:cs="Arial"/>
          <w:color w:val="000000"/>
          <w:sz w:val="16"/>
          <w:szCs w:val="16"/>
        </w:rPr>
        <w:t>As sanções serão obrigatoriamente registradas no Cadastro  de  Fornecedores Impedidos de Licitar e Contratar com a Administração Pública Estadual – CAGEFIMP gerido pela Controladoria Geral do Estado – CGE.</w:t>
      </w:r>
    </w:p>
    <w:p w:rsidR="00C757DC" w:rsidRPr="00C757DC" w:rsidRDefault="00C757DC" w:rsidP="00C757DC">
      <w:pPr>
        <w:spacing w:before="120" w:after="120"/>
        <w:ind w:right="120"/>
        <w:jc w:val="both"/>
        <w:rPr>
          <w:rFonts w:ascii="Arial" w:hAnsi="Arial" w:cs="Arial"/>
          <w:color w:val="000000"/>
          <w:sz w:val="16"/>
          <w:szCs w:val="16"/>
        </w:rPr>
      </w:pPr>
      <w:r w:rsidRPr="00C757DC">
        <w:rPr>
          <w:rFonts w:ascii="Arial" w:hAnsi="Arial" w:cs="Arial"/>
          <w:b/>
          <w:color w:val="000000"/>
          <w:sz w:val="16"/>
          <w:szCs w:val="16"/>
        </w:rPr>
        <w:lastRenderedPageBreak/>
        <w:t xml:space="preserve">9.12. </w:t>
      </w:r>
      <w:r w:rsidR="004E0FDA" w:rsidRPr="004E0FDA">
        <w:rPr>
          <w:rFonts w:ascii="Arial" w:hAnsi="Arial" w:cs="Arial"/>
          <w:color w:val="000000"/>
          <w:sz w:val="16"/>
          <w:szCs w:val="16"/>
        </w:rPr>
        <w:t>Também ficam </w:t>
      </w:r>
      <w:r w:rsidR="004E0FDA" w:rsidRPr="004E0FDA">
        <w:rPr>
          <w:rFonts w:ascii="Arial" w:hAnsi="Arial" w:cs="Arial"/>
          <w:b/>
          <w:bCs/>
          <w:color w:val="000000"/>
          <w:sz w:val="16"/>
          <w:szCs w:val="16"/>
        </w:rPr>
        <w:t> </w:t>
      </w:r>
      <w:r w:rsidR="004E0FDA" w:rsidRPr="004E0FDA">
        <w:rPr>
          <w:rFonts w:ascii="Arial" w:hAnsi="Arial" w:cs="Arial"/>
          <w:b/>
          <w:bCs/>
          <w:color w:val="000000"/>
          <w:sz w:val="16"/>
          <w:szCs w:val="16"/>
          <w:u w:val="single"/>
        </w:rPr>
        <w:t>sujeitas</w:t>
      </w:r>
      <w:r w:rsidR="004E0FDA" w:rsidRPr="004E0FDA">
        <w:rPr>
          <w:rFonts w:ascii="Arial" w:hAnsi="Arial" w:cs="Arial"/>
          <w:b/>
          <w:bCs/>
          <w:color w:val="000000"/>
          <w:sz w:val="16"/>
          <w:szCs w:val="16"/>
        </w:rPr>
        <w:t> </w:t>
      </w:r>
      <w:r w:rsidR="004E0FDA" w:rsidRPr="004E0FDA">
        <w:rPr>
          <w:rFonts w:ascii="Arial" w:hAnsi="Arial" w:cs="Arial"/>
          <w:color w:val="000000"/>
          <w:sz w:val="16"/>
          <w:szCs w:val="16"/>
        </w:rPr>
        <w:t>às penalidades de suspensão de licitar e impedimento de contratar com o órgão licitante e de declaração de inidoneidade, previstas no subitem anterior, as empresas ou profissionais que, em razão do contrato decorrente licitação:</w:t>
      </w:r>
    </w:p>
    <w:p w:rsidR="00C757DC" w:rsidRPr="00C757DC" w:rsidRDefault="004E0FDA" w:rsidP="00C757DC">
      <w:pPr>
        <w:spacing w:before="120" w:after="120"/>
        <w:ind w:right="120"/>
        <w:jc w:val="both"/>
        <w:rPr>
          <w:rFonts w:ascii="Arial" w:hAnsi="Arial" w:cs="Arial"/>
          <w:color w:val="000000"/>
          <w:sz w:val="16"/>
          <w:szCs w:val="16"/>
        </w:rPr>
      </w:pPr>
      <w:r w:rsidRPr="004E0FDA">
        <w:rPr>
          <w:rFonts w:ascii="Arial" w:hAnsi="Arial" w:cs="Arial"/>
          <w:b/>
          <w:bCs/>
          <w:color w:val="000000"/>
          <w:sz w:val="16"/>
          <w:szCs w:val="16"/>
        </w:rPr>
        <w:t>a) </w:t>
      </w:r>
      <w:r w:rsidRPr="004E0FDA">
        <w:rPr>
          <w:rFonts w:ascii="Arial" w:hAnsi="Arial" w:cs="Arial"/>
          <w:color w:val="000000"/>
          <w:sz w:val="16"/>
          <w:szCs w:val="16"/>
        </w:rPr>
        <w:t>Tenham  sofrido  condenações  definitivas  por  praticarem,  por  meio dolosos, fraude fiscal no recolhimento de tributos.</w:t>
      </w:r>
    </w:p>
    <w:p w:rsidR="004E0FDA" w:rsidRPr="004E0FDA" w:rsidRDefault="004E0FDA" w:rsidP="00C757DC">
      <w:pPr>
        <w:spacing w:before="120" w:after="120"/>
        <w:ind w:right="120"/>
        <w:jc w:val="both"/>
        <w:rPr>
          <w:rFonts w:ascii="Arial" w:hAnsi="Arial" w:cs="Arial"/>
          <w:color w:val="000000"/>
          <w:sz w:val="16"/>
          <w:szCs w:val="16"/>
        </w:rPr>
      </w:pPr>
      <w:r w:rsidRPr="004E0FDA">
        <w:rPr>
          <w:rFonts w:ascii="Arial" w:hAnsi="Arial" w:cs="Arial"/>
          <w:b/>
          <w:bCs/>
          <w:color w:val="000000"/>
          <w:sz w:val="16"/>
          <w:szCs w:val="16"/>
        </w:rPr>
        <w:t>b) </w:t>
      </w:r>
      <w:r w:rsidRPr="004E0FDA">
        <w:rPr>
          <w:rFonts w:ascii="Arial" w:hAnsi="Arial" w:cs="Arial"/>
          <w:color w:val="000000"/>
          <w:sz w:val="16"/>
          <w:szCs w:val="16"/>
        </w:rPr>
        <w:t>Tenham praticado atos ilícitos visando a frustrar os objetivos da licitação.</w:t>
      </w:r>
    </w:p>
    <w:p w:rsidR="004E0FDA" w:rsidRPr="004E0FDA" w:rsidRDefault="004E0FDA" w:rsidP="00C757DC">
      <w:pPr>
        <w:spacing w:before="120" w:after="120"/>
        <w:ind w:right="120"/>
        <w:jc w:val="both"/>
        <w:rPr>
          <w:rFonts w:ascii="Arial" w:hAnsi="Arial" w:cs="Arial"/>
          <w:color w:val="000000"/>
          <w:sz w:val="16"/>
          <w:szCs w:val="16"/>
        </w:rPr>
      </w:pPr>
      <w:r w:rsidRPr="004E0FDA">
        <w:rPr>
          <w:rFonts w:ascii="Arial" w:hAnsi="Arial" w:cs="Arial"/>
          <w:b/>
          <w:bCs/>
          <w:color w:val="000000"/>
          <w:sz w:val="16"/>
          <w:szCs w:val="16"/>
        </w:rPr>
        <w:t>c) </w:t>
      </w:r>
      <w:r w:rsidRPr="004E0FDA">
        <w:rPr>
          <w:rFonts w:ascii="Arial" w:hAnsi="Arial" w:cs="Arial"/>
          <w:color w:val="000000"/>
          <w:sz w:val="16"/>
          <w:szCs w:val="16"/>
        </w:rPr>
        <w:t>Demonstrem não possuir idoneidade para contratar com a Administração em virtude de atos ilícitos praticados.</w:t>
      </w:r>
    </w:p>
    <w:p w:rsidR="004E0FDA" w:rsidRPr="004E0FDA" w:rsidRDefault="00C757DC" w:rsidP="00C757DC">
      <w:pPr>
        <w:spacing w:before="120" w:after="120"/>
        <w:ind w:right="120"/>
        <w:jc w:val="both"/>
        <w:rPr>
          <w:rFonts w:ascii="Arial" w:hAnsi="Arial" w:cs="Arial"/>
          <w:color w:val="000000"/>
          <w:sz w:val="16"/>
          <w:szCs w:val="16"/>
        </w:rPr>
      </w:pPr>
      <w:r w:rsidRPr="00C757DC">
        <w:rPr>
          <w:rFonts w:ascii="Arial" w:hAnsi="Arial" w:cs="Arial"/>
          <w:b/>
          <w:color w:val="000000"/>
          <w:sz w:val="16"/>
          <w:szCs w:val="16"/>
        </w:rPr>
        <w:t xml:space="preserve">9.13. </w:t>
      </w:r>
      <w:r w:rsidR="004E0FDA" w:rsidRPr="004E0FDA">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os princípios da proporcionalidade e razoabilidade, penalidades específicas e proporcionais a gravidade dos eventuais descumprimentos contratuais, de acordo com o Acórdão 1453/2009 Plenário – TCU.</w:t>
      </w:r>
    </w:p>
    <w:p w:rsidR="004E0FDA" w:rsidRPr="004E0FDA" w:rsidRDefault="00C757DC" w:rsidP="00C757DC">
      <w:pPr>
        <w:spacing w:before="120" w:after="120"/>
        <w:ind w:right="120"/>
        <w:jc w:val="both"/>
        <w:rPr>
          <w:rFonts w:ascii="Arial" w:hAnsi="Arial" w:cs="Arial"/>
          <w:color w:val="000000"/>
          <w:sz w:val="16"/>
          <w:szCs w:val="16"/>
        </w:rPr>
      </w:pPr>
      <w:r w:rsidRPr="00C757DC">
        <w:rPr>
          <w:rFonts w:ascii="Arial" w:hAnsi="Arial" w:cs="Arial"/>
          <w:b/>
          <w:color w:val="000000"/>
          <w:sz w:val="16"/>
          <w:szCs w:val="16"/>
        </w:rPr>
        <w:t xml:space="preserve">9.14. </w:t>
      </w:r>
      <w:r w:rsidR="004E0FDA" w:rsidRPr="004E0FDA">
        <w:rPr>
          <w:rFonts w:ascii="Arial" w:hAnsi="Arial" w:cs="Arial"/>
          <w:color w:val="000000"/>
          <w:sz w:val="16"/>
          <w:szCs w:val="16"/>
        </w:rPr>
        <w:t>Para efeito de aplicação de multas, às infrações são atribuídos graus, de acordo com as Tabelas 1 e 2:</w:t>
      </w:r>
    </w:p>
    <w:p w:rsidR="004E0FDA" w:rsidRPr="004E0FDA" w:rsidRDefault="004E0FDA" w:rsidP="004E0FDA">
      <w:pPr>
        <w:spacing w:before="120" w:after="120"/>
        <w:ind w:left="120" w:right="120"/>
        <w:jc w:val="both"/>
        <w:rPr>
          <w:rFonts w:ascii="Arial" w:hAnsi="Arial" w:cs="Arial"/>
          <w:color w:val="000000"/>
          <w:sz w:val="16"/>
          <w:szCs w:val="16"/>
        </w:rPr>
      </w:pPr>
      <w:r w:rsidRPr="00C757DC">
        <w:rPr>
          <w:rFonts w:ascii="Arial" w:hAnsi="Arial" w:cs="Arial"/>
          <w:b/>
          <w:bCs/>
          <w:color w:val="000000"/>
          <w:sz w:val="16"/>
          <w:szCs w:val="16"/>
        </w:rPr>
        <w:t>                TABELA 1</w:t>
      </w:r>
    </w:p>
    <w:tbl>
      <w:tblPr>
        <w:tblW w:w="5085" w:type="dxa"/>
        <w:tblCellSpacing w:w="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368"/>
        <w:gridCol w:w="2717"/>
      </w:tblGrid>
      <w:tr w:rsidR="004E0FDA" w:rsidRPr="004E0FDA" w:rsidTr="004E0F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20" w:after="120"/>
              <w:ind w:left="120" w:right="120"/>
              <w:jc w:val="center"/>
              <w:rPr>
                <w:rFonts w:ascii="Arial" w:hAnsi="Arial" w:cs="Arial"/>
                <w:color w:val="000000"/>
                <w:sz w:val="16"/>
                <w:szCs w:val="16"/>
              </w:rPr>
            </w:pPr>
            <w:r w:rsidRPr="00C757DC">
              <w:rPr>
                <w:rFonts w:ascii="Arial" w:hAnsi="Arial" w:cs="Arial"/>
                <w:b/>
                <w:bCs/>
                <w:color w:val="000000"/>
                <w:sz w:val="16"/>
                <w:szCs w:val="16"/>
              </w:rPr>
              <w:t>GRAU</w:t>
            </w:r>
          </w:p>
        </w:tc>
        <w:tc>
          <w:tcPr>
            <w:tcW w:w="2696" w:type="dxa"/>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20" w:after="120"/>
              <w:ind w:left="120" w:right="120"/>
              <w:jc w:val="center"/>
              <w:rPr>
                <w:rFonts w:ascii="Arial" w:hAnsi="Arial" w:cs="Arial"/>
                <w:color w:val="000000"/>
                <w:sz w:val="16"/>
                <w:szCs w:val="16"/>
              </w:rPr>
            </w:pPr>
            <w:r w:rsidRPr="00C757DC">
              <w:rPr>
                <w:rFonts w:ascii="Arial" w:hAnsi="Arial" w:cs="Arial"/>
                <w:b/>
                <w:bCs/>
                <w:color w:val="000000"/>
                <w:sz w:val="16"/>
                <w:szCs w:val="16"/>
              </w:rPr>
              <w:t>CORRESPONDÊNCIA</w:t>
            </w:r>
          </w:p>
        </w:tc>
      </w:tr>
      <w:tr w:rsidR="004E0FDA" w:rsidRPr="004E0FDA" w:rsidTr="004E0F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20" w:after="120"/>
              <w:ind w:left="120" w:right="120"/>
              <w:jc w:val="center"/>
              <w:rPr>
                <w:rFonts w:ascii="Arial" w:hAnsi="Arial" w:cs="Arial"/>
                <w:color w:val="000000"/>
                <w:sz w:val="16"/>
                <w:szCs w:val="16"/>
              </w:rPr>
            </w:pPr>
            <w:r w:rsidRPr="004E0FDA">
              <w:rPr>
                <w:rFonts w:ascii="Arial" w:hAnsi="Arial" w:cs="Arial"/>
                <w:color w:val="000000"/>
                <w:sz w:val="16"/>
                <w:szCs w:val="16"/>
              </w:rPr>
              <w:t>1</w:t>
            </w:r>
          </w:p>
        </w:tc>
        <w:tc>
          <w:tcPr>
            <w:tcW w:w="2696" w:type="dxa"/>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20" w:after="120"/>
              <w:ind w:left="120" w:right="120"/>
              <w:jc w:val="center"/>
              <w:rPr>
                <w:rFonts w:ascii="Arial" w:hAnsi="Arial" w:cs="Arial"/>
                <w:color w:val="000000"/>
                <w:sz w:val="16"/>
                <w:szCs w:val="16"/>
              </w:rPr>
            </w:pPr>
            <w:r w:rsidRPr="004E0FDA">
              <w:rPr>
                <w:rFonts w:ascii="Arial" w:hAnsi="Arial" w:cs="Arial"/>
                <w:color w:val="000000"/>
                <w:sz w:val="16"/>
                <w:szCs w:val="16"/>
              </w:rPr>
              <w:t>0,2% sobre o valor do Contrato</w:t>
            </w:r>
          </w:p>
        </w:tc>
      </w:tr>
      <w:tr w:rsidR="004E0FDA" w:rsidRPr="004E0FDA" w:rsidTr="004E0F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20" w:after="120"/>
              <w:ind w:left="120" w:right="120"/>
              <w:jc w:val="center"/>
              <w:rPr>
                <w:rFonts w:ascii="Arial" w:hAnsi="Arial" w:cs="Arial"/>
                <w:color w:val="000000"/>
                <w:sz w:val="16"/>
                <w:szCs w:val="16"/>
              </w:rPr>
            </w:pPr>
            <w:r w:rsidRPr="004E0FDA">
              <w:rPr>
                <w:rFonts w:ascii="Arial" w:hAnsi="Arial" w:cs="Arial"/>
                <w:color w:val="000000"/>
                <w:sz w:val="16"/>
                <w:szCs w:val="16"/>
              </w:rPr>
              <w:t>2</w:t>
            </w:r>
          </w:p>
        </w:tc>
        <w:tc>
          <w:tcPr>
            <w:tcW w:w="2696" w:type="dxa"/>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20" w:after="120"/>
              <w:ind w:left="120" w:right="120"/>
              <w:jc w:val="center"/>
              <w:rPr>
                <w:rFonts w:ascii="Arial" w:hAnsi="Arial" w:cs="Arial"/>
                <w:color w:val="000000"/>
                <w:sz w:val="16"/>
                <w:szCs w:val="16"/>
              </w:rPr>
            </w:pPr>
            <w:r w:rsidRPr="004E0FDA">
              <w:rPr>
                <w:rFonts w:ascii="Arial" w:hAnsi="Arial" w:cs="Arial"/>
                <w:color w:val="000000"/>
                <w:sz w:val="16"/>
                <w:szCs w:val="16"/>
              </w:rPr>
              <w:t>0,4% sobre o valor do Contrato</w:t>
            </w:r>
          </w:p>
        </w:tc>
      </w:tr>
      <w:tr w:rsidR="004E0FDA" w:rsidRPr="004E0FDA" w:rsidTr="004E0F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20" w:after="120"/>
              <w:ind w:left="120" w:right="120"/>
              <w:jc w:val="center"/>
              <w:rPr>
                <w:rFonts w:ascii="Arial" w:hAnsi="Arial" w:cs="Arial"/>
                <w:color w:val="000000"/>
                <w:sz w:val="16"/>
                <w:szCs w:val="16"/>
              </w:rPr>
            </w:pPr>
            <w:r w:rsidRPr="004E0FDA">
              <w:rPr>
                <w:rFonts w:ascii="Arial" w:hAnsi="Arial" w:cs="Arial"/>
                <w:color w:val="000000"/>
                <w:sz w:val="16"/>
                <w:szCs w:val="16"/>
              </w:rPr>
              <w:t>3</w:t>
            </w:r>
          </w:p>
        </w:tc>
        <w:tc>
          <w:tcPr>
            <w:tcW w:w="2696" w:type="dxa"/>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20" w:after="120"/>
              <w:ind w:left="120" w:right="120"/>
              <w:jc w:val="center"/>
              <w:rPr>
                <w:rFonts w:ascii="Arial" w:hAnsi="Arial" w:cs="Arial"/>
                <w:color w:val="000000"/>
                <w:sz w:val="16"/>
                <w:szCs w:val="16"/>
              </w:rPr>
            </w:pPr>
            <w:r w:rsidRPr="004E0FDA">
              <w:rPr>
                <w:rFonts w:ascii="Arial" w:hAnsi="Arial" w:cs="Arial"/>
                <w:color w:val="000000"/>
                <w:sz w:val="16"/>
                <w:szCs w:val="16"/>
              </w:rPr>
              <w:t>0,8% sobre o valor do Contrato</w:t>
            </w:r>
          </w:p>
        </w:tc>
      </w:tr>
      <w:tr w:rsidR="004E0FDA" w:rsidRPr="004E0FDA" w:rsidTr="004E0F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20" w:after="120"/>
              <w:ind w:left="120" w:right="120"/>
              <w:jc w:val="center"/>
              <w:rPr>
                <w:rFonts w:ascii="Arial" w:hAnsi="Arial" w:cs="Arial"/>
                <w:color w:val="000000"/>
                <w:sz w:val="16"/>
                <w:szCs w:val="16"/>
              </w:rPr>
            </w:pPr>
            <w:r w:rsidRPr="004E0FDA">
              <w:rPr>
                <w:rFonts w:ascii="Arial" w:hAnsi="Arial" w:cs="Arial"/>
                <w:color w:val="000000"/>
                <w:sz w:val="16"/>
                <w:szCs w:val="16"/>
              </w:rPr>
              <w:t>4</w:t>
            </w:r>
          </w:p>
        </w:tc>
        <w:tc>
          <w:tcPr>
            <w:tcW w:w="2696" w:type="dxa"/>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20" w:after="120"/>
              <w:ind w:left="120" w:right="120"/>
              <w:jc w:val="center"/>
              <w:rPr>
                <w:rFonts w:ascii="Arial" w:hAnsi="Arial" w:cs="Arial"/>
                <w:color w:val="000000"/>
                <w:sz w:val="16"/>
                <w:szCs w:val="16"/>
              </w:rPr>
            </w:pPr>
            <w:r w:rsidRPr="004E0FDA">
              <w:rPr>
                <w:rFonts w:ascii="Arial" w:hAnsi="Arial" w:cs="Arial"/>
                <w:color w:val="000000"/>
                <w:sz w:val="16"/>
                <w:szCs w:val="16"/>
              </w:rPr>
              <w:t>1,6% sobre o valor do Contrato</w:t>
            </w:r>
          </w:p>
        </w:tc>
      </w:tr>
    </w:tbl>
    <w:p w:rsidR="004E0FDA" w:rsidRPr="004E0FDA" w:rsidRDefault="004E0FDA" w:rsidP="00C757DC">
      <w:pPr>
        <w:spacing w:before="100" w:beforeAutospacing="1" w:after="100" w:afterAutospacing="1"/>
        <w:rPr>
          <w:rFonts w:ascii="Arial" w:hAnsi="Arial" w:cs="Arial"/>
          <w:color w:val="000000"/>
          <w:sz w:val="16"/>
          <w:szCs w:val="16"/>
        </w:rPr>
      </w:pPr>
      <w:r w:rsidRPr="004E0FDA">
        <w:rPr>
          <w:rFonts w:ascii="Arial" w:hAnsi="Arial" w:cs="Arial"/>
          <w:color w:val="000000"/>
          <w:sz w:val="16"/>
          <w:szCs w:val="16"/>
        </w:rPr>
        <w:t> </w:t>
      </w:r>
      <w:r w:rsidRPr="00C757DC">
        <w:rPr>
          <w:rFonts w:ascii="Arial" w:hAnsi="Arial" w:cs="Arial"/>
          <w:b/>
          <w:bCs/>
          <w:color w:val="000000"/>
          <w:sz w:val="16"/>
          <w:szCs w:val="16"/>
        </w:rPr>
        <w:t>                                                                        TABELA 2</w:t>
      </w:r>
    </w:p>
    <w:tbl>
      <w:tblPr>
        <w:tblW w:w="7980" w:type="dxa"/>
        <w:tblCellSpacing w:w="7"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74"/>
        <w:gridCol w:w="14"/>
        <w:gridCol w:w="6515"/>
        <w:gridCol w:w="14"/>
        <w:gridCol w:w="763"/>
      </w:tblGrid>
      <w:tr w:rsidR="004E0FDA" w:rsidRPr="004E0FDA" w:rsidTr="004E0FDA">
        <w:trPr>
          <w:tblCellSpacing w:w="7" w:type="dxa"/>
        </w:trPr>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20" w:after="120"/>
              <w:ind w:left="120" w:right="120"/>
              <w:jc w:val="center"/>
              <w:rPr>
                <w:rFonts w:ascii="Arial" w:hAnsi="Arial" w:cs="Arial"/>
                <w:sz w:val="16"/>
                <w:szCs w:val="16"/>
              </w:rPr>
            </w:pPr>
            <w:r w:rsidRPr="004E0FDA">
              <w:rPr>
                <w:rFonts w:ascii="Arial" w:hAnsi="Arial" w:cs="Arial"/>
                <w:b/>
                <w:bCs/>
                <w:sz w:val="16"/>
                <w:szCs w:val="16"/>
              </w:rPr>
              <w:t>INFRAÇÃO</w:t>
            </w:r>
          </w:p>
        </w:tc>
      </w:tr>
      <w:tr w:rsidR="004E0FDA" w:rsidRPr="004E0FDA" w:rsidTr="004E0F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20" w:after="120"/>
              <w:ind w:left="120" w:right="120"/>
              <w:jc w:val="both"/>
              <w:rPr>
                <w:rFonts w:ascii="Arial" w:hAnsi="Arial" w:cs="Arial"/>
                <w:sz w:val="16"/>
                <w:szCs w:val="16"/>
              </w:rPr>
            </w:pPr>
            <w:r w:rsidRPr="004E0FDA">
              <w:rPr>
                <w:rFonts w:ascii="Arial" w:hAnsi="Arial" w:cs="Arial"/>
                <w:b/>
                <w:bCs/>
                <w:sz w:val="16"/>
                <w:szCs w:val="16"/>
              </w:rPr>
              <w:t>ITEM</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20" w:after="120"/>
              <w:ind w:left="120" w:right="120"/>
              <w:jc w:val="center"/>
              <w:rPr>
                <w:rFonts w:ascii="Arial" w:hAnsi="Arial" w:cs="Arial"/>
                <w:sz w:val="16"/>
                <w:szCs w:val="16"/>
              </w:rPr>
            </w:pPr>
            <w:r w:rsidRPr="004E0FDA">
              <w:rPr>
                <w:rFonts w:ascii="Arial" w:hAnsi="Arial" w:cs="Arial"/>
                <w:b/>
                <w:bCs/>
                <w:sz w:val="16"/>
                <w:szCs w:val="16"/>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20" w:after="120"/>
              <w:ind w:left="120" w:right="120"/>
              <w:jc w:val="center"/>
              <w:rPr>
                <w:rFonts w:ascii="Arial" w:hAnsi="Arial" w:cs="Arial"/>
                <w:sz w:val="16"/>
                <w:szCs w:val="16"/>
              </w:rPr>
            </w:pPr>
            <w:r w:rsidRPr="004E0FDA">
              <w:rPr>
                <w:rFonts w:ascii="Arial" w:hAnsi="Arial" w:cs="Arial"/>
                <w:b/>
                <w:bCs/>
                <w:sz w:val="16"/>
                <w:szCs w:val="16"/>
              </w:rPr>
              <w:t>GRAU</w:t>
            </w:r>
          </w:p>
        </w:tc>
      </w:tr>
      <w:tr w:rsidR="004E0FDA" w:rsidRPr="004E0FDA" w:rsidTr="004E0F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00" w:beforeAutospacing="1" w:after="100" w:afterAutospacing="1"/>
              <w:rPr>
                <w:rFonts w:ascii="Arial" w:hAnsi="Arial" w:cs="Arial"/>
                <w:sz w:val="16"/>
                <w:szCs w:val="16"/>
              </w:rPr>
            </w:pPr>
            <w:r w:rsidRPr="004E0FDA">
              <w:rPr>
                <w:rFonts w:ascii="Arial" w:hAnsi="Arial" w:cs="Arial"/>
                <w:sz w:val="16"/>
                <w:szCs w:val="16"/>
              </w:rPr>
              <w:t> </w:t>
            </w:r>
          </w:p>
          <w:p w:rsidR="004E0FDA" w:rsidRPr="004E0FDA" w:rsidRDefault="004E0FDA" w:rsidP="004E0FDA">
            <w:pPr>
              <w:spacing w:before="120" w:after="120"/>
              <w:ind w:left="120" w:right="120"/>
              <w:jc w:val="center"/>
              <w:rPr>
                <w:rFonts w:ascii="Arial" w:hAnsi="Arial" w:cs="Arial"/>
                <w:sz w:val="16"/>
                <w:szCs w:val="16"/>
              </w:rPr>
            </w:pPr>
            <w:r w:rsidRPr="004E0FDA">
              <w:rPr>
                <w:rFonts w:ascii="Arial" w:hAnsi="Arial" w:cs="Arial"/>
                <w:sz w:val="16"/>
                <w:szCs w:val="16"/>
              </w:rPr>
              <w:t>1</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20" w:after="120"/>
              <w:ind w:left="120" w:right="120"/>
              <w:jc w:val="both"/>
              <w:rPr>
                <w:rFonts w:ascii="Arial" w:hAnsi="Arial" w:cs="Arial"/>
                <w:sz w:val="16"/>
                <w:szCs w:val="16"/>
              </w:rPr>
            </w:pPr>
            <w:r w:rsidRPr="004E0FDA">
              <w:rPr>
                <w:rFonts w:ascii="Arial" w:hAnsi="Arial" w:cs="Arial"/>
                <w:sz w:val="16"/>
                <w:szCs w:val="16"/>
              </w:rPr>
              <w:t>Permitir situação que crie a  possibilidade de  causar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00" w:beforeAutospacing="1" w:after="100" w:afterAutospacing="1"/>
              <w:rPr>
                <w:rFonts w:ascii="Arial" w:hAnsi="Arial" w:cs="Arial"/>
                <w:sz w:val="16"/>
                <w:szCs w:val="16"/>
              </w:rPr>
            </w:pPr>
            <w:r w:rsidRPr="004E0FDA">
              <w:rPr>
                <w:rFonts w:ascii="Arial" w:hAnsi="Arial" w:cs="Arial"/>
                <w:sz w:val="16"/>
                <w:szCs w:val="16"/>
              </w:rPr>
              <w:t> </w:t>
            </w:r>
          </w:p>
          <w:p w:rsidR="004E0FDA" w:rsidRPr="004E0FDA" w:rsidRDefault="004E0FDA" w:rsidP="004E0FDA">
            <w:pPr>
              <w:spacing w:before="120" w:after="120"/>
              <w:ind w:left="120" w:right="120"/>
              <w:jc w:val="center"/>
              <w:rPr>
                <w:rFonts w:ascii="Arial" w:hAnsi="Arial" w:cs="Arial"/>
                <w:sz w:val="16"/>
                <w:szCs w:val="16"/>
              </w:rPr>
            </w:pPr>
            <w:r w:rsidRPr="004E0FDA">
              <w:rPr>
                <w:rFonts w:ascii="Arial" w:hAnsi="Arial" w:cs="Arial"/>
                <w:sz w:val="16"/>
                <w:szCs w:val="16"/>
              </w:rPr>
              <w:t>04</w:t>
            </w:r>
          </w:p>
        </w:tc>
      </w:tr>
      <w:tr w:rsidR="004E0FDA" w:rsidRPr="004E0FDA" w:rsidTr="004E0F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20" w:after="120"/>
              <w:ind w:left="120" w:right="120"/>
              <w:jc w:val="center"/>
              <w:rPr>
                <w:rFonts w:ascii="Arial" w:hAnsi="Arial" w:cs="Arial"/>
                <w:sz w:val="16"/>
                <w:szCs w:val="16"/>
              </w:rPr>
            </w:pPr>
            <w:r w:rsidRPr="004E0FDA">
              <w:rPr>
                <w:rFonts w:ascii="Arial" w:hAnsi="Arial" w:cs="Arial"/>
                <w:sz w:val="16"/>
                <w:szCs w:val="16"/>
              </w:rPr>
              <w:t>2</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20" w:after="120"/>
              <w:ind w:left="120" w:right="120"/>
              <w:jc w:val="both"/>
              <w:rPr>
                <w:rFonts w:ascii="Arial" w:hAnsi="Arial" w:cs="Arial"/>
                <w:sz w:val="16"/>
                <w:szCs w:val="16"/>
              </w:rPr>
            </w:pPr>
            <w:r w:rsidRPr="004E0FDA">
              <w:rPr>
                <w:rFonts w:ascii="Arial" w:hAnsi="Arial" w:cs="Arial"/>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20" w:after="120"/>
              <w:ind w:left="120" w:right="120"/>
              <w:jc w:val="center"/>
              <w:rPr>
                <w:rFonts w:ascii="Arial" w:hAnsi="Arial" w:cs="Arial"/>
                <w:sz w:val="16"/>
                <w:szCs w:val="16"/>
              </w:rPr>
            </w:pPr>
            <w:r w:rsidRPr="004E0FDA">
              <w:rPr>
                <w:rFonts w:ascii="Arial" w:hAnsi="Arial" w:cs="Arial"/>
                <w:sz w:val="16"/>
                <w:szCs w:val="16"/>
              </w:rPr>
              <w:t>04</w:t>
            </w:r>
          </w:p>
        </w:tc>
      </w:tr>
      <w:tr w:rsidR="004E0FDA" w:rsidRPr="004E0FDA" w:rsidTr="004E0F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20" w:after="120"/>
              <w:ind w:left="120" w:right="120"/>
              <w:jc w:val="center"/>
              <w:rPr>
                <w:rFonts w:ascii="Arial" w:hAnsi="Arial" w:cs="Arial"/>
                <w:sz w:val="16"/>
                <w:szCs w:val="16"/>
              </w:rPr>
            </w:pPr>
            <w:r w:rsidRPr="004E0FDA">
              <w:rPr>
                <w:rFonts w:ascii="Arial" w:hAnsi="Arial" w:cs="Arial"/>
                <w:sz w:val="16"/>
                <w:szCs w:val="16"/>
              </w:rPr>
              <w:t>3</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20" w:after="120"/>
              <w:ind w:left="120" w:right="120"/>
              <w:jc w:val="both"/>
              <w:rPr>
                <w:rFonts w:ascii="Arial" w:hAnsi="Arial" w:cs="Arial"/>
                <w:sz w:val="16"/>
                <w:szCs w:val="16"/>
              </w:rPr>
            </w:pPr>
            <w:r w:rsidRPr="004E0FDA">
              <w:rPr>
                <w:rFonts w:ascii="Arial" w:hAnsi="Arial" w:cs="Arial"/>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20" w:after="120"/>
              <w:ind w:left="120" w:right="120"/>
              <w:jc w:val="center"/>
              <w:rPr>
                <w:rFonts w:ascii="Arial" w:hAnsi="Arial" w:cs="Arial"/>
                <w:sz w:val="16"/>
                <w:szCs w:val="16"/>
              </w:rPr>
            </w:pPr>
            <w:r w:rsidRPr="004E0FDA">
              <w:rPr>
                <w:rFonts w:ascii="Arial" w:hAnsi="Arial" w:cs="Arial"/>
                <w:sz w:val="16"/>
                <w:szCs w:val="16"/>
              </w:rPr>
              <w:t>04</w:t>
            </w:r>
          </w:p>
        </w:tc>
      </w:tr>
      <w:tr w:rsidR="004E0FDA" w:rsidRPr="004E0FDA" w:rsidTr="004E0F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00" w:beforeAutospacing="1" w:after="100" w:afterAutospacing="1"/>
              <w:rPr>
                <w:rFonts w:ascii="Arial" w:hAnsi="Arial" w:cs="Arial"/>
                <w:sz w:val="16"/>
                <w:szCs w:val="16"/>
              </w:rPr>
            </w:pPr>
            <w:r w:rsidRPr="004E0FDA">
              <w:rPr>
                <w:rFonts w:ascii="Arial" w:hAnsi="Arial" w:cs="Arial"/>
                <w:sz w:val="16"/>
                <w:szCs w:val="16"/>
              </w:rPr>
              <w:t> </w:t>
            </w:r>
          </w:p>
          <w:p w:rsidR="004E0FDA" w:rsidRPr="004E0FDA" w:rsidRDefault="004E0FDA" w:rsidP="004E0FDA">
            <w:pPr>
              <w:spacing w:before="120" w:after="120"/>
              <w:ind w:left="120" w:right="120"/>
              <w:jc w:val="center"/>
              <w:rPr>
                <w:rFonts w:ascii="Arial" w:hAnsi="Arial" w:cs="Arial"/>
                <w:sz w:val="16"/>
                <w:szCs w:val="16"/>
              </w:rPr>
            </w:pPr>
            <w:r w:rsidRPr="004E0FDA">
              <w:rPr>
                <w:rFonts w:ascii="Arial" w:hAnsi="Arial" w:cs="Arial"/>
                <w:sz w:val="16"/>
                <w:szCs w:val="16"/>
              </w:rPr>
              <w:t>4</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20" w:after="120"/>
              <w:ind w:left="120" w:right="120"/>
              <w:jc w:val="both"/>
              <w:rPr>
                <w:rFonts w:ascii="Arial" w:hAnsi="Arial" w:cs="Arial"/>
                <w:sz w:val="16"/>
                <w:szCs w:val="16"/>
              </w:rPr>
            </w:pPr>
            <w:r w:rsidRPr="004E0FDA">
              <w:rPr>
                <w:rFonts w:ascii="Arial" w:hAnsi="Arial" w:cs="Arial"/>
                <w:sz w:val="16"/>
                <w:szCs w:val="16"/>
              </w:rPr>
              <w:t>Executar fornecimento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20" w:after="120"/>
              <w:ind w:left="120" w:right="120"/>
              <w:jc w:val="center"/>
              <w:rPr>
                <w:rFonts w:ascii="Arial" w:hAnsi="Arial" w:cs="Arial"/>
                <w:sz w:val="16"/>
                <w:szCs w:val="16"/>
              </w:rPr>
            </w:pPr>
            <w:r w:rsidRPr="004E0FDA">
              <w:rPr>
                <w:rFonts w:ascii="Arial" w:hAnsi="Arial" w:cs="Arial"/>
                <w:sz w:val="16"/>
                <w:szCs w:val="16"/>
              </w:rPr>
              <w:t>02</w:t>
            </w:r>
          </w:p>
        </w:tc>
      </w:tr>
      <w:tr w:rsidR="004E0FDA" w:rsidRPr="004E0FDA" w:rsidTr="004E0F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20" w:after="120"/>
              <w:ind w:left="120" w:right="120"/>
              <w:jc w:val="center"/>
              <w:rPr>
                <w:rFonts w:ascii="Arial" w:hAnsi="Arial" w:cs="Arial"/>
                <w:sz w:val="16"/>
                <w:szCs w:val="16"/>
              </w:rPr>
            </w:pPr>
            <w:r w:rsidRPr="004E0FDA">
              <w:rPr>
                <w:rFonts w:ascii="Arial" w:hAnsi="Arial" w:cs="Arial"/>
                <w:sz w:val="16"/>
                <w:szCs w:val="16"/>
              </w:rPr>
              <w:t>5</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20" w:after="120"/>
              <w:ind w:left="120" w:right="120"/>
              <w:jc w:val="both"/>
              <w:rPr>
                <w:rFonts w:ascii="Arial" w:hAnsi="Arial" w:cs="Arial"/>
                <w:sz w:val="16"/>
                <w:szCs w:val="16"/>
              </w:rPr>
            </w:pPr>
            <w:r w:rsidRPr="004E0FDA">
              <w:rPr>
                <w:rFonts w:ascii="Arial" w:hAnsi="Arial" w:cs="Arial"/>
                <w:sz w:val="16"/>
                <w:szCs w:val="16"/>
              </w:rPr>
              <w:t>Fornecer informação pérfida dos fornecimentos contratados;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20" w:after="120"/>
              <w:ind w:left="120" w:right="120"/>
              <w:jc w:val="center"/>
              <w:rPr>
                <w:rFonts w:ascii="Arial" w:hAnsi="Arial" w:cs="Arial"/>
                <w:sz w:val="16"/>
                <w:szCs w:val="16"/>
              </w:rPr>
            </w:pPr>
            <w:r w:rsidRPr="004E0FDA">
              <w:rPr>
                <w:rFonts w:ascii="Arial" w:hAnsi="Arial" w:cs="Arial"/>
                <w:sz w:val="16"/>
                <w:szCs w:val="16"/>
              </w:rPr>
              <w:t>02</w:t>
            </w:r>
          </w:p>
        </w:tc>
      </w:tr>
      <w:tr w:rsidR="004E0FDA" w:rsidRPr="004E0FDA" w:rsidTr="004E0F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20" w:after="120"/>
              <w:ind w:left="120" w:right="120"/>
              <w:jc w:val="center"/>
              <w:rPr>
                <w:rFonts w:ascii="Arial" w:hAnsi="Arial" w:cs="Arial"/>
                <w:sz w:val="16"/>
                <w:szCs w:val="16"/>
              </w:rPr>
            </w:pPr>
            <w:r w:rsidRPr="004E0FDA">
              <w:rPr>
                <w:rFonts w:ascii="Arial" w:hAnsi="Arial" w:cs="Arial"/>
                <w:sz w:val="16"/>
                <w:szCs w:val="16"/>
              </w:rPr>
              <w:t>6</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20" w:after="120"/>
              <w:ind w:left="120" w:right="120"/>
              <w:jc w:val="both"/>
              <w:rPr>
                <w:rFonts w:ascii="Arial" w:hAnsi="Arial" w:cs="Arial"/>
                <w:sz w:val="16"/>
                <w:szCs w:val="16"/>
              </w:rPr>
            </w:pPr>
            <w:r w:rsidRPr="004E0FDA">
              <w:rPr>
                <w:rFonts w:ascii="Arial" w:hAnsi="Arial" w:cs="Arial"/>
                <w:sz w:val="16"/>
                <w:szCs w:val="16"/>
              </w:rPr>
              <w:t>Burlar as vedações expressas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20" w:after="120"/>
              <w:ind w:left="120" w:right="120"/>
              <w:jc w:val="center"/>
              <w:rPr>
                <w:rFonts w:ascii="Arial" w:hAnsi="Arial" w:cs="Arial"/>
                <w:sz w:val="16"/>
                <w:szCs w:val="16"/>
              </w:rPr>
            </w:pPr>
            <w:r w:rsidRPr="004E0FDA">
              <w:rPr>
                <w:rFonts w:ascii="Arial" w:hAnsi="Arial" w:cs="Arial"/>
                <w:sz w:val="16"/>
                <w:szCs w:val="16"/>
              </w:rPr>
              <w:t>04</w:t>
            </w:r>
          </w:p>
        </w:tc>
      </w:tr>
      <w:tr w:rsidR="004E0FDA" w:rsidRPr="004E0FDA" w:rsidTr="004E0F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20" w:after="120"/>
              <w:ind w:left="120" w:right="120"/>
              <w:jc w:val="center"/>
              <w:rPr>
                <w:rFonts w:ascii="Arial" w:hAnsi="Arial" w:cs="Arial"/>
                <w:sz w:val="16"/>
                <w:szCs w:val="16"/>
              </w:rPr>
            </w:pPr>
            <w:r w:rsidRPr="004E0FDA">
              <w:rPr>
                <w:rFonts w:ascii="Arial" w:hAnsi="Arial" w:cs="Arial"/>
                <w:sz w:val="16"/>
                <w:szCs w:val="16"/>
              </w:rPr>
              <w:t>7</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20" w:after="120"/>
              <w:ind w:left="120" w:right="120"/>
              <w:jc w:val="both"/>
              <w:rPr>
                <w:rFonts w:ascii="Arial" w:hAnsi="Arial" w:cs="Arial"/>
                <w:sz w:val="16"/>
                <w:szCs w:val="16"/>
              </w:rPr>
            </w:pPr>
            <w:r w:rsidRPr="004E0FDA">
              <w:rPr>
                <w:rFonts w:ascii="Arial" w:hAnsi="Arial" w:cs="Arial"/>
                <w:sz w:val="16"/>
                <w:szCs w:val="16"/>
              </w:rPr>
              <w:t>Suspender ou interromper, salvo motivo de força maior, os serviços contratados</w:t>
            </w:r>
          </w:p>
        </w:tc>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20" w:after="120"/>
              <w:ind w:left="120" w:right="120"/>
              <w:jc w:val="center"/>
              <w:rPr>
                <w:rFonts w:ascii="Arial" w:hAnsi="Arial" w:cs="Arial"/>
                <w:sz w:val="16"/>
                <w:szCs w:val="16"/>
              </w:rPr>
            </w:pPr>
            <w:r w:rsidRPr="004E0FDA">
              <w:rPr>
                <w:rFonts w:ascii="Arial" w:hAnsi="Arial" w:cs="Arial"/>
                <w:sz w:val="16"/>
                <w:szCs w:val="16"/>
              </w:rPr>
              <w:t>04</w:t>
            </w:r>
          </w:p>
        </w:tc>
      </w:tr>
      <w:tr w:rsidR="004E0FDA" w:rsidRPr="004E0FDA" w:rsidTr="004E0FDA">
        <w:trPr>
          <w:tblCellSpacing w:w="7" w:type="dxa"/>
        </w:trPr>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20" w:after="120"/>
              <w:ind w:left="120" w:right="120"/>
              <w:jc w:val="both"/>
              <w:rPr>
                <w:rFonts w:ascii="Arial" w:hAnsi="Arial" w:cs="Arial"/>
                <w:sz w:val="16"/>
                <w:szCs w:val="16"/>
              </w:rPr>
            </w:pPr>
            <w:r w:rsidRPr="004E0FDA">
              <w:rPr>
                <w:rFonts w:ascii="Arial" w:hAnsi="Arial" w:cs="Arial"/>
                <w:sz w:val="16"/>
                <w:szCs w:val="16"/>
              </w:rPr>
              <w:t>Para os itens a seguir, deixar de:</w:t>
            </w:r>
          </w:p>
        </w:tc>
      </w:tr>
      <w:tr w:rsidR="004E0FDA" w:rsidRPr="004E0FDA" w:rsidTr="004E0FDA">
        <w:trPr>
          <w:tblCellSpacing w:w="7"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00" w:beforeAutospacing="1" w:after="100" w:afterAutospacing="1"/>
              <w:rPr>
                <w:rFonts w:ascii="Arial" w:hAnsi="Arial" w:cs="Arial"/>
                <w:sz w:val="16"/>
                <w:szCs w:val="16"/>
              </w:rPr>
            </w:pPr>
            <w:r w:rsidRPr="004E0FDA">
              <w:rPr>
                <w:rFonts w:ascii="Arial" w:hAnsi="Arial" w:cs="Arial"/>
                <w:sz w:val="16"/>
                <w:szCs w:val="16"/>
              </w:rPr>
              <w:t> </w:t>
            </w:r>
          </w:p>
          <w:p w:rsidR="004E0FDA" w:rsidRPr="004E0FDA" w:rsidRDefault="004E0FDA" w:rsidP="004E0FDA">
            <w:pPr>
              <w:spacing w:before="120" w:after="120"/>
              <w:ind w:left="120" w:right="120"/>
              <w:jc w:val="center"/>
              <w:rPr>
                <w:rFonts w:ascii="Arial" w:hAnsi="Arial" w:cs="Arial"/>
                <w:sz w:val="16"/>
                <w:szCs w:val="16"/>
              </w:rPr>
            </w:pPr>
            <w:r w:rsidRPr="004E0FDA">
              <w:rPr>
                <w:rFonts w:ascii="Arial" w:hAnsi="Arial" w:cs="Arial"/>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20" w:after="120"/>
              <w:ind w:left="120" w:right="120"/>
              <w:jc w:val="both"/>
              <w:rPr>
                <w:rFonts w:ascii="Arial" w:hAnsi="Arial" w:cs="Arial"/>
                <w:sz w:val="16"/>
                <w:szCs w:val="16"/>
              </w:rPr>
            </w:pPr>
            <w:r w:rsidRPr="004E0FDA">
              <w:rPr>
                <w:rFonts w:ascii="Arial" w:hAnsi="Arial" w:cs="Arial"/>
                <w:sz w:val="16"/>
                <w:szCs w:val="16"/>
              </w:rPr>
              <w:t>Cumprir determinação formal ou instrução complementar da fiscalização do contrato,por ocorrência.</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00" w:beforeAutospacing="1" w:after="100" w:afterAutospacing="1"/>
              <w:rPr>
                <w:rFonts w:ascii="Arial" w:hAnsi="Arial" w:cs="Arial"/>
                <w:sz w:val="16"/>
                <w:szCs w:val="16"/>
              </w:rPr>
            </w:pPr>
            <w:r w:rsidRPr="004E0FDA">
              <w:rPr>
                <w:rFonts w:ascii="Arial" w:hAnsi="Arial" w:cs="Arial"/>
                <w:sz w:val="16"/>
                <w:szCs w:val="16"/>
              </w:rPr>
              <w:t> </w:t>
            </w:r>
          </w:p>
          <w:p w:rsidR="004E0FDA" w:rsidRPr="004E0FDA" w:rsidRDefault="004E0FDA" w:rsidP="004E0FDA">
            <w:pPr>
              <w:spacing w:before="120" w:after="120"/>
              <w:ind w:left="120" w:right="120"/>
              <w:jc w:val="center"/>
              <w:rPr>
                <w:rFonts w:ascii="Arial" w:hAnsi="Arial" w:cs="Arial"/>
                <w:sz w:val="16"/>
                <w:szCs w:val="16"/>
              </w:rPr>
            </w:pPr>
            <w:r w:rsidRPr="004E0FDA">
              <w:rPr>
                <w:rFonts w:ascii="Arial" w:hAnsi="Arial" w:cs="Arial"/>
                <w:sz w:val="16"/>
                <w:szCs w:val="16"/>
              </w:rPr>
              <w:t>02</w:t>
            </w:r>
          </w:p>
        </w:tc>
      </w:tr>
      <w:tr w:rsidR="004E0FDA" w:rsidRPr="004E0FDA" w:rsidTr="004E0FDA">
        <w:trPr>
          <w:tblCellSpacing w:w="7"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20" w:after="120"/>
              <w:ind w:left="120" w:right="120"/>
              <w:jc w:val="center"/>
              <w:rPr>
                <w:rFonts w:ascii="Arial" w:hAnsi="Arial" w:cs="Arial"/>
                <w:sz w:val="16"/>
                <w:szCs w:val="16"/>
              </w:rPr>
            </w:pPr>
            <w:r w:rsidRPr="004E0FDA">
              <w:rPr>
                <w:rFonts w:ascii="Arial" w:hAnsi="Arial" w:cs="Arial"/>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20" w:after="120"/>
              <w:ind w:left="120" w:right="120"/>
              <w:jc w:val="both"/>
              <w:rPr>
                <w:rFonts w:ascii="Arial" w:hAnsi="Arial" w:cs="Arial"/>
                <w:sz w:val="16"/>
                <w:szCs w:val="16"/>
              </w:rPr>
            </w:pPr>
            <w:r w:rsidRPr="004E0FDA">
              <w:rPr>
                <w:rFonts w:ascii="Arial" w:hAnsi="Arial" w:cs="Arial"/>
                <w:sz w:val="16"/>
                <w:szCs w:val="16"/>
              </w:rPr>
              <w:t>Indicar e manter durante a execução do Contrato o Preposto previsto.</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20" w:after="120"/>
              <w:ind w:left="120" w:right="120"/>
              <w:jc w:val="center"/>
              <w:rPr>
                <w:rFonts w:ascii="Arial" w:hAnsi="Arial" w:cs="Arial"/>
                <w:sz w:val="16"/>
                <w:szCs w:val="16"/>
              </w:rPr>
            </w:pPr>
            <w:r w:rsidRPr="004E0FDA">
              <w:rPr>
                <w:rFonts w:ascii="Arial" w:hAnsi="Arial" w:cs="Arial"/>
                <w:sz w:val="16"/>
                <w:szCs w:val="16"/>
              </w:rPr>
              <w:t>01</w:t>
            </w:r>
          </w:p>
        </w:tc>
      </w:tr>
      <w:tr w:rsidR="004E0FDA" w:rsidRPr="004E0FDA" w:rsidTr="004E0FDA">
        <w:trPr>
          <w:tblCellSpacing w:w="7"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20" w:after="120"/>
              <w:ind w:left="120" w:right="120"/>
              <w:jc w:val="center"/>
              <w:rPr>
                <w:rFonts w:ascii="Arial" w:hAnsi="Arial" w:cs="Arial"/>
                <w:sz w:val="16"/>
                <w:szCs w:val="16"/>
              </w:rPr>
            </w:pPr>
            <w:r w:rsidRPr="004E0FDA">
              <w:rPr>
                <w:rFonts w:ascii="Arial" w:hAnsi="Arial" w:cs="Arial"/>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20" w:after="120"/>
              <w:ind w:left="120" w:right="120"/>
              <w:jc w:val="both"/>
              <w:rPr>
                <w:rFonts w:ascii="Arial" w:hAnsi="Arial" w:cs="Arial"/>
                <w:sz w:val="16"/>
                <w:szCs w:val="16"/>
              </w:rPr>
            </w:pPr>
            <w:r w:rsidRPr="004E0FDA">
              <w:rPr>
                <w:rFonts w:ascii="Arial" w:hAnsi="Arial" w:cs="Arial"/>
                <w:sz w:val="16"/>
                <w:szCs w:val="16"/>
              </w:rPr>
              <w:t>Entregar, ou entregar com atraso ou incompleta documentação exigida na cláusula de pagamento. Por ocorrência e por dia sob o valor da nota fiscal ou fatura.</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20" w:after="120"/>
              <w:ind w:left="120" w:right="120"/>
              <w:jc w:val="center"/>
              <w:rPr>
                <w:rFonts w:ascii="Arial" w:hAnsi="Arial" w:cs="Arial"/>
                <w:sz w:val="16"/>
                <w:szCs w:val="16"/>
              </w:rPr>
            </w:pPr>
            <w:r w:rsidRPr="004E0FDA">
              <w:rPr>
                <w:rFonts w:ascii="Arial" w:hAnsi="Arial" w:cs="Arial"/>
                <w:sz w:val="16"/>
                <w:szCs w:val="16"/>
              </w:rPr>
              <w:t>01</w:t>
            </w:r>
          </w:p>
        </w:tc>
      </w:tr>
      <w:tr w:rsidR="004E0FDA" w:rsidRPr="004E0FDA" w:rsidTr="004E0FDA">
        <w:trPr>
          <w:tblCellSpacing w:w="7"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20" w:after="120"/>
              <w:ind w:left="120" w:right="120"/>
              <w:jc w:val="center"/>
              <w:rPr>
                <w:rFonts w:ascii="Arial" w:hAnsi="Arial" w:cs="Arial"/>
                <w:sz w:val="16"/>
                <w:szCs w:val="16"/>
              </w:rPr>
            </w:pPr>
            <w:r w:rsidRPr="004E0FDA">
              <w:rPr>
                <w:rFonts w:ascii="Arial" w:hAnsi="Arial" w:cs="Arial"/>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20" w:after="120"/>
              <w:ind w:left="120" w:right="120"/>
              <w:jc w:val="both"/>
              <w:rPr>
                <w:rFonts w:ascii="Arial" w:hAnsi="Arial" w:cs="Arial"/>
                <w:sz w:val="16"/>
                <w:szCs w:val="16"/>
              </w:rPr>
            </w:pPr>
            <w:r w:rsidRPr="004E0FDA">
              <w:rPr>
                <w:rFonts w:ascii="Arial" w:hAnsi="Arial" w:cs="Arial"/>
                <w:sz w:val="16"/>
                <w:szCs w:val="16"/>
              </w:rPr>
              <w:t>Manter a documentação de habilitação atualizada, por item e por ocorrência.</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20" w:after="120"/>
              <w:ind w:left="120" w:right="120"/>
              <w:jc w:val="center"/>
              <w:rPr>
                <w:rFonts w:ascii="Arial" w:hAnsi="Arial" w:cs="Arial"/>
                <w:sz w:val="16"/>
                <w:szCs w:val="16"/>
              </w:rPr>
            </w:pPr>
            <w:r w:rsidRPr="004E0FDA">
              <w:rPr>
                <w:rFonts w:ascii="Arial" w:hAnsi="Arial" w:cs="Arial"/>
                <w:sz w:val="16"/>
                <w:szCs w:val="16"/>
              </w:rPr>
              <w:t>01</w:t>
            </w:r>
          </w:p>
        </w:tc>
      </w:tr>
      <w:tr w:rsidR="004E0FDA" w:rsidRPr="004E0FDA" w:rsidTr="004E0FDA">
        <w:trPr>
          <w:tblCellSpacing w:w="7"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20" w:after="120"/>
              <w:ind w:left="120" w:right="120"/>
              <w:jc w:val="center"/>
              <w:rPr>
                <w:rFonts w:ascii="Arial" w:hAnsi="Arial" w:cs="Arial"/>
                <w:sz w:val="16"/>
                <w:szCs w:val="16"/>
              </w:rPr>
            </w:pPr>
            <w:r w:rsidRPr="004E0FDA">
              <w:rPr>
                <w:rFonts w:ascii="Arial" w:hAnsi="Arial" w:cs="Arial"/>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20" w:after="120"/>
              <w:ind w:left="120" w:right="120"/>
              <w:jc w:val="both"/>
              <w:rPr>
                <w:rFonts w:ascii="Arial" w:hAnsi="Arial" w:cs="Arial"/>
                <w:sz w:val="16"/>
                <w:szCs w:val="16"/>
              </w:rPr>
            </w:pPr>
            <w:r w:rsidRPr="004E0FDA">
              <w:rPr>
                <w:rFonts w:ascii="Arial" w:hAnsi="Arial" w:cs="Arial"/>
                <w:sz w:val="16"/>
                <w:szCs w:val="16"/>
              </w:rPr>
              <w:t>Cumprir quaisquer dos itens do Edital e seus Anexos não previstos nesta tabela de multas, após reincidência formalmente notificada pelo órgão fiscalizador, por item e por ocorrência.</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4E0FDA" w:rsidRPr="004E0FDA" w:rsidRDefault="004E0FDA" w:rsidP="004E0FDA">
            <w:pPr>
              <w:spacing w:before="120" w:after="120"/>
              <w:ind w:left="120" w:right="120"/>
              <w:jc w:val="center"/>
              <w:rPr>
                <w:rFonts w:ascii="Arial" w:hAnsi="Arial" w:cs="Arial"/>
                <w:sz w:val="16"/>
                <w:szCs w:val="16"/>
              </w:rPr>
            </w:pPr>
            <w:r w:rsidRPr="004E0FDA">
              <w:rPr>
                <w:rFonts w:ascii="Arial" w:hAnsi="Arial" w:cs="Arial"/>
                <w:sz w:val="16"/>
                <w:szCs w:val="16"/>
              </w:rPr>
              <w:t>03</w:t>
            </w:r>
          </w:p>
        </w:tc>
      </w:tr>
    </w:tbl>
    <w:p w:rsidR="00D32BB7" w:rsidRPr="00C757DC" w:rsidRDefault="00D32BB7" w:rsidP="004E0FDA">
      <w:pPr>
        <w:jc w:val="both"/>
        <w:rPr>
          <w:rFonts w:ascii="Arial" w:hAnsi="Arial" w:cs="Arial"/>
          <w:b/>
          <w:bCs/>
          <w:color w:val="000000"/>
          <w:sz w:val="16"/>
          <w:szCs w:val="16"/>
        </w:rPr>
      </w:pPr>
    </w:p>
    <w:p w:rsidR="00C140C5" w:rsidRPr="00C757DC" w:rsidRDefault="00C140C5" w:rsidP="00942351">
      <w:pPr>
        <w:jc w:val="both"/>
        <w:rPr>
          <w:rFonts w:ascii="Arial" w:hAnsi="Arial" w:cs="Arial"/>
          <w:b/>
          <w:bCs/>
          <w:color w:val="000000"/>
          <w:sz w:val="16"/>
          <w:szCs w:val="16"/>
        </w:rPr>
      </w:pPr>
      <w:r w:rsidRPr="00C757DC">
        <w:rPr>
          <w:rFonts w:ascii="Arial" w:hAnsi="Arial" w:cs="Arial"/>
          <w:b/>
          <w:bCs/>
          <w:color w:val="000000"/>
          <w:sz w:val="16"/>
          <w:szCs w:val="16"/>
        </w:rPr>
        <w:t xml:space="preserve">10. DA UTILIZAÇÃO DA ATA </w:t>
      </w:r>
    </w:p>
    <w:p w:rsidR="00C140C5" w:rsidRPr="00C757DC" w:rsidRDefault="00C140C5" w:rsidP="00942351">
      <w:pPr>
        <w:suppressAutoHyphens/>
        <w:spacing w:line="100" w:lineRule="atLeast"/>
        <w:ind w:right="47"/>
        <w:jc w:val="both"/>
        <w:rPr>
          <w:rFonts w:ascii="Arial" w:hAnsi="Arial" w:cs="Arial"/>
          <w:color w:val="000000"/>
          <w:sz w:val="16"/>
          <w:szCs w:val="16"/>
        </w:rPr>
      </w:pPr>
      <w:r w:rsidRPr="00C757DC">
        <w:rPr>
          <w:rFonts w:ascii="Arial" w:hAnsi="Arial" w:cs="Arial"/>
          <w:b/>
          <w:sz w:val="16"/>
          <w:szCs w:val="16"/>
        </w:rPr>
        <w:t>10.1.</w:t>
      </w:r>
      <w:r w:rsidRPr="00C757DC">
        <w:rPr>
          <w:rFonts w:ascii="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C140C5" w:rsidRPr="00C757DC" w:rsidRDefault="00C140C5" w:rsidP="00942351">
      <w:pPr>
        <w:suppressAutoHyphens/>
        <w:spacing w:line="100" w:lineRule="atLeast"/>
        <w:ind w:right="47"/>
        <w:jc w:val="both"/>
        <w:rPr>
          <w:rFonts w:ascii="Arial" w:hAnsi="Arial" w:cs="Arial"/>
          <w:color w:val="000000"/>
          <w:sz w:val="16"/>
          <w:szCs w:val="16"/>
        </w:rPr>
      </w:pPr>
      <w:r w:rsidRPr="00C757DC">
        <w:rPr>
          <w:rFonts w:ascii="Arial" w:hAnsi="Arial" w:cs="Arial"/>
          <w:b/>
          <w:color w:val="000000"/>
          <w:sz w:val="16"/>
          <w:szCs w:val="16"/>
        </w:rPr>
        <w:t>10.2.</w:t>
      </w:r>
      <w:r w:rsidRPr="00C757DC">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C140C5" w:rsidRPr="00C757DC" w:rsidRDefault="00C140C5" w:rsidP="00942351">
      <w:pPr>
        <w:pStyle w:val="PargrafodaLista1"/>
        <w:ind w:left="0"/>
        <w:jc w:val="both"/>
        <w:rPr>
          <w:rFonts w:ascii="Arial" w:hAnsi="Arial" w:cs="Arial"/>
          <w:color w:val="000000"/>
          <w:sz w:val="16"/>
          <w:szCs w:val="16"/>
        </w:rPr>
      </w:pPr>
      <w:r w:rsidRPr="00C757DC">
        <w:rPr>
          <w:rFonts w:ascii="Arial" w:hAnsi="Arial" w:cs="Arial"/>
          <w:b/>
          <w:color w:val="000000"/>
          <w:sz w:val="16"/>
          <w:szCs w:val="16"/>
        </w:rPr>
        <w:t xml:space="preserve">10.3. </w:t>
      </w:r>
      <w:r w:rsidRPr="00C757DC">
        <w:rPr>
          <w:rFonts w:ascii="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C140C5" w:rsidRPr="00C757DC" w:rsidRDefault="00C140C5" w:rsidP="00942351">
      <w:pPr>
        <w:pStyle w:val="PargrafodaLista1"/>
        <w:tabs>
          <w:tab w:val="left" w:pos="142"/>
        </w:tabs>
        <w:ind w:left="0"/>
        <w:jc w:val="both"/>
        <w:rPr>
          <w:rFonts w:ascii="Arial" w:hAnsi="Arial" w:cs="Arial"/>
          <w:color w:val="000000"/>
          <w:sz w:val="16"/>
          <w:szCs w:val="16"/>
        </w:rPr>
      </w:pPr>
      <w:r w:rsidRPr="00C757DC">
        <w:rPr>
          <w:rFonts w:ascii="Arial" w:hAnsi="Arial" w:cs="Arial"/>
          <w:b/>
          <w:color w:val="000000"/>
          <w:sz w:val="16"/>
          <w:szCs w:val="16"/>
        </w:rPr>
        <w:lastRenderedPageBreak/>
        <w:t>10.4.</w:t>
      </w:r>
      <w:r w:rsidRPr="00C757DC">
        <w:rPr>
          <w:rFonts w:ascii="Arial" w:hAnsi="Arial" w:cs="Arial"/>
          <w:color w:val="000000"/>
          <w:sz w:val="16"/>
          <w:szCs w:val="16"/>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C140C5" w:rsidRPr="00C757DC" w:rsidRDefault="00C140C5" w:rsidP="00942351">
      <w:pPr>
        <w:pStyle w:val="PargrafodaLista1"/>
        <w:tabs>
          <w:tab w:val="left" w:pos="142"/>
        </w:tabs>
        <w:ind w:left="0"/>
        <w:jc w:val="both"/>
        <w:rPr>
          <w:rFonts w:ascii="Arial" w:eastAsia="Times New Roman" w:hAnsi="Arial" w:cs="Arial"/>
          <w:kern w:val="0"/>
          <w:sz w:val="16"/>
          <w:szCs w:val="16"/>
          <w:lang w:eastAsia="pt-BR" w:bidi="ar-SA"/>
        </w:rPr>
      </w:pPr>
      <w:r w:rsidRPr="00C757DC">
        <w:rPr>
          <w:rFonts w:ascii="Arial" w:eastAsia="Times New Roman" w:hAnsi="Arial" w:cs="Arial"/>
          <w:b/>
          <w:kern w:val="0"/>
          <w:sz w:val="16"/>
          <w:szCs w:val="16"/>
          <w:lang w:eastAsia="pt-BR" w:bidi="ar-SA"/>
        </w:rPr>
        <w:t>10.5.</w:t>
      </w:r>
      <w:r w:rsidRPr="00C757DC">
        <w:rPr>
          <w:rFonts w:ascii="Arial" w:eastAsia="Times New Roman" w:hAnsi="Arial" w:cs="Arial"/>
          <w:kern w:val="0"/>
          <w:sz w:val="16"/>
          <w:szCs w:val="16"/>
          <w:lang w:eastAsia="pt-BR" w:bidi="ar-SA"/>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C140C5" w:rsidRPr="00C757DC" w:rsidRDefault="00C140C5" w:rsidP="00942351">
      <w:pPr>
        <w:jc w:val="both"/>
        <w:rPr>
          <w:rFonts w:ascii="Arial" w:hAnsi="Arial" w:cs="Arial"/>
          <w:color w:val="000000"/>
          <w:sz w:val="16"/>
          <w:szCs w:val="16"/>
        </w:rPr>
      </w:pPr>
      <w:r w:rsidRPr="00C757DC">
        <w:rPr>
          <w:rFonts w:ascii="Arial" w:hAnsi="Arial" w:cs="Arial"/>
          <w:b/>
          <w:color w:val="000000"/>
          <w:sz w:val="16"/>
          <w:szCs w:val="16"/>
        </w:rPr>
        <w:t>10.6.</w:t>
      </w:r>
      <w:r w:rsidRPr="00C757DC">
        <w:rPr>
          <w:rFonts w:ascii="Arial" w:hAnsi="Arial" w:cs="Arial"/>
          <w:color w:val="000000"/>
          <w:sz w:val="16"/>
          <w:szCs w:val="16"/>
        </w:rPr>
        <w:t xml:space="preserve"> Caberá ao órgão que se utilizar da ata, verificar a vantagem econômica da adesão a este Registro de Preço.</w:t>
      </w:r>
    </w:p>
    <w:p w:rsidR="00C140C5" w:rsidRPr="00C757DC" w:rsidRDefault="00C140C5" w:rsidP="00942351">
      <w:pPr>
        <w:jc w:val="both"/>
        <w:rPr>
          <w:rFonts w:ascii="Arial" w:hAnsi="Arial" w:cs="Arial"/>
          <w:color w:val="000000"/>
          <w:sz w:val="16"/>
          <w:szCs w:val="16"/>
        </w:rPr>
      </w:pPr>
    </w:p>
    <w:p w:rsidR="00C140C5" w:rsidRPr="00C757DC" w:rsidRDefault="00C140C5" w:rsidP="00942351">
      <w:pPr>
        <w:spacing w:line="360" w:lineRule="auto"/>
        <w:jc w:val="both"/>
        <w:rPr>
          <w:rFonts w:ascii="Arial" w:hAnsi="Arial" w:cs="Arial"/>
          <w:b/>
          <w:bCs/>
          <w:color w:val="000000"/>
          <w:sz w:val="16"/>
          <w:szCs w:val="16"/>
        </w:rPr>
      </w:pPr>
      <w:r w:rsidRPr="00C757DC">
        <w:rPr>
          <w:rFonts w:ascii="Arial" w:hAnsi="Arial" w:cs="Arial"/>
          <w:b/>
          <w:bCs/>
          <w:color w:val="000000"/>
          <w:sz w:val="16"/>
          <w:szCs w:val="16"/>
        </w:rPr>
        <w:t>11. DA ALTERAÇÃO DA ATA DE REGISTRO DE PREÇOS</w:t>
      </w:r>
    </w:p>
    <w:p w:rsidR="00C140C5" w:rsidRPr="00C757DC" w:rsidRDefault="00C140C5" w:rsidP="00942351">
      <w:pPr>
        <w:pStyle w:val="Corpodetexto3"/>
        <w:tabs>
          <w:tab w:val="left" w:pos="900"/>
        </w:tabs>
        <w:ind w:right="47"/>
        <w:rPr>
          <w:rFonts w:ascii="Arial" w:hAnsi="Arial" w:cs="Arial"/>
          <w:sz w:val="16"/>
          <w:szCs w:val="16"/>
        </w:rPr>
      </w:pPr>
      <w:r w:rsidRPr="00C757DC">
        <w:rPr>
          <w:rFonts w:ascii="Arial" w:hAnsi="Arial" w:cs="Arial"/>
          <w:b/>
          <w:sz w:val="16"/>
          <w:szCs w:val="16"/>
        </w:rPr>
        <w:t>11.1.</w:t>
      </w:r>
      <w:r w:rsidRPr="00C757DC">
        <w:rPr>
          <w:rFonts w:ascii="Arial" w:hAnsi="Arial" w:cs="Arial"/>
          <w:sz w:val="16"/>
          <w:szCs w:val="16"/>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C140C5" w:rsidRPr="00C757DC" w:rsidRDefault="00C140C5" w:rsidP="00942351">
      <w:pPr>
        <w:pStyle w:val="Corpodetexto3"/>
        <w:tabs>
          <w:tab w:val="left" w:pos="900"/>
        </w:tabs>
        <w:ind w:right="47"/>
        <w:rPr>
          <w:rFonts w:ascii="Arial" w:hAnsi="Arial" w:cs="Arial"/>
          <w:sz w:val="16"/>
          <w:szCs w:val="16"/>
        </w:rPr>
      </w:pPr>
      <w:r w:rsidRPr="00C757DC">
        <w:rPr>
          <w:rFonts w:ascii="Arial" w:hAnsi="Arial" w:cs="Arial"/>
          <w:b/>
          <w:sz w:val="16"/>
          <w:szCs w:val="16"/>
        </w:rPr>
        <w:t>11.2.</w:t>
      </w:r>
      <w:r w:rsidRPr="00C757DC">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C140C5" w:rsidRPr="00C757DC" w:rsidRDefault="00C140C5" w:rsidP="00942351">
      <w:pPr>
        <w:pStyle w:val="Corpodetexto3"/>
        <w:tabs>
          <w:tab w:val="left" w:pos="900"/>
        </w:tabs>
        <w:ind w:right="47"/>
        <w:rPr>
          <w:rFonts w:ascii="Arial" w:hAnsi="Arial" w:cs="Arial"/>
          <w:sz w:val="16"/>
          <w:szCs w:val="16"/>
        </w:rPr>
      </w:pPr>
      <w:r w:rsidRPr="00C757DC">
        <w:rPr>
          <w:rFonts w:ascii="Arial" w:hAnsi="Arial" w:cs="Arial"/>
          <w:b/>
          <w:sz w:val="16"/>
          <w:szCs w:val="16"/>
        </w:rPr>
        <w:t>11.3.</w:t>
      </w:r>
      <w:r w:rsidRPr="00C757DC">
        <w:rPr>
          <w:rFonts w:ascii="Arial" w:hAnsi="Arial" w:cs="Arial"/>
          <w:sz w:val="16"/>
          <w:szCs w:val="16"/>
        </w:rPr>
        <w:t xml:space="preserve"> Os fornecedores que não aceitarem reduzir seus preços aos valores praticados pelo mercado serão liberados do compromisso assumido, sem aplicação de penalidade.</w:t>
      </w:r>
    </w:p>
    <w:p w:rsidR="00C140C5" w:rsidRPr="00C757DC" w:rsidRDefault="00C140C5" w:rsidP="00942351">
      <w:pPr>
        <w:pStyle w:val="Corpodetexto3"/>
        <w:tabs>
          <w:tab w:val="left" w:pos="900"/>
        </w:tabs>
        <w:ind w:right="47"/>
        <w:rPr>
          <w:rFonts w:ascii="Arial" w:hAnsi="Arial" w:cs="Arial"/>
          <w:sz w:val="16"/>
          <w:szCs w:val="16"/>
        </w:rPr>
      </w:pPr>
      <w:r w:rsidRPr="00C757DC">
        <w:rPr>
          <w:rFonts w:ascii="Arial" w:hAnsi="Arial" w:cs="Arial"/>
          <w:b/>
          <w:sz w:val="16"/>
          <w:szCs w:val="16"/>
        </w:rPr>
        <w:t>11.4.</w:t>
      </w:r>
      <w:r w:rsidRPr="00C757DC">
        <w:rPr>
          <w:rFonts w:ascii="Arial" w:hAnsi="Arial" w:cs="Arial"/>
          <w:sz w:val="16"/>
          <w:szCs w:val="16"/>
        </w:rPr>
        <w:t xml:space="preserve"> A ordem de classificação dos fornecedores que aceitarem reduzir seus preços aos valores de mercado observará a classificação original.</w:t>
      </w:r>
    </w:p>
    <w:p w:rsidR="00C140C5" w:rsidRPr="00C757DC" w:rsidRDefault="00C140C5" w:rsidP="00942351">
      <w:pPr>
        <w:pStyle w:val="Corpodetexto3"/>
        <w:tabs>
          <w:tab w:val="left" w:pos="900"/>
        </w:tabs>
        <w:ind w:right="47"/>
        <w:rPr>
          <w:rFonts w:ascii="Arial" w:hAnsi="Arial" w:cs="Arial"/>
          <w:sz w:val="16"/>
          <w:szCs w:val="16"/>
        </w:rPr>
      </w:pPr>
      <w:r w:rsidRPr="00C757DC">
        <w:rPr>
          <w:rFonts w:ascii="Arial" w:hAnsi="Arial" w:cs="Arial"/>
          <w:b/>
          <w:sz w:val="16"/>
          <w:szCs w:val="16"/>
        </w:rPr>
        <w:t xml:space="preserve">11.5. </w:t>
      </w:r>
      <w:r w:rsidRPr="00C757DC">
        <w:rPr>
          <w:rFonts w:ascii="Arial" w:hAnsi="Arial" w:cs="Arial"/>
          <w:sz w:val="16"/>
          <w:szCs w:val="16"/>
        </w:rPr>
        <w:t>Quando o preço de mercado tornar-se superior aos preços registrados, e o fornecedor não puder cumprir o compromisso, o órgão gerenciador poderá:</w:t>
      </w:r>
    </w:p>
    <w:p w:rsidR="00C140C5" w:rsidRPr="00C757DC" w:rsidRDefault="00C140C5" w:rsidP="00942351">
      <w:pPr>
        <w:pStyle w:val="Corpodetexto3"/>
        <w:tabs>
          <w:tab w:val="left" w:pos="900"/>
        </w:tabs>
        <w:ind w:right="47"/>
        <w:rPr>
          <w:rFonts w:ascii="Arial" w:hAnsi="Arial" w:cs="Arial"/>
          <w:sz w:val="16"/>
          <w:szCs w:val="16"/>
        </w:rPr>
      </w:pPr>
      <w:r w:rsidRPr="00C757DC">
        <w:rPr>
          <w:rFonts w:ascii="Arial" w:hAnsi="Arial" w:cs="Arial"/>
          <w:b/>
          <w:sz w:val="16"/>
          <w:szCs w:val="16"/>
        </w:rPr>
        <w:t>11.5.1.</w:t>
      </w:r>
      <w:r w:rsidRPr="00C757DC">
        <w:rPr>
          <w:rFonts w:ascii="Arial" w:hAnsi="Arial" w:cs="Arial"/>
          <w:sz w:val="16"/>
          <w:szCs w:val="16"/>
        </w:rPr>
        <w:t xml:space="preserve"> Liberar o fornecedor do compromisso assumido, caso a comunicação ocorra antes do pedido de fornecimento, sem aplicação de penalidade se confirmada a veracidade dos motivos e comprovantes;</w:t>
      </w:r>
    </w:p>
    <w:p w:rsidR="00C140C5" w:rsidRPr="00C757DC" w:rsidRDefault="00C140C5" w:rsidP="00942351">
      <w:pPr>
        <w:pStyle w:val="Corpodetexto3"/>
        <w:tabs>
          <w:tab w:val="left" w:pos="900"/>
        </w:tabs>
        <w:ind w:right="47"/>
        <w:rPr>
          <w:rFonts w:ascii="Arial" w:hAnsi="Arial" w:cs="Arial"/>
          <w:sz w:val="16"/>
          <w:szCs w:val="16"/>
        </w:rPr>
      </w:pPr>
      <w:r w:rsidRPr="00C757DC">
        <w:rPr>
          <w:rFonts w:ascii="Arial" w:hAnsi="Arial" w:cs="Arial"/>
          <w:b/>
          <w:sz w:val="16"/>
          <w:szCs w:val="16"/>
        </w:rPr>
        <w:t>11.5.2.</w:t>
      </w:r>
      <w:r w:rsidRPr="00C757DC">
        <w:rPr>
          <w:rFonts w:ascii="Arial" w:hAnsi="Arial" w:cs="Arial"/>
          <w:sz w:val="16"/>
          <w:szCs w:val="16"/>
        </w:rPr>
        <w:t xml:space="preserve"> Convocar os demais fornecedores para assegurar igual oportunidade de negociação;</w:t>
      </w:r>
    </w:p>
    <w:p w:rsidR="00C140C5" w:rsidRPr="00C757DC" w:rsidRDefault="00C140C5" w:rsidP="00942351">
      <w:pPr>
        <w:pStyle w:val="Corpodetexto3"/>
        <w:tabs>
          <w:tab w:val="left" w:pos="900"/>
        </w:tabs>
        <w:ind w:right="47"/>
        <w:rPr>
          <w:rFonts w:ascii="Arial" w:hAnsi="Arial" w:cs="Arial"/>
          <w:sz w:val="16"/>
          <w:szCs w:val="16"/>
        </w:rPr>
      </w:pPr>
      <w:r w:rsidRPr="00C757DC">
        <w:rPr>
          <w:rFonts w:ascii="Arial" w:hAnsi="Arial" w:cs="Arial"/>
          <w:b/>
          <w:sz w:val="16"/>
          <w:szCs w:val="16"/>
        </w:rPr>
        <w:t>11.5.3.</w:t>
      </w:r>
      <w:r w:rsidRPr="00C757DC">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C140C5" w:rsidRPr="00C757DC" w:rsidRDefault="00C140C5" w:rsidP="00942351">
      <w:pPr>
        <w:pStyle w:val="Corpodetexto3"/>
        <w:tabs>
          <w:tab w:val="left" w:pos="900"/>
        </w:tabs>
        <w:ind w:right="47"/>
        <w:rPr>
          <w:rFonts w:ascii="Arial" w:hAnsi="Arial" w:cs="Arial"/>
          <w:sz w:val="16"/>
          <w:szCs w:val="16"/>
        </w:rPr>
      </w:pPr>
    </w:p>
    <w:p w:rsidR="00C140C5" w:rsidRPr="00C757DC" w:rsidRDefault="00C140C5" w:rsidP="00942351">
      <w:pPr>
        <w:jc w:val="both"/>
        <w:rPr>
          <w:rFonts w:ascii="Arial" w:hAnsi="Arial" w:cs="Arial"/>
          <w:b/>
          <w:sz w:val="16"/>
          <w:szCs w:val="16"/>
        </w:rPr>
      </w:pPr>
      <w:r w:rsidRPr="00C757DC">
        <w:rPr>
          <w:rFonts w:ascii="Arial" w:hAnsi="Arial" w:cs="Arial"/>
          <w:b/>
          <w:sz w:val="16"/>
          <w:szCs w:val="16"/>
        </w:rPr>
        <w:t>12. DAS OBRIGAÇÕES DA DETENTORA DO REGISTRO</w:t>
      </w:r>
    </w:p>
    <w:p w:rsidR="00C140C5" w:rsidRPr="00C757DC" w:rsidRDefault="00C140C5" w:rsidP="00942351">
      <w:pPr>
        <w:jc w:val="both"/>
        <w:rPr>
          <w:rFonts w:ascii="Arial" w:hAnsi="Arial" w:cs="Arial"/>
          <w:sz w:val="16"/>
          <w:szCs w:val="16"/>
        </w:rPr>
      </w:pPr>
      <w:r w:rsidRPr="00C757DC">
        <w:rPr>
          <w:rFonts w:ascii="Arial" w:hAnsi="Arial" w:cs="Arial"/>
          <w:b/>
          <w:bCs/>
          <w:sz w:val="16"/>
          <w:szCs w:val="16"/>
        </w:rPr>
        <w:t>12.1.</w:t>
      </w:r>
      <w:r w:rsidRPr="00C757DC">
        <w:rPr>
          <w:rFonts w:ascii="Arial" w:hAnsi="Arial" w:cs="Arial"/>
          <w:sz w:val="16"/>
          <w:szCs w:val="16"/>
        </w:rPr>
        <w:t xml:space="preserve"> Substituir em qualquer tempo e sem qualquer Ônus para o Órgão/Entidade toda ou parte da remessa devolvida pela mesma, no prazo de </w:t>
      </w:r>
      <w:r w:rsidRPr="00C757DC">
        <w:rPr>
          <w:rFonts w:ascii="Arial" w:hAnsi="Arial" w:cs="Arial"/>
          <w:b/>
          <w:bCs/>
          <w:sz w:val="16"/>
          <w:szCs w:val="16"/>
        </w:rPr>
        <w:t>05 (cinco) dias úteis</w:t>
      </w:r>
      <w:r w:rsidRPr="00C757DC">
        <w:rPr>
          <w:rFonts w:ascii="Arial" w:hAnsi="Arial" w:cs="Arial"/>
          <w:sz w:val="16"/>
          <w:szCs w:val="16"/>
        </w:rPr>
        <w:t>, caso constatada divergência na especificação;</w:t>
      </w:r>
    </w:p>
    <w:p w:rsidR="00C140C5" w:rsidRPr="00C757DC" w:rsidRDefault="00C140C5" w:rsidP="00942351">
      <w:pPr>
        <w:jc w:val="both"/>
        <w:rPr>
          <w:rFonts w:ascii="Arial" w:hAnsi="Arial" w:cs="Arial"/>
          <w:sz w:val="16"/>
          <w:szCs w:val="16"/>
          <w:lang w:val="pt-PT"/>
        </w:rPr>
      </w:pPr>
      <w:r w:rsidRPr="00C757DC">
        <w:rPr>
          <w:rFonts w:ascii="Arial" w:hAnsi="Arial" w:cs="Arial"/>
          <w:b/>
          <w:bCs/>
          <w:sz w:val="16"/>
          <w:szCs w:val="16"/>
        </w:rPr>
        <w:t>12.2.</w:t>
      </w:r>
      <w:r w:rsidRPr="00C757DC">
        <w:rPr>
          <w:rFonts w:ascii="Arial" w:hAnsi="Arial" w:cs="Arial"/>
          <w:bCs/>
          <w:sz w:val="16"/>
          <w:szCs w:val="16"/>
        </w:rPr>
        <w:t xml:space="preserve"> </w:t>
      </w:r>
      <w:r w:rsidRPr="00C757DC">
        <w:rPr>
          <w:rFonts w:ascii="Arial" w:hAnsi="Arial" w:cs="Arial"/>
          <w:sz w:val="16"/>
          <w:szCs w:val="16"/>
          <w:lang w:val="pt-PT"/>
        </w:rPr>
        <w:t>Dispor-se a toda e qualquer fiscalização, no tocante ao fornecimento do produto, assim como ao cumprimento das obrigações previstas na ATA;</w:t>
      </w:r>
    </w:p>
    <w:p w:rsidR="00C140C5" w:rsidRPr="00C757DC" w:rsidRDefault="00C140C5" w:rsidP="00942351">
      <w:pPr>
        <w:jc w:val="both"/>
        <w:rPr>
          <w:rFonts w:ascii="Arial" w:hAnsi="Arial" w:cs="Arial"/>
          <w:sz w:val="16"/>
          <w:szCs w:val="16"/>
          <w:lang w:val="pt-PT"/>
        </w:rPr>
      </w:pPr>
      <w:r w:rsidRPr="00C757DC">
        <w:rPr>
          <w:rFonts w:ascii="Arial" w:hAnsi="Arial" w:cs="Arial"/>
          <w:b/>
          <w:bCs/>
          <w:sz w:val="16"/>
          <w:szCs w:val="16"/>
          <w:lang w:val="pt-PT"/>
        </w:rPr>
        <w:t>12.3.</w:t>
      </w:r>
      <w:r w:rsidRPr="00C757DC">
        <w:rPr>
          <w:rFonts w:ascii="Arial" w:hAnsi="Arial" w:cs="Arial"/>
          <w:bCs/>
          <w:sz w:val="16"/>
          <w:szCs w:val="16"/>
          <w:lang w:val="pt-PT"/>
        </w:rPr>
        <w:t xml:space="preserve"> </w:t>
      </w:r>
      <w:r w:rsidRPr="00C757DC">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C140C5" w:rsidRPr="00C757DC" w:rsidRDefault="00C140C5" w:rsidP="00942351">
      <w:pPr>
        <w:pStyle w:val="Corpodetexto3"/>
        <w:rPr>
          <w:rFonts w:ascii="Arial" w:hAnsi="Arial" w:cs="Arial"/>
          <w:sz w:val="16"/>
          <w:szCs w:val="16"/>
        </w:rPr>
      </w:pPr>
      <w:r w:rsidRPr="00C757DC">
        <w:rPr>
          <w:rFonts w:ascii="Arial" w:hAnsi="Arial" w:cs="Arial"/>
          <w:b/>
          <w:bCs/>
          <w:sz w:val="16"/>
          <w:szCs w:val="16"/>
        </w:rPr>
        <w:t>12.4.</w:t>
      </w:r>
      <w:r w:rsidRPr="00C757DC">
        <w:rPr>
          <w:rFonts w:ascii="Arial" w:hAnsi="Arial" w:cs="Arial"/>
          <w:bCs/>
          <w:sz w:val="16"/>
          <w:szCs w:val="16"/>
        </w:rPr>
        <w:t xml:space="preserve"> </w:t>
      </w:r>
      <w:r w:rsidRPr="00C757DC">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C140C5" w:rsidRPr="00C757DC" w:rsidRDefault="00C140C5" w:rsidP="00942351">
      <w:pPr>
        <w:jc w:val="both"/>
        <w:rPr>
          <w:rFonts w:ascii="Arial" w:hAnsi="Arial" w:cs="Arial"/>
          <w:sz w:val="16"/>
          <w:szCs w:val="16"/>
          <w:lang w:val="pt-PT"/>
        </w:rPr>
      </w:pPr>
      <w:r w:rsidRPr="00C757DC">
        <w:rPr>
          <w:rFonts w:ascii="Arial" w:hAnsi="Arial" w:cs="Arial"/>
          <w:b/>
          <w:bCs/>
          <w:sz w:val="16"/>
          <w:szCs w:val="16"/>
        </w:rPr>
        <w:t>12.5.</w:t>
      </w:r>
      <w:r w:rsidRPr="00C757DC">
        <w:rPr>
          <w:rFonts w:ascii="Arial" w:hAnsi="Arial" w:cs="Arial"/>
          <w:bCs/>
          <w:sz w:val="16"/>
          <w:szCs w:val="16"/>
        </w:rPr>
        <w:t xml:space="preserve"> </w:t>
      </w:r>
      <w:r w:rsidRPr="00C757DC">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C140C5" w:rsidRPr="00C757DC" w:rsidRDefault="00C140C5" w:rsidP="00942351">
      <w:pPr>
        <w:pStyle w:val="Corpodetexto3"/>
        <w:rPr>
          <w:rFonts w:ascii="Arial" w:hAnsi="Arial" w:cs="Arial"/>
          <w:sz w:val="16"/>
          <w:szCs w:val="16"/>
        </w:rPr>
      </w:pPr>
      <w:r w:rsidRPr="00C757DC">
        <w:rPr>
          <w:rFonts w:ascii="Arial" w:hAnsi="Arial" w:cs="Arial"/>
          <w:b/>
          <w:bCs/>
          <w:color w:val="000000"/>
          <w:sz w:val="16"/>
          <w:szCs w:val="16"/>
          <w:lang w:val="pt-PT"/>
        </w:rPr>
        <w:t>12.6.</w:t>
      </w:r>
      <w:r w:rsidRPr="00C757DC">
        <w:rPr>
          <w:rFonts w:ascii="Arial" w:hAnsi="Arial" w:cs="Arial"/>
          <w:color w:val="000000"/>
          <w:sz w:val="16"/>
          <w:szCs w:val="16"/>
        </w:rPr>
        <w:t xml:space="preserve"> </w:t>
      </w:r>
      <w:r w:rsidRPr="00C757DC">
        <w:rPr>
          <w:rFonts w:ascii="Arial" w:hAnsi="Arial" w:cs="Arial"/>
          <w:sz w:val="16"/>
          <w:szCs w:val="16"/>
        </w:rPr>
        <w:t>Respeitar e fazer cumprir a legislação de segurança e saúde no trabalho, previstas nas normas regulamentadoras pertinentes;</w:t>
      </w:r>
    </w:p>
    <w:p w:rsidR="00C140C5" w:rsidRPr="00C757DC" w:rsidRDefault="00C140C5" w:rsidP="00942351">
      <w:pPr>
        <w:jc w:val="both"/>
        <w:rPr>
          <w:rFonts w:ascii="Arial" w:hAnsi="Arial" w:cs="Arial"/>
          <w:snapToGrid w:val="0"/>
          <w:sz w:val="16"/>
          <w:szCs w:val="16"/>
          <w:lang w:val="pt-PT"/>
        </w:rPr>
      </w:pPr>
      <w:r w:rsidRPr="00C757DC">
        <w:rPr>
          <w:rFonts w:ascii="Arial" w:hAnsi="Arial" w:cs="Arial"/>
          <w:b/>
          <w:bCs/>
          <w:snapToGrid w:val="0"/>
          <w:sz w:val="16"/>
          <w:szCs w:val="16"/>
        </w:rPr>
        <w:t>12.7.</w:t>
      </w:r>
      <w:r w:rsidRPr="00C757DC">
        <w:rPr>
          <w:rFonts w:ascii="Arial" w:hAnsi="Arial" w:cs="Arial"/>
          <w:bCs/>
          <w:snapToGrid w:val="0"/>
          <w:sz w:val="16"/>
          <w:szCs w:val="16"/>
        </w:rPr>
        <w:t xml:space="preserve"> </w:t>
      </w:r>
      <w:r w:rsidRPr="00C757DC">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C140C5" w:rsidRPr="00C757DC" w:rsidRDefault="00C140C5" w:rsidP="00942351">
      <w:pPr>
        <w:jc w:val="both"/>
        <w:rPr>
          <w:rFonts w:ascii="Arial" w:hAnsi="Arial" w:cs="Arial"/>
          <w:sz w:val="16"/>
          <w:szCs w:val="16"/>
          <w:lang w:val="pt-PT"/>
        </w:rPr>
      </w:pPr>
      <w:r w:rsidRPr="00C757DC">
        <w:rPr>
          <w:rFonts w:ascii="Arial" w:hAnsi="Arial" w:cs="Arial"/>
          <w:b/>
          <w:bCs/>
          <w:sz w:val="16"/>
          <w:szCs w:val="16"/>
          <w:lang w:val="pt-PT"/>
        </w:rPr>
        <w:t>12.8.</w:t>
      </w:r>
      <w:r w:rsidRPr="00C757DC">
        <w:rPr>
          <w:rFonts w:ascii="Arial" w:hAnsi="Arial" w:cs="Arial"/>
          <w:bCs/>
          <w:sz w:val="16"/>
          <w:szCs w:val="16"/>
          <w:lang w:val="pt-PT"/>
        </w:rPr>
        <w:t xml:space="preserve"> </w:t>
      </w:r>
      <w:r w:rsidRPr="00C757DC">
        <w:rPr>
          <w:rFonts w:ascii="Arial" w:hAnsi="Arial" w:cs="Arial"/>
          <w:sz w:val="16"/>
          <w:szCs w:val="16"/>
          <w:lang w:val="pt-PT"/>
        </w:rPr>
        <w:t>Indenizar terceiros e/ou ao</w:t>
      </w:r>
      <w:r w:rsidRPr="00C757DC">
        <w:rPr>
          <w:rFonts w:ascii="Arial" w:hAnsi="Arial" w:cs="Arial"/>
          <w:color w:val="FF0000"/>
          <w:sz w:val="16"/>
          <w:szCs w:val="16"/>
          <w:lang w:val="pt-PT"/>
        </w:rPr>
        <w:t xml:space="preserve"> </w:t>
      </w:r>
      <w:r w:rsidRPr="00C757DC">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C140C5" w:rsidRPr="00C757DC" w:rsidRDefault="00C140C5" w:rsidP="00942351">
      <w:pPr>
        <w:jc w:val="both"/>
        <w:rPr>
          <w:rFonts w:ascii="Arial" w:hAnsi="Arial" w:cs="Arial"/>
          <w:sz w:val="16"/>
          <w:szCs w:val="16"/>
        </w:rPr>
      </w:pPr>
      <w:r w:rsidRPr="00C757DC">
        <w:rPr>
          <w:rFonts w:ascii="Arial" w:hAnsi="Arial" w:cs="Arial"/>
          <w:b/>
          <w:bCs/>
          <w:sz w:val="16"/>
          <w:szCs w:val="16"/>
        </w:rPr>
        <w:t>12.9.</w:t>
      </w:r>
      <w:r w:rsidRPr="00C757DC">
        <w:rPr>
          <w:rFonts w:ascii="Arial" w:hAnsi="Arial" w:cs="Arial"/>
          <w:bCs/>
          <w:sz w:val="16"/>
          <w:szCs w:val="16"/>
        </w:rPr>
        <w:t xml:space="preserve"> </w:t>
      </w:r>
      <w:r w:rsidRPr="00C757DC">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Pr="00C757DC">
        <w:rPr>
          <w:rFonts w:ascii="Arial" w:hAnsi="Arial" w:cs="Arial"/>
          <w:color w:val="FF0000"/>
          <w:sz w:val="16"/>
          <w:szCs w:val="16"/>
        </w:rPr>
        <w:t xml:space="preserve"> </w:t>
      </w:r>
      <w:r w:rsidRPr="00C757DC">
        <w:rPr>
          <w:rFonts w:ascii="Arial" w:hAnsi="Arial" w:cs="Arial"/>
          <w:sz w:val="16"/>
          <w:szCs w:val="16"/>
        </w:rPr>
        <w:t>solidariedade ou responsabilidade;</w:t>
      </w:r>
    </w:p>
    <w:p w:rsidR="00C140C5" w:rsidRPr="00C757DC" w:rsidRDefault="00C140C5" w:rsidP="00942351">
      <w:pPr>
        <w:jc w:val="both"/>
        <w:rPr>
          <w:rFonts w:ascii="Arial" w:hAnsi="Arial" w:cs="Arial"/>
          <w:sz w:val="16"/>
          <w:szCs w:val="16"/>
        </w:rPr>
      </w:pPr>
      <w:r w:rsidRPr="00C757DC">
        <w:rPr>
          <w:rFonts w:ascii="Arial" w:hAnsi="Arial" w:cs="Arial"/>
          <w:b/>
          <w:bCs/>
          <w:sz w:val="16"/>
          <w:szCs w:val="16"/>
        </w:rPr>
        <w:t>12.10.</w:t>
      </w:r>
      <w:r w:rsidRPr="00C757DC">
        <w:rPr>
          <w:rFonts w:ascii="Arial" w:hAnsi="Arial" w:cs="Arial"/>
          <w:bCs/>
          <w:sz w:val="16"/>
          <w:szCs w:val="16"/>
        </w:rPr>
        <w:t xml:space="preserve"> </w:t>
      </w:r>
      <w:r w:rsidRPr="00C757DC">
        <w:rPr>
          <w:rFonts w:ascii="Arial" w:hAnsi="Arial" w:cs="Arial"/>
          <w:sz w:val="16"/>
          <w:szCs w:val="16"/>
        </w:rPr>
        <w:t>Todos os impostos e taxas que forem devidos em decorrência das contratações do objeto do Edital correrão por conta exclusiva da contratada;</w:t>
      </w:r>
    </w:p>
    <w:p w:rsidR="00C140C5" w:rsidRPr="00C757DC" w:rsidRDefault="00C140C5" w:rsidP="00942351">
      <w:pPr>
        <w:jc w:val="both"/>
        <w:rPr>
          <w:rFonts w:ascii="Arial" w:hAnsi="Arial" w:cs="Arial"/>
          <w:sz w:val="16"/>
          <w:szCs w:val="16"/>
        </w:rPr>
      </w:pPr>
      <w:r w:rsidRPr="00C757DC">
        <w:rPr>
          <w:rFonts w:ascii="Arial" w:hAnsi="Arial" w:cs="Arial"/>
          <w:sz w:val="16"/>
          <w:szCs w:val="16"/>
        </w:rPr>
        <w:t xml:space="preserve">   </w:t>
      </w:r>
    </w:p>
    <w:p w:rsidR="00C140C5" w:rsidRPr="00C757DC" w:rsidRDefault="00C140C5" w:rsidP="00942351">
      <w:pPr>
        <w:jc w:val="both"/>
        <w:rPr>
          <w:rFonts w:ascii="Arial" w:hAnsi="Arial" w:cs="Arial"/>
          <w:b/>
          <w:bCs/>
          <w:sz w:val="16"/>
          <w:szCs w:val="16"/>
        </w:rPr>
      </w:pPr>
      <w:r w:rsidRPr="00C757DC">
        <w:rPr>
          <w:rFonts w:ascii="Arial" w:hAnsi="Arial" w:cs="Arial"/>
          <w:b/>
          <w:bCs/>
          <w:sz w:val="16"/>
          <w:szCs w:val="16"/>
        </w:rPr>
        <w:t>13. DAS OBRIGAÇÕES DOS ÓRGÃOS REQUISITANTES</w:t>
      </w:r>
    </w:p>
    <w:p w:rsidR="00C140C5" w:rsidRPr="00C757DC" w:rsidRDefault="00C140C5" w:rsidP="00942351">
      <w:pPr>
        <w:tabs>
          <w:tab w:val="left" w:pos="1134"/>
        </w:tabs>
        <w:jc w:val="both"/>
        <w:rPr>
          <w:rFonts w:ascii="Arial" w:hAnsi="Arial" w:cs="Arial"/>
          <w:sz w:val="16"/>
          <w:szCs w:val="16"/>
        </w:rPr>
      </w:pPr>
      <w:r w:rsidRPr="00C757DC">
        <w:rPr>
          <w:rFonts w:ascii="Arial" w:hAnsi="Arial" w:cs="Arial"/>
          <w:b/>
          <w:sz w:val="16"/>
          <w:szCs w:val="16"/>
        </w:rPr>
        <w:t xml:space="preserve">13.1. </w:t>
      </w:r>
      <w:r w:rsidRPr="00C757DC">
        <w:rPr>
          <w:rFonts w:ascii="Arial" w:hAnsi="Arial" w:cs="Arial"/>
          <w:sz w:val="16"/>
          <w:szCs w:val="16"/>
        </w:rPr>
        <w:t xml:space="preserve">Proporcionar todas as facilidades indispensáveis à boa execução das obrigações contratuais; </w:t>
      </w:r>
    </w:p>
    <w:p w:rsidR="00C140C5" w:rsidRPr="00C757DC" w:rsidRDefault="00C140C5" w:rsidP="00942351">
      <w:pPr>
        <w:jc w:val="both"/>
        <w:rPr>
          <w:rFonts w:ascii="Arial" w:hAnsi="Arial" w:cs="Arial"/>
          <w:sz w:val="16"/>
          <w:szCs w:val="16"/>
        </w:rPr>
      </w:pPr>
      <w:r w:rsidRPr="00C757DC">
        <w:rPr>
          <w:rFonts w:ascii="Arial" w:hAnsi="Arial" w:cs="Arial"/>
          <w:b/>
          <w:sz w:val="16"/>
          <w:szCs w:val="16"/>
        </w:rPr>
        <w:t>13.2.</w:t>
      </w:r>
      <w:r w:rsidRPr="00C757DC">
        <w:rPr>
          <w:rFonts w:ascii="Arial" w:hAnsi="Arial" w:cs="Arial"/>
          <w:sz w:val="16"/>
          <w:szCs w:val="16"/>
        </w:rPr>
        <w:t xml:space="preserve"> Rejeitar, no todo ou em parte, os objetos desta Ata entregues em desacordo com as obrigações assumidas pelo fornecedor;</w:t>
      </w:r>
    </w:p>
    <w:p w:rsidR="00C140C5" w:rsidRPr="00C757DC" w:rsidRDefault="00C140C5" w:rsidP="00942351">
      <w:pPr>
        <w:jc w:val="both"/>
        <w:rPr>
          <w:rFonts w:ascii="Arial" w:hAnsi="Arial" w:cs="Arial"/>
          <w:sz w:val="16"/>
          <w:szCs w:val="16"/>
        </w:rPr>
      </w:pPr>
      <w:r w:rsidRPr="00C757DC">
        <w:rPr>
          <w:rFonts w:ascii="Arial" w:hAnsi="Arial" w:cs="Arial"/>
          <w:b/>
          <w:sz w:val="16"/>
          <w:szCs w:val="16"/>
        </w:rPr>
        <w:t>13.3.</w:t>
      </w:r>
      <w:r w:rsidRPr="00C757DC">
        <w:rPr>
          <w:rFonts w:ascii="Arial" w:hAnsi="Arial" w:cs="Arial"/>
          <w:sz w:val="16"/>
          <w:szCs w:val="16"/>
        </w:rPr>
        <w:t xml:space="preserve"> Notificar a CONTRATADA de qualquer irregularidade encontrada no fornecimento dos objetos desta Ata;</w:t>
      </w:r>
    </w:p>
    <w:p w:rsidR="00C140C5" w:rsidRPr="00C757DC" w:rsidRDefault="00C140C5" w:rsidP="00942351">
      <w:pPr>
        <w:tabs>
          <w:tab w:val="left" w:pos="1134"/>
        </w:tabs>
        <w:jc w:val="both"/>
        <w:rPr>
          <w:rFonts w:ascii="Arial" w:hAnsi="Arial" w:cs="Arial"/>
          <w:sz w:val="16"/>
          <w:szCs w:val="16"/>
        </w:rPr>
      </w:pPr>
      <w:r w:rsidRPr="00C757DC">
        <w:rPr>
          <w:rFonts w:ascii="Arial" w:hAnsi="Arial" w:cs="Arial"/>
          <w:b/>
          <w:sz w:val="16"/>
          <w:szCs w:val="16"/>
        </w:rPr>
        <w:t>13.4.</w:t>
      </w:r>
      <w:r w:rsidRPr="00C757DC">
        <w:rPr>
          <w:rFonts w:ascii="Arial" w:hAnsi="Arial" w:cs="Arial"/>
          <w:sz w:val="16"/>
          <w:szCs w:val="16"/>
        </w:rPr>
        <w:t xml:space="preserve"> Efetuar o pagamento à(s) contratada(s) de acordo com as condições de preços e prazos estabelecidos no edital e ata de registro de preços</w:t>
      </w:r>
    </w:p>
    <w:p w:rsidR="00C140C5" w:rsidRPr="00C757DC" w:rsidRDefault="00C140C5" w:rsidP="00942351">
      <w:pPr>
        <w:tabs>
          <w:tab w:val="left" w:pos="1134"/>
        </w:tabs>
        <w:jc w:val="both"/>
        <w:rPr>
          <w:rFonts w:ascii="Arial" w:hAnsi="Arial" w:cs="Arial"/>
          <w:sz w:val="16"/>
          <w:szCs w:val="16"/>
        </w:rPr>
      </w:pPr>
      <w:r w:rsidRPr="00C757DC">
        <w:rPr>
          <w:rFonts w:ascii="Arial" w:hAnsi="Arial" w:cs="Arial"/>
          <w:b/>
          <w:sz w:val="16"/>
          <w:szCs w:val="16"/>
        </w:rPr>
        <w:t>13.5.</w:t>
      </w:r>
      <w:r w:rsidRPr="00C757DC">
        <w:rPr>
          <w:rFonts w:ascii="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C140C5" w:rsidRPr="00C757DC" w:rsidRDefault="00C140C5" w:rsidP="00942351">
      <w:pPr>
        <w:tabs>
          <w:tab w:val="left" w:pos="1134"/>
        </w:tabs>
        <w:jc w:val="both"/>
        <w:rPr>
          <w:rFonts w:ascii="Arial" w:hAnsi="Arial" w:cs="Arial"/>
          <w:sz w:val="16"/>
          <w:szCs w:val="16"/>
        </w:rPr>
      </w:pPr>
      <w:r w:rsidRPr="00C757DC">
        <w:rPr>
          <w:rFonts w:ascii="Arial" w:hAnsi="Arial" w:cs="Arial"/>
          <w:b/>
          <w:sz w:val="16"/>
          <w:szCs w:val="16"/>
        </w:rPr>
        <w:t>13.6.</w:t>
      </w:r>
      <w:r w:rsidRPr="00C757DC">
        <w:rPr>
          <w:rFonts w:ascii="Arial" w:hAnsi="Arial" w:cs="Arial"/>
          <w:sz w:val="16"/>
          <w:szCs w:val="16"/>
        </w:rPr>
        <w:t xml:space="preserve"> Não haverá sob-hipótese alguma, pagamento antecipado.</w:t>
      </w:r>
    </w:p>
    <w:p w:rsidR="00C140C5" w:rsidRPr="00C757DC" w:rsidRDefault="00C140C5" w:rsidP="00942351">
      <w:pPr>
        <w:pStyle w:val="Corpodetexto3"/>
        <w:tabs>
          <w:tab w:val="left" w:pos="900"/>
        </w:tabs>
        <w:ind w:right="47"/>
        <w:rPr>
          <w:rFonts w:ascii="Arial" w:hAnsi="Arial" w:cs="Arial"/>
          <w:sz w:val="16"/>
          <w:szCs w:val="16"/>
        </w:rPr>
      </w:pPr>
    </w:p>
    <w:p w:rsidR="00C140C5" w:rsidRPr="00C757DC" w:rsidRDefault="00C140C5" w:rsidP="00942351">
      <w:pPr>
        <w:pStyle w:val="Corpodetexto3"/>
        <w:tabs>
          <w:tab w:val="left" w:pos="900"/>
        </w:tabs>
        <w:ind w:right="47"/>
        <w:rPr>
          <w:rFonts w:ascii="Arial" w:hAnsi="Arial" w:cs="Arial"/>
          <w:b/>
          <w:bCs/>
          <w:sz w:val="16"/>
          <w:szCs w:val="16"/>
        </w:rPr>
      </w:pPr>
      <w:r w:rsidRPr="00C757DC">
        <w:rPr>
          <w:rFonts w:ascii="Arial" w:hAnsi="Arial" w:cs="Arial"/>
          <w:b/>
          <w:sz w:val="16"/>
          <w:szCs w:val="16"/>
        </w:rPr>
        <w:t>14.</w:t>
      </w:r>
      <w:r w:rsidRPr="00C757DC">
        <w:rPr>
          <w:rFonts w:ascii="Arial" w:hAnsi="Arial" w:cs="Arial"/>
          <w:sz w:val="16"/>
          <w:szCs w:val="16"/>
        </w:rPr>
        <w:t xml:space="preserve"> </w:t>
      </w:r>
      <w:r w:rsidRPr="00C757DC">
        <w:rPr>
          <w:rFonts w:ascii="Arial" w:hAnsi="Arial" w:cs="Arial"/>
          <w:b/>
          <w:bCs/>
          <w:sz w:val="16"/>
          <w:szCs w:val="16"/>
        </w:rPr>
        <w:t>DOS ÓRGÃOS PARTICIPANTES:</w:t>
      </w:r>
    </w:p>
    <w:p w:rsidR="00C140C5" w:rsidRPr="00C757DC" w:rsidRDefault="00C140C5" w:rsidP="00942351">
      <w:pPr>
        <w:pStyle w:val="Corpodetexto3"/>
        <w:tabs>
          <w:tab w:val="left" w:pos="900"/>
        </w:tabs>
        <w:ind w:right="47"/>
        <w:rPr>
          <w:rFonts w:ascii="Arial" w:hAnsi="Arial" w:cs="Arial"/>
          <w:sz w:val="16"/>
          <w:szCs w:val="16"/>
        </w:rPr>
      </w:pPr>
      <w:r w:rsidRPr="00C757DC">
        <w:rPr>
          <w:rFonts w:ascii="Arial" w:hAnsi="Arial" w:cs="Arial"/>
          <w:b/>
          <w:sz w:val="16"/>
          <w:szCs w:val="16"/>
        </w:rPr>
        <w:t>14.1.</w:t>
      </w:r>
      <w:r w:rsidRPr="00C757DC">
        <w:rPr>
          <w:rFonts w:ascii="Arial" w:hAnsi="Arial" w:cs="Arial"/>
          <w:sz w:val="16"/>
          <w:szCs w:val="16"/>
        </w:rPr>
        <w:t xml:space="preserve"> É participante desta ata o seguinte órgão pertencente à Administração Pública do Estado de Rondônia:</w:t>
      </w:r>
    </w:p>
    <w:p w:rsidR="00C140C5" w:rsidRPr="00C757DC" w:rsidRDefault="00DB6551" w:rsidP="00942351">
      <w:pPr>
        <w:pStyle w:val="Corpodetexto3"/>
        <w:tabs>
          <w:tab w:val="left" w:pos="900"/>
        </w:tabs>
        <w:ind w:right="47"/>
        <w:rPr>
          <w:rFonts w:ascii="Arial" w:hAnsi="Arial" w:cs="Arial"/>
          <w:sz w:val="16"/>
          <w:szCs w:val="16"/>
        </w:rPr>
      </w:pPr>
      <w:r w:rsidRPr="00C757DC">
        <w:rPr>
          <w:rFonts w:ascii="Arial" w:hAnsi="Arial" w:cs="Arial"/>
          <w:b/>
          <w:sz w:val="16"/>
          <w:szCs w:val="16"/>
        </w:rPr>
        <w:t>IDARON</w:t>
      </w:r>
      <w:r w:rsidR="00C140C5" w:rsidRPr="00C757DC">
        <w:rPr>
          <w:rFonts w:ascii="Arial" w:hAnsi="Arial" w:cs="Arial"/>
          <w:b/>
          <w:sz w:val="16"/>
          <w:szCs w:val="16"/>
        </w:rPr>
        <w:t xml:space="preserve"> -</w:t>
      </w:r>
      <w:r w:rsidR="00C140C5" w:rsidRPr="00C757DC">
        <w:rPr>
          <w:rFonts w:ascii="Arial" w:hAnsi="Arial" w:cs="Arial"/>
          <w:color w:val="000000"/>
          <w:sz w:val="16"/>
          <w:szCs w:val="16"/>
        </w:rPr>
        <w:t xml:space="preserve"> </w:t>
      </w:r>
      <w:r w:rsidRPr="00C757DC">
        <w:rPr>
          <w:rFonts w:ascii="Arial" w:hAnsi="Arial" w:cs="Arial"/>
          <w:sz w:val="16"/>
          <w:szCs w:val="16"/>
        </w:rPr>
        <w:t>Agência de Defesa Sanitária Agrossilvopastoril do Estado de Rondônia</w:t>
      </w:r>
      <w:r w:rsidR="00C140C5" w:rsidRPr="00C757DC">
        <w:rPr>
          <w:rFonts w:ascii="Arial" w:hAnsi="Arial" w:cs="Arial"/>
          <w:color w:val="000000"/>
          <w:sz w:val="16"/>
          <w:szCs w:val="16"/>
        </w:rPr>
        <w:t>.</w:t>
      </w:r>
    </w:p>
    <w:p w:rsidR="00C140C5" w:rsidRPr="00C757DC" w:rsidRDefault="00C140C5" w:rsidP="00942351">
      <w:pPr>
        <w:jc w:val="both"/>
        <w:rPr>
          <w:rFonts w:ascii="Arial" w:hAnsi="Arial" w:cs="Arial"/>
          <w:sz w:val="16"/>
          <w:szCs w:val="16"/>
        </w:rPr>
      </w:pPr>
    </w:p>
    <w:p w:rsidR="00C140C5" w:rsidRPr="00C757DC" w:rsidRDefault="00C140C5" w:rsidP="00942351">
      <w:pPr>
        <w:jc w:val="both"/>
        <w:rPr>
          <w:rFonts w:ascii="Arial" w:hAnsi="Arial" w:cs="Arial"/>
          <w:b/>
          <w:bCs/>
          <w:color w:val="000000"/>
          <w:sz w:val="16"/>
          <w:szCs w:val="16"/>
        </w:rPr>
      </w:pPr>
      <w:r w:rsidRPr="00C757DC">
        <w:rPr>
          <w:rFonts w:ascii="Arial" w:hAnsi="Arial" w:cs="Arial"/>
          <w:b/>
          <w:bCs/>
          <w:color w:val="000000"/>
          <w:sz w:val="16"/>
          <w:szCs w:val="16"/>
        </w:rPr>
        <w:t>15.  DISPOSIÇÕES GERAIS</w:t>
      </w:r>
    </w:p>
    <w:p w:rsidR="00C140C5" w:rsidRPr="00C757DC" w:rsidRDefault="00C140C5" w:rsidP="00942351">
      <w:pPr>
        <w:jc w:val="both"/>
        <w:rPr>
          <w:rFonts w:ascii="Arial" w:hAnsi="Arial" w:cs="Arial"/>
          <w:color w:val="000000"/>
          <w:sz w:val="16"/>
          <w:szCs w:val="16"/>
        </w:rPr>
      </w:pPr>
      <w:r w:rsidRPr="00C757DC">
        <w:rPr>
          <w:rFonts w:ascii="Arial" w:hAnsi="Arial" w:cs="Arial"/>
          <w:b/>
          <w:color w:val="000000"/>
          <w:sz w:val="16"/>
          <w:szCs w:val="16"/>
        </w:rPr>
        <w:t>15.1.</w:t>
      </w:r>
      <w:r w:rsidRPr="00C757DC">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140C5" w:rsidRPr="00C757DC" w:rsidRDefault="00C140C5" w:rsidP="00942351">
      <w:pPr>
        <w:jc w:val="both"/>
        <w:rPr>
          <w:rFonts w:ascii="Arial" w:hAnsi="Arial" w:cs="Arial"/>
          <w:color w:val="000000"/>
          <w:sz w:val="16"/>
          <w:szCs w:val="16"/>
        </w:rPr>
      </w:pPr>
      <w:r w:rsidRPr="00C757DC">
        <w:rPr>
          <w:rFonts w:ascii="Arial" w:hAnsi="Arial" w:cs="Arial"/>
          <w:b/>
          <w:color w:val="000000"/>
          <w:sz w:val="16"/>
          <w:szCs w:val="16"/>
        </w:rPr>
        <w:t>15.2.</w:t>
      </w:r>
      <w:r w:rsidRPr="00C757DC">
        <w:rPr>
          <w:rFonts w:ascii="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C140C5" w:rsidRPr="00C757DC" w:rsidRDefault="00C140C5" w:rsidP="00942351">
      <w:pPr>
        <w:jc w:val="both"/>
        <w:rPr>
          <w:rFonts w:ascii="Arial" w:hAnsi="Arial" w:cs="Arial"/>
          <w:color w:val="000000"/>
          <w:sz w:val="16"/>
          <w:szCs w:val="16"/>
        </w:rPr>
      </w:pPr>
      <w:r w:rsidRPr="00C757DC">
        <w:rPr>
          <w:rFonts w:ascii="Arial" w:hAnsi="Arial" w:cs="Arial"/>
          <w:b/>
          <w:color w:val="000000"/>
          <w:sz w:val="16"/>
          <w:szCs w:val="16"/>
        </w:rPr>
        <w:t xml:space="preserve">15.3. </w:t>
      </w:r>
      <w:r w:rsidRPr="00C757DC">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C140C5" w:rsidRPr="00C757DC" w:rsidRDefault="00C140C5" w:rsidP="00942351">
      <w:pPr>
        <w:jc w:val="both"/>
        <w:rPr>
          <w:rFonts w:ascii="Arial" w:hAnsi="Arial" w:cs="Arial"/>
          <w:color w:val="000000"/>
          <w:sz w:val="16"/>
          <w:szCs w:val="16"/>
        </w:rPr>
      </w:pPr>
      <w:r w:rsidRPr="00C757DC">
        <w:rPr>
          <w:rFonts w:ascii="Arial" w:hAnsi="Arial" w:cs="Arial"/>
          <w:b/>
          <w:color w:val="000000"/>
          <w:sz w:val="16"/>
          <w:szCs w:val="16"/>
        </w:rPr>
        <w:t>15.4.</w:t>
      </w:r>
      <w:r w:rsidRPr="00C757DC">
        <w:rPr>
          <w:rFonts w:ascii="Arial" w:hAnsi="Arial" w:cs="Arial"/>
          <w:color w:val="000000"/>
          <w:sz w:val="16"/>
          <w:szCs w:val="16"/>
        </w:rPr>
        <w:t xml:space="preserve"> Fazem parte integrante desta Ata, para todos os efeitos legais: o Edital de Licitação e seus anexos, bem como, o ANEXO ÚNICO desta ata que contém os preços registrados e respectivos detentores.</w:t>
      </w:r>
    </w:p>
    <w:p w:rsidR="00C140C5" w:rsidRPr="00C757DC" w:rsidRDefault="00C140C5" w:rsidP="00942351">
      <w:pPr>
        <w:jc w:val="both"/>
        <w:rPr>
          <w:rFonts w:ascii="Arial" w:hAnsi="Arial" w:cs="Arial"/>
          <w:color w:val="000000"/>
          <w:sz w:val="16"/>
          <w:szCs w:val="16"/>
        </w:rPr>
      </w:pPr>
    </w:p>
    <w:p w:rsidR="00C140C5" w:rsidRPr="00C757DC" w:rsidRDefault="00C140C5" w:rsidP="00942351">
      <w:pPr>
        <w:jc w:val="both"/>
        <w:rPr>
          <w:rFonts w:ascii="Arial" w:hAnsi="Arial" w:cs="Arial"/>
          <w:color w:val="000000"/>
          <w:sz w:val="16"/>
          <w:szCs w:val="16"/>
        </w:rPr>
      </w:pPr>
      <w:r w:rsidRPr="00C757DC">
        <w:rPr>
          <w:rFonts w:ascii="Arial" w:hAnsi="Arial" w:cs="Arial"/>
          <w:color w:val="000000"/>
          <w:sz w:val="16"/>
          <w:szCs w:val="16"/>
        </w:rPr>
        <w:t xml:space="preserve">        Fica eleito o foro do Município de Porto Velho/RO para dirimir as eventuais controvérsias decorrentes do presente ajuste.</w:t>
      </w:r>
    </w:p>
    <w:p w:rsidR="00C140C5" w:rsidRPr="00C757DC" w:rsidRDefault="00C140C5" w:rsidP="00942351">
      <w:pPr>
        <w:jc w:val="both"/>
        <w:rPr>
          <w:rFonts w:ascii="Arial" w:hAnsi="Arial" w:cs="Arial"/>
          <w:color w:val="000000"/>
          <w:sz w:val="16"/>
          <w:szCs w:val="16"/>
        </w:rPr>
      </w:pPr>
    </w:p>
    <w:p w:rsidR="00C140C5" w:rsidRPr="00C757DC" w:rsidRDefault="00C140C5" w:rsidP="00942351">
      <w:pPr>
        <w:ind w:right="47"/>
        <w:jc w:val="both"/>
        <w:rPr>
          <w:rFonts w:ascii="Arial" w:hAnsi="Arial" w:cs="Arial"/>
          <w:b/>
          <w:bCs/>
          <w:color w:val="000000"/>
          <w:sz w:val="16"/>
          <w:szCs w:val="16"/>
        </w:rPr>
      </w:pPr>
    </w:p>
    <w:p w:rsidR="00C140C5" w:rsidRPr="00C757DC" w:rsidRDefault="00C140C5" w:rsidP="00942351">
      <w:pPr>
        <w:ind w:right="47"/>
        <w:jc w:val="both"/>
        <w:rPr>
          <w:rFonts w:ascii="Arial" w:hAnsi="Arial" w:cs="Arial"/>
          <w:b/>
          <w:bCs/>
          <w:color w:val="000000"/>
          <w:sz w:val="16"/>
          <w:szCs w:val="16"/>
        </w:rPr>
      </w:pPr>
      <w:r w:rsidRPr="00C757DC">
        <w:rPr>
          <w:rFonts w:ascii="Arial" w:hAnsi="Arial" w:cs="Arial"/>
          <w:b/>
          <w:bCs/>
          <w:color w:val="000000"/>
          <w:sz w:val="16"/>
          <w:szCs w:val="16"/>
        </w:rPr>
        <w:t>ÓRGÃO GERENCIADOR:</w:t>
      </w:r>
    </w:p>
    <w:p w:rsidR="00C140C5" w:rsidRPr="00C757DC" w:rsidRDefault="00C140C5" w:rsidP="00942351">
      <w:pPr>
        <w:ind w:right="47"/>
        <w:jc w:val="both"/>
        <w:rPr>
          <w:rFonts w:ascii="Arial" w:hAnsi="Arial" w:cs="Arial"/>
          <w:b/>
          <w:bCs/>
          <w:color w:val="000000"/>
          <w:sz w:val="16"/>
          <w:szCs w:val="16"/>
        </w:rPr>
      </w:pPr>
    </w:p>
    <w:p w:rsidR="00C140C5" w:rsidRPr="00C757DC" w:rsidRDefault="00C140C5" w:rsidP="00942351">
      <w:pPr>
        <w:ind w:right="47"/>
        <w:jc w:val="both"/>
        <w:rPr>
          <w:rFonts w:ascii="Arial" w:hAnsi="Arial" w:cs="Arial"/>
          <w:b/>
          <w:bCs/>
          <w:color w:val="000000"/>
          <w:sz w:val="16"/>
          <w:szCs w:val="16"/>
        </w:rPr>
      </w:pPr>
    </w:p>
    <w:p w:rsidR="00C140C5" w:rsidRPr="00C757DC" w:rsidRDefault="00C140C5" w:rsidP="00942351">
      <w:pPr>
        <w:ind w:right="47"/>
        <w:jc w:val="both"/>
        <w:rPr>
          <w:rFonts w:ascii="Arial" w:hAnsi="Arial" w:cs="Arial"/>
          <w:b/>
          <w:bCs/>
          <w:color w:val="000000"/>
          <w:sz w:val="16"/>
          <w:szCs w:val="16"/>
        </w:rPr>
      </w:pPr>
      <w:r w:rsidRPr="00C757DC">
        <w:rPr>
          <w:rFonts w:ascii="Arial" w:hAnsi="Arial" w:cs="Arial"/>
          <w:b/>
          <w:bCs/>
          <w:color w:val="000000"/>
          <w:sz w:val="16"/>
          <w:szCs w:val="16"/>
        </w:rPr>
        <w:t>MÁRCIO ROGÉRIO GABRIEL</w:t>
      </w:r>
      <w:r w:rsidRPr="00C757DC">
        <w:rPr>
          <w:rFonts w:ascii="Arial" w:hAnsi="Arial" w:cs="Arial"/>
          <w:b/>
          <w:bCs/>
          <w:color w:val="000000"/>
          <w:sz w:val="16"/>
          <w:szCs w:val="16"/>
        </w:rPr>
        <w:tab/>
      </w:r>
      <w:r w:rsidRPr="00C757DC">
        <w:rPr>
          <w:rFonts w:ascii="Arial" w:hAnsi="Arial" w:cs="Arial"/>
          <w:b/>
          <w:bCs/>
          <w:color w:val="000000"/>
          <w:sz w:val="16"/>
          <w:szCs w:val="16"/>
        </w:rPr>
        <w:tab/>
        <w:t>MÁRCIA CARVALHO GUEDES</w:t>
      </w:r>
    </w:p>
    <w:p w:rsidR="00C140C5" w:rsidRPr="00C757DC" w:rsidRDefault="00C140C5" w:rsidP="00942351">
      <w:pPr>
        <w:ind w:right="47"/>
        <w:jc w:val="both"/>
        <w:rPr>
          <w:rFonts w:ascii="Arial" w:hAnsi="Arial" w:cs="Arial"/>
          <w:color w:val="000000"/>
          <w:sz w:val="16"/>
          <w:szCs w:val="16"/>
        </w:rPr>
      </w:pPr>
      <w:r w:rsidRPr="00C757DC">
        <w:rPr>
          <w:rFonts w:ascii="Arial" w:hAnsi="Arial" w:cs="Arial"/>
          <w:bCs/>
          <w:color w:val="000000"/>
          <w:sz w:val="16"/>
          <w:szCs w:val="16"/>
        </w:rPr>
        <w:t>Superintendente Estadual de Licitações</w:t>
      </w:r>
      <w:r w:rsidRPr="00C757DC">
        <w:rPr>
          <w:rFonts w:ascii="Arial" w:hAnsi="Arial" w:cs="Arial"/>
          <w:bCs/>
          <w:color w:val="000000"/>
          <w:sz w:val="16"/>
          <w:szCs w:val="16"/>
        </w:rPr>
        <w:tab/>
      </w:r>
      <w:r w:rsidRPr="00C757DC">
        <w:rPr>
          <w:rFonts w:ascii="Arial" w:hAnsi="Arial" w:cs="Arial"/>
          <w:bCs/>
          <w:color w:val="000000"/>
          <w:sz w:val="16"/>
          <w:szCs w:val="16"/>
        </w:rPr>
        <w:tab/>
        <w:t>Coordenadora de Sistema de Registro de Preços</w:t>
      </w:r>
    </w:p>
    <w:p w:rsidR="00C140C5" w:rsidRPr="00C757DC" w:rsidRDefault="00C140C5" w:rsidP="00942351">
      <w:pPr>
        <w:ind w:right="47"/>
        <w:jc w:val="both"/>
        <w:rPr>
          <w:rFonts w:ascii="Arial" w:hAnsi="Arial" w:cs="Arial"/>
          <w:color w:val="000000"/>
          <w:sz w:val="16"/>
          <w:szCs w:val="16"/>
        </w:rPr>
      </w:pPr>
    </w:p>
    <w:p w:rsidR="00C140C5" w:rsidRPr="00C757DC" w:rsidRDefault="00C140C5" w:rsidP="00942351">
      <w:pPr>
        <w:ind w:right="47"/>
        <w:jc w:val="both"/>
        <w:rPr>
          <w:rFonts w:ascii="Arial" w:hAnsi="Arial" w:cs="Arial"/>
          <w:b/>
          <w:bCs/>
          <w:color w:val="000000"/>
          <w:sz w:val="16"/>
          <w:szCs w:val="16"/>
        </w:rPr>
      </w:pPr>
    </w:p>
    <w:p w:rsidR="00C140C5" w:rsidRPr="00C757DC" w:rsidRDefault="00C140C5" w:rsidP="00942351">
      <w:pPr>
        <w:tabs>
          <w:tab w:val="left" w:pos="2845"/>
        </w:tabs>
        <w:ind w:right="47"/>
        <w:jc w:val="both"/>
        <w:rPr>
          <w:rFonts w:ascii="Arial" w:hAnsi="Arial" w:cs="Arial"/>
          <w:b/>
          <w:bCs/>
          <w:color w:val="000000"/>
          <w:sz w:val="16"/>
          <w:szCs w:val="16"/>
        </w:rPr>
      </w:pPr>
      <w:r w:rsidRPr="00C757DC">
        <w:rPr>
          <w:rFonts w:ascii="Arial" w:hAnsi="Arial" w:cs="Arial"/>
          <w:b/>
          <w:bCs/>
          <w:color w:val="000000"/>
          <w:sz w:val="16"/>
          <w:szCs w:val="16"/>
        </w:rPr>
        <w:t>EMPRESA(S) DETENTORA(S):</w:t>
      </w:r>
      <w:r w:rsidR="00942351" w:rsidRPr="00C757DC">
        <w:rPr>
          <w:rFonts w:ascii="Arial" w:hAnsi="Arial" w:cs="Arial"/>
          <w:b/>
          <w:bCs/>
          <w:color w:val="000000"/>
          <w:sz w:val="16"/>
          <w:szCs w:val="16"/>
        </w:rPr>
        <w:tab/>
      </w:r>
    </w:p>
    <w:p w:rsidR="00C140C5" w:rsidRPr="00C757DC" w:rsidRDefault="00C140C5" w:rsidP="00C140C5">
      <w:pPr>
        <w:ind w:right="47"/>
        <w:jc w:val="both"/>
        <w:rPr>
          <w:rFonts w:ascii="Arial" w:hAnsi="Arial" w:cs="Arial"/>
          <w:b/>
          <w:bCs/>
          <w:color w:val="000000"/>
          <w:sz w:val="16"/>
          <w:szCs w:val="16"/>
        </w:rPr>
      </w:pPr>
      <w:r w:rsidRPr="00C757DC">
        <w:rPr>
          <w:rFonts w:ascii="Arial" w:hAnsi="Arial" w:cs="Arial"/>
          <w:b/>
          <w:bCs/>
          <w:color w:val="000000"/>
          <w:sz w:val="16"/>
          <w:szCs w:val="16"/>
        </w:rPr>
        <w:t>Qualificada(s) no Anexo Único desta Ata</w:t>
      </w:r>
    </w:p>
    <w:p w:rsidR="006F2C3D" w:rsidRPr="002B5688" w:rsidRDefault="006F2C3D" w:rsidP="00526790">
      <w:pPr>
        <w:ind w:right="47"/>
        <w:jc w:val="both"/>
        <w:rPr>
          <w:rFonts w:ascii="Arial" w:hAnsi="Arial" w:cs="Arial"/>
          <w:b/>
          <w:bCs/>
          <w:color w:val="000000"/>
          <w:sz w:val="16"/>
          <w:szCs w:val="16"/>
        </w:rPr>
      </w:pPr>
    </w:p>
    <w:p w:rsidR="00C50BF7" w:rsidRPr="00C84EA7" w:rsidRDefault="00181936" w:rsidP="00526790">
      <w:pPr>
        <w:ind w:right="47"/>
        <w:jc w:val="both"/>
        <w:rPr>
          <w:rFonts w:ascii="Arial" w:hAnsi="Arial" w:cs="Arial"/>
          <w:b/>
          <w:bCs/>
          <w:sz w:val="12"/>
          <w:szCs w:val="12"/>
        </w:rPr>
      </w:pPr>
      <w:r>
        <w:rPr>
          <w:rFonts w:ascii="Arial" w:hAnsi="Arial" w:cs="Arial"/>
          <w:b/>
          <w:bCs/>
          <w:sz w:val="12"/>
          <w:szCs w:val="12"/>
        </w:rPr>
        <w:t>CMV</w:t>
      </w:r>
      <w:r w:rsidR="002660D3" w:rsidRPr="00C84EA7">
        <w:rPr>
          <w:rFonts w:ascii="Arial" w:hAnsi="Arial" w:cs="Arial"/>
          <w:b/>
          <w:bCs/>
          <w:sz w:val="12"/>
          <w:szCs w:val="12"/>
        </w:rPr>
        <w:t>/</w:t>
      </w:r>
      <w:r w:rsidR="00BA5836" w:rsidRPr="00C84EA7">
        <w:rPr>
          <w:rFonts w:ascii="Arial" w:hAnsi="Arial" w:cs="Arial"/>
          <w:b/>
          <w:bCs/>
          <w:sz w:val="12"/>
          <w:szCs w:val="12"/>
        </w:rPr>
        <w:t>SRP</w:t>
      </w:r>
    </w:p>
    <w:sectPr w:rsidR="00C50BF7" w:rsidRPr="00C84EA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3572" w:rsidRDefault="00D43572">
      <w:r>
        <w:separator/>
      </w:r>
    </w:p>
  </w:endnote>
  <w:endnote w:type="continuationSeparator" w:id="1">
    <w:p w:rsidR="00D43572" w:rsidRDefault="00D4357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3572" w:rsidRDefault="00D43572">
      <w:r>
        <w:separator/>
      </w:r>
    </w:p>
  </w:footnote>
  <w:footnote w:type="continuationSeparator" w:id="1">
    <w:p w:rsidR="00D43572" w:rsidRDefault="00D435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977" w:rsidRDefault="006E597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2232292"/>
    <w:multiLevelType w:val="multilevel"/>
    <w:tmpl w:val="C7D84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DB12D0"/>
    <w:multiLevelType w:val="multilevel"/>
    <w:tmpl w:val="E35E3310"/>
    <w:lvl w:ilvl="0">
      <w:start w:val="1"/>
      <w:numFmt w:val="decimal"/>
      <w:lvlText w:val="%1."/>
      <w:lvlJc w:val="left"/>
      <w:pPr>
        <w:ind w:left="220" w:hanging="1418"/>
      </w:pPr>
      <w:rPr>
        <w:rFonts w:ascii="Calibri" w:eastAsia="Calibri" w:hAnsi="Calibri" w:cs="Calibri" w:hint="default"/>
        <w:spacing w:val="-19"/>
        <w:w w:val="100"/>
        <w:sz w:val="24"/>
        <w:szCs w:val="24"/>
        <w:lang w:val="pt-PT" w:eastAsia="pt-PT" w:bidi="pt-PT"/>
      </w:rPr>
    </w:lvl>
    <w:lvl w:ilvl="1">
      <w:start w:val="1"/>
      <w:numFmt w:val="decimal"/>
      <w:lvlText w:val="%1.%2."/>
      <w:lvlJc w:val="left"/>
      <w:pPr>
        <w:ind w:left="1638" w:hanging="1418"/>
      </w:pPr>
      <w:rPr>
        <w:rFonts w:ascii="Calibri" w:eastAsia="Calibri" w:hAnsi="Calibri" w:cs="Calibri" w:hint="default"/>
        <w:spacing w:val="-19"/>
        <w:w w:val="100"/>
        <w:sz w:val="24"/>
        <w:szCs w:val="24"/>
        <w:lang w:val="pt-PT" w:eastAsia="pt-PT" w:bidi="pt-PT"/>
      </w:rPr>
    </w:lvl>
    <w:lvl w:ilvl="2">
      <w:start w:val="1"/>
      <w:numFmt w:val="decimal"/>
      <w:lvlText w:val="%1.%2.%3."/>
      <w:lvlJc w:val="left"/>
      <w:pPr>
        <w:ind w:left="220" w:hanging="1418"/>
      </w:pPr>
      <w:rPr>
        <w:rFonts w:ascii="Calibri" w:eastAsia="Calibri" w:hAnsi="Calibri" w:cs="Calibri" w:hint="default"/>
        <w:spacing w:val="-13"/>
        <w:w w:val="99"/>
        <w:sz w:val="24"/>
        <w:szCs w:val="24"/>
        <w:lang w:val="pt-PT" w:eastAsia="pt-PT" w:bidi="pt-PT"/>
      </w:rPr>
    </w:lvl>
    <w:lvl w:ilvl="3">
      <w:start w:val="1"/>
      <w:numFmt w:val="upperRoman"/>
      <w:lvlText w:val="%4"/>
      <w:lvlJc w:val="left"/>
      <w:pPr>
        <w:ind w:left="1300" w:hanging="162"/>
      </w:pPr>
      <w:rPr>
        <w:rFonts w:ascii="Calibri" w:eastAsia="Calibri" w:hAnsi="Calibri" w:cs="Calibri" w:hint="default"/>
        <w:spacing w:val="-8"/>
        <w:w w:val="99"/>
        <w:sz w:val="24"/>
        <w:szCs w:val="24"/>
        <w:lang w:val="pt-PT" w:eastAsia="pt-PT" w:bidi="pt-PT"/>
      </w:rPr>
    </w:lvl>
    <w:lvl w:ilvl="4">
      <w:numFmt w:val="bullet"/>
      <w:lvlText w:val="•"/>
      <w:lvlJc w:val="left"/>
      <w:pPr>
        <w:ind w:left="3914" w:hanging="162"/>
      </w:pPr>
      <w:rPr>
        <w:rFonts w:hint="default"/>
        <w:lang w:val="pt-PT" w:eastAsia="pt-PT" w:bidi="pt-PT"/>
      </w:rPr>
    </w:lvl>
    <w:lvl w:ilvl="5">
      <w:numFmt w:val="bullet"/>
      <w:lvlText w:val="•"/>
      <w:lvlJc w:val="left"/>
      <w:pPr>
        <w:ind w:left="5052" w:hanging="162"/>
      </w:pPr>
      <w:rPr>
        <w:rFonts w:hint="default"/>
        <w:lang w:val="pt-PT" w:eastAsia="pt-PT" w:bidi="pt-PT"/>
      </w:rPr>
    </w:lvl>
    <w:lvl w:ilvl="6">
      <w:numFmt w:val="bullet"/>
      <w:lvlText w:val="•"/>
      <w:lvlJc w:val="left"/>
      <w:pPr>
        <w:ind w:left="6189" w:hanging="162"/>
      </w:pPr>
      <w:rPr>
        <w:rFonts w:hint="default"/>
        <w:lang w:val="pt-PT" w:eastAsia="pt-PT" w:bidi="pt-PT"/>
      </w:rPr>
    </w:lvl>
    <w:lvl w:ilvl="7">
      <w:numFmt w:val="bullet"/>
      <w:lvlText w:val="•"/>
      <w:lvlJc w:val="left"/>
      <w:pPr>
        <w:ind w:left="7327" w:hanging="162"/>
      </w:pPr>
      <w:rPr>
        <w:rFonts w:hint="default"/>
        <w:lang w:val="pt-PT" w:eastAsia="pt-PT" w:bidi="pt-PT"/>
      </w:rPr>
    </w:lvl>
    <w:lvl w:ilvl="8">
      <w:numFmt w:val="bullet"/>
      <w:lvlText w:val="•"/>
      <w:lvlJc w:val="left"/>
      <w:pPr>
        <w:ind w:left="8464" w:hanging="162"/>
      </w:pPr>
      <w:rPr>
        <w:rFonts w:hint="default"/>
        <w:lang w:val="pt-PT" w:eastAsia="pt-PT" w:bidi="pt-PT"/>
      </w:rPr>
    </w:lvl>
  </w:abstractNum>
  <w:abstractNum w:abstractNumId="3">
    <w:nsid w:val="140C3D9E"/>
    <w:multiLevelType w:val="multilevel"/>
    <w:tmpl w:val="3E083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94E7DD1"/>
    <w:multiLevelType w:val="multilevel"/>
    <w:tmpl w:val="145EA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842360A"/>
    <w:multiLevelType w:val="multilevel"/>
    <w:tmpl w:val="95763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AA129C5"/>
    <w:multiLevelType w:val="multilevel"/>
    <w:tmpl w:val="30F47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204314"/>
    <w:multiLevelType w:val="multilevel"/>
    <w:tmpl w:val="4FFAC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6">
    <w:nsid w:val="3BBC6E71"/>
    <w:multiLevelType w:val="multilevel"/>
    <w:tmpl w:val="7164A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8">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09111E3"/>
    <w:multiLevelType w:val="multilevel"/>
    <w:tmpl w:val="EC261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12837A0"/>
    <w:multiLevelType w:val="multilevel"/>
    <w:tmpl w:val="5650D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4">
    <w:nsid w:val="54854082"/>
    <w:multiLevelType w:val="multilevel"/>
    <w:tmpl w:val="0B900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CA324EC"/>
    <w:multiLevelType w:val="hybridMultilevel"/>
    <w:tmpl w:val="3CFE6DEA"/>
    <w:lvl w:ilvl="0" w:tplc="4ACE3830">
      <w:start w:val="1"/>
      <w:numFmt w:val="lowerLetter"/>
      <w:lvlText w:val="%1)"/>
      <w:lvlJc w:val="left"/>
      <w:pPr>
        <w:ind w:left="462" w:hanging="243"/>
      </w:pPr>
      <w:rPr>
        <w:rFonts w:ascii="Calibri" w:eastAsia="Calibri" w:hAnsi="Calibri" w:cs="Calibri" w:hint="default"/>
        <w:spacing w:val="-5"/>
        <w:w w:val="100"/>
        <w:sz w:val="24"/>
        <w:szCs w:val="24"/>
        <w:lang w:val="pt-PT" w:eastAsia="pt-PT" w:bidi="pt-PT"/>
      </w:rPr>
    </w:lvl>
    <w:lvl w:ilvl="1" w:tplc="E4202E18">
      <w:numFmt w:val="bullet"/>
      <w:lvlText w:val="•"/>
      <w:lvlJc w:val="left"/>
      <w:pPr>
        <w:ind w:left="1487" w:hanging="243"/>
      </w:pPr>
      <w:rPr>
        <w:rFonts w:hint="default"/>
        <w:lang w:val="pt-PT" w:eastAsia="pt-PT" w:bidi="pt-PT"/>
      </w:rPr>
    </w:lvl>
    <w:lvl w:ilvl="2" w:tplc="C1568E1C">
      <w:numFmt w:val="bullet"/>
      <w:lvlText w:val="•"/>
      <w:lvlJc w:val="left"/>
      <w:pPr>
        <w:ind w:left="2515" w:hanging="243"/>
      </w:pPr>
      <w:rPr>
        <w:rFonts w:hint="default"/>
        <w:lang w:val="pt-PT" w:eastAsia="pt-PT" w:bidi="pt-PT"/>
      </w:rPr>
    </w:lvl>
    <w:lvl w:ilvl="3" w:tplc="2AAC8436">
      <w:numFmt w:val="bullet"/>
      <w:lvlText w:val="•"/>
      <w:lvlJc w:val="left"/>
      <w:pPr>
        <w:ind w:left="3543" w:hanging="243"/>
      </w:pPr>
      <w:rPr>
        <w:rFonts w:hint="default"/>
        <w:lang w:val="pt-PT" w:eastAsia="pt-PT" w:bidi="pt-PT"/>
      </w:rPr>
    </w:lvl>
    <w:lvl w:ilvl="4" w:tplc="B21EA334">
      <w:numFmt w:val="bullet"/>
      <w:lvlText w:val="•"/>
      <w:lvlJc w:val="left"/>
      <w:pPr>
        <w:ind w:left="4571" w:hanging="243"/>
      </w:pPr>
      <w:rPr>
        <w:rFonts w:hint="default"/>
        <w:lang w:val="pt-PT" w:eastAsia="pt-PT" w:bidi="pt-PT"/>
      </w:rPr>
    </w:lvl>
    <w:lvl w:ilvl="5" w:tplc="92D0CBFC">
      <w:numFmt w:val="bullet"/>
      <w:lvlText w:val="•"/>
      <w:lvlJc w:val="left"/>
      <w:pPr>
        <w:ind w:left="5599" w:hanging="243"/>
      </w:pPr>
      <w:rPr>
        <w:rFonts w:hint="default"/>
        <w:lang w:val="pt-PT" w:eastAsia="pt-PT" w:bidi="pt-PT"/>
      </w:rPr>
    </w:lvl>
    <w:lvl w:ilvl="6" w:tplc="2BC215C6">
      <w:numFmt w:val="bullet"/>
      <w:lvlText w:val="•"/>
      <w:lvlJc w:val="left"/>
      <w:pPr>
        <w:ind w:left="6627" w:hanging="243"/>
      </w:pPr>
      <w:rPr>
        <w:rFonts w:hint="default"/>
        <w:lang w:val="pt-PT" w:eastAsia="pt-PT" w:bidi="pt-PT"/>
      </w:rPr>
    </w:lvl>
    <w:lvl w:ilvl="7" w:tplc="96DE6A62">
      <w:numFmt w:val="bullet"/>
      <w:lvlText w:val="•"/>
      <w:lvlJc w:val="left"/>
      <w:pPr>
        <w:ind w:left="7655" w:hanging="243"/>
      </w:pPr>
      <w:rPr>
        <w:rFonts w:hint="default"/>
        <w:lang w:val="pt-PT" w:eastAsia="pt-PT" w:bidi="pt-PT"/>
      </w:rPr>
    </w:lvl>
    <w:lvl w:ilvl="8" w:tplc="B4C20500">
      <w:numFmt w:val="bullet"/>
      <w:lvlText w:val="•"/>
      <w:lvlJc w:val="left"/>
      <w:pPr>
        <w:ind w:left="8683" w:hanging="243"/>
      </w:pPr>
      <w:rPr>
        <w:rFonts w:hint="default"/>
        <w:lang w:val="pt-PT" w:eastAsia="pt-PT" w:bidi="pt-PT"/>
      </w:rPr>
    </w:lvl>
  </w:abstractNum>
  <w:abstractNum w:abstractNumId="27">
    <w:nsid w:val="618F6831"/>
    <w:multiLevelType w:val="hybridMultilevel"/>
    <w:tmpl w:val="DB7A75AE"/>
    <w:lvl w:ilvl="0" w:tplc="04160017">
      <w:start w:val="3"/>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3"/>
  </w:num>
  <w:num w:numId="2">
    <w:abstractNumId w:val="17"/>
  </w:num>
  <w:num w:numId="3">
    <w:abstractNumId w:val="15"/>
  </w:num>
  <w:num w:numId="4">
    <w:abstractNumId w:val="14"/>
  </w:num>
  <w:num w:numId="5">
    <w:abstractNumId w:val="25"/>
  </w:num>
  <w:num w:numId="6">
    <w:abstractNumId w:val="13"/>
    <w:lvlOverride w:ilvl="0">
      <w:startOverride w:val="2"/>
    </w:lvlOverride>
  </w:num>
  <w:num w:numId="7">
    <w:abstractNumId w:val="19"/>
    <w:lvlOverride w:ilvl="0">
      <w:startOverride w:val="3"/>
    </w:lvlOverride>
  </w:num>
  <w:num w:numId="8">
    <w:abstractNumId w:val="4"/>
    <w:lvlOverride w:ilvl="0">
      <w:startOverride w:val="4"/>
    </w:lvlOverride>
  </w:num>
  <w:num w:numId="9">
    <w:abstractNumId w:val="8"/>
    <w:lvlOverride w:ilvl="0">
      <w:startOverride w:val="5"/>
    </w:lvlOverride>
  </w:num>
  <w:num w:numId="10">
    <w:abstractNumId w:val="6"/>
    <w:lvlOverride w:ilvl="0">
      <w:startOverride w:val="6"/>
    </w:lvlOverride>
  </w:num>
  <w:num w:numId="11">
    <w:abstractNumId w:val="21"/>
    <w:lvlOverride w:ilvl="0">
      <w:startOverride w:val="7"/>
    </w:lvlOverride>
  </w:num>
  <w:num w:numId="12">
    <w:abstractNumId w:val="11"/>
    <w:lvlOverride w:ilvl="0">
      <w:startOverride w:val="8"/>
    </w:lvlOverride>
  </w:num>
  <w:num w:numId="13">
    <w:abstractNumId w:val="29"/>
    <w:lvlOverride w:ilvl="0">
      <w:startOverride w:val="9"/>
    </w:lvlOverride>
  </w:num>
  <w:num w:numId="14">
    <w:abstractNumId w:val="5"/>
    <w:lvlOverride w:ilvl="0">
      <w:startOverride w:val="10"/>
    </w:lvlOverride>
  </w:num>
  <w:num w:numId="15">
    <w:abstractNumId w:val="18"/>
    <w:lvlOverride w:ilvl="0">
      <w:startOverride w:val="11"/>
    </w:lvlOverride>
  </w:num>
  <w:num w:numId="16">
    <w:abstractNumId w:val="28"/>
  </w:num>
  <w:num w:numId="17">
    <w:abstractNumId w:val="2"/>
  </w:num>
  <w:num w:numId="18">
    <w:abstractNumId w:val="26"/>
  </w:num>
  <w:num w:numId="19">
    <w:abstractNumId w:val="1"/>
  </w:num>
  <w:num w:numId="20">
    <w:abstractNumId w:val="10"/>
  </w:num>
  <w:num w:numId="21">
    <w:abstractNumId w:val="22"/>
  </w:num>
  <w:num w:numId="22">
    <w:abstractNumId w:val="3"/>
  </w:num>
  <w:num w:numId="23">
    <w:abstractNumId w:val="7"/>
  </w:num>
  <w:num w:numId="24">
    <w:abstractNumId w:val="9"/>
  </w:num>
  <w:num w:numId="25">
    <w:abstractNumId w:val="12"/>
  </w:num>
  <w:num w:numId="26">
    <w:abstractNumId w:val="20"/>
  </w:num>
  <w:num w:numId="27">
    <w:abstractNumId w:val="27"/>
  </w:num>
  <w:num w:numId="28">
    <w:abstractNumId w:val="16"/>
  </w:num>
  <w:num w:numId="29">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1611"/>
    <w:rsid w:val="00022728"/>
    <w:rsid w:val="000233CF"/>
    <w:rsid w:val="0002459B"/>
    <w:rsid w:val="0002491F"/>
    <w:rsid w:val="00033E39"/>
    <w:rsid w:val="00040004"/>
    <w:rsid w:val="0004336C"/>
    <w:rsid w:val="00044C20"/>
    <w:rsid w:val="000451EE"/>
    <w:rsid w:val="00045403"/>
    <w:rsid w:val="00045F3C"/>
    <w:rsid w:val="00052BF3"/>
    <w:rsid w:val="00054EF6"/>
    <w:rsid w:val="00055A0E"/>
    <w:rsid w:val="000574E0"/>
    <w:rsid w:val="00060DA6"/>
    <w:rsid w:val="00062CE7"/>
    <w:rsid w:val="000637BD"/>
    <w:rsid w:val="00066D61"/>
    <w:rsid w:val="00067B8E"/>
    <w:rsid w:val="00070A08"/>
    <w:rsid w:val="00071315"/>
    <w:rsid w:val="0007170D"/>
    <w:rsid w:val="000718F6"/>
    <w:rsid w:val="00074BB2"/>
    <w:rsid w:val="00077082"/>
    <w:rsid w:val="00082D48"/>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53"/>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3F4C"/>
    <w:rsid w:val="00177CC7"/>
    <w:rsid w:val="00181936"/>
    <w:rsid w:val="00181DAB"/>
    <w:rsid w:val="0018704E"/>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37"/>
    <w:rsid w:val="001E4390"/>
    <w:rsid w:val="001E5672"/>
    <w:rsid w:val="001E79D3"/>
    <w:rsid w:val="001F11F9"/>
    <w:rsid w:val="001F4DCD"/>
    <w:rsid w:val="001F6435"/>
    <w:rsid w:val="001F7F6A"/>
    <w:rsid w:val="00201234"/>
    <w:rsid w:val="0020358A"/>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3CBF"/>
    <w:rsid w:val="002640C0"/>
    <w:rsid w:val="00264493"/>
    <w:rsid w:val="00265426"/>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688"/>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25F1B"/>
    <w:rsid w:val="00326F22"/>
    <w:rsid w:val="0033365D"/>
    <w:rsid w:val="00333AAB"/>
    <w:rsid w:val="00334F76"/>
    <w:rsid w:val="00336E30"/>
    <w:rsid w:val="003417EC"/>
    <w:rsid w:val="00341D09"/>
    <w:rsid w:val="003425A5"/>
    <w:rsid w:val="003455CB"/>
    <w:rsid w:val="00345C03"/>
    <w:rsid w:val="00347658"/>
    <w:rsid w:val="00347AE2"/>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07913"/>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3C4C"/>
    <w:rsid w:val="004370A2"/>
    <w:rsid w:val="00447578"/>
    <w:rsid w:val="004475AA"/>
    <w:rsid w:val="0044797B"/>
    <w:rsid w:val="0045067C"/>
    <w:rsid w:val="00450E20"/>
    <w:rsid w:val="004514D6"/>
    <w:rsid w:val="0045394B"/>
    <w:rsid w:val="004553F4"/>
    <w:rsid w:val="004557AD"/>
    <w:rsid w:val="00455C66"/>
    <w:rsid w:val="00456DB6"/>
    <w:rsid w:val="00460C51"/>
    <w:rsid w:val="00461F89"/>
    <w:rsid w:val="0046252C"/>
    <w:rsid w:val="00462AAB"/>
    <w:rsid w:val="004655EE"/>
    <w:rsid w:val="00467E48"/>
    <w:rsid w:val="004711F6"/>
    <w:rsid w:val="00473683"/>
    <w:rsid w:val="004741FB"/>
    <w:rsid w:val="004869B4"/>
    <w:rsid w:val="0048752A"/>
    <w:rsid w:val="0049023D"/>
    <w:rsid w:val="00490488"/>
    <w:rsid w:val="004925D2"/>
    <w:rsid w:val="004A3852"/>
    <w:rsid w:val="004B106D"/>
    <w:rsid w:val="004B50C5"/>
    <w:rsid w:val="004C43D9"/>
    <w:rsid w:val="004C48D6"/>
    <w:rsid w:val="004C7466"/>
    <w:rsid w:val="004D097B"/>
    <w:rsid w:val="004D3087"/>
    <w:rsid w:val="004D3DE4"/>
    <w:rsid w:val="004D4485"/>
    <w:rsid w:val="004D4FEA"/>
    <w:rsid w:val="004D6C04"/>
    <w:rsid w:val="004D6C0C"/>
    <w:rsid w:val="004E0FDA"/>
    <w:rsid w:val="004E5606"/>
    <w:rsid w:val="004E5DE6"/>
    <w:rsid w:val="004E67D9"/>
    <w:rsid w:val="004F079C"/>
    <w:rsid w:val="004F0BFA"/>
    <w:rsid w:val="004F507D"/>
    <w:rsid w:val="004F65DF"/>
    <w:rsid w:val="005009A2"/>
    <w:rsid w:val="00500A92"/>
    <w:rsid w:val="00501316"/>
    <w:rsid w:val="0050185A"/>
    <w:rsid w:val="00502DD0"/>
    <w:rsid w:val="005034E4"/>
    <w:rsid w:val="005152D3"/>
    <w:rsid w:val="00515E3C"/>
    <w:rsid w:val="00516EE5"/>
    <w:rsid w:val="00517DBC"/>
    <w:rsid w:val="00521109"/>
    <w:rsid w:val="005238DE"/>
    <w:rsid w:val="00524202"/>
    <w:rsid w:val="00525BF4"/>
    <w:rsid w:val="00526790"/>
    <w:rsid w:val="005269EC"/>
    <w:rsid w:val="00526D01"/>
    <w:rsid w:val="005319D7"/>
    <w:rsid w:val="00531DA4"/>
    <w:rsid w:val="00534C71"/>
    <w:rsid w:val="00534DCD"/>
    <w:rsid w:val="005353C3"/>
    <w:rsid w:val="00542003"/>
    <w:rsid w:val="00542D5C"/>
    <w:rsid w:val="00545D39"/>
    <w:rsid w:val="00546341"/>
    <w:rsid w:val="0054767B"/>
    <w:rsid w:val="00547963"/>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072C"/>
    <w:rsid w:val="005B15F6"/>
    <w:rsid w:val="005B6399"/>
    <w:rsid w:val="005C080E"/>
    <w:rsid w:val="005C40E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84"/>
    <w:rsid w:val="006044C3"/>
    <w:rsid w:val="00606CE6"/>
    <w:rsid w:val="00611152"/>
    <w:rsid w:val="0061314F"/>
    <w:rsid w:val="00620EE6"/>
    <w:rsid w:val="00621F6B"/>
    <w:rsid w:val="00624815"/>
    <w:rsid w:val="00625FA0"/>
    <w:rsid w:val="006264B5"/>
    <w:rsid w:val="00626615"/>
    <w:rsid w:val="00627D85"/>
    <w:rsid w:val="00627D90"/>
    <w:rsid w:val="006320F6"/>
    <w:rsid w:val="00635335"/>
    <w:rsid w:val="006353C6"/>
    <w:rsid w:val="00636B45"/>
    <w:rsid w:val="00636C07"/>
    <w:rsid w:val="006406CB"/>
    <w:rsid w:val="00641936"/>
    <w:rsid w:val="0064512C"/>
    <w:rsid w:val="0064684D"/>
    <w:rsid w:val="00647F0B"/>
    <w:rsid w:val="00651867"/>
    <w:rsid w:val="00651F1E"/>
    <w:rsid w:val="006549FE"/>
    <w:rsid w:val="006577E9"/>
    <w:rsid w:val="00663572"/>
    <w:rsid w:val="00663BA7"/>
    <w:rsid w:val="0066453C"/>
    <w:rsid w:val="00665863"/>
    <w:rsid w:val="0066615F"/>
    <w:rsid w:val="00667902"/>
    <w:rsid w:val="006718A7"/>
    <w:rsid w:val="00674210"/>
    <w:rsid w:val="00677FDF"/>
    <w:rsid w:val="00680691"/>
    <w:rsid w:val="0068162E"/>
    <w:rsid w:val="006824AE"/>
    <w:rsid w:val="0068501A"/>
    <w:rsid w:val="0068550D"/>
    <w:rsid w:val="006855E5"/>
    <w:rsid w:val="00690CC3"/>
    <w:rsid w:val="00693C19"/>
    <w:rsid w:val="00696376"/>
    <w:rsid w:val="006A0A97"/>
    <w:rsid w:val="006A1D17"/>
    <w:rsid w:val="006A21C2"/>
    <w:rsid w:val="006A4CB3"/>
    <w:rsid w:val="006A67B4"/>
    <w:rsid w:val="006A7E2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E6A8B"/>
    <w:rsid w:val="006F19C3"/>
    <w:rsid w:val="006F2C3D"/>
    <w:rsid w:val="00702065"/>
    <w:rsid w:val="0072067D"/>
    <w:rsid w:val="00722F62"/>
    <w:rsid w:val="00725CE9"/>
    <w:rsid w:val="007305D5"/>
    <w:rsid w:val="00731088"/>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0E45"/>
    <w:rsid w:val="007F109C"/>
    <w:rsid w:val="007F3CA9"/>
    <w:rsid w:val="007F5380"/>
    <w:rsid w:val="007F6222"/>
    <w:rsid w:val="007F65D5"/>
    <w:rsid w:val="007F679C"/>
    <w:rsid w:val="007F7800"/>
    <w:rsid w:val="008012DE"/>
    <w:rsid w:val="00807666"/>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BAB"/>
    <w:rsid w:val="00880FC8"/>
    <w:rsid w:val="00881DB1"/>
    <w:rsid w:val="00881F65"/>
    <w:rsid w:val="008860E5"/>
    <w:rsid w:val="008866F1"/>
    <w:rsid w:val="008911E6"/>
    <w:rsid w:val="008948D9"/>
    <w:rsid w:val="00894B7D"/>
    <w:rsid w:val="00895A9B"/>
    <w:rsid w:val="008A0357"/>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6208"/>
    <w:rsid w:val="00907AA8"/>
    <w:rsid w:val="00910FB5"/>
    <w:rsid w:val="009111DB"/>
    <w:rsid w:val="00914C49"/>
    <w:rsid w:val="00915659"/>
    <w:rsid w:val="00915722"/>
    <w:rsid w:val="0092053C"/>
    <w:rsid w:val="00921320"/>
    <w:rsid w:val="009272A5"/>
    <w:rsid w:val="009274AC"/>
    <w:rsid w:val="00930E5A"/>
    <w:rsid w:val="00931D32"/>
    <w:rsid w:val="009327AC"/>
    <w:rsid w:val="00932ACB"/>
    <w:rsid w:val="00935BDC"/>
    <w:rsid w:val="00937D1C"/>
    <w:rsid w:val="00937E9F"/>
    <w:rsid w:val="00941201"/>
    <w:rsid w:val="00942351"/>
    <w:rsid w:val="00943360"/>
    <w:rsid w:val="009453B9"/>
    <w:rsid w:val="0095479C"/>
    <w:rsid w:val="009606E7"/>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22F5"/>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70D7"/>
    <w:rsid w:val="00A30C5B"/>
    <w:rsid w:val="00A30C71"/>
    <w:rsid w:val="00A312D5"/>
    <w:rsid w:val="00A323F8"/>
    <w:rsid w:val="00A335CD"/>
    <w:rsid w:val="00A37077"/>
    <w:rsid w:val="00A41308"/>
    <w:rsid w:val="00A416FB"/>
    <w:rsid w:val="00A43BC1"/>
    <w:rsid w:val="00A44BCD"/>
    <w:rsid w:val="00A475E0"/>
    <w:rsid w:val="00A523DE"/>
    <w:rsid w:val="00A52F4F"/>
    <w:rsid w:val="00A53E9D"/>
    <w:rsid w:val="00A56F16"/>
    <w:rsid w:val="00A60041"/>
    <w:rsid w:val="00A60715"/>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2249"/>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6AEF"/>
    <w:rsid w:val="00AC7004"/>
    <w:rsid w:val="00AD0282"/>
    <w:rsid w:val="00AD3BD6"/>
    <w:rsid w:val="00AD47CE"/>
    <w:rsid w:val="00AE2687"/>
    <w:rsid w:val="00AE399A"/>
    <w:rsid w:val="00AE5715"/>
    <w:rsid w:val="00AE6815"/>
    <w:rsid w:val="00AF0FE7"/>
    <w:rsid w:val="00AF3238"/>
    <w:rsid w:val="00AF332E"/>
    <w:rsid w:val="00AF635F"/>
    <w:rsid w:val="00AF7C0D"/>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0F2D"/>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76A4B"/>
    <w:rsid w:val="00B80113"/>
    <w:rsid w:val="00B815F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0C5"/>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0D39"/>
    <w:rsid w:val="00C71E07"/>
    <w:rsid w:val="00C722CC"/>
    <w:rsid w:val="00C72D84"/>
    <w:rsid w:val="00C757DC"/>
    <w:rsid w:val="00C80898"/>
    <w:rsid w:val="00C81030"/>
    <w:rsid w:val="00C82C4D"/>
    <w:rsid w:val="00C82EC0"/>
    <w:rsid w:val="00C840A8"/>
    <w:rsid w:val="00C84721"/>
    <w:rsid w:val="00C849AB"/>
    <w:rsid w:val="00C84EA7"/>
    <w:rsid w:val="00C8738C"/>
    <w:rsid w:val="00C90ABF"/>
    <w:rsid w:val="00C94EB6"/>
    <w:rsid w:val="00C97ABC"/>
    <w:rsid w:val="00CA10B3"/>
    <w:rsid w:val="00CA37E7"/>
    <w:rsid w:val="00CA6FEC"/>
    <w:rsid w:val="00CB0368"/>
    <w:rsid w:val="00CB03EB"/>
    <w:rsid w:val="00CB29E7"/>
    <w:rsid w:val="00CC63C7"/>
    <w:rsid w:val="00CD1D80"/>
    <w:rsid w:val="00CD1F56"/>
    <w:rsid w:val="00CD2CA7"/>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2BB7"/>
    <w:rsid w:val="00D35822"/>
    <w:rsid w:val="00D362AE"/>
    <w:rsid w:val="00D41CB0"/>
    <w:rsid w:val="00D43572"/>
    <w:rsid w:val="00D5545F"/>
    <w:rsid w:val="00D613C8"/>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551"/>
    <w:rsid w:val="00DB6AC9"/>
    <w:rsid w:val="00DB7D05"/>
    <w:rsid w:val="00DC0AB9"/>
    <w:rsid w:val="00DC15C8"/>
    <w:rsid w:val="00DC2CFF"/>
    <w:rsid w:val="00DC3598"/>
    <w:rsid w:val="00DC4C5F"/>
    <w:rsid w:val="00DC5346"/>
    <w:rsid w:val="00DC59F6"/>
    <w:rsid w:val="00DC5B3B"/>
    <w:rsid w:val="00DC6D3B"/>
    <w:rsid w:val="00DC7E6E"/>
    <w:rsid w:val="00DC7FAC"/>
    <w:rsid w:val="00DD1CF7"/>
    <w:rsid w:val="00DD2FBA"/>
    <w:rsid w:val="00DD3C90"/>
    <w:rsid w:val="00DD4A61"/>
    <w:rsid w:val="00DE287F"/>
    <w:rsid w:val="00DE2D9B"/>
    <w:rsid w:val="00DE3870"/>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25F76"/>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95180"/>
    <w:rsid w:val="00EA17EC"/>
    <w:rsid w:val="00EA41FE"/>
    <w:rsid w:val="00EA5A9F"/>
    <w:rsid w:val="00EB4B2B"/>
    <w:rsid w:val="00EB57A7"/>
    <w:rsid w:val="00EB707D"/>
    <w:rsid w:val="00EC12CE"/>
    <w:rsid w:val="00EC31DB"/>
    <w:rsid w:val="00EC3592"/>
    <w:rsid w:val="00EC3964"/>
    <w:rsid w:val="00EC50DC"/>
    <w:rsid w:val="00EC778C"/>
    <w:rsid w:val="00ED0B31"/>
    <w:rsid w:val="00ED0F7E"/>
    <w:rsid w:val="00ED2E13"/>
    <w:rsid w:val="00ED6824"/>
    <w:rsid w:val="00EF2B1B"/>
    <w:rsid w:val="00EF31D4"/>
    <w:rsid w:val="00EF3583"/>
    <w:rsid w:val="00EF43A8"/>
    <w:rsid w:val="00EF4B37"/>
    <w:rsid w:val="00EF5B26"/>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FB8"/>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0F30"/>
    <w:rsid w:val="00FC222E"/>
    <w:rsid w:val="00FC2946"/>
    <w:rsid w:val="00FC5864"/>
    <w:rsid w:val="00FD009D"/>
    <w:rsid w:val="00FD3BEC"/>
    <w:rsid w:val="00FD57B7"/>
    <w:rsid w:val="00FD59F7"/>
    <w:rsid w:val="00FD5AAC"/>
    <w:rsid w:val="00FE1BAB"/>
    <w:rsid w:val="00FE280F"/>
    <w:rsid w:val="00FE2A0E"/>
    <w:rsid w:val="00FE3739"/>
    <w:rsid w:val="00FE5019"/>
    <w:rsid w:val="00FE6142"/>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table" w:customStyle="1" w:styleId="TableNormal">
    <w:name w:val="Table Normal"/>
    <w:uiPriority w:val="2"/>
    <w:semiHidden/>
    <w:unhideWhenUsed/>
    <w:qFormat/>
    <w:rsid w:val="005B072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B072C"/>
    <w:pPr>
      <w:widowControl w:val="0"/>
      <w:autoSpaceDE w:val="0"/>
      <w:autoSpaceDN w:val="0"/>
    </w:pPr>
    <w:rPr>
      <w:rFonts w:ascii="Garamond" w:eastAsia="Garamond" w:hAnsi="Garamond" w:cs="Garamond"/>
      <w:sz w:val="22"/>
      <w:szCs w:val="22"/>
      <w:lang w:val="en-US" w:eastAsia="en-US"/>
    </w:rPr>
  </w:style>
  <w:style w:type="paragraph" w:customStyle="1" w:styleId="tabelatexto8alinhadoesquerda">
    <w:name w:val="tabela_texto_8_alinhado_esquerda"/>
    <w:basedOn w:val="Normal"/>
    <w:rsid w:val="00545D39"/>
    <w:pPr>
      <w:spacing w:before="100" w:beforeAutospacing="1" w:after="100" w:afterAutospacing="1"/>
    </w:pPr>
    <w:rPr>
      <w:sz w:val="24"/>
      <w:szCs w:val="24"/>
    </w:rPr>
  </w:style>
  <w:style w:type="paragraph" w:customStyle="1" w:styleId="citacao">
    <w:name w:val="citacao"/>
    <w:basedOn w:val="Normal"/>
    <w:rsid w:val="008A0357"/>
    <w:pPr>
      <w:spacing w:before="100" w:beforeAutospacing="1" w:after="100" w:afterAutospacing="1"/>
    </w:pPr>
    <w:rPr>
      <w:sz w:val="24"/>
      <w:szCs w:val="24"/>
    </w:rPr>
  </w:style>
  <w:style w:type="paragraph" w:customStyle="1" w:styleId="Default">
    <w:name w:val="Default"/>
    <w:rsid w:val="00FC0F30"/>
    <w:pPr>
      <w:autoSpaceDE w:val="0"/>
      <w:autoSpaceDN w:val="0"/>
      <w:adjustRightInd w:val="0"/>
      <w:spacing w:after="0" w:line="240" w:lineRule="auto"/>
    </w:pPr>
    <w:rPr>
      <w:color w:val="000000"/>
      <w:sz w:val="24"/>
      <w:szCs w:val="24"/>
    </w:rPr>
  </w:style>
  <w:style w:type="paragraph" w:customStyle="1" w:styleId="textocentralizado">
    <w:name w:val="texto_centralizado"/>
    <w:basedOn w:val="Normal"/>
    <w:rsid w:val="00ED0F7E"/>
    <w:pPr>
      <w:spacing w:before="100" w:beforeAutospacing="1" w:after="100" w:afterAutospacing="1"/>
    </w:pPr>
    <w:rPr>
      <w:sz w:val="24"/>
      <w:szCs w:val="24"/>
    </w:rPr>
  </w:style>
  <w:style w:type="paragraph" w:customStyle="1" w:styleId="itemnivel4">
    <w:name w:val="item_nivel4"/>
    <w:basedOn w:val="Normal"/>
    <w:rsid w:val="00D32BB7"/>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177504203">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6173197">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58885409">
      <w:bodyDiv w:val="1"/>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603998929">
      <w:bodyDiv w:val="1"/>
      <w:marLeft w:val="0"/>
      <w:marRight w:val="0"/>
      <w:marTop w:val="0"/>
      <w:marBottom w:val="0"/>
      <w:divBdr>
        <w:top w:val="none" w:sz="0" w:space="0" w:color="auto"/>
        <w:left w:val="none" w:sz="0" w:space="0" w:color="auto"/>
        <w:bottom w:val="none" w:sz="0" w:space="0" w:color="auto"/>
        <w:right w:val="none" w:sz="0" w:space="0" w:color="auto"/>
      </w:divBdr>
    </w:div>
    <w:div w:id="625164229">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68121949">
      <w:bodyDiv w:val="1"/>
      <w:marLeft w:val="0"/>
      <w:marRight w:val="0"/>
      <w:marTop w:val="0"/>
      <w:marBottom w:val="0"/>
      <w:divBdr>
        <w:top w:val="none" w:sz="0" w:space="0" w:color="auto"/>
        <w:left w:val="none" w:sz="0" w:space="0" w:color="auto"/>
        <w:bottom w:val="none" w:sz="0" w:space="0" w:color="auto"/>
        <w:right w:val="none" w:sz="0" w:space="0" w:color="auto"/>
      </w:divBdr>
    </w:div>
    <w:div w:id="109243255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90030551">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8662923">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2353037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09756279">
      <w:bodyDiv w:val="1"/>
      <w:marLeft w:val="0"/>
      <w:marRight w:val="0"/>
      <w:marTop w:val="0"/>
      <w:marBottom w:val="0"/>
      <w:divBdr>
        <w:top w:val="none" w:sz="0" w:space="0" w:color="auto"/>
        <w:left w:val="none" w:sz="0" w:space="0" w:color="auto"/>
        <w:bottom w:val="none" w:sz="0" w:space="0" w:color="auto"/>
        <w:right w:val="none" w:sz="0" w:space="0" w:color="auto"/>
      </w:divBdr>
      <w:divsChild>
        <w:div w:id="2090541731">
          <w:marLeft w:val="0"/>
          <w:marRight w:val="0"/>
          <w:marTop w:val="0"/>
          <w:marBottom w:val="0"/>
          <w:divBdr>
            <w:top w:val="none" w:sz="0" w:space="0" w:color="auto"/>
            <w:left w:val="none" w:sz="0" w:space="0" w:color="auto"/>
            <w:bottom w:val="none" w:sz="0" w:space="0" w:color="auto"/>
            <w:right w:val="none" w:sz="0" w:space="0" w:color="auto"/>
          </w:divBdr>
        </w:div>
      </w:divsChild>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6136103">
      <w:bodyDiv w:val="1"/>
      <w:marLeft w:val="0"/>
      <w:marRight w:val="0"/>
      <w:marTop w:val="0"/>
      <w:marBottom w:val="0"/>
      <w:divBdr>
        <w:top w:val="none" w:sz="0" w:space="0" w:color="auto"/>
        <w:left w:val="none" w:sz="0" w:space="0" w:color="auto"/>
        <w:bottom w:val="none" w:sz="0" w:space="0" w:color="auto"/>
        <w:right w:val="none" w:sz="0" w:space="0" w:color="auto"/>
      </w:divBdr>
    </w:div>
    <w:div w:id="1589654561">
      <w:bodyDiv w:val="1"/>
      <w:marLeft w:val="0"/>
      <w:marRight w:val="0"/>
      <w:marTop w:val="0"/>
      <w:marBottom w:val="0"/>
      <w:divBdr>
        <w:top w:val="none" w:sz="0" w:space="0" w:color="auto"/>
        <w:left w:val="none" w:sz="0" w:space="0" w:color="auto"/>
        <w:bottom w:val="none" w:sz="0" w:space="0" w:color="auto"/>
        <w:right w:val="none" w:sz="0" w:space="0" w:color="auto"/>
      </w:divBdr>
    </w:div>
    <w:div w:id="1635326189">
      <w:bodyDiv w:val="1"/>
      <w:marLeft w:val="0"/>
      <w:marRight w:val="0"/>
      <w:marTop w:val="0"/>
      <w:marBottom w:val="0"/>
      <w:divBdr>
        <w:top w:val="none" w:sz="0" w:space="0" w:color="auto"/>
        <w:left w:val="none" w:sz="0" w:space="0" w:color="auto"/>
        <w:bottom w:val="none" w:sz="0" w:space="0" w:color="auto"/>
        <w:right w:val="none" w:sz="0" w:space="0" w:color="auto"/>
      </w:divBdr>
    </w:div>
    <w:div w:id="1637562220">
      <w:bodyDiv w:val="1"/>
      <w:marLeft w:val="0"/>
      <w:marRight w:val="0"/>
      <w:marTop w:val="0"/>
      <w:marBottom w:val="0"/>
      <w:divBdr>
        <w:top w:val="none" w:sz="0" w:space="0" w:color="auto"/>
        <w:left w:val="none" w:sz="0" w:space="0" w:color="auto"/>
        <w:bottom w:val="none" w:sz="0" w:space="0" w:color="auto"/>
        <w:right w:val="none" w:sz="0" w:space="0" w:color="auto"/>
      </w:divBdr>
    </w:div>
    <w:div w:id="1637947175">
      <w:bodyDiv w:val="1"/>
      <w:marLeft w:val="0"/>
      <w:marRight w:val="0"/>
      <w:marTop w:val="0"/>
      <w:marBottom w:val="0"/>
      <w:divBdr>
        <w:top w:val="none" w:sz="0" w:space="0" w:color="auto"/>
        <w:left w:val="none" w:sz="0" w:space="0" w:color="auto"/>
        <w:bottom w:val="none" w:sz="0" w:space="0" w:color="auto"/>
        <w:right w:val="none" w:sz="0" w:space="0" w:color="auto"/>
      </w:divBdr>
    </w:div>
    <w:div w:id="175030017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15638197">
      <w:bodyDiv w:val="1"/>
      <w:marLeft w:val="0"/>
      <w:marRight w:val="0"/>
      <w:marTop w:val="0"/>
      <w:marBottom w:val="0"/>
      <w:divBdr>
        <w:top w:val="none" w:sz="0" w:space="0" w:color="auto"/>
        <w:left w:val="none" w:sz="0" w:space="0" w:color="auto"/>
        <w:bottom w:val="none" w:sz="0" w:space="0" w:color="auto"/>
        <w:right w:val="none" w:sz="0" w:space="0" w:color="auto"/>
      </w:divBdr>
    </w:div>
    <w:div w:id="1837762760">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 w:id="1857422725">
      <w:bodyDiv w:val="1"/>
      <w:marLeft w:val="0"/>
      <w:marRight w:val="0"/>
      <w:marTop w:val="0"/>
      <w:marBottom w:val="0"/>
      <w:divBdr>
        <w:top w:val="none" w:sz="0" w:space="0" w:color="auto"/>
        <w:left w:val="none" w:sz="0" w:space="0" w:color="auto"/>
        <w:bottom w:val="none" w:sz="0" w:space="0" w:color="auto"/>
        <w:right w:val="none" w:sz="0" w:space="0" w:color="auto"/>
      </w:divBdr>
    </w:div>
    <w:div w:id="1947302531">
      <w:bodyDiv w:val="1"/>
      <w:marLeft w:val="0"/>
      <w:marRight w:val="0"/>
      <w:marTop w:val="0"/>
      <w:marBottom w:val="0"/>
      <w:divBdr>
        <w:top w:val="none" w:sz="0" w:space="0" w:color="auto"/>
        <w:left w:val="none" w:sz="0" w:space="0" w:color="auto"/>
        <w:bottom w:val="none" w:sz="0" w:space="0" w:color="auto"/>
        <w:right w:val="none" w:sz="0" w:space="0" w:color="auto"/>
      </w:divBdr>
    </w:div>
    <w:div w:id="209639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0700F3-2155-4102-ADF3-6819CF500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3612</Words>
  <Characters>19508</Characters>
  <Application>Microsoft Office Word</Application>
  <DocSecurity>0</DocSecurity>
  <Lines>162</Lines>
  <Paragraphs>46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23074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Cecilia</cp:lastModifiedBy>
  <cp:revision>7</cp:revision>
  <cp:lastPrinted>2020-03-05T17:01:00Z</cp:lastPrinted>
  <dcterms:created xsi:type="dcterms:W3CDTF">2020-05-04T13:21:00Z</dcterms:created>
  <dcterms:modified xsi:type="dcterms:W3CDTF">2020-05-25T21:16:00Z</dcterms:modified>
</cp:coreProperties>
</file>