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943360" w:rsidRDefault="004330D7" w:rsidP="009D2314">
      <w:pPr>
        <w:jc w:val="both"/>
        <w:rPr>
          <w:rFonts w:ascii="Arial" w:hAnsi="Arial" w:cs="Arial"/>
          <w:b/>
          <w:sz w:val="16"/>
          <w:szCs w:val="16"/>
        </w:rPr>
      </w:pPr>
      <w:r w:rsidRPr="00943360">
        <w:rPr>
          <w:rFonts w:ascii="Arial" w:hAnsi="Arial" w:cs="Arial"/>
          <w:b/>
          <w:bCs/>
          <w:sz w:val="16"/>
          <w:szCs w:val="16"/>
        </w:rPr>
        <w:t xml:space="preserve">ATA DE REGISTRO DE PREÇOS </w:t>
      </w:r>
      <w:r w:rsidR="009D2314" w:rsidRPr="00943360">
        <w:rPr>
          <w:rFonts w:ascii="Arial" w:hAnsi="Arial" w:cs="Arial"/>
          <w:b/>
          <w:sz w:val="16"/>
          <w:szCs w:val="16"/>
        </w:rPr>
        <w:t xml:space="preserve">N° </w:t>
      </w:r>
      <w:r w:rsidR="000A5147">
        <w:rPr>
          <w:rFonts w:ascii="Arial" w:hAnsi="Arial" w:cs="Arial"/>
          <w:b/>
          <w:sz w:val="16"/>
          <w:szCs w:val="16"/>
        </w:rPr>
        <w:t>05</w:t>
      </w:r>
      <w:r w:rsidR="005746F1">
        <w:rPr>
          <w:rFonts w:ascii="Arial" w:hAnsi="Arial" w:cs="Arial"/>
          <w:b/>
          <w:sz w:val="16"/>
          <w:szCs w:val="16"/>
        </w:rPr>
        <w:t>9</w:t>
      </w:r>
      <w:r w:rsidR="00CF6980" w:rsidRPr="00943360">
        <w:rPr>
          <w:rFonts w:ascii="Arial" w:hAnsi="Arial" w:cs="Arial"/>
          <w:b/>
          <w:sz w:val="16"/>
          <w:szCs w:val="16"/>
        </w:rPr>
        <w:t>/</w:t>
      </w:r>
      <w:r w:rsidR="00300900" w:rsidRPr="00943360">
        <w:rPr>
          <w:rFonts w:ascii="Arial" w:hAnsi="Arial" w:cs="Arial"/>
          <w:b/>
          <w:sz w:val="16"/>
          <w:szCs w:val="16"/>
        </w:rPr>
        <w:t>20</w:t>
      </w:r>
      <w:r w:rsidR="000A5147">
        <w:rPr>
          <w:rFonts w:ascii="Arial" w:hAnsi="Arial" w:cs="Arial"/>
          <w:b/>
          <w:sz w:val="16"/>
          <w:szCs w:val="16"/>
        </w:rPr>
        <w:t>20</w:t>
      </w:r>
    </w:p>
    <w:p w:rsidR="009D2314" w:rsidRPr="00943360" w:rsidRDefault="009D2314" w:rsidP="009D2314">
      <w:pPr>
        <w:jc w:val="both"/>
        <w:rPr>
          <w:rFonts w:ascii="Arial" w:hAnsi="Arial" w:cs="Arial"/>
          <w:b/>
          <w:bCs/>
          <w:sz w:val="16"/>
          <w:szCs w:val="16"/>
        </w:rPr>
      </w:pPr>
      <w:r w:rsidRPr="00943360">
        <w:rPr>
          <w:rFonts w:ascii="Arial" w:hAnsi="Arial" w:cs="Arial"/>
          <w:b/>
          <w:bCs/>
          <w:sz w:val="16"/>
          <w:szCs w:val="16"/>
        </w:rPr>
        <w:t xml:space="preserve">PREGÃO </w:t>
      </w:r>
      <w:r w:rsidR="00F23872" w:rsidRPr="00943360">
        <w:rPr>
          <w:rFonts w:ascii="Arial" w:hAnsi="Arial" w:cs="Arial"/>
          <w:b/>
          <w:bCs/>
          <w:sz w:val="16"/>
          <w:szCs w:val="16"/>
        </w:rPr>
        <w:t>ELETRÔNICO</w:t>
      </w:r>
      <w:r w:rsidR="006D1053" w:rsidRPr="00943360">
        <w:rPr>
          <w:rFonts w:ascii="Arial" w:hAnsi="Arial" w:cs="Arial"/>
          <w:b/>
          <w:bCs/>
          <w:sz w:val="16"/>
          <w:szCs w:val="16"/>
        </w:rPr>
        <w:t xml:space="preserve"> Nº </w:t>
      </w:r>
      <w:r w:rsidR="005746F1">
        <w:rPr>
          <w:rFonts w:ascii="Arial" w:hAnsi="Arial" w:cs="Arial"/>
          <w:b/>
          <w:bCs/>
          <w:sz w:val="16"/>
          <w:szCs w:val="16"/>
        </w:rPr>
        <w:t>301</w:t>
      </w:r>
      <w:r w:rsidR="005925DA" w:rsidRPr="00943360">
        <w:rPr>
          <w:rFonts w:ascii="Arial" w:hAnsi="Arial" w:cs="Arial"/>
          <w:b/>
          <w:bCs/>
          <w:sz w:val="16"/>
          <w:szCs w:val="16"/>
        </w:rPr>
        <w:t>/201</w:t>
      </w:r>
      <w:r w:rsidR="001E4337" w:rsidRPr="00943360">
        <w:rPr>
          <w:rFonts w:ascii="Arial" w:hAnsi="Arial" w:cs="Arial"/>
          <w:b/>
          <w:bCs/>
          <w:sz w:val="16"/>
          <w:szCs w:val="16"/>
        </w:rPr>
        <w:t>9</w:t>
      </w:r>
    </w:p>
    <w:p w:rsidR="00B40F2D" w:rsidRPr="005746F1" w:rsidRDefault="009D2314" w:rsidP="009D2314">
      <w:pPr>
        <w:jc w:val="both"/>
        <w:rPr>
          <w:rFonts w:ascii="Arial" w:hAnsi="Arial" w:cs="Arial"/>
          <w:b/>
          <w:bCs/>
          <w:sz w:val="16"/>
          <w:szCs w:val="16"/>
        </w:rPr>
      </w:pPr>
      <w:r w:rsidRPr="00943360">
        <w:rPr>
          <w:rFonts w:ascii="Arial" w:hAnsi="Arial" w:cs="Arial"/>
          <w:b/>
          <w:bCs/>
          <w:sz w:val="16"/>
          <w:szCs w:val="16"/>
        </w:rPr>
        <w:t>PROCESSO</w:t>
      </w:r>
      <w:r w:rsidR="00CE0078" w:rsidRPr="00943360">
        <w:rPr>
          <w:rFonts w:ascii="Arial" w:hAnsi="Arial" w:cs="Arial"/>
          <w:b/>
          <w:bCs/>
          <w:sz w:val="16"/>
          <w:szCs w:val="16"/>
        </w:rPr>
        <w:t xml:space="preserve"> </w:t>
      </w:r>
      <w:r w:rsidR="00B82F27" w:rsidRPr="00943360">
        <w:rPr>
          <w:rFonts w:ascii="Arial" w:hAnsi="Arial" w:cs="Arial"/>
          <w:b/>
          <w:bCs/>
          <w:sz w:val="16"/>
          <w:szCs w:val="16"/>
        </w:rPr>
        <w:t xml:space="preserve">Nº </w:t>
      </w:r>
      <w:r w:rsidR="005746F1" w:rsidRPr="005746F1">
        <w:rPr>
          <w:rFonts w:ascii="Arial" w:hAnsi="Arial" w:cs="Arial"/>
          <w:b/>
          <w:bCs/>
          <w:sz w:val="16"/>
          <w:szCs w:val="16"/>
        </w:rPr>
        <w:t>0036.244120/2019-28</w:t>
      </w:r>
    </w:p>
    <w:p w:rsidR="00B47E72" w:rsidRPr="00943360" w:rsidRDefault="00B47E72" w:rsidP="009D2314">
      <w:pPr>
        <w:jc w:val="both"/>
        <w:rPr>
          <w:rFonts w:ascii="Arial" w:hAnsi="Arial" w:cs="Arial"/>
          <w:bCs/>
          <w:color w:val="FF0000"/>
          <w:sz w:val="16"/>
          <w:szCs w:val="16"/>
        </w:rPr>
      </w:pPr>
    </w:p>
    <w:p w:rsidR="009D2314" w:rsidRPr="005746F1" w:rsidRDefault="002E300A" w:rsidP="00D613C8">
      <w:pPr>
        <w:jc w:val="both"/>
        <w:rPr>
          <w:rFonts w:ascii="Arial" w:hAnsi="Arial" w:cs="Arial"/>
          <w:b/>
          <w:sz w:val="16"/>
          <w:szCs w:val="16"/>
        </w:rPr>
      </w:pPr>
      <w:r w:rsidRPr="005746F1">
        <w:rPr>
          <w:rFonts w:ascii="Arial" w:hAnsi="Arial" w:cs="Arial"/>
          <w:sz w:val="16"/>
          <w:szCs w:val="16"/>
        </w:rPr>
        <w:t xml:space="preserve">Pelo presente instrumento, o </w:t>
      </w:r>
      <w:r w:rsidR="00190648" w:rsidRPr="005746F1">
        <w:rPr>
          <w:rFonts w:ascii="Arial" w:hAnsi="Arial" w:cs="Arial"/>
          <w:sz w:val="16"/>
          <w:szCs w:val="16"/>
        </w:rPr>
        <w:t>ESTADO DE RONDÔNIA</w:t>
      </w:r>
      <w:r w:rsidRPr="005746F1">
        <w:rPr>
          <w:rFonts w:ascii="Arial" w:hAnsi="Arial" w:cs="Arial"/>
          <w:sz w:val="16"/>
          <w:szCs w:val="16"/>
        </w:rPr>
        <w:t xml:space="preserve">, através da SUPERINTENDÊNCIA ESTADUAL DE LICITAÇÕES – SUPEL </w:t>
      </w:r>
      <w:r w:rsidRPr="005746F1">
        <w:rPr>
          <w:rFonts w:ascii="Arial" w:hAnsi="Arial" w:cs="Arial"/>
          <w:color w:val="000000"/>
          <w:sz w:val="16"/>
          <w:szCs w:val="16"/>
        </w:rPr>
        <w:t xml:space="preserve">situada à </w:t>
      </w:r>
      <w:r w:rsidRPr="005746F1">
        <w:rPr>
          <w:rFonts w:ascii="Arial" w:hAnsi="Arial" w:cs="Arial"/>
          <w:sz w:val="16"/>
          <w:szCs w:val="16"/>
        </w:rPr>
        <w:t xml:space="preserve">AV. </w:t>
      </w:r>
      <w:r w:rsidRPr="005746F1">
        <w:rPr>
          <w:rFonts w:ascii="Arial" w:hAnsi="Arial" w:cs="Arial"/>
          <w:color w:val="000000" w:themeColor="text1"/>
          <w:sz w:val="16"/>
          <w:szCs w:val="16"/>
        </w:rPr>
        <w:t>FARQUAR N° 2986 COMPLEXO RIO MADEIRA EDIFÍCIO</w:t>
      </w:r>
      <w:r w:rsidR="00624815" w:rsidRPr="005746F1">
        <w:rPr>
          <w:rFonts w:ascii="Arial" w:hAnsi="Arial" w:cs="Arial"/>
          <w:color w:val="000000" w:themeColor="text1"/>
          <w:sz w:val="16"/>
          <w:szCs w:val="16"/>
        </w:rPr>
        <w:t xml:space="preserve">, </w:t>
      </w:r>
      <w:r w:rsidRPr="005746F1">
        <w:rPr>
          <w:rFonts w:ascii="Arial" w:hAnsi="Arial" w:cs="Arial"/>
          <w:color w:val="000000" w:themeColor="text1"/>
          <w:sz w:val="16"/>
          <w:szCs w:val="16"/>
        </w:rPr>
        <w:t xml:space="preserve">RIO </w:t>
      </w:r>
      <w:r w:rsidR="00DE2D9B" w:rsidRPr="005746F1">
        <w:rPr>
          <w:rFonts w:ascii="Arial" w:hAnsi="Arial" w:cs="Arial"/>
          <w:color w:val="000000" w:themeColor="text1"/>
          <w:sz w:val="16"/>
          <w:szCs w:val="16"/>
        </w:rPr>
        <w:t>PACAÁS NOVOS 2</w:t>
      </w:r>
      <w:r w:rsidRPr="005746F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746F1">
        <w:rPr>
          <w:rFonts w:ascii="Arial" w:hAnsi="Arial" w:cs="Arial"/>
          <w:color w:val="000000" w:themeColor="text1"/>
          <w:sz w:val="16"/>
          <w:szCs w:val="16"/>
        </w:rPr>
        <w:t xml:space="preserve"> Anexo Único desta Ata, resolvem</w:t>
      </w:r>
      <w:r w:rsidRPr="005746F1">
        <w:rPr>
          <w:rFonts w:ascii="Arial" w:hAnsi="Arial" w:cs="Arial"/>
          <w:color w:val="000000" w:themeColor="text1"/>
          <w:sz w:val="16"/>
          <w:szCs w:val="16"/>
        </w:rPr>
        <w:t xml:space="preserve"> </w:t>
      </w:r>
      <w:r w:rsidRPr="005746F1">
        <w:rPr>
          <w:rFonts w:ascii="Arial" w:hAnsi="Arial" w:cs="Arial"/>
          <w:b/>
          <w:color w:val="000000" w:themeColor="text1"/>
          <w:sz w:val="16"/>
          <w:szCs w:val="16"/>
        </w:rPr>
        <w:t>REGISTRAR</w:t>
      </w:r>
      <w:r w:rsidRPr="005746F1">
        <w:rPr>
          <w:rFonts w:ascii="Arial" w:hAnsi="Arial" w:cs="Arial"/>
          <w:color w:val="000000" w:themeColor="text1"/>
          <w:sz w:val="16"/>
          <w:szCs w:val="16"/>
        </w:rPr>
        <w:t xml:space="preserve"> </w:t>
      </w:r>
      <w:r w:rsidRPr="005746F1">
        <w:rPr>
          <w:rFonts w:ascii="Arial" w:hAnsi="Arial" w:cs="Arial"/>
          <w:b/>
          <w:sz w:val="16"/>
          <w:szCs w:val="16"/>
        </w:rPr>
        <w:t>O</w:t>
      </w:r>
      <w:r w:rsidRPr="005746F1">
        <w:rPr>
          <w:rFonts w:ascii="Arial" w:hAnsi="Arial" w:cs="Arial"/>
          <w:sz w:val="16"/>
          <w:szCs w:val="16"/>
        </w:rPr>
        <w:t xml:space="preserve"> </w:t>
      </w:r>
      <w:r w:rsidRPr="005746F1">
        <w:rPr>
          <w:rFonts w:ascii="Arial" w:hAnsi="Arial" w:cs="Arial"/>
          <w:b/>
          <w:sz w:val="16"/>
          <w:szCs w:val="16"/>
        </w:rPr>
        <w:t>PREÇ</w:t>
      </w:r>
      <w:r w:rsidR="00F17DD3" w:rsidRPr="005746F1">
        <w:rPr>
          <w:rFonts w:ascii="Arial" w:hAnsi="Arial" w:cs="Arial"/>
          <w:b/>
          <w:sz w:val="16"/>
          <w:szCs w:val="16"/>
        </w:rPr>
        <w:t>O</w:t>
      </w:r>
      <w:r w:rsidR="007F65D5" w:rsidRPr="005746F1">
        <w:rPr>
          <w:rFonts w:ascii="Arial" w:hAnsi="Arial" w:cs="Arial"/>
          <w:sz w:val="16"/>
          <w:szCs w:val="16"/>
        </w:rPr>
        <w:t xml:space="preserve"> </w:t>
      </w:r>
      <w:r w:rsidR="005746F1" w:rsidRPr="005746F1">
        <w:rPr>
          <w:rFonts w:ascii="Arial" w:hAnsi="Arial" w:cs="Arial"/>
          <w:color w:val="000000"/>
          <w:sz w:val="16"/>
          <w:szCs w:val="16"/>
        </w:rPr>
        <w:t>para eventual e futura aquisição de </w:t>
      </w:r>
      <w:r w:rsidR="005746F1" w:rsidRPr="005746F1">
        <w:rPr>
          <w:rFonts w:ascii="Arial" w:hAnsi="Arial" w:cs="Arial"/>
          <w:b/>
          <w:bCs/>
          <w:color w:val="000000"/>
          <w:sz w:val="16"/>
          <w:szCs w:val="16"/>
        </w:rPr>
        <w:t>fórmulas infantis, dietas enterais e suplementos pediátricos</w:t>
      </w:r>
      <w:r w:rsidR="005746F1" w:rsidRPr="005746F1">
        <w:rPr>
          <w:rFonts w:ascii="Arial" w:hAnsi="Arial" w:cs="Arial"/>
          <w:color w:val="000000"/>
          <w:sz w:val="16"/>
          <w:szCs w:val="16"/>
        </w:rPr>
        <w:t> a fim de atender demanda do Hospital de Base Dr. Ary Pinheiro - HBAP,  Hospital Infantil Cosme e Damião - HICD, Hospital Regional de Cacoal - HRC e Pacientes domiciliares atendidos administrativamente e Núcleo de Mandados Judiciais de forma continuada por um período de 12 meses</w:t>
      </w:r>
      <w:r w:rsidR="00D613C8" w:rsidRPr="005746F1">
        <w:rPr>
          <w:rFonts w:ascii="Arial" w:hAnsi="Arial" w:cs="Arial"/>
          <w:sz w:val="16"/>
          <w:szCs w:val="16"/>
        </w:rPr>
        <w:t>,</w:t>
      </w:r>
      <w:r w:rsidR="00D613C8" w:rsidRPr="005746F1">
        <w:rPr>
          <w:rFonts w:ascii="Arial" w:hAnsi="Arial" w:cs="Arial"/>
          <w:b/>
          <w:sz w:val="16"/>
          <w:szCs w:val="16"/>
        </w:rPr>
        <w:t xml:space="preserve"> </w:t>
      </w:r>
      <w:r w:rsidR="008F6F35" w:rsidRPr="005746F1">
        <w:rPr>
          <w:rFonts w:ascii="Arial" w:hAnsi="Arial" w:cs="Arial"/>
          <w:sz w:val="16"/>
          <w:szCs w:val="16"/>
        </w:rPr>
        <w:t>atendendo</w:t>
      </w:r>
      <w:r w:rsidRPr="005746F1">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5746F1">
        <w:rPr>
          <w:rFonts w:ascii="Arial" w:hAnsi="Arial" w:cs="Arial"/>
          <w:sz w:val="16"/>
          <w:szCs w:val="16"/>
        </w:rPr>
        <w:t>8.340/13</w:t>
      </w:r>
      <w:r w:rsidRPr="005746F1">
        <w:rPr>
          <w:rFonts w:ascii="Arial" w:hAnsi="Arial" w:cs="Arial"/>
          <w:sz w:val="16"/>
          <w:szCs w:val="16"/>
        </w:rPr>
        <w:t xml:space="preserve"> e suas alterações e em conformidade com as disposições a seguir.</w:t>
      </w:r>
    </w:p>
    <w:p w:rsidR="009D2314" w:rsidRPr="005746F1" w:rsidRDefault="009D2314" w:rsidP="008A7686">
      <w:pPr>
        <w:rPr>
          <w:rFonts w:ascii="Arial" w:hAnsi="Arial" w:cs="Arial"/>
          <w:sz w:val="16"/>
          <w:szCs w:val="16"/>
        </w:rPr>
      </w:pPr>
    </w:p>
    <w:p w:rsidR="006D1053" w:rsidRPr="005746F1" w:rsidRDefault="00AC6A94" w:rsidP="00AC6A94">
      <w:pPr>
        <w:jc w:val="both"/>
        <w:rPr>
          <w:rFonts w:ascii="Arial" w:hAnsi="Arial" w:cs="Arial"/>
          <w:b/>
          <w:bCs/>
          <w:sz w:val="16"/>
          <w:szCs w:val="16"/>
        </w:rPr>
      </w:pPr>
      <w:r w:rsidRPr="005746F1">
        <w:rPr>
          <w:rFonts w:ascii="Arial" w:hAnsi="Arial" w:cs="Arial"/>
          <w:b/>
          <w:bCs/>
          <w:sz w:val="16"/>
          <w:szCs w:val="16"/>
        </w:rPr>
        <w:t>1. D</w:t>
      </w:r>
      <w:r w:rsidR="009D2314" w:rsidRPr="005746F1">
        <w:rPr>
          <w:rFonts w:ascii="Arial" w:hAnsi="Arial" w:cs="Arial"/>
          <w:b/>
          <w:bCs/>
          <w:sz w:val="16"/>
          <w:szCs w:val="16"/>
        </w:rPr>
        <w:t>O OBJETO</w:t>
      </w:r>
      <w:r w:rsidR="00CE0078" w:rsidRPr="005746F1">
        <w:rPr>
          <w:rFonts w:ascii="Arial" w:hAnsi="Arial" w:cs="Arial"/>
          <w:b/>
          <w:bCs/>
          <w:sz w:val="16"/>
          <w:szCs w:val="16"/>
        </w:rPr>
        <w:t xml:space="preserve"> </w:t>
      </w:r>
    </w:p>
    <w:p w:rsidR="00B40F2D" w:rsidRPr="005746F1" w:rsidRDefault="00006369" w:rsidP="004741FB">
      <w:pPr>
        <w:ind w:right="-1"/>
        <w:jc w:val="both"/>
        <w:rPr>
          <w:rFonts w:ascii="Arial" w:hAnsi="Arial" w:cs="Arial"/>
          <w:color w:val="000000"/>
          <w:sz w:val="16"/>
          <w:szCs w:val="16"/>
        </w:rPr>
      </w:pPr>
      <w:r w:rsidRPr="005746F1">
        <w:rPr>
          <w:rFonts w:ascii="Arial" w:hAnsi="Arial" w:cs="Arial"/>
          <w:color w:val="000000"/>
          <w:sz w:val="16"/>
          <w:szCs w:val="16"/>
        </w:rPr>
        <w:t xml:space="preserve">Registro de Preços </w:t>
      </w:r>
      <w:r w:rsidR="005746F1" w:rsidRPr="005746F1">
        <w:rPr>
          <w:rFonts w:ascii="Arial" w:hAnsi="Arial" w:cs="Arial"/>
          <w:color w:val="000000"/>
          <w:sz w:val="16"/>
          <w:szCs w:val="16"/>
        </w:rPr>
        <w:t>para eventual e futura aquisição de </w:t>
      </w:r>
      <w:r w:rsidR="005746F1" w:rsidRPr="005746F1">
        <w:rPr>
          <w:rFonts w:ascii="Arial" w:hAnsi="Arial" w:cs="Arial"/>
          <w:b/>
          <w:bCs/>
          <w:color w:val="000000"/>
          <w:sz w:val="16"/>
          <w:szCs w:val="16"/>
        </w:rPr>
        <w:t>fórmulas infantis, dietas enterais e suplementos pediátricos</w:t>
      </w:r>
      <w:r w:rsidR="005746F1" w:rsidRPr="005746F1">
        <w:rPr>
          <w:rFonts w:ascii="Arial" w:hAnsi="Arial" w:cs="Arial"/>
          <w:color w:val="000000"/>
          <w:sz w:val="16"/>
          <w:szCs w:val="16"/>
        </w:rPr>
        <w:t xml:space="preserve"> a fim de atender demanda do Hospital de Base Dr. Ary Pinheiro - </w:t>
      </w:r>
      <w:proofErr w:type="gramStart"/>
      <w:r w:rsidR="005746F1" w:rsidRPr="005746F1">
        <w:rPr>
          <w:rFonts w:ascii="Arial" w:hAnsi="Arial" w:cs="Arial"/>
          <w:color w:val="000000"/>
          <w:sz w:val="16"/>
          <w:szCs w:val="16"/>
        </w:rPr>
        <w:t>HBAP,  Hospital</w:t>
      </w:r>
      <w:proofErr w:type="gramEnd"/>
      <w:r w:rsidR="005746F1" w:rsidRPr="005746F1">
        <w:rPr>
          <w:rFonts w:ascii="Arial" w:hAnsi="Arial" w:cs="Arial"/>
          <w:color w:val="000000"/>
          <w:sz w:val="16"/>
          <w:szCs w:val="16"/>
        </w:rPr>
        <w:t xml:space="preserve"> Infantil Cosme e Damião - HICD, Hospital Regional de Cacoal - HRC e Pacientes domiciliares atendidos administrativamente e Núcleo de Mandados Judiciais de forma continuada por um período de 12 meses.</w:t>
      </w:r>
    </w:p>
    <w:p w:rsidR="005746F1" w:rsidRPr="001E4337" w:rsidRDefault="005746F1" w:rsidP="004741FB">
      <w:pPr>
        <w:ind w:right="-1"/>
        <w:jc w:val="both"/>
        <w:rPr>
          <w:rFonts w:ascii="Arial" w:hAnsi="Arial" w:cs="Arial"/>
          <w:sz w:val="16"/>
          <w:szCs w:val="16"/>
        </w:rPr>
      </w:pPr>
    </w:p>
    <w:p w:rsidR="009D2314" w:rsidRPr="001E4337" w:rsidRDefault="009D2314" w:rsidP="004741FB">
      <w:pPr>
        <w:ind w:right="-1"/>
        <w:jc w:val="both"/>
        <w:rPr>
          <w:rFonts w:ascii="Arial" w:hAnsi="Arial" w:cs="Arial"/>
          <w:b/>
          <w:bCs/>
          <w:sz w:val="16"/>
          <w:szCs w:val="16"/>
        </w:rPr>
      </w:pPr>
      <w:r w:rsidRPr="001E4337">
        <w:rPr>
          <w:rFonts w:ascii="Arial" w:hAnsi="Arial" w:cs="Arial"/>
          <w:b/>
          <w:bCs/>
          <w:sz w:val="16"/>
          <w:szCs w:val="16"/>
        </w:rPr>
        <w:t>2. DA VIGÊNCIA</w:t>
      </w:r>
    </w:p>
    <w:p w:rsidR="009D2314" w:rsidRPr="001E4337" w:rsidRDefault="009D2314" w:rsidP="009D2314">
      <w:pPr>
        <w:ind w:right="-1"/>
        <w:jc w:val="both"/>
        <w:rPr>
          <w:rFonts w:ascii="Arial" w:hAnsi="Arial" w:cs="Arial"/>
          <w:sz w:val="16"/>
          <w:szCs w:val="16"/>
        </w:rPr>
      </w:pPr>
      <w:r w:rsidRPr="001E4337">
        <w:rPr>
          <w:rFonts w:ascii="Arial" w:hAnsi="Arial" w:cs="Arial"/>
          <w:b/>
          <w:bCs/>
          <w:sz w:val="16"/>
          <w:szCs w:val="16"/>
        </w:rPr>
        <w:t>2.1.</w:t>
      </w:r>
      <w:r w:rsidRPr="001E4337">
        <w:rPr>
          <w:rFonts w:ascii="Arial" w:hAnsi="Arial" w:cs="Arial"/>
          <w:sz w:val="16"/>
          <w:szCs w:val="16"/>
        </w:rPr>
        <w:t xml:space="preserve"> O presente Registro de Preços terá validade</w:t>
      </w:r>
      <w:r w:rsidR="00C53CAF" w:rsidRPr="001E4337">
        <w:rPr>
          <w:rFonts w:ascii="Arial" w:hAnsi="Arial" w:cs="Arial"/>
          <w:sz w:val="16"/>
          <w:szCs w:val="16"/>
        </w:rPr>
        <w:t xml:space="preserve"> de</w:t>
      </w:r>
      <w:r w:rsidR="00C81030" w:rsidRPr="001E4337">
        <w:rPr>
          <w:rFonts w:ascii="Arial" w:hAnsi="Arial" w:cs="Arial"/>
          <w:b/>
          <w:bCs/>
          <w:sz w:val="16"/>
          <w:szCs w:val="16"/>
        </w:rPr>
        <w:t xml:space="preserve"> </w:t>
      </w:r>
      <w:r w:rsidRPr="001E4337">
        <w:rPr>
          <w:rFonts w:ascii="Arial" w:hAnsi="Arial" w:cs="Arial"/>
          <w:b/>
          <w:bCs/>
          <w:sz w:val="16"/>
          <w:szCs w:val="16"/>
        </w:rPr>
        <w:t>12</w:t>
      </w:r>
      <w:r w:rsidR="00C81030" w:rsidRPr="001E4337">
        <w:rPr>
          <w:rFonts w:ascii="Arial" w:hAnsi="Arial" w:cs="Arial"/>
          <w:b/>
          <w:bCs/>
          <w:sz w:val="16"/>
          <w:szCs w:val="16"/>
        </w:rPr>
        <w:t xml:space="preserve"> (doze)</w:t>
      </w:r>
      <w:r w:rsidRPr="001E4337">
        <w:rPr>
          <w:rFonts w:ascii="Arial" w:hAnsi="Arial" w:cs="Arial"/>
          <w:b/>
          <w:bCs/>
          <w:sz w:val="16"/>
          <w:szCs w:val="16"/>
        </w:rPr>
        <w:t xml:space="preserve"> </w:t>
      </w:r>
      <w:r w:rsidR="00C53CAF" w:rsidRPr="001E4337">
        <w:rPr>
          <w:rFonts w:ascii="Arial" w:hAnsi="Arial" w:cs="Arial"/>
          <w:b/>
          <w:bCs/>
          <w:sz w:val="16"/>
          <w:szCs w:val="16"/>
        </w:rPr>
        <w:t>meses</w:t>
      </w:r>
      <w:r w:rsidRPr="001E4337">
        <w:rPr>
          <w:rFonts w:ascii="Arial" w:hAnsi="Arial" w:cs="Arial"/>
          <w:b/>
          <w:bCs/>
          <w:sz w:val="16"/>
          <w:szCs w:val="16"/>
        </w:rPr>
        <w:t>,</w:t>
      </w:r>
      <w:r w:rsidRPr="001E4337">
        <w:rPr>
          <w:rFonts w:ascii="Arial" w:hAnsi="Arial" w:cs="Arial"/>
          <w:sz w:val="16"/>
          <w:szCs w:val="16"/>
        </w:rPr>
        <w:t xml:space="preserve"> contados a partir de sua publicação no Diário Oficial</w:t>
      </w:r>
      <w:r w:rsidR="00C53CAF" w:rsidRPr="001E4337">
        <w:rPr>
          <w:rFonts w:ascii="Arial" w:hAnsi="Arial" w:cs="Arial"/>
          <w:sz w:val="16"/>
          <w:szCs w:val="16"/>
        </w:rPr>
        <w:t xml:space="preserve"> do Estado</w:t>
      </w:r>
      <w:r w:rsidRPr="001E4337">
        <w:rPr>
          <w:rFonts w:ascii="Arial" w:hAnsi="Arial" w:cs="Arial"/>
          <w:sz w:val="16"/>
          <w:szCs w:val="16"/>
        </w:rPr>
        <w:t>.</w:t>
      </w:r>
    </w:p>
    <w:p w:rsidR="00FF0764" w:rsidRPr="001E4337" w:rsidRDefault="00FF0764" w:rsidP="009D2314">
      <w:pPr>
        <w:ind w:right="-1"/>
        <w:jc w:val="both"/>
        <w:rPr>
          <w:rFonts w:ascii="Arial" w:hAnsi="Arial" w:cs="Arial"/>
          <w:sz w:val="16"/>
          <w:szCs w:val="16"/>
        </w:rPr>
      </w:pPr>
      <w:r w:rsidRPr="001E4337">
        <w:rPr>
          <w:rFonts w:ascii="Arial" w:hAnsi="Arial" w:cs="Arial"/>
          <w:b/>
          <w:sz w:val="16"/>
          <w:szCs w:val="16"/>
        </w:rPr>
        <w:t>2.1.1.</w:t>
      </w:r>
      <w:r w:rsidRPr="001E433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E4337" w:rsidRDefault="009D2314" w:rsidP="009D2314">
      <w:pPr>
        <w:ind w:right="-1"/>
        <w:jc w:val="both"/>
        <w:rPr>
          <w:rFonts w:ascii="Arial" w:hAnsi="Arial" w:cs="Arial"/>
          <w:sz w:val="16"/>
          <w:szCs w:val="16"/>
        </w:rPr>
      </w:pPr>
    </w:p>
    <w:p w:rsidR="009D2314" w:rsidRPr="001E4337" w:rsidRDefault="009D2314" w:rsidP="009D2314">
      <w:pPr>
        <w:pStyle w:val="Corpodetexto2"/>
        <w:ind w:right="-1" w:firstLine="0"/>
        <w:rPr>
          <w:sz w:val="16"/>
          <w:szCs w:val="16"/>
        </w:rPr>
      </w:pPr>
      <w:r w:rsidRPr="001E4337">
        <w:rPr>
          <w:b/>
          <w:bCs/>
          <w:sz w:val="16"/>
          <w:szCs w:val="16"/>
        </w:rPr>
        <w:t>3. DA GERÊNCIA DA PRESENTE ATA DE REGISTRO DE PREÇOS</w:t>
      </w:r>
    </w:p>
    <w:p w:rsidR="009D2314" w:rsidRPr="001E4337" w:rsidRDefault="009D2314" w:rsidP="009D2314">
      <w:pPr>
        <w:pStyle w:val="Corpodetexto2"/>
        <w:ind w:right="-1" w:firstLine="0"/>
        <w:rPr>
          <w:sz w:val="16"/>
          <w:szCs w:val="16"/>
        </w:rPr>
      </w:pPr>
      <w:r w:rsidRPr="001E4337">
        <w:rPr>
          <w:b/>
          <w:bCs/>
          <w:sz w:val="16"/>
          <w:szCs w:val="16"/>
        </w:rPr>
        <w:t>3.1.</w:t>
      </w:r>
      <w:r w:rsidRPr="001E4337">
        <w:rPr>
          <w:sz w:val="16"/>
          <w:szCs w:val="16"/>
        </w:rPr>
        <w:t xml:space="preserve"> Caberá à Superintendência Estadual de Compras e Licitações – SUPEL </w:t>
      </w:r>
      <w:r w:rsidR="008F73CB" w:rsidRPr="001E4337">
        <w:rPr>
          <w:sz w:val="16"/>
          <w:szCs w:val="16"/>
        </w:rPr>
        <w:t xml:space="preserve">a condução do conjunto de procedimentos do certame para registro de preços e gerenciamento da Ata dele recorrente </w:t>
      </w:r>
      <w:r w:rsidRPr="001E4337">
        <w:rPr>
          <w:sz w:val="16"/>
          <w:szCs w:val="16"/>
        </w:rPr>
        <w:t>(Decreto 1</w:t>
      </w:r>
      <w:r w:rsidR="00FF3146" w:rsidRPr="001E4337">
        <w:rPr>
          <w:sz w:val="16"/>
          <w:szCs w:val="16"/>
        </w:rPr>
        <w:t xml:space="preserve">8.340/13 </w:t>
      </w:r>
      <w:r w:rsidR="003751B5" w:rsidRPr="001E4337">
        <w:rPr>
          <w:sz w:val="16"/>
          <w:szCs w:val="16"/>
        </w:rPr>
        <w:t>artigo 5º, incisos VII e VIII</w:t>
      </w:r>
      <w:r w:rsidRPr="001E4337">
        <w:rPr>
          <w:sz w:val="16"/>
          <w:szCs w:val="16"/>
        </w:rPr>
        <w:t>)</w:t>
      </w:r>
      <w:r w:rsidR="008F73CB" w:rsidRPr="001E433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E4337" w:rsidRDefault="009D2314" w:rsidP="009D2314">
      <w:pPr>
        <w:pStyle w:val="Corpodetexto2"/>
        <w:ind w:right="-1" w:firstLine="0"/>
        <w:rPr>
          <w:b/>
          <w:bCs/>
          <w:sz w:val="16"/>
          <w:szCs w:val="16"/>
        </w:rPr>
      </w:pPr>
    </w:p>
    <w:p w:rsidR="009D2314" w:rsidRPr="001E4337" w:rsidRDefault="009D2314" w:rsidP="009D2314">
      <w:pPr>
        <w:pStyle w:val="Corpodetexto2"/>
        <w:ind w:right="-1" w:firstLine="0"/>
        <w:rPr>
          <w:sz w:val="16"/>
          <w:szCs w:val="16"/>
        </w:rPr>
      </w:pPr>
      <w:r w:rsidRPr="001E4337">
        <w:rPr>
          <w:b/>
          <w:bCs/>
          <w:sz w:val="16"/>
          <w:szCs w:val="16"/>
        </w:rPr>
        <w:t>4. DA ESPECIFICAÇÃO, QUANTIDADE E PREÇO</w:t>
      </w:r>
      <w:r w:rsidR="00F73958" w:rsidRPr="001E4337">
        <w:rPr>
          <w:b/>
          <w:bCs/>
          <w:sz w:val="16"/>
          <w:szCs w:val="16"/>
        </w:rPr>
        <w:t xml:space="preserve"> </w:t>
      </w:r>
    </w:p>
    <w:p w:rsidR="009D2314" w:rsidRPr="001E4337" w:rsidRDefault="009D2314" w:rsidP="009D2314">
      <w:pPr>
        <w:pStyle w:val="Corpodetexto2"/>
        <w:ind w:right="-1" w:firstLine="0"/>
        <w:rPr>
          <w:sz w:val="16"/>
          <w:szCs w:val="16"/>
        </w:rPr>
      </w:pPr>
      <w:r w:rsidRPr="001E4337">
        <w:rPr>
          <w:b/>
          <w:bCs/>
          <w:sz w:val="16"/>
          <w:szCs w:val="16"/>
        </w:rPr>
        <w:t>4.1</w:t>
      </w:r>
      <w:r w:rsidRPr="001E4337">
        <w:rPr>
          <w:b/>
          <w:sz w:val="16"/>
          <w:szCs w:val="16"/>
        </w:rPr>
        <w:t>.</w:t>
      </w:r>
      <w:r w:rsidRPr="001E4337">
        <w:rPr>
          <w:sz w:val="16"/>
          <w:szCs w:val="16"/>
        </w:rPr>
        <w:t xml:space="preserve"> O preço, a quantidade, o fornecedor e a especificação do item registrado nesta Ata, encontram-se indicados no Anexo I deste </w:t>
      </w:r>
      <w:r w:rsidR="00067B8E" w:rsidRPr="001E4337">
        <w:rPr>
          <w:sz w:val="16"/>
          <w:szCs w:val="16"/>
        </w:rPr>
        <w:t>instrumento.</w:t>
      </w:r>
    </w:p>
    <w:p w:rsidR="009D2314" w:rsidRPr="001E4337" w:rsidRDefault="009D2314" w:rsidP="009D2314">
      <w:pPr>
        <w:pStyle w:val="Corpodetexto2"/>
        <w:ind w:right="-1" w:firstLine="0"/>
        <w:rPr>
          <w:sz w:val="16"/>
          <w:szCs w:val="16"/>
        </w:rPr>
      </w:pPr>
    </w:p>
    <w:p w:rsidR="009D2314" w:rsidRPr="001E4337" w:rsidRDefault="00A14D66" w:rsidP="009D2314">
      <w:pPr>
        <w:jc w:val="both"/>
        <w:rPr>
          <w:rFonts w:ascii="Arial" w:hAnsi="Arial" w:cs="Arial"/>
          <w:b/>
          <w:bCs/>
          <w:color w:val="000000"/>
          <w:sz w:val="16"/>
          <w:szCs w:val="16"/>
        </w:rPr>
      </w:pPr>
      <w:r w:rsidRPr="001E4337">
        <w:rPr>
          <w:rFonts w:ascii="Arial" w:hAnsi="Arial" w:cs="Arial"/>
          <w:b/>
          <w:bCs/>
          <w:color w:val="000000"/>
          <w:sz w:val="16"/>
          <w:szCs w:val="16"/>
        </w:rPr>
        <w:t xml:space="preserve">5. </w:t>
      </w:r>
      <w:r w:rsidR="009D2314" w:rsidRPr="001E4337">
        <w:rPr>
          <w:rFonts w:ascii="Arial" w:hAnsi="Arial" w:cs="Arial"/>
          <w:b/>
          <w:bCs/>
          <w:color w:val="000000"/>
          <w:sz w:val="16"/>
          <w:szCs w:val="16"/>
        </w:rPr>
        <w:t>PRAZOS E CONDIÇÕES DE FORNECIMENTO</w:t>
      </w:r>
    </w:p>
    <w:p w:rsidR="009D2314" w:rsidRPr="001E4337" w:rsidRDefault="009D2314" w:rsidP="009D2314">
      <w:pPr>
        <w:rPr>
          <w:rFonts w:ascii="Arial" w:hAnsi="Arial" w:cs="Arial"/>
          <w:sz w:val="16"/>
          <w:szCs w:val="16"/>
        </w:rPr>
      </w:pPr>
      <w:r w:rsidRPr="001E4337">
        <w:rPr>
          <w:rFonts w:ascii="Arial" w:hAnsi="Arial" w:cs="Arial"/>
          <w:sz w:val="16"/>
          <w:szCs w:val="16"/>
        </w:rPr>
        <w:t>A DETENTORA do registro de preços se obriga, nos termos do Edital e deste instrumento, a:</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5.1. </w:t>
      </w:r>
      <w:r w:rsidR="009D2314" w:rsidRPr="001E4337">
        <w:rPr>
          <w:rFonts w:ascii="Arial" w:hAnsi="Arial" w:cs="Arial"/>
          <w:sz w:val="16"/>
          <w:szCs w:val="16"/>
        </w:rPr>
        <w:t xml:space="preserve">Retirar a Nota de Empenho </w:t>
      </w:r>
      <w:r w:rsidR="008F73CB" w:rsidRPr="001E4337">
        <w:rPr>
          <w:rFonts w:ascii="Arial" w:hAnsi="Arial" w:cs="Arial"/>
          <w:sz w:val="16"/>
          <w:szCs w:val="16"/>
        </w:rPr>
        <w:t xml:space="preserve">junto ao órgão solicitante </w:t>
      </w:r>
      <w:r w:rsidR="009D2314" w:rsidRPr="001E4337">
        <w:rPr>
          <w:rFonts w:ascii="Arial" w:hAnsi="Arial" w:cs="Arial"/>
          <w:sz w:val="16"/>
          <w:szCs w:val="16"/>
        </w:rPr>
        <w:t xml:space="preserve">no prazo de até </w:t>
      </w:r>
      <w:r w:rsidR="002C5AC0" w:rsidRPr="001E4337">
        <w:rPr>
          <w:rFonts w:ascii="Arial" w:hAnsi="Arial" w:cs="Arial"/>
          <w:sz w:val="16"/>
          <w:szCs w:val="16"/>
        </w:rPr>
        <w:t>05 (cinco</w:t>
      </w:r>
      <w:r w:rsidR="008F73CB" w:rsidRPr="001E4337">
        <w:rPr>
          <w:rFonts w:ascii="Arial" w:hAnsi="Arial" w:cs="Arial"/>
          <w:sz w:val="16"/>
          <w:szCs w:val="16"/>
        </w:rPr>
        <w:t xml:space="preserve">) dias, contados da </w:t>
      </w:r>
      <w:r w:rsidR="00067B8E" w:rsidRPr="001E4337">
        <w:rPr>
          <w:rFonts w:ascii="Arial" w:hAnsi="Arial" w:cs="Arial"/>
          <w:sz w:val="16"/>
          <w:szCs w:val="16"/>
        </w:rPr>
        <w:t>convocação;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5.2. </w:t>
      </w:r>
      <w:r w:rsidR="009D2314" w:rsidRPr="001E4337">
        <w:rPr>
          <w:rFonts w:ascii="Arial" w:hAnsi="Arial" w:cs="Arial"/>
          <w:sz w:val="16"/>
          <w:szCs w:val="16"/>
        </w:rPr>
        <w:t xml:space="preserve">Iniciar o fornecimento do objeto dessa Ata, conforme prazo estabelecido no Termo de Referência e edital de </w:t>
      </w:r>
      <w:r w:rsidR="00067B8E" w:rsidRPr="001E4337">
        <w:rPr>
          <w:rFonts w:ascii="Arial" w:hAnsi="Arial" w:cs="Arial"/>
          <w:sz w:val="16"/>
          <w:szCs w:val="16"/>
        </w:rPr>
        <w:t>licitações.</w:t>
      </w:r>
    </w:p>
    <w:p w:rsidR="009D2314" w:rsidRPr="001E4337" w:rsidRDefault="003537BB" w:rsidP="009D2314">
      <w:pPr>
        <w:jc w:val="both"/>
        <w:rPr>
          <w:rFonts w:ascii="Arial" w:hAnsi="Arial" w:cs="Arial"/>
          <w:sz w:val="16"/>
          <w:szCs w:val="16"/>
        </w:rPr>
      </w:pPr>
      <w:r w:rsidRPr="001E4337">
        <w:rPr>
          <w:rFonts w:ascii="Arial" w:hAnsi="Arial" w:cs="Arial"/>
          <w:b/>
          <w:sz w:val="16"/>
          <w:szCs w:val="16"/>
        </w:rPr>
        <w:t>5.3.</w:t>
      </w:r>
      <w:r w:rsidRPr="001E4337">
        <w:rPr>
          <w:rFonts w:ascii="Arial" w:hAnsi="Arial" w:cs="Arial"/>
          <w:sz w:val="16"/>
          <w:szCs w:val="16"/>
        </w:rPr>
        <w:t xml:space="preserve"> </w:t>
      </w:r>
      <w:r w:rsidR="009D2314" w:rsidRPr="001E433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5.4. </w:t>
      </w:r>
      <w:r w:rsidR="009D2314" w:rsidRPr="001E4337">
        <w:rPr>
          <w:rFonts w:ascii="Arial" w:hAnsi="Arial" w:cs="Arial"/>
          <w:sz w:val="16"/>
          <w:szCs w:val="16"/>
        </w:rPr>
        <w:t>O objeto e/ou serviço</w:t>
      </w:r>
      <w:r w:rsidR="000233CF" w:rsidRPr="001E4337">
        <w:rPr>
          <w:rFonts w:ascii="Arial" w:hAnsi="Arial" w:cs="Arial"/>
          <w:sz w:val="16"/>
          <w:szCs w:val="16"/>
        </w:rPr>
        <w:t xml:space="preserve"> </w:t>
      </w:r>
      <w:r w:rsidR="009D2314" w:rsidRPr="001E433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E4337" w:rsidRDefault="006B04DB" w:rsidP="006B04DB">
      <w:pPr>
        <w:pStyle w:val="PargrafodaLista"/>
        <w:ind w:left="360"/>
        <w:jc w:val="both"/>
        <w:rPr>
          <w:rFonts w:ascii="Arial" w:hAnsi="Arial" w:cs="Arial"/>
          <w:sz w:val="16"/>
          <w:szCs w:val="16"/>
        </w:rPr>
      </w:pPr>
    </w:p>
    <w:p w:rsidR="006B04DB" w:rsidRPr="001E4337" w:rsidRDefault="00A14D66" w:rsidP="00206244">
      <w:pPr>
        <w:jc w:val="both"/>
        <w:rPr>
          <w:rFonts w:ascii="Arial" w:hAnsi="Arial" w:cs="Arial"/>
          <w:b/>
          <w:bCs/>
          <w:sz w:val="16"/>
          <w:szCs w:val="16"/>
        </w:rPr>
      </w:pPr>
      <w:r w:rsidRPr="001E4337">
        <w:rPr>
          <w:rFonts w:ascii="Arial" w:hAnsi="Arial" w:cs="Arial"/>
          <w:b/>
          <w:bCs/>
          <w:color w:val="000000"/>
          <w:sz w:val="16"/>
          <w:szCs w:val="16"/>
        </w:rPr>
        <w:t>6.</w:t>
      </w:r>
      <w:r w:rsidR="006B04DB" w:rsidRPr="001E4337">
        <w:rPr>
          <w:rFonts w:ascii="Arial" w:hAnsi="Arial" w:cs="Arial"/>
          <w:b/>
          <w:bCs/>
          <w:color w:val="000000"/>
          <w:sz w:val="16"/>
          <w:szCs w:val="16"/>
        </w:rPr>
        <w:t xml:space="preserve"> </w:t>
      </w:r>
      <w:r w:rsidR="00253787" w:rsidRPr="001E4337">
        <w:rPr>
          <w:rFonts w:ascii="Arial" w:hAnsi="Arial" w:cs="Arial"/>
          <w:b/>
          <w:bCs/>
          <w:sz w:val="16"/>
          <w:szCs w:val="16"/>
        </w:rPr>
        <w:t>DO PRAZO,</w:t>
      </w:r>
      <w:r w:rsidR="008668C5" w:rsidRPr="001E4337">
        <w:rPr>
          <w:rFonts w:ascii="Arial" w:hAnsi="Arial" w:cs="Arial"/>
          <w:b/>
          <w:bCs/>
          <w:sz w:val="16"/>
          <w:szCs w:val="16"/>
        </w:rPr>
        <w:t xml:space="preserve"> LOCAL DE </w:t>
      </w:r>
      <w:r w:rsidR="00CF6980" w:rsidRPr="001E4337">
        <w:rPr>
          <w:rFonts w:ascii="Arial" w:hAnsi="Arial" w:cs="Arial"/>
          <w:b/>
          <w:bCs/>
          <w:sz w:val="16"/>
          <w:szCs w:val="16"/>
        </w:rPr>
        <w:t>ENTREGA</w:t>
      </w:r>
      <w:r w:rsidR="00253787" w:rsidRPr="001E4337">
        <w:rPr>
          <w:rFonts w:ascii="Arial" w:hAnsi="Arial" w:cs="Arial"/>
          <w:b/>
          <w:bCs/>
          <w:sz w:val="16"/>
          <w:szCs w:val="16"/>
        </w:rPr>
        <w:t xml:space="preserve"> </w:t>
      </w:r>
    </w:p>
    <w:p w:rsidR="00206244" w:rsidRPr="001E4337" w:rsidRDefault="00206244" w:rsidP="00206244">
      <w:pPr>
        <w:jc w:val="both"/>
        <w:rPr>
          <w:rFonts w:ascii="Arial" w:hAnsi="Arial" w:cs="Arial"/>
          <w:sz w:val="16"/>
          <w:szCs w:val="16"/>
        </w:rPr>
      </w:pPr>
      <w:r w:rsidRPr="001E4337">
        <w:rPr>
          <w:rFonts w:ascii="Arial" w:hAnsi="Arial" w:cs="Arial"/>
          <w:b/>
          <w:sz w:val="16"/>
          <w:szCs w:val="16"/>
        </w:rPr>
        <w:t>6.1.</w:t>
      </w:r>
      <w:r w:rsidRPr="001E433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E4337" w:rsidRDefault="00206244" w:rsidP="00206244">
      <w:pPr>
        <w:jc w:val="both"/>
        <w:rPr>
          <w:rFonts w:ascii="Arial" w:hAnsi="Arial" w:cs="Arial"/>
          <w:sz w:val="16"/>
          <w:szCs w:val="16"/>
        </w:rPr>
      </w:pPr>
      <w:r w:rsidRPr="001E4337">
        <w:rPr>
          <w:rFonts w:ascii="Arial" w:hAnsi="Arial" w:cs="Arial"/>
          <w:b/>
          <w:sz w:val="16"/>
          <w:szCs w:val="16"/>
        </w:rPr>
        <w:t>6.2.</w:t>
      </w:r>
      <w:r w:rsidRPr="001E433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5746F1" w:rsidRDefault="00206244" w:rsidP="0026015A">
      <w:pPr>
        <w:jc w:val="both"/>
        <w:rPr>
          <w:rFonts w:ascii="Arial" w:hAnsi="Arial" w:cs="Arial"/>
          <w:color w:val="000000"/>
          <w:sz w:val="16"/>
          <w:szCs w:val="16"/>
        </w:rPr>
      </w:pPr>
      <w:r w:rsidRPr="005746F1">
        <w:rPr>
          <w:rFonts w:ascii="Arial" w:hAnsi="Arial" w:cs="Arial"/>
          <w:b/>
          <w:sz w:val="16"/>
          <w:szCs w:val="16"/>
        </w:rPr>
        <w:t>6.3.</w:t>
      </w:r>
      <w:r w:rsidRPr="005746F1">
        <w:rPr>
          <w:rFonts w:ascii="Arial" w:hAnsi="Arial" w:cs="Arial"/>
          <w:sz w:val="16"/>
          <w:szCs w:val="16"/>
        </w:rPr>
        <w:t xml:space="preserve"> </w:t>
      </w:r>
      <w:r w:rsidRPr="005746F1">
        <w:rPr>
          <w:rFonts w:ascii="Arial" w:hAnsi="Arial" w:cs="Arial"/>
          <w:b/>
          <w:sz w:val="16"/>
          <w:szCs w:val="16"/>
        </w:rPr>
        <w:t>DO PRAZO DE ENTREGA</w:t>
      </w:r>
      <w:r w:rsidR="00535BA9" w:rsidRPr="005746F1">
        <w:rPr>
          <w:rFonts w:ascii="Arial" w:hAnsi="Arial" w:cs="Arial"/>
          <w:b/>
          <w:sz w:val="16"/>
          <w:szCs w:val="16"/>
        </w:rPr>
        <w:t>:</w:t>
      </w:r>
      <w:r w:rsidR="001E4337" w:rsidRPr="005746F1">
        <w:rPr>
          <w:rFonts w:ascii="Arial" w:hAnsi="Arial" w:cs="Arial"/>
          <w:sz w:val="16"/>
          <w:szCs w:val="16"/>
        </w:rPr>
        <w:t xml:space="preserve"> </w:t>
      </w:r>
      <w:r w:rsidR="005746F1" w:rsidRPr="005746F1">
        <w:rPr>
          <w:rFonts w:ascii="Arial" w:hAnsi="Arial" w:cs="Arial"/>
          <w:color w:val="000000"/>
          <w:sz w:val="16"/>
          <w:szCs w:val="16"/>
        </w:rPr>
        <w:t>A entrega deverá ocorrer </w:t>
      </w:r>
      <w:r w:rsidR="005746F1" w:rsidRPr="005746F1">
        <w:rPr>
          <w:rStyle w:val="Forte"/>
          <w:rFonts w:ascii="Arial" w:eastAsiaTheme="majorEastAsia" w:hAnsi="Arial" w:cs="Arial"/>
          <w:color w:val="000000"/>
          <w:sz w:val="16"/>
          <w:szCs w:val="16"/>
        </w:rPr>
        <w:t>conforme solicitação via requisição da Secretaria de Saúde com definição da quantidade </w:t>
      </w:r>
      <w:r w:rsidR="005746F1" w:rsidRPr="005746F1">
        <w:rPr>
          <w:rFonts w:ascii="Arial" w:hAnsi="Arial" w:cs="Arial"/>
          <w:color w:val="000000"/>
          <w:sz w:val="16"/>
          <w:szCs w:val="16"/>
        </w:rPr>
        <w:t>no prazo de até 30 dias após emissão da Nota de Empenho.</w:t>
      </w:r>
    </w:p>
    <w:p w:rsidR="005746F1" w:rsidRPr="005746F1" w:rsidRDefault="005746F1" w:rsidP="0026015A">
      <w:pPr>
        <w:jc w:val="both"/>
        <w:rPr>
          <w:rFonts w:ascii="Arial" w:hAnsi="Arial" w:cs="Arial"/>
          <w:sz w:val="16"/>
          <w:szCs w:val="16"/>
        </w:rPr>
      </w:pPr>
    </w:p>
    <w:p w:rsidR="00D85165" w:rsidRPr="005746F1" w:rsidRDefault="00E370C4" w:rsidP="00535BA9">
      <w:pPr>
        <w:jc w:val="both"/>
        <w:rPr>
          <w:rFonts w:ascii="Arial" w:hAnsi="Arial" w:cs="Arial"/>
          <w:sz w:val="16"/>
          <w:szCs w:val="16"/>
        </w:rPr>
      </w:pPr>
      <w:r w:rsidRPr="005746F1">
        <w:rPr>
          <w:rFonts w:ascii="Arial" w:hAnsi="Arial" w:cs="Arial"/>
          <w:b/>
          <w:sz w:val="16"/>
          <w:szCs w:val="16"/>
        </w:rPr>
        <w:t xml:space="preserve">6.4. DO LOCAL DE ENTREGA: </w:t>
      </w:r>
      <w:r w:rsidR="005746F1" w:rsidRPr="005746F1">
        <w:rPr>
          <w:rFonts w:ascii="Arial" w:hAnsi="Arial" w:cs="Arial"/>
          <w:color w:val="000000"/>
          <w:sz w:val="16"/>
          <w:szCs w:val="16"/>
        </w:rPr>
        <w:t>Os materiais deverão ser entregues na Coordenadoria Estadual de Nutrição Enteral sito à Rua: Aparício Moraes, n° 4348, Galpão C – Setor Industrial – Porto Velho/Rondônia – CEP: 76.821-240. Tel. (69) 3222-0509/3222-0512.</w:t>
      </w:r>
    </w:p>
    <w:p w:rsidR="00535BA9" w:rsidRPr="005746F1" w:rsidRDefault="00535BA9" w:rsidP="00535BA9">
      <w:pPr>
        <w:jc w:val="both"/>
        <w:rPr>
          <w:rFonts w:ascii="Arial" w:hAnsi="Arial" w:cs="Arial"/>
          <w:sz w:val="16"/>
          <w:szCs w:val="16"/>
        </w:rPr>
      </w:pPr>
    </w:p>
    <w:p w:rsidR="009D2314" w:rsidRPr="001E4337" w:rsidRDefault="00A14D66" w:rsidP="00CF6980">
      <w:pPr>
        <w:jc w:val="both"/>
        <w:rPr>
          <w:rFonts w:ascii="Arial" w:hAnsi="Arial" w:cs="Arial"/>
          <w:b/>
          <w:bCs/>
          <w:sz w:val="16"/>
          <w:szCs w:val="16"/>
        </w:rPr>
      </w:pPr>
      <w:r w:rsidRPr="001E4337">
        <w:rPr>
          <w:rFonts w:ascii="Arial" w:hAnsi="Arial" w:cs="Arial"/>
          <w:b/>
          <w:bCs/>
          <w:sz w:val="16"/>
          <w:szCs w:val="16"/>
        </w:rPr>
        <w:t xml:space="preserve">7.  </w:t>
      </w:r>
      <w:r w:rsidR="007A61C6" w:rsidRPr="001E4337">
        <w:rPr>
          <w:rFonts w:ascii="Arial" w:hAnsi="Arial" w:cs="Arial"/>
          <w:b/>
          <w:bCs/>
          <w:sz w:val="16"/>
          <w:szCs w:val="16"/>
        </w:rPr>
        <w:t>D</w:t>
      </w:r>
      <w:r w:rsidR="009D2314" w:rsidRPr="001E4337">
        <w:rPr>
          <w:rFonts w:ascii="Arial" w:hAnsi="Arial" w:cs="Arial"/>
          <w:b/>
          <w:bCs/>
          <w:sz w:val="16"/>
          <w:szCs w:val="16"/>
        </w:rPr>
        <w:t xml:space="preserve">AS CONDIÇÕES DE PAGAMENTO </w:t>
      </w:r>
      <w:r w:rsidR="00ED6824" w:rsidRPr="001E4337">
        <w:rPr>
          <w:rFonts w:ascii="Arial" w:hAnsi="Arial" w:cs="Arial"/>
          <w:b/>
          <w:bCs/>
          <w:sz w:val="16"/>
          <w:szCs w:val="16"/>
        </w:rPr>
        <w:tab/>
      </w:r>
    </w:p>
    <w:p w:rsidR="009D2314" w:rsidRPr="001E4337" w:rsidRDefault="003537BB" w:rsidP="003537BB">
      <w:pPr>
        <w:jc w:val="both"/>
        <w:rPr>
          <w:rFonts w:ascii="Arial" w:hAnsi="Arial" w:cs="Arial"/>
          <w:sz w:val="16"/>
          <w:szCs w:val="16"/>
        </w:rPr>
      </w:pPr>
      <w:r w:rsidRPr="001E4337">
        <w:rPr>
          <w:rFonts w:ascii="Arial" w:hAnsi="Arial" w:cs="Arial"/>
          <w:b/>
          <w:sz w:val="16"/>
          <w:szCs w:val="16"/>
        </w:rPr>
        <w:t>7.1.</w:t>
      </w:r>
      <w:r w:rsidRPr="001E4337">
        <w:rPr>
          <w:rFonts w:ascii="Arial" w:hAnsi="Arial" w:cs="Arial"/>
          <w:sz w:val="16"/>
          <w:szCs w:val="16"/>
        </w:rPr>
        <w:t xml:space="preserve"> </w:t>
      </w:r>
      <w:r w:rsidR="009D2314" w:rsidRPr="001E4337">
        <w:rPr>
          <w:rFonts w:ascii="Arial" w:hAnsi="Arial" w:cs="Arial"/>
          <w:sz w:val="16"/>
          <w:szCs w:val="16"/>
        </w:rPr>
        <w:t>A empresa detentora da Ata apresentará a Gerência Financeira do Órgão requisitante a nota fiscal</w:t>
      </w:r>
      <w:r w:rsidR="009D2314" w:rsidRPr="001E4337">
        <w:rPr>
          <w:rFonts w:ascii="Arial" w:hAnsi="Arial" w:cs="Arial"/>
          <w:b/>
          <w:bCs/>
          <w:sz w:val="16"/>
          <w:szCs w:val="16"/>
        </w:rPr>
        <w:t xml:space="preserve"> referente ao fornecimento efetuado</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7.2. </w:t>
      </w:r>
      <w:r w:rsidR="009D2314" w:rsidRPr="001E4337">
        <w:rPr>
          <w:rFonts w:ascii="Arial" w:hAnsi="Arial" w:cs="Arial"/>
          <w:sz w:val="16"/>
          <w:szCs w:val="16"/>
        </w:rPr>
        <w:t xml:space="preserve">O respectivo Órgão terá o prazo de </w:t>
      </w:r>
      <w:r w:rsidR="008A1EAC" w:rsidRPr="001E4337">
        <w:rPr>
          <w:rFonts w:ascii="Arial" w:hAnsi="Arial" w:cs="Arial"/>
          <w:sz w:val="16"/>
          <w:szCs w:val="16"/>
        </w:rPr>
        <w:t>10</w:t>
      </w:r>
      <w:r w:rsidR="009D2314" w:rsidRPr="001E4337">
        <w:rPr>
          <w:rFonts w:ascii="Arial" w:hAnsi="Arial" w:cs="Arial"/>
          <w:b/>
          <w:bCs/>
          <w:sz w:val="16"/>
          <w:szCs w:val="16"/>
        </w:rPr>
        <w:t xml:space="preserve"> (</w:t>
      </w:r>
      <w:r w:rsidR="008A1EAC" w:rsidRPr="001E4337">
        <w:rPr>
          <w:rFonts w:ascii="Arial" w:hAnsi="Arial" w:cs="Arial"/>
          <w:b/>
          <w:bCs/>
          <w:sz w:val="16"/>
          <w:szCs w:val="16"/>
        </w:rPr>
        <w:t>dez</w:t>
      </w:r>
      <w:r w:rsidR="009D2314" w:rsidRPr="001E4337">
        <w:rPr>
          <w:rFonts w:ascii="Arial" w:hAnsi="Arial" w:cs="Arial"/>
          <w:b/>
          <w:bCs/>
          <w:sz w:val="16"/>
          <w:szCs w:val="16"/>
        </w:rPr>
        <w:t>) dias úteis</w:t>
      </w:r>
      <w:r w:rsidR="009D2314" w:rsidRPr="001E4337">
        <w:rPr>
          <w:rFonts w:ascii="Arial" w:hAnsi="Arial" w:cs="Arial"/>
          <w:sz w:val="16"/>
          <w:szCs w:val="16"/>
        </w:rPr>
        <w:t xml:space="preserve">, a contar da apresentação da nota fiscal para </w:t>
      </w:r>
      <w:r w:rsidR="009D2314" w:rsidRPr="001E4337">
        <w:rPr>
          <w:rFonts w:ascii="Arial" w:hAnsi="Arial" w:cs="Arial"/>
          <w:b/>
          <w:bCs/>
          <w:sz w:val="16"/>
          <w:szCs w:val="16"/>
        </w:rPr>
        <w:t>aceitá-la ou rejeitá-la</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7.3.</w:t>
      </w:r>
      <w:r w:rsidRPr="001E4337">
        <w:rPr>
          <w:rFonts w:ascii="Arial" w:hAnsi="Arial" w:cs="Arial"/>
          <w:sz w:val="16"/>
          <w:szCs w:val="16"/>
        </w:rPr>
        <w:t xml:space="preserve"> </w:t>
      </w:r>
      <w:r w:rsidR="009D2314" w:rsidRPr="001E4337">
        <w:rPr>
          <w:rFonts w:ascii="Arial" w:hAnsi="Arial" w:cs="Arial"/>
          <w:sz w:val="16"/>
          <w:szCs w:val="16"/>
        </w:rPr>
        <w:t>A nota fiscal</w:t>
      </w:r>
      <w:r w:rsidR="009D2314" w:rsidRPr="001E4337">
        <w:rPr>
          <w:rFonts w:ascii="Arial" w:hAnsi="Arial" w:cs="Arial"/>
          <w:b/>
          <w:bCs/>
          <w:sz w:val="16"/>
          <w:szCs w:val="16"/>
        </w:rPr>
        <w:t xml:space="preserve"> não aprovada será devolvida à empresa </w:t>
      </w:r>
      <w:r w:rsidR="009D2314" w:rsidRPr="001E4337">
        <w:rPr>
          <w:rFonts w:ascii="Arial" w:hAnsi="Arial" w:cs="Arial"/>
          <w:sz w:val="16"/>
          <w:szCs w:val="16"/>
        </w:rPr>
        <w:t xml:space="preserve">detentora da Ata </w:t>
      </w:r>
      <w:r w:rsidR="009D2314" w:rsidRPr="001E4337">
        <w:rPr>
          <w:rFonts w:ascii="Arial" w:hAnsi="Arial" w:cs="Arial"/>
          <w:b/>
          <w:bCs/>
          <w:sz w:val="16"/>
          <w:szCs w:val="16"/>
        </w:rPr>
        <w:t>para as necessárias correções</w:t>
      </w:r>
      <w:r w:rsidR="009D2314" w:rsidRPr="001E4337">
        <w:rPr>
          <w:rFonts w:ascii="Arial" w:hAnsi="Arial" w:cs="Arial"/>
          <w:sz w:val="16"/>
          <w:szCs w:val="16"/>
        </w:rPr>
        <w:t xml:space="preserve">, com as informações que motivaram sua rejeição, contando-se o prazo estabelecido no subitem 6.2. </w:t>
      </w:r>
      <w:proofErr w:type="gramStart"/>
      <w:r w:rsidR="009D2314" w:rsidRPr="001E4337">
        <w:rPr>
          <w:rFonts w:ascii="Arial" w:hAnsi="Arial" w:cs="Arial"/>
          <w:sz w:val="16"/>
          <w:szCs w:val="16"/>
        </w:rPr>
        <w:t>a</w:t>
      </w:r>
      <w:proofErr w:type="gramEnd"/>
      <w:r w:rsidR="009D2314" w:rsidRPr="001E4337">
        <w:rPr>
          <w:rFonts w:ascii="Arial" w:hAnsi="Arial" w:cs="Arial"/>
          <w:sz w:val="16"/>
          <w:szCs w:val="16"/>
        </w:rPr>
        <w:t xml:space="preserve"> partir da data de sua reapresentação.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7.4.</w:t>
      </w:r>
      <w:r w:rsidRPr="001E4337">
        <w:rPr>
          <w:rFonts w:ascii="Arial" w:hAnsi="Arial" w:cs="Arial"/>
          <w:sz w:val="16"/>
          <w:szCs w:val="16"/>
        </w:rPr>
        <w:t xml:space="preserve"> </w:t>
      </w:r>
      <w:r w:rsidR="009D2314" w:rsidRPr="001E4337">
        <w:rPr>
          <w:rFonts w:ascii="Arial" w:hAnsi="Arial" w:cs="Arial"/>
          <w:sz w:val="16"/>
          <w:szCs w:val="16"/>
        </w:rPr>
        <w:t>A devolução da nota fiscal não aprovada, em hipótese alguma, servirá de pretexto para que a empresa detentora da Ata suspenda quaisquer fornecimentos.</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7.5.</w:t>
      </w:r>
      <w:r w:rsidRPr="001E4337">
        <w:rPr>
          <w:rFonts w:ascii="Arial" w:hAnsi="Arial" w:cs="Arial"/>
          <w:sz w:val="16"/>
          <w:szCs w:val="16"/>
        </w:rPr>
        <w:t xml:space="preserve"> </w:t>
      </w:r>
      <w:r w:rsidR="009D2314" w:rsidRPr="001E4337">
        <w:rPr>
          <w:rFonts w:ascii="Arial" w:hAnsi="Arial" w:cs="Arial"/>
          <w:sz w:val="16"/>
          <w:szCs w:val="16"/>
        </w:rPr>
        <w:t>O Estado de Rondônia, através dos órgãos requisitantes, providenciará o pagamento no prazo de até 30</w:t>
      </w:r>
      <w:r w:rsidR="009D2314" w:rsidRPr="001E4337">
        <w:rPr>
          <w:rFonts w:ascii="Arial" w:hAnsi="Arial" w:cs="Arial"/>
          <w:b/>
          <w:bCs/>
          <w:sz w:val="16"/>
          <w:szCs w:val="16"/>
        </w:rPr>
        <w:t xml:space="preserve"> (trinta) dias corridos</w:t>
      </w:r>
      <w:r w:rsidR="009D2314" w:rsidRPr="001E4337">
        <w:rPr>
          <w:rFonts w:ascii="Arial" w:hAnsi="Arial" w:cs="Arial"/>
          <w:sz w:val="16"/>
          <w:szCs w:val="16"/>
        </w:rPr>
        <w:t>, contada da data do aceite da nota fiscal.</w:t>
      </w:r>
    </w:p>
    <w:p w:rsidR="009F78DE" w:rsidRPr="001E4337" w:rsidRDefault="009F78DE" w:rsidP="009D2314">
      <w:pPr>
        <w:pStyle w:val="NormalWeb"/>
        <w:spacing w:before="0" w:beforeAutospacing="0" w:after="0" w:afterAutospacing="0"/>
        <w:jc w:val="both"/>
        <w:rPr>
          <w:rFonts w:ascii="Arial" w:hAnsi="Arial" w:cs="Arial"/>
          <w:b/>
          <w:bCs/>
          <w:sz w:val="16"/>
          <w:szCs w:val="16"/>
        </w:rPr>
      </w:pPr>
    </w:p>
    <w:p w:rsidR="009D2314" w:rsidRPr="001E4337" w:rsidRDefault="009D2314" w:rsidP="009D2314">
      <w:pPr>
        <w:pStyle w:val="NormalWeb"/>
        <w:spacing w:before="0" w:beforeAutospacing="0" w:after="0" w:afterAutospacing="0"/>
        <w:jc w:val="both"/>
        <w:rPr>
          <w:rFonts w:ascii="Arial" w:hAnsi="Arial" w:cs="Arial"/>
          <w:b/>
          <w:bCs/>
          <w:sz w:val="16"/>
          <w:szCs w:val="16"/>
        </w:rPr>
      </w:pPr>
      <w:r w:rsidRPr="001E4337">
        <w:rPr>
          <w:rFonts w:ascii="Arial" w:hAnsi="Arial" w:cs="Arial"/>
          <w:b/>
          <w:bCs/>
          <w:sz w:val="16"/>
          <w:szCs w:val="16"/>
        </w:rPr>
        <w:t>8.  DA DOTAÇÃO ORÇAMENTÁRIA</w:t>
      </w:r>
    </w:p>
    <w:p w:rsidR="009D2314" w:rsidRPr="001E4337" w:rsidRDefault="006E65B3" w:rsidP="006E65B3">
      <w:pPr>
        <w:pStyle w:val="NormalWeb"/>
        <w:spacing w:before="0" w:beforeAutospacing="0" w:after="0" w:afterAutospacing="0"/>
        <w:jc w:val="both"/>
        <w:rPr>
          <w:rFonts w:ascii="Arial" w:hAnsi="Arial" w:cs="Arial"/>
          <w:sz w:val="16"/>
          <w:szCs w:val="16"/>
        </w:rPr>
      </w:pPr>
      <w:r w:rsidRPr="001E4337">
        <w:rPr>
          <w:rFonts w:ascii="Arial" w:hAnsi="Arial" w:cs="Arial"/>
          <w:b/>
          <w:sz w:val="16"/>
          <w:szCs w:val="16"/>
        </w:rPr>
        <w:t>8.1.</w:t>
      </w:r>
      <w:r w:rsidRPr="001E4337">
        <w:rPr>
          <w:rFonts w:ascii="Arial" w:hAnsi="Arial" w:cs="Arial"/>
          <w:sz w:val="16"/>
          <w:szCs w:val="16"/>
        </w:rPr>
        <w:t xml:space="preserve"> </w:t>
      </w:r>
      <w:r w:rsidR="009D2314" w:rsidRPr="001E433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E4337" w:rsidRDefault="00416202" w:rsidP="009D2314">
      <w:pPr>
        <w:pStyle w:val="Corpodetexto2"/>
        <w:ind w:right="-1" w:firstLine="0"/>
        <w:rPr>
          <w:sz w:val="16"/>
          <w:szCs w:val="16"/>
        </w:rPr>
      </w:pPr>
    </w:p>
    <w:p w:rsidR="00C601F9" w:rsidRPr="005746F1" w:rsidRDefault="006E65B3" w:rsidP="005746F1">
      <w:pPr>
        <w:pStyle w:val="Lista2"/>
        <w:ind w:left="0" w:firstLine="0"/>
        <w:jc w:val="both"/>
        <w:rPr>
          <w:b/>
          <w:bCs/>
          <w:sz w:val="16"/>
          <w:szCs w:val="16"/>
        </w:rPr>
      </w:pPr>
      <w:r w:rsidRPr="005746F1">
        <w:rPr>
          <w:b/>
          <w:bCs/>
          <w:sz w:val="16"/>
          <w:szCs w:val="16"/>
        </w:rPr>
        <w:t xml:space="preserve">9. </w:t>
      </w:r>
      <w:r w:rsidR="009D2314" w:rsidRPr="005746F1">
        <w:rPr>
          <w:b/>
          <w:bCs/>
          <w:sz w:val="16"/>
          <w:szCs w:val="16"/>
        </w:rPr>
        <w:t xml:space="preserve">DAS SANÇÕES </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 </w:t>
      </w:r>
      <w:r w:rsidRPr="005746F1">
        <w:rPr>
          <w:rFonts w:ascii="Arial" w:hAnsi="Arial" w:cs="Arial"/>
          <w:color w:val="000000"/>
          <w:sz w:val="16"/>
          <w:szCs w:val="16"/>
        </w:rPr>
        <w:t>Além das penalidades previstas na Lei nº. 8.666/93, a CONTRATADA estará sujeita as sanções previstas no art. 87, da mesma lei, pela inexecução total ou parcial do objeto do contrato, originado deste instrumento de aquisição, conforme segue:</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9.2. </w:t>
      </w:r>
      <w:r w:rsidRPr="005746F1">
        <w:rPr>
          <w:rFonts w:ascii="Arial" w:hAnsi="Arial" w:cs="Arial"/>
          <w:color w:val="000000"/>
          <w:sz w:val="16"/>
          <w:szCs w:val="16"/>
        </w:rPr>
        <w:t>Cobrança pelo Estado, por via administrativa ou judicial, de multa equivalente a 1% (um por cento) do valor estimado pelo item ofertado.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9.3. </w:t>
      </w:r>
      <w:r w:rsidRPr="005746F1">
        <w:rPr>
          <w:rFonts w:ascii="Arial" w:hAnsi="Arial" w:cs="Arial"/>
          <w:color w:val="000000"/>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9.4. </w:t>
      </w:r>
      <w:r w:rsidRPr="005746F1">
        <w:rPr>
          <w:rFonts w:ascii="Arial" w:hAnsi="Arial" w:cs="Arial"/>
          <w:color w:val="000000"/>
          <w:sz w:val="16"/>
          <w:szCs w:val="16"/>
        </w:rPr>
        <w:t>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9.5. </w:t>
      </w:r>
      <w:r w:rsidRPr="005746F1">
        <w:rPr>
          <w:rFonts w:ascii="Arial" w:hAnsi="Arial" w:cs="Arial"/>
          <w:color w:val="000000"/>
          <w:sz w:val="16"/>
          <w:szCs w:val="16"/>
        </w:rPr>
        <w:t>Advertência, sempre que for constatada irregularidade de pouca gravidade, para as quais tenha a Contratada concorrida diretamente, ocorrência que será registrada no Cadastro de Fornecedores do Estado de Rondônia;</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9.6. </w:t>
      </w:r>
      <w:r w:rsidRPr="005746F1">
        <w:rPr>
          <w:rFonts w:ascii="Arial" w:hAnsi="Arial" w:cs="Arial"/>
          <w:color w:val="000000"/>
          <w:sz w:val="16"/>
          <w:szCs w:val="16"/>
        </w:rPr>
        <w:t>Multa de 0,2% (dois décimos por cento) ao dia, por atraso no fornecimento e por entrega em desacordo com as especificações estabelecidas neste Termo de Referência, até o décimo dia corrido;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9.7. </w:t>
      </w:r>
      <w:r w:rsidRPr="005746F1">
        <w:rPr>
          <w:rFonts w:ascii="Arial" w:hAnsi="Arial" w:cs="Arial"/>
          <w:color w:val="000000"/>
          <w:sz w:val="16"/>
          <w:szCs w:val="16"/>
        </w:rPr>
        <w:t>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9.8. </w:t>
      </w:r>
      <w:r w:rsidRPr="005746F1">
        <w:rPr>
          <w:rFonts w:ascii="Arial" w:hAnsi="Arial" w:cs="Arial"/>
          <w:color w:val="000000"/>
          <w:sz w:val="16"/>
          <w:szCs w:val="16"/>
        </w:rPr>
        <w:t xml:space="preserve">Depois de esgotado o(s) prazo(s) concedido(s), conforme item 4.3.6, </w:t>
      </w:r>
      <w:proofErr w:type="spellStart"/>
      <w:r w:rsidRPr="005746F1">
        <w:rPr>
          <w:rFonts w:ascii="Arial" w:hAnsi="Arial" w:cs="Arial"/>
          <w:color w:val="000000"/>
          <w:sz w:val="16"/>
          <w:szCs w:val="16"/>
        </w:rPr>
        <w:t>esta</w:t>
      </w:r>
      <w:proofErr w:type="spellEnd"/>
      <w:r w:rsidRPr="005746F1">
        <w:rPr>
          <w:rFonts w:ascii="Arial" w:hAnsi="Arial" w:cs="Arial"/>
          <w:color w:val="000000"/>
          <w:sz w:val="16"/>
          <w:szCs w:val="16"/>
        </w:rPr>
        <w:t xml:space="preserve"> SESAU/RO, aplicará a multa por atraso na entrega de 0,5% ao dia até o limite de 10% sobre o valor da parte inadimplida, e, entendendo necessário, aplicará as sanções administrativas previstas na Lei 8.666/93, art. 86 a 88;</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9.9. </w:t>
      </w:r>
      <w:r w:rsidRPr="005746F1">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9.10. </w:t>
      </w:r>
      <w:r w:rsidRPr="005746F1">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 </w:t>
      </w:r>
      <w:r w:rsidRPr="005746F1">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9.12. </w:t>
      </w:r>
      <w:r w:rsidRPr="005746F1">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9.13. </w:t>
      </w:r>
      <w:r w:rsidRPr="005746F1">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9.14. </w:t>
      </w:r>
      <w:r w:rsidRPr="005746F1">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9.15 </w:t>
      </w:r>
      <w:r w:rsidRPr="005746F1">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a) </w:t>
      </w:r>
      <w:r w:rsidRPr="005746F1">
        <w:rPr>
          <w:rFonts w:ascii="Arial" w:hAnsi="Arial" w:cs="Arial"/>
          <w:color w:val="000000"/>
          <w:sz w:val="16"/>
          <w:szCs w:val="16"/>
        </w:rPr>
        <w:t>Inexecução total ou parcial do contrato;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b) </w:t>
      </w:r>
      <w:r w:rsidRPr="005746F1">
        <w:rPr>
          <w:rFonts w:ascii="Arial" w:hAnsi="Arial" w:cs="Arial"/>
          <w:color w:val="000000"/>
          <w:sz w:val="16"/>
          <w:szCs w:val="16"/>
        </w:rPr>
        <w:t>Apresentação de documentação falsa;</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c) </w:t>
      </w:r>
      <w:r w:rsidRPr="005746F1">
        <w:rPr>
          <w:rFonts w:ascii="Arial" w:hAnsi="Arial" w:cs="Arial"/>
          <w:color w:val="000000"/>
          <w:sz w:val="16"/>
          <w:szCs w:val="16"/>
        </w:rPr>
        <w:t>Comportamento inidôneo;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d) </w:t>
      </w:r>
      <w:r w:rsidRPr="005746F1">
        <w:rPr>
          <w:rFonts w:ascii="Arial" w:hAnsi="Arial" w:cs="Arial"/>
          <w:color w:val="000000"/>
          <w:sz w:val="16"/>
          <w:szCs w:val="16"/>
        </w:rPr>
        <w:t>Fraude fiscal;</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e) </w:t>
      </w:r>
      <w:r w:rsidRPr="005746F1">
        <w:rPr>
          <w:rFonts w:ascii="Arial" w:hAnsi="Arial" w:cs="Arial"/>
          <w:color w:val="000000"/>
          <w:sz w:val="16"/>
          <w:szCs w:val="16"/>
        </w:rPr>
        <w:t>Descumprimento de qualquer dos deveres elencados no Edital ou no Contrato.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9.16. </w:t>
      </w:r>
      <w:r w:rsidRPr="005746F1">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9.17. </w:t>
      </w:r>
      <w:r w:rsidRPr="005746F1">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  </w:t>
      </w:r>
    </w:p>
    <w:p w:rsidR="005746F1" w:rsidRPr="005746F1" w:rsidRDefault="005746F1" w:rsidP="005746F1">
      <w:pPr>
        <w:spacing w:before="120" w:after="120"/>
        <w:ind w:right="120"/>
        <w:jc w:val="both"/>
        <w:rPr>
          <w:rFonts w:ascii="Arial" w:hAnsi="Arial" w:cs="Arial"/>
          <w:color w:val="000000"/>
          <w:sz w:val="16"/>
          <w:szCs w:val="16"/>
        </w:rPr>
      </w:pPr>
      <w:r w:rsidRPr="005746F1">
        <w:rPr>
          <w:rFonts w:ascii="Arial" w:hAnsi="Arial" w:cs="Arial"/>
          <w:color w:val="000000"/>
          <w:sz w:val="16"/>
          <w:szCs w:val="16"/>
        </w:rPr>
        <w:t> </w:t>
      </w:r>
    </w:p>
    <w:tbl>
      <w:tblPr>
        <w:tblW w:w="919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3"/>
        <w:gridCol w:w="7285"/>
        <w:gridCol w:w="562"/>
        <w:gridCol w:w="875"/>
      </w:tblGrid>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MULTA*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 xml:space="preserve">Permitir situação que crie a possibilidade ou cause </w:t>
            </w:r>
            <w:proofErr w:type="spellStart"/>
            <w:r w:rsidRPr="005746F1">
              <w:rPr>
                <w:rFonts w:ascii="Arial" w:hAnsi="Arial" w:cs="Arial"/>
                <w:color w:val="000000"/>
                <w:sz w:val="16"/>
                <w:szCs w:val="16"/>
              </w:rPr>
              <w:t>dano</w:t>
            </w:r>
            <w:proofErr w:type="spellEnd"/>
            <w:r w:rsidRPr="005746F1">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4,0% por dia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Suspender ou interromper, salvo por motivo de força maior ou caso fortuito, fornecimento do objeto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3,2% por dia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Recusar-se entregar os bens determinados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1,6% por dia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0,4% por dia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Fornecer informação pérfida sobre 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0,4% por dia</w:t>
            </w:r>
          </w:p>
        </w:tc>
      </w:tr>
      <w:tr w:rsidR="005746F1" w:rsidRPr="005746F1" w:rsidTr="005746F1">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Para os itens a seguir, deixar de:</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Efetuar reposição de materiais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1,6% por dia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0,8% por dia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0,8% por dia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Iniciar fornecimento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0,4% por dia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0,2% por dia</w:t>
            </w:r>
          </w:p>
        </w:tc>
      </w:tr>
      <w:tr w:rsidR="005746F1" w:rsidRPr="005746F1"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proofErr w:type="spellStart"/>
            <w:r w:rsidRPr="005746F1">
              <w:rPr>
                <w:rFonts w:ascii="Arial" w:hAnsi="Arial" w:cs="Arial"/>
                <w:color w:val="000000"/>
                <w:sz w:val="16"/>
                <w:szCs w:val="16"/>
              </w:rPr>
              <w:t>Fornecer</w:t>
            </w:r>
            <w:proofErr w:type="spellEnd"/>
            <w:r w:rsidRPr="005746F1">
              <w:rPr>
                <w:rFonts w:ascii="Arial" w:hAnsi="Arial" w:cs="Arial"/>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5746F1" w:rsidRDefault="005746F1" w:rsidP="005746F1">
            <w:pPr>
              <w:ind w:right="60"/>
              <w:jc w:val="center"/>
              <w:rPr>
                <w:rFonts w:ascii="Arial" w:hAnsi="Arial" w:cs="Arial"/>
                <w:color w:val="000000"/>
                <w:sz w:val="16"/>
                <w:szCs w:val="16"/>
              </w:rPr>
            </w:pPr>
            <w:r w:rsidRPr="005746F1">
              <w:rPr>
                <w:rFonts w:ascii="Arial" w:hAnsi="Arial" w:cs="Arial"/>
                <w:b/>
                <w:bCs/>
                <w:color w:val="000000"/>
                <w:sz w:val="16"/>
                <w:szCs w:val="16"/>
              </w:rPr>
              <w:t>0,2% por dia</w:t>
            </w:r>
          </w:p>
        </w:tc>
      </w:tr>
    </w:tbl>
    <w:p w:rsidR="005746F1" w:rsidRPr="005746F1" w:rsidRDefault="005746F1" w:rsidP="005746F1">
      <w:pPr>
        <w:ind w:right="60"/>
        <w:jc w:val="center"/>
        <w:rPr>
          <w:rFonts w:ascii="Arial" w:hAnsi="Arial" w:cs="Arial"/>
          <w:color w:val="000000"/>
          <w:sz w:val="16"/>
          <w:szCs w:val="16"/>
        </w:rPr>
      </w:pPr>
      <w:r w:rsidRPr="005746F1">
        <w:rPr>
          <w:rFonts w:ascii="Arial" w:hAnsi="Arial" w:cs="Arial"/>
          <w:color w:val="000000"/>
          <w:sz w:val="16"/>
          <w:szCs w:val="16"/>
        </w:rPr>
        <w:t>                                                                                               *</w:t>
      </w:r>
      <w:r w:rsidRPr="005746F1">
        <w:rPr>
          <w:rFonts w:ascii="Arial" w:hAnsi="Arial" w:cs="Arial"/>
          <w:i/>
          <w:iCs/>
          <w:color w:val="000000"/>
          <w:sz w:val="16"/>
          <w:szCs w:val="16"/>
        </w:rPr>
        <w:t>incidente sobre a parte inadimplida do contrato.</w:t>
      </w:r>
    </w:p>
    <w:p w:rsidR="005746F1" w:rsidRPr="005746F1" w:rsidRDefault="005746F1" w:rsidP="005746F1">
      <w:pPr>
        <w:spacing w:before="100" w:beforeAutospacing="1" w:after="100" w:afterAutospacing="1"/>
        <w:rPr>
          <w:rFonts w:ascii="Arial" w:hAnsi="Arial" w:cs="Arial"/>
          <w:color w:val="000000"/>
          <w:sz w:val="16"/>
          <w:szCs w:val="16"/>
        </w:rPr>
      </w:pPr>
      <w:r w:rsidRPr="005746F1">
        <w:rPr>
          <w:rFonts w:ascii="Arial" w:hAnsi="Arial" w:cs="Arial"/>
          <w:color w:val="000000"/>
          <w:sz w:val="16"/>
          <w:szCs w:val="16"/>
        </w:rPr>
        <w:t> </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 </w:t>
      </w:r>
      <w:r w:rsidRPr="005746F1">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9.19. </w:t>
      </w:r>
      <w:r w:rsidRPr="005746F1">
        <w:rPr>
          <w:rFonts w:ascii="Arial" w:hAnsi="Arial" w:cs="Arial"/>
          <w:color w:val="000000"/>
          <w:sz w:val="16"/>
          <w:szCs w:val="16"/>
        </w:rPr>
        <w:t>Após 30 (trinta) dias da falta de execução do objeto, será considerada inexecução total do contrato, o que ensejará a rescisão contratual.</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9.20. </w:t>
      </w:r>
      <w:r w:rsidRPr="005746F1">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9.21. </w:t>
      </w:r>
      <w:r w:rsidRPr="005746F1">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9.22. </w:t>
      </w:r>
      <w:r w:rsidRPr="005746F1">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9.23. </w:t>
      </w:r>
      <w:r w:rsidRPr="005746F1">
        <w:rPr>
          <w:rFonts w:ascii="Arial" w:hAnsi="Arial" w:cs="Arial"/>
          <w:color w:val="000000"/>
          <w:sz w:val="16"/>
          <w:szCs w:val="16"/>
        </w:rPr>
        <w:t>A sanção será obrigatoriamente registrada no Sistema de Cadastramento Unificado de Fornecedores – SICAF, bem como em sistemas Estaduais.</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9.24. </w:t>
      </w:r>
      <w:r w:rsidRPr="005746F1">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a) </w:t>
      </w:r>
      <w:r w:rsidRPr="005746F1">
        <w:rPr>
          <w:rFonts w:ascii="Arial" w:hAnsi="Arial" w:cs="Arial"/>
          <w:color w:val="000000"/>
          <w:sz w:val="16"/>
          <w:szCs w:val="16"/>
        </w:rPr>
        <w:t>Tenham sofrido condenações definitivas por praticarem, por meio dolosos, fraude fiscal no recolhimento de tributos;</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b) </w:t>
      </w:r>
      <w:r w:rsidRPr="005746F1">
        <w:rPr>
          <w:rFonts w:ascii="Arial" w:hAnsi="Arial" w:cs="Arial"/>
          <w:color w:val="000000"/>
          <w:sz w:val="16"/>
          <w:szCs w:val="16"/>
        </w:rPr>
        <w:t>Tenham praticado atos ilícitos visando a frustrar os objetivos da licitação;</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c) </w:t>
      </w:r>
      <w:r w:rsidRPr="005746F1">
        <w:rPr>
          <w:rFonts w:ascii="Arial" w:hAnsi="Arial" w:cs="Arial"/>
          <w:color w:val="000000"/>
          <w:sz w:val="16"/>
          <w:szCs w:val="16"/>
        </w:rPr>
        <w:t>Demonstrem não possuir idoneidade para contratar com a Administração em virtude de atos ilícitos praticados.</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9.25. </w:t>
      </w:r>
      <w:bookmarkStart w:id="1" w:name="_GoBack"/>
      <w:bookmarkEnd w:id="1"/>
      <w:r w:rsidRPr="005746F1">
        <w:rPr>
          <w:rFonts w:ascii="Arial" w:hAnsi="Arial" w:cs="Arial"/>
          <w:b/>
          <w:bCs/>
          <w:color w:val="000000"/>
          <w:sz w:val="16"/>
          <w:szCs w:val="16"/>
        </w:rPr>
        <w:t>Suspensão temporária</w:t>
      </w:r>
      <w:r w:rsidRPr="005746F1">
        <w:rPr>
          <w:rFonts w:ascii="Arial" w:hAnsi="Arial" w:cs="Arial"/>
          <w:color w:val="000000"/>
          <w:sz w:val="16"/>
          <w:szCs w:val="16"/>
        </w:rPr>
        <w:t> de participar em licitação e impedimento de contratar com a Administração, pelo </w:t>
      </w:r>
      <w:r w:rsidRPr="005746F1">
        <w:rPr>
          <w:rFonts w:ascii="Arial" w:hAnsi="Arial" w:cs="Arial"/>
          <w:b/>
          <w:bCs/>
          <w:color w:val="000000"/>
          <w:sz w:val="16"/>
          <w:szCs w:val="16"/>
        </w:rPr>
        <w:t>prazo não superior a 02 (dois) anos</w:t>
      </w:r>
      <w:r w:rsidRPr="005746F1">
        <w:rPr>
          <w:rFonts w:ascii="Arial" w:hAnsi="Arial" w:cs="Arial"/>
          <w:color w:val="000000"/>
          <w:sz w:val="16"/>
          <w:szCs w:val="16"/>
        </w:rPr>
        <w:t>;</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9.26. </w:t>
      </w:r>
      <w:r w:rsidRPr="005746F1">
        <w:rPr>
          <w:rFonts w:ascii="Arial" w:hAnsi="Arial" w:cs="Arial"/>
          <w:color w:val="000000"/>
          <w:sz w:val="16"/>
          <w:szCs w:val="16"/>
        </w:rPr>
        <w:t>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p>
    <w:p w:rsidR="005746F1" w:rsidRPr="005746F1" w:rsidRDefault="005746F1" w:rsidP="005746F1">
      <w:pPr>
        <w:spacing w:before="120" w:after="120"/>
        <w:ind w:right="120"/>
        <w:jc w:val="both"/>
        <w:rPr>
          <w:rFonts w:ascii="Arial" w:hAnsi="Arial" w:cs="Arial"/>
          <w:color w:val="000000"/>
          <w:sz w:val="16"/>
          <w:szCs w:val="16"/>
        </w:rPr>
      </w:pPr>
      <w:r>
        <w:rPr>
          <w:rFonts w:ascii="Arial" w:hAnsi="Arial" w:cs="Arial"/>
          <w:color w:val="000000"/>
          <w:sz w:val="16"/>
          <w:szCs w:val="16"/>
        </w:rPr>
        <w:t xml:space="preserve">9.27. </w:t>
      </w:r>
      <w:r w:rsidRPr="005746F1">
        <w:rPr>
          <w:rFonts w:ascii="Arial" w:hAnsi="Arial" w:cs="Arial"/>
          <w:color w:val="000000"/>
          <w:sz w:val="16"/>
          <w:szCs w:val="16"/>
        </w:rPr>
        <w:t>As sanções são independentes e a aplicação de uma não exclui a das outras.</w:t>
      </w:r>
    </w:p>
    <w:p w:rsidR="005746F1" w:rsidRPr="005746F1" w:rsidRDefault="005746F1" w:rsidP="005746F1">
      <w:pPr>
        <w:spacing w:before="120" w:after="120"/>
        <w:ind w:left="120" w:right="120" w:firstLine="1418"/>
        <w:jc w:val="both"/>
        <w:rPr>
          <w:rFonts w:ascii="Calibri" w:hAnsi="Calibri" w:cs="Calibri"/>
          <w:color w:val="000000"/>
          <w:sz w:val="27"/>
          <w:szCs w:val="27"/>
        </w:rPr>
      </w:pPr>
      <w:r w:rsidRPr="005746F1">
        <w:rPr>
          <w:rFonts w:ascii="Calibri" w:hAnsi="Calibri" w:cs="Calibri"/>
          <w:color w:val="000000"/>
          <w:sz w:val="27"/>
          <w:szCs w:val="27"/>
        </w:rPr>
        <w:t> </w:t>
      </w:r>
    </w:p>
    <w:p w:rsidR="00DB2B0E" w:rsidRPr="00DB2B0E" w:rsidRDefault="00DB2B0E" w:rsidP="009F78DE">
      <w:pPr>
        <w:jc w:val="both"/>
      </w:pPr>
    </w:p>
    <w:p w:rsidR="009D2314" w:rsidRPr="001E4337" w:rsidRDefault="00CC63C7" w:rsidP="009F78DE">
      <w:pPr>
        <w:jc w:val="both"/>
        <w:rPr>
          <w:rFonts w:ascii="Arial" w:hAnsi="Arial" w:cs="Arial"/>
          <w:b/>
          <w:bCs/>
          <w:color w:val="000000"/>
          <w:sz w:val="16"/>
          <w:szCs w:val="16"/>
        </w:rPr>
      </w:pPr>
      <w:r w:rsidRPr="001E4337">
        <w:rPr>
          <w:rFonts w:ascii="Arial" w:hAnsi="Arial" w:cs="Arial"/>
          <w:b/>
          <w:bCs/>
          <w:color w:val="000000"/>
          <w:sz w:val="16"/>
          <w:szCs w:val="16"/>
        </w:rPr>
        <w:lastRenderedPageBreak/>
        <w:t>10.</w:t>
      </w:r>
      <w:r w:rsidR="009D2314" w:rsidRPr="001E4337">
        <w:rPr>
          <w:rFonts w:ascii="Arial" w:hAnsi="Arial" w:cs="Arial"/>
          <w:b/>
          <w:bCs/>
          <w:color w:val="000000"/>
          <w:sz w:val="16"/>
          <w:szCs w:val="16"/>
        </w:rPr>
        <w:t xml:space="preserve"> </w:t>
      </w:r>
      <w:r w:rsidR="00A41308" w:rsidRPr="001E4337">
        <w:rPr>
          <w:rFonts w:ascii="Arial" w:hAnsi="Arial" w:cs="Arial"/>
          <w:b/>
          <w:bCs/>
          <w:color w:val="000000"/>
          <w:sz w:val="16"/>
          <w:szCs w:val="16"/>
        </w:rPr>
        <w:t xml:space="preserve">DA </w:t>
      </w:r>
      <w:r w:rsidR="009D2314" w:rsidRPr="001E4337">
        <w:rPr>
          <w:rFonts w:ascii="Arial" w:hAnsi="Arial" w:cs="Arial"/>
          <w:b/>
          <w:bCs/>
          <w:color w:val="000000"/>
          <w:sz w:val="16"/>
          <w:szCs w:val="16"/>
        </w:rPr>
        <w:t xml:space="preserve">UTILIZAÇÃO DA ATA </w:t>
      </w:r>
    </w:p>
    <w:p w:rsidR="00334F76" w:rsidRPr="001E4337" w:rsidRDefault="006E65B3" w:rsidP="006E65B3">
      <w:pPr>
        <w:suppressAutoHyphens/>
        <w:spacing w:line="100" w:lineRule="atLeast"/>
        <w:ind w:right="47"/>
        <w:jc w:val="both"/>
        <w:rPr>
          <w:rFonts w:ascii="Arial" w:hAnsi="Arial" w:cs="Arial"/>
          <w:color w:val="000000"/>
          <w:sz w:val="16"/>
          <w:szCs w:val="16"/>
        </w:rPr>
      </w:pPr>
      <w:r w:rsidRPr="001E4337">
        <w:rPr>
          <w:rFonts w:ascii="Arial" w:hAnsi="Arial" w:cs="Arial"/>
          <w:b/>
          <w:sz w:val="16"/>
          <w:szCs w:val="16"/>
        </w:rPr>
        <w:t>10.1.</w:t>
      </w:r>
      <w:r w:rsidRPr="001E4337">
        <w:rPr>
          <w:rFonts w:ascii="Arial" w:hAnsi="Arial" w:cs="Arial"/>
          <w:sz w:val="16"/>
          <w:szCs w:val="16"/>
        </w:rPr>
        <w:t xml:space="preserve"> </w:t>
      </w:r>
      <w:r w:rsidR="00EF2B1B" w:rsidRPr="001E4337">
        <w:rPr>
          <w:rFonts w:ascii="Arial" w:hAnsi="Arial" w:cs="Arial"/>
          <w:sz w:val="16"/>
          <w:szCs w:val="16"/>
        </w:rPr>
        <w:t>Nos termos do Artigo 26 do Decreto Estadual 18.340/13, e</w:t>
      </w:r>
      <w:r w:rsidR="0010657B" w:rsidRPr="001E4337">
        <w:rPr>
          <w:rFonts w:ascii="Arial" w:hAnsi="Arial" w:cs="Arial"/>
          <w:sz w:val="16"/>
          <w:szCs w:val="16"/>
        </w:rPr>
        <w:t>sta Ata de Registro de Preços</w:t>
      </w:r>
      <w:r w:rsidR="00334F76" w:rsidRPr="001E4337">
        <w:rPr>
          <w:rFonts w:ascii="Arial" w:hAnsi="Arial" w:cs="Arial"/>
          <w:sz w:val="16"/>
          <w:szCs w:val="16"/>
        </w:rPr>
        <w:t>, durante a sua vigência,</w:t>
      </w:r>
      <w:r w:rsidR="0010657B" w:rsidRPr="001E4337">
        <w:rPr>
          <w:rFonts w:ascii="Arial" w:hAnsi="Arial" w:cs="Arial"/>
          <w:sz w:val="16"/>
          <w:szCs w:val="16"/>
        </w:rPr>
        <w:t xml:space="preserve"> po</w:t>
      </w:r>
      <w:r w:rsidR="00CC63C7" w:rsidRPr="001E4337">
        <w:rPr>
          <w:rFonts w:ascii="Arial" w:hAnsi="Arial" w:cs="Arial"/>
          <w:sz w:val="16"/>
          <w:szCs w:val="16"/>
        </w:rPr>
        <w:t xml:space="preserve">derá ser utilizada por qualquer </w:t>
      </w:r>
      <w:r w:rsidR="0010657B" w:rsidRPr="001E4337">
        <w:rPr>
          <w:rFonts w:ascii="Arial" w:hAnsi="Arial" w:cs="Arial"/>
          <w:sz w:val="16"/>
          <w:szCs w:val="16"/>
        </w:rPr>
        <w:t xml:space="preserve">órgão </w:t>
      </w:r>
      <w:r w:rsidR="00334F76" w:rsidRPr="001E4337">
        <w:rPr>
          <w:rFonts w:ascii="Arial" w:hAnsi="Arial" w:cs="Arial"/>
          <w:sz w:val="16"/>
          <w:szCs w:val="16"/>
        </w:rPr>
        <w:t xml:space="preserve">ou entidade da </w:t>
      </w:r>
      <w:r w:rsidR="00667902" w:rsidRPr="001E4337">
        <w:rPr>
          <w:rFonts w:ascii="Arial" w:hAnsi="Arial" w:cs="Arial"/>
          <w:sz w:val="16"/>
          <w:szCs w:val="16"/>
        </w:rPr>
        <w:t>A</w:t>
      </w:r>
      <w:r w:rsidR="00334F76" w:rsidRPr="001E4337">
        <w:rPr>
          <w:rFonts w:ascii="Arial" w:hAnsi="Arial" w:cs="Arial"/>
          <w:sz w:val="16"/>
          <w:szCs w:val="16"/>
        </w:rPr>
        <w:t xml:space="preserve">dministração </w:t>
      </w:r>
      <w:r w:rsidR="00667902" w:rsidRPr="001E4337">
        <w:rPr>
          <w:rFonts w:ascii="Arial" w:hAnsi="Arial" w:cs="Arial"/>
          <w:sz w:val="16"/>
          <w:szCs w:val="16"/>
        </w:rPr>
        <w:t>P</w:t>
      </w:r>
      <w:r w:rsidR="00334F76" w:rsidRPr="001E4337">
        <w:rPr>
          <w:rFonts w:ascii="Arial" w:hAnsi="Arial" w:cs="Arial"/>
          <w:sz w:val="16"/>
          <w:szCs w:val="16"/>
        </w:rPr>
        <w:t xml:space="preserve">ública </w:t>
      </w:r>
      <w:r w:rsidR="00667902" w:rsidRPr="001E4337">
        <w:rPr>
          <w:rFonts w:ascii="Arial" w:hAnsi="Arial" w:cs="Arial"/>
          <w:sz w:val="16"/>
          <w:szCs w:val="16"/>
        </w:rPr>
        <w:t>E</w:t>
      </w:r>
      <w:r w:rsidR="00334F76" w:rsidRPr="001E4337">
        <w:rPr>
          <w:rFonts w:ascii="Arial" w:hAnsi="Arial" w:cs="Arial"/>
          <w:sz w:val="16"/>
          <w:szCs w:val="16"/>
        </w:rPr>
        <w:t>stadual que não tenha participado do certame licitatório, mediante anuência do órgão gerenciador.</w:t>
      </w:r>
    </w:p>
    <w:p w:rsidR="00334F76" w:rsidRPr="001E4337" w:rsidRDefault="00E54C83" w:rsidP="00E54C83">
      <w:pPr>
        <w:suppressAutoHyphens/>
        <w:spacing w:line="100" w:lineRule="atLeast"/>
        <w:ind w:right="47"/>
        <w:jc w:val="both"/>
        <w:rPr>
          <w:rFonts w:ascii="Arial" w:hAnsi="Arial" w:cs="Arial"/>
          <w:color w:val="000000"/>
          <w:sz w:val="16"/>
          <w:szCs w:val="16"/>
        </w:rPr>
      </w:pPr>
      <w:r w:rsidRPr="001E4337">
        <w:rPr>
          <w:rFonts w:ascii="Arial" w:hAnsi="Arial" w:cs="Arial"/>
          <w:b/>
          <w:color w:val="000000"/>
          <w:sz w:val="16"/>
          <w:szCs w:val="16"/>
        </w:rPr>
        <w:t>10.2.</w:t>
      </w:r>
      <w:r w:rsidRPr="001E4337">
        <w:rPr>
          <w:rFonts w:ascii="Arial" w:hAnsi="Arial" w:cs="Arial"/>
          <w:color w:val="000000"/>
          <w:sz w:val="16"/>
          <w:szCs w:val="16"/>
        </w:rPr>
        <w:t xml:space="preserve"> </w:t>
      </w:r>
      <w:r w:rsidR="00334F76" w:rsidRPr="001E433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E4337" w:rsidRDefault="006E65B3" w:rsidP="006E65B3">
      <w:pPr>
        <w:pStyle w:val="PargrafodaLista1"/>
        <w:ind w:left="0"/>
        <w:jc w:val="both"/>
        <w:rPr>
          <w:rFonts w:ascii="Arial" w:hAnsi="Arial" w:cs="Arial"/>
          <w:color w:val="000000"/>
          <w:sz w:val="16"/>
          <w:szCs w:val="16"/>
        </w:rPr>
      </w:pPr>
      <w:r w:rsidRPr="001E4337">
        <w:rPr>
          <w:rFonts w:ascii="Arial" w:hAnsi="Arial" w:cs="Arial"/>
          <w:b/>
          <w:color w:val="000000"/>
          <w:sz w:val="16"/>
          <w:szCs w:val="16"/>
        </w:rPr>
        <w:t xml:space="preserve">10.3. </w:t>
      </w:r>
      <w:r w:rsidR="0010657B" w:rsidRPr="001E433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E433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E4337" w:rsidRDefault="006E65B3" w:rsidP="006E65B3">
      <w:pPr>
        <w:pStyle w:val="PargrafodaLista1"/>
        <w:tabs>
          <w:tab w:val="left" w:pos="142"/>
        </w:tabs>
        <w:ind w:left="0"/>
        <w:jc w:val="both"/>
        <w:rPr>
          <w:rFonts w:ascii="Arial" w:hAnsi="Arial" w:cs="Arial"/>
          <w:color w:val="000000"/>
          <w:sz w:val="16"/>
          <w:szCs w:val="16"/>
        </w:rPr>
      </w:pPr>
      <w:r w:rsidRPr="001E4337">
        <w:rPr>
          <w:rFonts w:ascii="Arial" w:hAnsi="Arial" w:cs="Arial"/>
          <w:b/>
          <w:color w:val="000000"/>
          <w:sz w:val="16"/>
          <w:szCs w:val="16"/>
        </w:rPr>
        <w:t>10.4.</w:t>
      </w:r>
      <w:r w:rsidRPr="001E4337">
        <w:rPr>
          <w:rFonts w:ascii="Arial" w:hAnsi="Arial" w:cs="Arial"/>
          <w:color w:val="000000"/>
          <w:sz w:val="16"/>
          <w:szCs w:val="16"/>
        </w:rPr>
        <w:t xml:space="preserve"> </w:t>
      </w:r>
      <w:r w:rsidR="00334F76" w:rsidRPr="001E4337">
        <w:rPr>
          <w:rFonts w:ascii="Arial" w:hAnsi="Arial" w:cs="Arial"/>
          <w:color w:val="000000"/>
          <w:sz w:val="16"/>
          <w:szCs w:val="16"/>
        </w:rPr>
        <w:t>As aquisições ou contratações adicionais não poderão exc</w:t>
      </w:r>
      <w:r w:rsidR="003417EC">
        <w:rPr>
          <w:rFonts w:ascii="Arial" w:hAnsi="Arial" w:cs="Arial"/>
          <w:color w:val="000000"/>
          <w:sz w:val="16"/>
          <w:szCs w:val="16"/>
        </w:rPr>
        <w:t>eder, por órgão ou entidade, a 50</w:t>
      </w:r>
      <w:r w:rsidR="00334F76" w:rsidRPr="001E433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E433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E4337">
        <w:rPr>
          <w:rFonts w:ascii="Arial" w:eastAsia="Times New Roman" w:hAnsi="Arial" w:cs="Arial"/>
          <w:b/>
          <w:kern w:val="0"/>
          <w:sz w:val="16"/>
          <w:szCs w:val="16"/>
          <w:lang w:eastAsia="pt-BR" w:bidi="ar-SA"/>
        </w:rPr>
        <w:t>10.5.</w:t>
      </w:r>
      <w:r w:rsidRPr="001E4337">
        <w:rPr>
          <w:rFonts w:ascii="Arial" w:eastAsia="Times New Roman" w:hAnsi="Arial" w:cs="Arial"/>
          <w:kern w:val="0"/>
          <w:sz w:val="16"/>
          <w:szCs w:val="16"/>
          <w:lang w:eastAsia="pt-BR" w:bidi="ar-SA"/>
        </w:rPr>
        <w:t xml:space="preserve"> </w:t>
      </w:r>
      <w:r w:rsidR="00334F76" w:rsidRPr="001E4337">
        <w:rPr>
          <w:rFonts w:ascii="Arial" w:eastAsia="Times New Roman" w:hAnsi="Arial" w:cs="Arial"/>
          <w:kern w:val="0"/>
          <w:sz w:val="16"/>
          <w:szCs w:val="16"/>
          <w:lang w:eastAsia="pt-BR" w:bidi="ar-SA"/>
        </w:rPr>
        <w:t>As adesões à ata de registro de preços não poder</w:t>
      </w:r>
      <w:r w:rsidR="00790B20" w:rsidRPr="001E4337">
        <w:rPr>
          <w:rFonts w:ascii="Arial" w:eastAsia="Times New Roman" w:hAnsi="Arial" w:cs="Arial"/>
          <w:kern w:val="0"/>
          <w:sz w:val="16"/>
          <w:szCs w:val="16"/>
          <w:lang w:eastAsia="pt-BR" w:bidi="ar-SA"/>
        </w:rPr>
        <w:t>ão</w:t>
      </w:r>
      <w:r w:rsidR="00334F76" w:rsidRPr="001E4337">
        <w:rPr>
          <w:rFonts w:ascii="Arial" w:eastAsia="Times New Roman" w:hAnsi="Arial" w:cs="Arial"/>
          <w:kern w:val="0"/>
          <w:sz w:val="16"/>
          <w:szCs w:val="16"/>
          <w:lang w:eastAsia="pt-BR" w:bidi="ar-SA"/>
        </w:rPr>
        <w:t xml:space="preserve"> e</w:t>
      </w:r>
      <w:r w:rsidR="003417EC">
        <w:rPr>
          <w:rFonts w:ascii="Arial" w:eastAsia="Times New Roman" w:hAnsi="Arial" w:cs="Arial"/>
          <w:kern w:val="0"/>
          <w:sz w:val="16"/>
          <w:szCs w:val="16"/>
          <w:lang w:eastAsia="pt-BR" w:bidi="ar-SA"/>
        </w:rPr>
        <w:t>xceder, na totalidade, ao dobr</w:t>
      </w:r>
      <w:r w:rsidR="00334F76" w:rsidRPr="001E433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E4337" w:rsidRDefault="003537BB" w:rsidP="003537BB">
      <w:pPr>
        <w:jc w:val="both"/>
        <w:rPr>
          <w:rFonts w:ascii="Arial" w:hAnsi="Arial" w:cs="Arial"/>
          <w:color w:val="000000"/>
          <w:sz w:val="16"/>
          <w:szCs w:val="16"/>
        </w:rPr>
      </w:pPr>
      <w:r w:rsidRPr="001E4337">
        <w:rPr>
          <w:rFonts w:ascii="Arial" w:hAnsi="Arial" w:cs="Arial"/>
          <w:b/>
          <w:color w:val="000000"/>
          <w:sz w:val="16"/>
          <w:szCs w:val="16"/>
        </w:rPr>
        <w:t>10.6.</w:t>
      </w:r>
      <w:r w:rsidRPr="001E4337">
        <w:rPr>
          <w:rFonts w:ascii="Arial" w:hAnsi="Arial" w:cs="Arial"/>
          <w:color w:val="000000"/>
          <w:sz w:val="16"/>
          <w:szCs w:val="16"/>
        </w:rPr>
        <w:t xml:space="preserve"> </w:t>
      </w:r>
      <w:r w:rsidR="0010657B" w:rsidRPr="001E4337">
        <w:rPr>
          <w:rFonts w:ascii="Arial" w:hAnsi="Arial" w:cs="Arial"/>
          <w:color w:val="000000"/>
          <w:sz w:val="16"/>
          <w:szCs w:val="16"/>
        </w:rPr>
        <w:t>Caberá ao órgão que se utilizar da ata, verificar a vantagem econômica da adesão a este Registro de Pre</w:t>
      </w:r>
      <w:r w:rsidR="00A41308" w:rsidRPr="001E4337">
        <w:rPr>
          <w:rFonts w:ascii="Arial" w:hAnsi="Arial" w:cs="Arial"/>
          <w:color w:val="000000"/>
          <w:sz w:val="16"/>
          <w:szCs w:val="16"/>
        </w:rPr>
        <w:t>ço.</w:t>
      </w:r>
    </w:p>
    <w:p w:rsidR="009D2314" w:rsidRPr="001E4337" w:rsidRDefault="009D2314" w:rsidP="009D2314">
      <w:pPr>
        <w:jc w:val="both"/>
        <w:rPr>
          <w:rFonts w:ascii="Arial" w:hAnsi="Arial" w:cs="Arial"/>
          <w:color w:val="000000"/>
          <w:sz w:val="16"/>
          <w:szCs w:val="16"/>
        </w:rPr>
      </w:pPr>
    </w:p>
    <w:p w:rsidR="00145D13" w:rsidRPr="001E4337" w:rsidRDefault="003537BB" w:rsidP="003537BB">
      <w:pPr>
        <w:spacing w:line="360" w:lineRule="auto"/>
        <w:jc w:val="both"/>
        <w:rPr>
          <w:rFonts w:ascii="Arial" w:hAnsi="Arial" w:cs="Arial"/>
          <w:b/>
          <w:bCs/>
          <w:color w:val="000000"/>
          <w:sz w:val="16"/>
          <w:szCs w:val="16"/>
        </w:rPr>
      </w:pPr>
      <w:r w:rsidRPr="001E4337">
        <w:rPr>
          <w:rFonts w:ascii="Arial" w:hAnsi="Arial" w:cs="Arial"/>
          <w:b/>
          <w:bCs/>
          <w:color w:val="000000"/>
          <w:sz w:val="16"/>
          <w:szCs w:val="16"/>
        </w:rPr>
        <w:t xml:space="preserve">11. </w:t>
      </w:r>
      <w:r w:rsidR="00FE1BAB" w:rsidRPr="001E4337">
        <w:rPr>
          <w:rFonts w:ascii="Arial" w:hAnsi="Arial" w:cs="Arial"/>
          <w:b/>
          <w:bCs/>
          <w:color w:val="000000"/>
          <w:sz w:val="16"/>
          <w:szCs w:val="16"/>
        </w:rPr>
        <w:t>DA ALTERAÇÃO DA ATA DE REGISTRO DE PREÇOS</w:t>
      </w:r>
    </w:p>
    <w:p w:rsidR="00E03821" w:rsidRPr="001E4337" w:rsidRDefault="005E2FA0" w:rsidP="005E2FA0">
      <w:pPr>
        <w:pStyle w:val="Corpodetexto3"/>
        <w:tabs>
          <w:tab w:val="left" w:pos="900"/>
        </w:tabs>
        <w:ind w:right="47"/>
        <w:rPr>
          <w:rFonts w:ascii="Arial" w:hAnsi="Arial" w:cs="Arial"/>
          <w:sz w:val="16"/>
          <w:szCs w:val="16"/>
        </w:rPr>
      </w:pPr>
      <w:r w:rsidRPr="001E4337">
        <w:rPr>
          <w:rFonts w:ascii="Arial" w:hAnsi="Arial" w:cs="Arial"/>
          <w:b/>
          <w:sz w:val="16"/>
          <w:szCs w:val="16"/>
        </w:rPr>
        <w:t>11.1.</w:t>
      </w:r>
      <w:r w:rsidRPr="001E4337">
        <w:rPr>
          <w:rFonts w:ascii="Arial" w:hAnsi="Arial" w:cs="Arial"/>
          <w:sz w:val="16"/>
          <w:szCs w:val="16"/>
        </w:rPr>
        <w:t xml:space="preserve"> </w:t>
      </w:r>
      <w:r w:rsidR="00E03821" w:rsidRPr="001E4337">
        <w:rPr>
          <w:rFonts w:ascii="Arial" w:hAnsi="Arial" w:cs="Arial"/>
          <w:sz w:val="16"/>
          <w:szCs w:val="16"/>
        </w:rPr>
        <w:t xml:space="preserve">De acordo com artigo 21 </w:t>
      </w:r>
      <w:r w:rsidR="00FE1BAB" w:rsidRPr="001E4337">
        <w:rPr>
          <w:rFonts w:ascii="Arial" w:hAnsi="Arial" w:cs="Arial"/>
          <w:sz w:val="16"/>
          <w:szCs w:val="16"/>
        </w:rPr>
        <w:t xml:space="preserve">e 22 </w:t>
      </w:r>
      <w:r w:rsidR="00E03821" w:rsidRPr="001E433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Corpodetexto3"/>
        <w:tabs>
          <w:tab w:val="left" w:pos="900"/>
        </w:tabs>
        <w:ind w:right="47"/>
        <w:rPr>
          <w:rFonts w:ascii="Arial" w:hAnsi="Arial" w:cs="Arial"/>
          <w:sz w:val="16"/>
          <w:szCs w:val="16"/>
        </w:rPr>
      </w:pPr>
      <w:r w:rsidRPr="001E4337">
        <w:rPr>
          <w:rFonts w:ascii="Arial" w:hAnsi="Arial" w:cs="Arial"/>
          <w:b/>
          <w:sz w:val="16"/>
          <w:szCs w:val="16"/>
        </w:rPr>
        <w:t>11.2</w:t>
      </w:r>
      <w:r w:rsidR="009B3214" w:rsidRPr="001E4337">
        <w:rPr>
          <w:rFonts w:ascii="Arial" w:hAnsi="Arial" w:cs="Arial"/>
          <w:b/>
          <w:sz w:val="16"/>
          <w:szCs w:val="16"/>
        </w:rPr>
        <w:t>.</w:t>
      </w:r>
      <w:r w:rsidRPr="001E4337">
        <w:rPr>
          <w:rFonts w:ascii="Arial" w:hAnsi="Arial" w:cs="Arial"/>
          <w:sz w:val="16"/>
          <w:szCs w:val="16"/>
        </w:rPr>
        <w:t xml:space="preserve"> Quando o preço registrado tornar-se superior</w:t>
      </w:r>
      <w:r w:rsidRPr="002B5688">
        <w:rPr>
          <w:rFonts w:ascii="Arial" w:hAnsi="Arial" w:cs="Arial"/>
          <w:sz w:val="16"/>
          <w:szCs w:val="16"/>
        </w:rPr>
        <w:t xml:space="preserve"> ao preço praticado no mercado por motivo superveniente, o órgão gerenciador convocará os fornecedores para negociarem a redução dos preços aos valores praticados pelo mercado.</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Corpodetexto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Corpodetexto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Corpodetexto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Corpodetexto3"/>
        <w:rPr>
          <w:rFonts w:ascii="Arial" w:hAnsi="Arial" w:cs="Arial"/>
          <w:sz w:val="16"/>
          <w:szCs w:val="16"/>
        </w:rPr>
      </w:pPr>
      <w:r w:rsidRPr="002B5688">
        <w:rPr>
          <w:rFonts w:ascii="Arial" w:hAnsi="Arial" w:cs="Arial"/>
          <w:b/>
          <w:bCs/>
          <w:color w:val="000000"/>
          <w:sz w:val="16"/>
          <w:szCs w:val="16"/>
          <w:lang w:val="pt-PT"/>
        </w:rPr>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proofErr w:type="spellStart"/>
      <w:r w:rsidR="00CC63C7" w:rsidRPr="002B5688">
        <w:rPr>
          <w:rFonts w:ascii="Arial" w:hAnsi="Arial" w:cs="Arial"/>
          <w:sz w:val="16"/>
          <w:szCs w:val="16"/>
        </w:rPr>
        <w:t>sob-hipótese</w:t>
      </w:r>
      <w:proofErr w:type="spellEnd"/>
      <w:r w:rsidRPr="002B5688">
        <w:rPr>
          <w:rFonts w:ascii="Arial" w:hAnsi="Arial" w:cs="Arial"/>
          <w:sz w:val="16"/>
          <w:szCs w:val="16"/>
        </w:rPr>
        <w:t xml:space="preserve"> alguma, pagamento antecipado.</w:t>
      </w:r>
    </w:p>
    <w:p w:rsidR="009D2314" w:rsidRPr="002B5688" w:rsidRDefault="009D2314" w:rsidP="009D2314">
      <w:pPr>
        <w:pStyle w:val="Corpodetexto3"/>
        <w:tabs>
          <w:tab w:val="left" w:pos="900"/>
        </w:tabs>
        <w:ind w:right="47"/>
        <w:rPr>
          <w:rFonts w:ascii="Arial" w:hAnsi="Arial" w:cs="Arial"/>
          <w:sz w:val="16"/>
          <w:szCs w:val="16"/>
        </w:rPr>
      </w:pPr>
    </w:p>
    <w:p w:rsidR="009D2314" w:rsidRPr="002B5688" w:rsidRDefault="009D2314" w:rsidP="009D2314">
      <w:pPr>
        <w:pStyle w:val="Corpodetexto3"/>
        <w:tabs>
          <w:tab w:val="left" w:pos="900"/>
        </w:tabs>
        <w:ind w:right="47"/>
        <w:rPr>
          <w:rFonts w:ascii="Arial" w:hAnsi="Arial" w:cs="Arial"/>
          <w:b/>
          <w:bCs/>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w:t>
      </w:r>
      <w:r w:rsidRPr="002B5688">
        <w:rPr>
          <w:rFonts w:ascii="Arial" w:hAnsi="Arial" w:cs="Arial"/>
          <w:sz w:val="16"/>
          <w:szCs w:val="16"/>
        </w:rPr>
        <w:t xml:space="preserve"> </w:t>
      </w:r>
      <w:r w:rsidRPr="002B5688">
        <w:rPr>
          <w:rFonts w:ascii="Arial" w:hAnsi="Arial" w:cs="Arial"/>
          <w:b/>
          <w:bCs/>
          <w:sz w:val="16"/>
          <w:szCs w:val="16"/>
        </w:rPr>
        <w:t>DOS ÓRGÃOS PARTICIPANTES:</w:t>
      </w:r>
    </w:p>
    <w:p w:rsidR="009D2314" w:rsidRPr="002B5688" w:rsidRDefault="009D2314" w:rsidP="009D2314">
      <w:pPr>
        <w:pStyle w:val="Corpodetexto3"/>
        <w:tabs>
          <w:tab w:val="left" w:pos="900"/>
        </w:tabs>
        <w:ind w:right="47"/>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.1.</w:t>
      </w:r>
      <w:r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F24FD2" w:rsidRPr="00943360" w:rsidRDefault="005746F1" w:rsidP="00F24FD2">
      <w:pPr>
        <w:jc w:val="both"/>
        <w:rPr>
          <w:rFonts w:ascii="Arial" w:hAnsi="Arial" w:cs="Arial"/>
          <w:bCs/>
          <w:sz w:val="16"/>
          <w:szCs w:val="16"/>
        </w:rPr>
      </w:pPr>
      <w:r>
        <w:rPr>
          <w:rFonts w:ascii="Arial" w:hAnsi="Arial" w:cs="Arial"/>
          <w:b/>
          <w:bCs/>
          <w:sz w:val="16"/>
          <w:szCs w:val="16"/>
        </w:rPr>
        <w:t>SESAU</w:t>
      </w:r>
      <w:r w:rsidR="00F24FD2" w:rsidRPr="00943360">
        <w:rPr>
          <w:rFonts w:ascii="Arial" w:hAnsi="Arial" w:cs="Arial"/>
          <w:b/>
          <w:bCs/>
          <w:sz w:val="16"/>
          <w:szCs w:val="16"/>
        </w:rPr>
        <w:t xml:space="preserve"> </w:t>
      </w:r>
      <w:r w:rsidR="00F24FD2" w:rsidRPr="00943360">
        <w:rPr>
          <w:rFonts w:ascii="Arial" w:hAnsi="Arial" w:cs="Arial"/>
          <w:bCs/>
          <w:sz w:val="16"/>
          <w:szCs w:val="16"/>
        </w:rPr>
        <w:t xml:space="preserve">– </w:t>
      </w:r>
      <w:r>
        <w:rPr>
          <w:rFonts w:ascii="Arial" w:hAnsi="Arial" w:cs="Arial"/>
          <w:bCs/>
          <w:sz w:val="16"/>
          <w:szCs w:val="16"/>
        </w:rPr>
        <w:t>Secretaria de Estado da Saúde</w:t>
      </w:r>
      <w:r w:rsidR="00F24FD2" w:rsidRPr="00943360">
        <w:rPr>
          <w:rFonts w:ascii="Arial" w:hAnsi="Arial" w:cs="Arial"/>
          <w:bCs/>
          <w:sz w:val="16"/>
          <w:szCs w:val="16"/>
        </w:rPr>
        <w:t>.</w:t>
      </w:r>
    </w:p>
    <w:p w:rsidR="00E370C4" w:rsidRPr="002B5688" w:rsidRDefault="00E370C4"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5E2FA0" w:rsidRPr="002B5688">
        <w:rPr>
          <w:rFonts w:ascii="Arial" w:hAnsi="Arial" w:cs="Arial"/>
          <w:b/>
          <w:bCs/>
          <w:color w:val="000000"/>
          <w:sz w:val="16"/>
          <w:szCs w:val="16"/>
        </w:rPr>
        <w:t>5</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5E2FA0" w:rsidRPr="002B5688">
        <w:rPr>
          <w:rFonts w:ascii="Arial" w:hAnsi="Arial" w:cs="Arial"/>
          <w:b/>
          <w:color w:val="000000"/>
          <w:sz w:val="16"/>
          <w:szCs w:val="16"/>
        </w:rPr>
        <w:t>5</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15.2.</w:t>
      </w:r>
      <w:r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 xml:space="preserve">15.3.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15.4.</w:t>
      </w:r>
      <w:r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943360" w:rsidP="00123F16">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r>
      <w:r w:rsidR="00DB2B0E">
        <w:rPr>
          <w:rFonts w:ascii="Arial" w:hAnsi="Arial" w:cs="Arial"/>
          <w:b/>
          <w:bCs/>
          <w:color w:val="000000"/>
          <w:sz w:val="16"/>
          <w:szCs w:val="16"/>
        </w:rPr>
        <w:t>MÁRCIA CARVALHO GUEDES</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r w:rsidR="005D533C">
        <w:rPr>
          <w:rFonts w:ascii="Arial" w:hAnsi="Arial" w:cs="Arial"/>
          <w:bCs/>
          <w:color w:val="000000"/>
          <w:sz w:val="16"/>
          <w:szCs w:val="16"/>
        </w:rPr>
        <w:t xml:space="preserve"> </w:t>
      </w:r>
    </w:p>
    <w:p w:rsidR="00E746DF" w:rsidRPr="002B5688" w:rsidRDefault="00E746DF" w:rsidP="00502DD0">
      <w:pPr>
        <w:ind w:right="47"/>
        <w:rPr>
          <w:rFonts w:ascii="Arial" w:hAnsi="Arial" w:cs="Arial"/>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C50BF7" w:rsidRPr="007F0A26" w:rsidRDefault="005746F1" w:rsidP="00526790">
      <w:pPr>
        <w:ind w:right="47"/>
        <w:jc w:val="both"/>
        <w:rPr>
          <w:rFonts w:ascii="Arial" w:hAnsi="Arial" w:cs="Arial"/>
          <w:b/>
          <w:bCs/>
          <w:sz w:val="12"/>
          <w:szCs w:val="12"/>
        </w:rPr>
      </w:pPr>
      <w:r>
        <w:rPr>
          <w:rFonts w:ascii="Arial" w:hAnsi="Arial" w:cs="Arial"/>
          <w:b/>
          <w:bCs/>
          <w:sz w:val="12"/>
          <w:szCs w:val="12"/>
        </w:rPr>
        <w:t>ST</w:t>
      </w:r>
      <w:r w:rsidR="002660D3" w:rsidRPr="007F0A26">
        <w:rPr>
          <w:rFonts w:ascii="Arial" w:hAnsi="Arial" w:cs="Arial"/>
          <w:b/>
          <w:bCs/>
          <w:sz w:val="12"/>
          <w:szCs w:val="12"/>
        </w:rPr>
        <w:t>/</w:t>
      </w:r>
      <w:r w:rsidR="00BA5836" w:rsidRPr="007F0A26">
        <w:rPr>
          <w:rFonts w:ascii="Arial" w:hAnsi="Arial" w:cs="Arial"/>
          <w:b/>
          <w:bCs/>
          <w:sz w:val="12"/>
          <w:szCs w:val="12"/>
        </w:rPr>
        <w:t>SRP</w:t>
      </w:r>
    </w:p>
    <w:sectPr w:rsidR="00C50BF7" w:rsidRPr="007F0A2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883" w:rsidRDefault="00850883">
      <w:r>
        <w:separator/>
      </w:r>
    </w:p>
  </w:endnote>
  <w:endnote w:type="continuationSeparator" w:id="0">
    <w:p w:rsidR="00850883" w:rsidRDefault="00850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883" w:rsidRDefault="00850883">
      <w:r>
        <w:separator/>
      </w:r>
    </w:p>
  </w:footnote>
  <w:footnote w:type="continuationSeparator" w:id="0">
    <w:p w:rsidR="00850883" w:rsidRDefault="00850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883" w:rsidRDefault="008508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6369"/>
    <w:rsid w:val="00007D23"/>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1CC0"/>
    <w:rsid w:val="00074BB2"/>
    <w:rsid w:val="00077082"/>
    <w:rsid w:val="00083DBF"/>
    <w:rsid w:val="000840C3"/>
    <w:rsid w:val="000A160C"/>
    <w:rsid w:val="000A2283"/>
    <w:rsid w:val="000A514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1BD9"/>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07854"/>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1872"/>
    <w:rsid w:val="003B4751"/>
    <w:rsid w:val="003B4B40"/>
    <w:rsid w:val="003B4FB5"/>
    <w:rsid w:val="003B608D"/>
    <w:rsid w:val="003B68BB"/>
    <w:rsid w:val="003C3A9C"/>
    <w:rsid w:val="003C7ECE"/>
    <w:rsid w:val="003D2D98"/>
    <w:rsid w:val="003D6E59"/>
    <w:rsid w:val="003E2102"/>
    <w:rsid w:val="003E29C7"/>
    <w:rsid w:val="003F0C7F"/>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1E2A"/>
    <w:rsid w:val="004925D2"/>
    <w:rsid w:val="004A3852"/>
    <w:rsid w:val="004B106D"/>
    <w:rsid w:val="004B50C5"/>
    <w:rsid w:val="004B5C56"/>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35BA9"/>
    <w:rsid w:val="00542003"/>
    <w:rsid w:val="00542D5C"/>
    <w:rsid w:val="00546341"/>
    <w:rsid w:val="0054767B"/>
    <w:rsid w:val="005524A7"/>
    <w:rsid w:val="00554CC0"/>
    <w:rsid w:val="00563419"/>
    <w:rsid w:val="00570245"/>
    <w:rsid w:val="00571745"/>
    <w:rsid w:val="0057352A"/>
    <w:rsid w:val="005741F6"/>
    <w:rsid w:val="005746F1"/>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D533C"/>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A26"/>
    <w:rsid w:val="007F0E45"/>
    <w:rsid w:val="007F109C"/>
    <w:rsid w:val="007F3CA9"/>
    <w:rsid w:val="007F3E08"/>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0883"/>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37C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051"/>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47E72"/>
    <w:rsid w:val="00B52C25"/>
    <w:rsid w:val="00B571BE"/>
    <w:rsid w:val="00B6047D"/>
    <w:rsid w:val="00B62C75"/>
    <w:rsid w:val="00B70DE3"/>
    <w:rsid w:val="00B70EE5"/>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383"/>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2B0E"/>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0522"/>
    <w:rsid w:val="00E522A9"/>
    <w:rsid w:val="00E542CE"/>
    <w:rsid w:val="00E54C83"/>
    <w:rsid w:val="00E55E7F"/>
    <w:rsid w:val="00E70791"/>
    <w:rsid w:val="00E717DD"/>
    <w:rsid w:val="00E71CF0"/>
    <w:rsid w:val="00E727D5"/>
    <w:rsid w:val="00E72C3A"/>
    <w:rsid w:val="00E732A9"/>
    <w:rsid w:val="00E746DF"/>
    <w:rsid w:val="00E9013E"/>
    <w:rsid w:val="00E91272"/>
    <w:rsid w:val="00E93F3F"/>
    <w:rsid w:val="00E94593"/>
    <w:rsid w:val="00EA17EC"/>
    <w:rsid w:val="00EA41FE"/>
    <w:rsid w:val="00EA5A9F"/>
    <w:rsid w:val="00EB4B2B"/>
    <w:rsid w:val="00EB57A7"/>
    <w:rsid w:val="00EC12CE"/>
    <w:rsid w:val="00EC289D"/>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BBC"/>
    <w:rsid w:val="00F61FB8"/>
    <w:rsid w:val="00F620F2"/>
    <w:rsid w:val="00F62BDA"/>
    <w:rsid w:val="00F67134"/>
    <w:rsid w:val="00F73958"/>
    <w:rsid w:val="00F754B4"/>
    <w:rsid w:val="00F75FA8"/>
    <w:rsid w:val="00F82523"/>
    <w:rsid w:val="00F82E6E"/>
    <w:rsid w:val="00F83286"/>
    <w:rsid w:val="00F83D0F"/>
    <w:rsid w:val="00F84A10"/>
    <w:rsid w:val="00F852DE"/>
    <w:rsid w:val="00F8577D"/>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B6E5F"/>
    <w:rsid w:val="00FC222E"/>
    <w:rsid w:val="00FC2946"/>
    <w:rsid w:val="00FC5864"/>
    <w:rsid w:val="00FD009D"/>
    <w:rsid w:val="00FD3BEC"/>
    <w:rsid w:val="00FD57B7"/>
    <w:rsid w:val="00FD59F7"/>
    <w:rsid w:val="00FD5AAC"/>
    <w:rsid w:val="00FE1BAB"/>
    <w:rsid w:val="00FE280F"/>
    <w:rsid w:val="00FE2A0E"/>
    <w:rsid w:val="00FE3739"/>
    <w:rsid w:val="00FE4FD7"/>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10F226-656B-4603-9EF1-818C7B8F2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paragraph" w:customStyle="1" w:styleId="tabelatextoalinhadodireita">
    <w:name w:val="tabela_texto_alinhado_direita"/>
    <w:basedOn w:val="Normal"/>
    <w:rsid w:val="00DB2B0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29369363">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2053625">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04C2A-EF8A-494A-BA2D-98D39D76D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3505</Words>
  <Characters>19652</Characters>
  <Application>Microsoft Office Word</Application>
  <DocSecurity>0</DocSecurity>
  <Lines>163</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2020-03-03T16:52:00Z</cp:lastPrinted>
  <dcterms:created xsi:type="dcterms:W3CDTF">2020-03-03T16:42:00Z</dcterms:created>
  <dcterms:modified xsi:type="dcterms:W3CDTF">2020-03-03T16:52:00Z</dcterms:modified>
</cp:coreProperties>
</file>