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34" w:rsidRDefault="00953534">
      <w:pPr>
        <w:pStyle w:val="Corpodetexto"/>
        <w:rPr>
          <w:rFonts w:ascii="Times New Roman"/>
          <w:sz w:val="20"/>
        </w:rPr>
      </w:pPr>
    </w:p>
    <w:p w:rsidR="00953534" w:rsidRDefault="00953534">
      <w:pPr>
        <w:pStyle w:val="Corpodetexto"/>
        <w:spacing w:before="3"/>
        <w:rPr>
          <w:rFonts w:ascii="Times New Roman"/>
          <w:sz w:val="21"/>
        </w:rPr>
      </w:pPr>
    </w:p>
    <w:p w:rsidR="009330B9" w:rsidRDefault="009330B9">
      <w:pPr>
        <w:pStyle w:val="Corpodetexto"/>
        <w:spacing w:before="3"/>
        <w:rPr>
          <w:rFonts w:ascii="Times New Roman"/>
          <w:sz w:val="21"/>
        </w:rPr>
      </w:pPr>
    </w:p>
    <w:p w:rsidR="009330B9" w:rsidRDefault="009330B9">
      <w:pPr>
        <w:pStyle w:val="Corpodetexto"/>
        <w:spacing w:before="3"/>
        <w:rPr>
          <w:rFonts w:ascii="Times New Roman"/>
          <w:sz w:val="21"/>
        </w:rPr>
      </w:pPr>
    </w:p>
    <w:p w:rsidR="00953534" w:rsidRDefault="009330B9" w:rsidP="009330B9">
      <w:pPr>
        <w:pStyle w:val="Cabealho2"/>
        <w:spacing w:before="94" w:line="357" w:lineRule="auto"/>
        <w:ind w:left="1258" w:right="2656" w:firstLine="9"/>
        <w:jc w:val="center"/>
      </w:pPr>
      <w:bookmarkStart w:id="0" w:name="GUIA_DE_INSTRUÇÕES_PARA_A_EXPOSIÇÃO_DE_A"/>
      <w:bookmarkEnd w:id="0"/>
      <w:r>
        <w:rPr>
          <w:w w:val="120"/>
        </w:rPr>
        <w:t xml:space="preserve">MANUAL DE INSCRIÇÃO E </w:t>
      </w:r>
      <w:r w:rsidR="004479E5">
        <w:rPr>
          <w:w w:val="120"/>
        </w:rPr>
        <w:t>INSTRUÇÕES PARA A EXPOSIÇÃO</w:t>
      </w:r>
      <w:r>
        <w:rPr>
          <w:w w:val="120"/>
        </w:rPr>
        <w:t xml:space="preserve"> E COMERCIALIZAÇÃO DE ARTESANATO E TRABALHOS MANUAIS</w:t>
      </w:r>
      <w:r w:rsidR="004479E5">
        <w:rPr>
          <w:w w:val="120"/>
        </w:rPr>
        <w:t xml:space="preserve"> NO PÁLACIO RIO MADEIRA LOCALIZADO NO MUNICÍPIO DE PORTO</w:t>
      </w:r>
      <w:r w:rsidR="004479E5">
        <w:rPr>
          <w:spacing w:val="-31"/>
          <w:w w:val="120"/>
        </w:rPr>
        <w:t xml:space="preserve"> </w:t>
      </w:r>
      <w:r w:rsidR="004479E5">
        <w:rPr>
          <w:w w:val="120"/>
        </w:rPr>
        <w:t>VELHO/RO</w:t>
      </w:r>
    </w:p>
    <w:p w:rsidR="00953534" w:rsidRDefault="00953534">
      <w:pPr>
        <w:pStyle w:val="Corpodetexto"/>
        <w:spacing w:before="2"/>
        <w:rPr>
          <w:b/>
          <w:sz w:val="33"/>
        </w:rPr>
      </w:pPr>
    </w:p>
    <w:p w:rsidR="00953534" w:rsidRPr="002976DE" w:rsidRDefault="004479E5" w:rsidP="002976DE">
      <w:pPr>
        <w:pStyle w:val="PargrafodaLista"/>
        <w:numPr>
          <w:ilvl w:val="0"/>
          <w:numId w:val="9"/>
        </w:numPr>
        <w:tabs>
          <w:tab w:val="left" w:pos="801"/>
          <w:tab w:val="left" w:pos="803"/>
        </w:tabs>
        <w:rPr>
          <w:b/>
        </w:rPr>
      </w:pPr>
      <w:r w:rsidRPr="002976DE">
        <w:rPr>
          <w:b/>
        </w:rPr>
        <w:t>Local do</w:t>
      </w:r>
      <w:r w:rsidRPr="002976DE">
        <w:rPr>
          <w:b/>
          <w:spacing w:val="-7"/>
        </w:rPr>
        <w:t xml:space="preserve"> </w:t>
      </w:r>
      <w:r w:rsidRPr="002976DE">
        <w:rPr>
          <w:b/>
        </w:rPr>
        <w:t>evento:</w:t>
      </w:r>
    </w:p>
    <w:p w:rsidR="002976DE" w:rsidRPr="002976DE" w:rsidRDefault="002976DE" w:rsidP="002976DE">
      <w:pPr>
        <w:pStyle w:val="PargrafodaLista"/>
        <w:tabs>
          <w:tab w:val="left" w:pos="801"/>
          <w:tab w:val="left" w:pos="803"/>
        </w:tabs>
        <w:ind w:left="720" w:firstLine="0"/>
        <w:rPr>
          <w:b/>
        </w:rPr>
      </w:pPr>
    </w:p>
    <w:p w:rsidR="00953534" w:rsidRDefault="00163527">
      <w:pPr>
        <w:pStyle w:val="Corpodetexto"/>
        <w:spacing w:before="1"/>
        <w:ind w:left="427"/>
      </w:pPr>
      <w:hyperlink r:id="rId8">
        <w:r w:rsidR="004479E5">
          <w:t>Endereço</w:t>
        </w:r>
      </w:hyperlink>
      <w:r w:rsidR="004479E5">
        <w:t xml:space="preserve">: Av. </w:t>
      </w:r>
      <w:proofErr w:type="spellStart"/>
      <w:r w:rsidR="004479E5">
        <w:t>Farquar</w:t>
      </w:r>
      <w:proofErr w:type="spellEnd"/>
      <w:r w:rsidR="004479E5">
        <w:t>, 2986 - Pedrinhas, 76801-470, estacionamento Pirarucu;</w:t>
      </w:r>
    </w:p>
    <w:p w:rsidR="00953534" w:rsidRDefault="00953534">
      <w:pPr>
        <w:pStyle w:val="Corpodetexto"/>
        <w:spacing w:before="1"/>
        <w:rPr>
          <w:sz w:val="28"/>
        </w:rPr>
      </w:pPr>
    </w:p>
    <w:p w:rsidR="002976DE" w:rsidRDefault="004479E5" w:rsidP="002976DE">
      <w:pPr>
        <w:pStyle w:val="Cabealho2"/>
        <w:numPr>
          <w:ilvl w:val="0"/>
          <w:numId w:val="9"/>
        </w:numPr>
        <w:tabs>
          <w:tab w:val="left" w:pos="787"/>
          <w:tab w:val="left" w:pos="788"/>
        </w:tabs>
      </w:pPr>
      <w:bookmarkStart w:id="1" w:name="II._Datas_e_Horários"/>
      <w:bookmarkEnd w:id="1"/>
      <w:r>
        <w:t>Datas e</w:t>
      </w:r>
      <w:r>
        <w:rPr>
          <w:spacing w:val="-4"/>
        </w:rPr>
        <w:t xml:space="preserve"> </w:t>
      </w:r>
      <w:r>
        <w:t>Horários</w:t>
      </w:r>
    </w:p>
    <w:p w:rsidR="002976DE" w:rsidRPr="002976DE" w:rsidRDefault="002976DE" w:rsidP="002976DE">
      <w:pPr>
        <w:pStyle w:val="Cabealho2"/>
        <w:tabs>
          <w:tab w:val="left" w:pos="787"/>
          <w:tab w:val="left" w:pos="788"/>
        </w:tabs>
        <w:ind w:left="720"/>
      </w:pPr>
    </w:p>
    <w:p w:rsidR="00953534" w:rsidRDefault="00196EE7" w:rsidP="002976DE">
      <w:pPr>
        <w:pStyle w:val="Corpodetexto"/>
        <w:numPr>
          <w:ilvl w:val="0"/>
          <w:numId w:val="6"/>
        </w:numPr>
        <w:spacing w:before="1"/>
      </w:pPr>
      <w:proofErr w:type="gramStart"/>
      <w:r>
        <w:t>de</w:t>
      </w:r>
      <w:proofErr w:type="gramEnd"/>
      <w:r w:rsidR="004479E5">
        <w:t xml:space="preserve"> Janeiro de 2020 das 8h às 18h;</w:t>
      </w:r>
    </w:p>
    <w:p w:rsidR="002976DE" w:rsidRDefault="002976DE" w:rsidP="002976DE">
      <w:pPr>
        <w:pStyle w:val="Corpodetexto"/>
        <w:spacing w:before="1"/>
        <w:ind w:left="773"/>
      </w:pPr>
    </w:p>
    <w:p w:rsidR="00953534" w:rsidRDefault="00953534">
      <w:pPr>
        <w:pStyle w:val="Corpodetexto"/>
        <w:spacing w:before="11"/>
        <w:rPr>
          <w:sz w:val="19"/>
        </w:rPr>
      </w:pPr>
    </w:p>
    <w:p w:rsidR="00953534" w:rsidRDefault="002976DE" w:rsidP="002976DE">
      <w:pPr>
        <w:pStyle w:val="Cabealho2"/>
        <w:tabs>
          <w:tab w:val="left" w:pos="782"/>
          <w:tab w:val="left" w:pos="783"/>
        </w:tabs>
        <w:ind w:left="0"/>
      </w:pPr>
      <w:bookmarkStart w:id="2" w:name="III._Entradas_de_Mercadorias_e_Equipamen"/>
      <w:bookmarkEnd w:id="2"/>
      <w:r>
        <w:t xml:space="preserve">      </w:t>
      </w:r>
      <w:proofErr w:type="gramStart"/>
      <w:r>
        <w:t xml:space="preserve">3.  </w:t>
      </w:r>
      <w:r w:rsidR="004479E5">
        <w:t>Entradas</w:t>
      </w:r>
      <w:proofErr w:type="gramEnd"/>
      <w:r w:rsidR="004479E5">
        <w:t xml:space="preserve"> </w:t>
      </w:r>
      <w:r w:rsidR="004479E5">
        <w:rPr>
          <w:spacing w:val="-3"/>
        </w:rPr>
        <w:t xml:space="preserve">de </w:t>
      </w:r>
      <w:r w:rsidR="004479E5">
        <w:t>Mercadorias e</w:t>
      </w:r>
      <w:r w:rsidR="004479E5">
        <w:rPr>
          <w:spacing w:val="-3"/>
        </w:rPr>
        <w:t xml:space="preserve"> </w:t>
      </w:r>
      <w:r w:rsidR="004479E5">
        <w:t>Equipamentos</w:t>
      </w:r>
    </w:p>
    <w:p w:rsidR="00953534" w:rsidRDefault="00953534">
      <w:pPr>
        <w:pStyle w:val="Corpodetexto"/>
        <w:spacing w:before="4"/>
        <w:rPr>
          <w:b/>
          <w:sz w:val="25"/>
        </w:rPr>
      </w:pPr>
    </w:p>
    <w:p w:rsidR="00953534" w:rsidRDefault="00196EE7">
      <w:pPr>
        <w:pStyle w:val="Corpodetexto"/>
        <w:spacing w:before="1"/>
        <w:ind w:left="518"/>
      </w:pPr>
      <w:r>
        <w:t xml:space="preserve">31/01/2020 </w:t>
      </w:r>
      <w:proofErr w:type="gramStart"/>
      <w:r>
        <w:t>até</w:t>
      </w:r>
      <w:proofErr w:type="gramEnd"/>
      <w:r>
        <w:t xml:space="preserve"> as 07:0</w:t>
      </w:r>
      <w:r w:rsidR="004479E5">
        <w:t>0 horas;</w:t>
      </w:r>
    </w:p>
    <w:p w:rsidR="00953534" w:rsidRDefault="00953534">
      <w:pPr>
        <w:pStyle w:val="Corpodetexto"/>
        <w:rPr>
          <w:sz w:val="24"/>
        </w:rPr>
      </w:pPr>
    </w:p>
    <w:p w:rsidR="00953534" w:rsidRDefault="00953534">
      <w:pPr>
        <w:pStyle w:val="Corpodetexto"/>
        <w:spacing w:before="11"/>
        <w:rPr>
          <w:sz w:val="19"/>
        </w:rPr>
      </w:pPr>
    </w:p>
    <w:p w:rsidR="00953534" w:rsidRDefault="002976DE" w:rsidP="002976DE">
      <w:pPr>
        <w:pStyle w:val="Cabealho2"/>
        <w:tabs>
          <w:tab w:val="left" w:pos="782"/>
          <w:tab w:val="left" w:pos="783"/>
        </w:tabs>
        <w:ind w:left="300"/>
      </w:pPr>
      <w:bookmarkStart w:id="3" w:name="IV._Desmontagens_de_Estandes_e_Tendas_e_"/>
      <w:bookmarkEnd w:id="3"/>
      <w:r>
        <w:t xml:space="preserve"> </w:t>
      </w:r>
      <w:proofErr w:type="gramStart"/>
      <w:r>
        <w:t xml:space="preserve">4.  </w:t>
      </w:r>
      <w:r w:rsidR="004479E5">
        <w:t>Desmontagens</w:t>
      </w:r>
      <w:proofErr w:type="gramEnd"/>
      <w:r w:rsidR="004479E5">
        <w:t xml:space="preserve"> de Estandes e Tendas e Retirada de equipamentos e</w:t>
      </w:r>
      <w:r w:rsidR="004479E5">
        <w:rPr>
          <w:spacing w:val="-24"/>
        </w:rPr>
        <w:t xml:space="preserve"> </w:t>
      </w:r>
      <w:proofErr w:type="spellStart"/>
      <w:r w:rsidR="004479E5">
        <w:t>materias</w:t>
      </w:r>
      <w:proofErr w:type="spellEnd"/>
    </w:p>
    <w:p w:rsidR="00953534" w:rsidRDefault="004479E5">
      <w:pPr>
        <w:pStyle w:val="Corpodetexto"/>
        <w:spacing w:before="189"/>
        <w:ind w:left="518"/>
      </w:pPr>
      <w:r>
        <w:t xml:space="preserve">31/01/2020, das 18 </w:t>
      </w:r>
      <w:proofErr w:type="gramStart"/>
      <w:r>
        <w:t>ás</w:t>
      </w:r>
      <w:proofErr w:type="gramEnd"/>
      <w:r>
        <w:t xml:space="preserve"> 19 horas;</w:t>
      </w:r>
    </w:p>
    <w:p w:rsidR="00581916" w:rsidRDefault="00581916">
      <w:pPr>
        <w:pStyle w:val="Corpodetexto"/>
        <w:spacing w:before="189"/>
        <w:ind w:left="518"/>
      </w:pPr>
    </w:p>
    <w:p w:rsidR="00196EE7" w:rsidRDefault="00196EE7">
      <w:pPr>
        <w:pStyle w:val="Corpodetexto"/>
        <w:spacing w:before="189"/>
        <w:ind w:left="518"/>
      </w:pPr>
    </w:p>
    <w:p w:rsidR="00196EE7" w:rsidRDefault="00196EE7">
      <w:pPr>
        <w:pStyle w:val="Corpodetexto"/>
        <w:spacing w:before="189"/>
        <w:ind w:left="518"/>
      </w:pPr>
    </w:p>
    <w:p w:rsidR="00196EE7" w:rsidRDefault="00196EE7">
      <w:pPr>
        <w:pStyle w:val="Corpodetexto"/>
        <w:spacing w:before="189"/>
        <w:ind w:left="518"/>
      </w:pPr>
    </w:p>
    <w:p w:rsidR="00196EE7" w:rsidRDefault="00196EE7">
      <w:pPr>
        <w:pStyle w:val="Corpodetexto"/>
        <w:spacing w:before="189"/>
        <w:ind w:left="518"/>
      </w:pPr>
    </w:p>
    <w:p w:rsidR="00196EE7" w:rsidRDefault="00196EE7">
      <w:pPr>
        <w:pStyle w:val="Corpodetexto"/>
        <w:spacing w:before="189"/>
        <w:ind w:left="518"/>
      </w:pPr>
    </w:p>
    <w:p w:rsidR="00196EE7" w:rsidRDefault="00196EE7">
      <w:pPr>
        <w:pStyle w:val="Corpodetexto"/>
        <w:spacing w:before="189"/>
        <w:ind w:left="518"/>
      </w:pPr>
    </w:p>
    <w:p w:rsidR="00196EE7" w:rsidRDefault="00196EE7">
      <w:pPr>
        <w:pStyle w:val="Corpodetexto"/>
        <w:spacing w:before="189"/>
        <w:ind w:left="518"/>
      </w:pPr>
    </w:p>
    <w:p w:rsidR="00196EE7" w:rsidRDefault="00196EE7">
      <w:pPr>
        <w:pStyle w:val="Corpodetexto"/>
        <w:spacing w:before="189"/>
        <w:ind w:left="518"/>
      </w:pPr>
    </w:p>
    <w:p w:rsidR="00196EE7" w:rsidRDefault="00196EE7">
      <w:pPr>
        <w:pStyle w:val="Corpodetexto"/>
        <w:spacing w:before="189"/>
        <w:ind w:left="518"/>
      </w:pPr>
    </w:p>
    <w:p w:rsidR="00196EE7" w:rsidRDefault="00196EE7">
      <w:pPr>
        <w:pStyle w:val="Corpodetexto"/>
        <w:spacing w:before="189"/>
        <w:ind w:left="518"/>
      </w:pPr>
    </w:p>
    <w:p w:rsidR="00581916" w:rsidRPr="00D234F2" w:rsidRDefault="00581916" w:rsidP="00581916">
      <w:pPr>
        <w:adjustRightInd w:val="0"/>
        <w:spacing w:before="120" w:after="120"/>
        <w:jc w:val="both"/>
      </w:pPr>
    </w:p>
    <w:p w:rsidR="00825486" w:rsidRDefault="002976DE" w:rsidP="004D43FD">
      <w:pPr>
        <w:pStyle w:val="Corpodetexto"/>
        <w:spacing w:before="1"/>
        <w:ind w:left="427"/>
      </w:pPr>
      <w:r w:rsidRPr="002976DE">
        <w:rPr>
          <w:b/>
        </w:rPr>
        <w:t>5</w:t>
      </w:r>
      <w:r>
        <w:rPr>
          <w:b/>
        </w:rPr>
        <w:t>.</w:t>
      </w:r>
      <w:r w:rsidRPr="002976DE">
        <w:rPr>
          <w:b/>
        </w:rPr>
        <w:t xml:space="preserve"> </w:t>
      </w:r>
      <w:r w:rsidR="00581916" w:rsidRPr="002976DE">
        <w:rPr>
          <w:b/>
        </w:rPr>
        <w:t>DO OBJETIVO DA SELEÇÃO DOS ARTESÃOS E TRABALHADORES MANUAIS</w:t>
      </w:r>
      <w:r>
        <w:rPr>
          <w:b/>
        </w:rPr>
        <w:t xml:space="preserve"> </w:t>
      </w:r>
      <w:r w:rsidR="00581916" w:rsidRPr="00D234F2">
        <w:rPr>
          <w:b/>
        </w:rPr>
        <w:t>DAS CONDIÇÔESS PARA PARTICIPAÇÃO</w:t>
      </w:r>
      <w:r w:rsidR="00581916" w:rsidRPr="00D234F2">
        <w:t xml:space="preserve">: </w:t>
      </w:r>
    </w:p>
    <w:p w:rsidR="00825486" w:rsidRDefault="00825486" w:rsidP="004D43FD">
      <w:pPr>
        <w:pStyle w:val="Corpodetexto"/>
        <w:spacing w:before="1"/>
        <w:ind w:left="427"/>
      </w:pPr>
    </w:p>
    <w:p w:rsidR="00825486" w:rsidRDefault="00825486" w:rsidP="00196EE7">
      <w:pPr>
        <w:pStyle w:val="Corpodetexto"/>
        <w:spacing w:before="1"/>
        <w:ind w:left="427"/>
        <w:jc w:val="both"/>
      </w:pPr>
      <w:r>
        <w:t xml:space="preserve">      5.1 </w:t>
      </w:r>
      <w:r w:rsidR="00581916" w:rsidRPr="00D234F2">
        <w:t xml:space="preserve">O presente </w:t>
      </w:r>
      <w:r w:rsidR="00581916" w:rsidRPr="00D234F2">
        <w:rPr>
          <w:b/>
        </w:rPr>
        <w:t>MANUAL</w:t>
      </w:r>
      <w:r w:rsidR="00581916" w:rsidRPr="00D234F2">
        <w:t xml:space="preserve"> tem por objetivo selecionar artesãos e trabalhadores manuais, com suas </w:t>
      </w:r>
      <w:proofErr w:type="spellStart"/>
      <w:r w:rsidR="00581916" w:rsidRPr="00D234F2">
        <w:t>respectivas</w:t>
      </w:r>
      <w:proofErr w:type="spellEnd"/>
      <w:r w:rsidR="00581916" w:rsidRPr="00D234F2">
        <w:t xml:space="preserve"> produções, para ocupa</w:t>
      </w:r>
      <w:r w:rsidR="004D43FD">
        <w:t>ção de um espaço coletivo de 2</w:t>
      </w:r>
      <w:r w:rsidR="00196EE7">
        <w:t>m</w:t>
      </w:r>
      <w:r w:rsidR="004D43FD">
        <w:t xml:space="preserve"> x 1m (2</w:t>
      </w:r>
      <w:r w:rsidR="00196EE7">
        <w:t>m</w:t>
      </w:r>
      <w:r w:rsidR="004D43FD">
        <w:t xml:space="preserve"> de comprimento e 1</w:t>
      </w:r>
      <w:r w:rsidR="00196EE7">
        <w:t>m</w:t>
      </w:r>
      <w:r w:rsidR="004D43FD">
        <w:t xml:space="preserve"> de largura)</w:t>
      </w:r>
      <w:r w:rsidR="00581916" w:rsidRPr="00D234F2">
        <w:t>; para a divulgação e comerc</w:t>
      </w:r>
      <w:r w:rsidR="004D43FD">
        <w:t xml:space="preserve">ialização de produtos artesanais </w:t>
      </w:r>
      <w:r w:rsidR="004D43FD" w:rsidRPr="00825486">
        <w:t>na</w:t>
      </w:r>
      <w:r w:rsidR="004D43FD" w:rsidRPr="00825486">
        <w:rPr>
          <w:b/>
        </w:rPr>
        <w:t xml:space="preserve"> </w:t>
      </w:r>
      <w:r w:rsidR="004D43FD" w:rsidRPr="00825486">
        <w:rPr>
          <w:b/>
          <w:sz w:val="18"/>
          <w:szCs w:val="18"/>
        </w:rPr>
        <w:t>FEIRA DE</w:t>
      </w:r>
      <w:r w:rsidR="004D43FD" w:rsidRPr="00825486">
        <w:rPr>
          <w:b/>
          <w:w w:val="120"/>
          <w:sz w:val="18"/>
          <w:szCs w:val="18"/>
        </w:rPr>
        <w:t xml:space="preserve"> ARTESANATO</w:t>
      </w:r>
      <w:r>
        <w:rPr>
          <w:b/>
          <w:w w:val="120"/>
        </w:rPr>
        <w:t xml:space="preserve"> </w:t>
      </w:r>
      <w:r w:rsidRPr="00825486">
        <w:rPr>
          <w:w w:val="120"/>
        </w:rPr>
        <w:t>e</w:t>
      </w:r>
      <w:r w:rsidR="004D43FD">
        <w:rPr>
          <w:w w:val="120"/>
        </w:rPr>
        <w:t xml:space="preserve"> </w:t>
      </w:r>
      <w:r w:rsidR="004D43FD" w:rsidRPr="00825486">
        <w:rPr>
          <w:b/>
          <w:w w:val="120"/>
          <w:sz w:val="18"/>
          <w:szCs w:val="18"/>
        </w:rPr>
        <w:t>TRABALHOS MANUAIS NO PÁLACIO RIO MADEIRA</w:t>
      </w:r>
      <w:r w:rsidR="004D43FD">
        <w:rPr>
          <w:w w:val="120"/>
        </w:rPr>
        <w:t>,</w:t>
      </w:r>
      <w:r w:rsidR="004D43FD">
        <w:t xml:space="preserve"> em Porto Velho, no dia 31 de janeiro de 2020, das 08h as 18h, na</w:t>
      </w:r>
      <w:r w:rsidR="00581916" w:rsidRPr="00D234F2">
        <w:rPr>
          <w:highlight w:val="yellow"/>
        </w:rPr>
        <w:t xml:space="preserve"> </w:t>
      </w:r>
      <w:r w:rsidR="004D43FD">
        <w:t xml:space="preserve">Av. </w:t>
      </w:r>
      <w:proofErr w:type="spellStart"/>
      <w:r w:rsidR="004D43FD">
        <w:t>Farquar</w:t>
      </w:r>
      <w:proofErr w:type="spellEnd"/>
      <w:r w:rsidR="004D43FD">
        <w:t>, 2986 - Pedrinhas, 76801-470, estacionamento Pirarucu;</w:t>
      </w:r>
    </w:p>
    <w:p w:rsidR="00825486" w:rsidRDefault="00825486" w:rsidP="00196EE7">
      <w:pPr>
        <w:widowControl/>
        <w:tabs>
          <w:tab w:val="left" w:pos="284"/>
        </w:tabs>
        <w:autoSpaceDE/>
        <w:autoSpaceDN/>
        <w:spacing w:before="120" w:after="120"/>
        <w:jc w:val="both"/>
      </w:pPr>
    </w:p>
    <w:p w:rsidR="00825486" w:rsidRPr="002976DE" w:rsidRDefault="00825486" w:rsidP="002976DE">
      <w:pPr>
        <w:widowControl/>
        <w:tabs>
          <w:tab w:val="left" w:pos="284"/>
        </w:tabs>
        <w:autoSpaceDE/>
        <w:autoSpaceDN/>
        <w:spacing w:before="120" w:after="120"/>
        <w:jc w:val="both"/>
      </w:pPr>
    </w:p>
    <w:p w:rsidR="00581916" w:rsidRDefault="00697EF3" w:rsidP="00196EE7">
      <w:pPr>
        <w:spacing w:before="120" w:after="120"/>
        <w:jc w:val="both"/>
      </w:pPr>
      <w:r>
        <w:t xml:space="preserve">         </w:t>
      </w:r>
      <w:r w:rsidR="00581916" w:rsidRPr="00D234F2">
        <w:t xml:space="preserve">  </w:t>
      </w:r>
      <w:r w:rsidR="00825486">
        <w:t xml:space="preserve">  5.2</w:t>
      </w:r>
      <w:r>
        <w:t xml:space="preserve"> </w:t>
      </w:r>
      <w:r w:rsidR="00581916" w:rsidRPr="00D234F2">
        <w:t xml:space="preserve">Serão disponibilizadas para este manual </w:t>
      </w:r>
      <w:r w:rsidR="00825486">
        <w:rPr>
          <w:highlight w:val="yellow"/>
        </w:rPr>
        <w:t>um espaço de 2mx</w:t>
      </w:r>
      <w:r w:rsidR="004D43FD">
        <w:rPr>
          <w:highlight w:val="yellow"/>
        </w:rPr>
        <w:t>1</w:t>
      </w:r>
      <w:r w:rsidR="00581916" w:rsidRPr="00D234F2">
        <w:rPr>
          <w:highlight w:val="yellow"/>
        </w:rPr>
        <w:t xml:space="preserve">m para cada expositor, </w:t>
      </w:r>
      <w:proofErr w:type="gramStart"/>
      <w:r w:rsidR="00581916" w:rsidRPr="00D234F2">
        <w:rPr>
          <w:highlight w:val="yellow"/>
        </w:rPr>
        <w:t>por</w:t>
      </w:r>
      <w:r w:rsidR="00581916" w:rsidRPr="00D234F2">
        <w:rPr>
          <w:b/>
          <w:highlight w:val="yellow"/>
        </w:rPr>
        <w:t xml:space="preserve"> </w:t>
      </w:r>
      <w:r w:rsidR="00196EE7">
        <w:rPr>
          <w:b/>
          <w:highlight w:val="yellow"/>
        </w:rPr>
        <w:t xml:space="preserve">       </w:t>
      </w:r>
      <w:r w:rsidR="00581916" w:rsidRPr="00D234F2">
        <w:rPr>
          <w:b/>
          <w:highlight w:val="yellow"/>
        </w:rPr>
        <w:t>MATERIA</w:t>
      </w:r>
      <w:proofErr w:type="gramEnd"/>
      <w:r w:rsidR="00581916" w:rsidRPr="00D234F2">
        <w:rPr>
          <w:b/>
          <w:highlight w:val="yellow"/>
        </w:rPr>
        <w:t xml:space="preserve"> PRIMA</w:t>
      </w:r>
      <w:r w:rsidR="00581916" w:rsidRPr="00D234F2">
        <w:rPr>
          <w:highlight w:val="yellow"/>
        </w:rPr>
        <w:t xml:space="preserve">, </w:t>
      </w:r>
      <w:r w:rsidR="00581916" w:rsidRPr="00D234F2">
        <w:rPr>
          <w:b/>
          <w:highlight w:val="yellow"/>
        </w:rPr>
        <w:t xml:space="preserve">competirá a cada expositor um único seguimento (técnica Artesanal), o qual não poderá </w:t>
      </w:r>
      <w:proofErr w:type="spellStart"/>
      <w:r w:rsidR="00581916" w:rsidRPr="00D234F2">
        <w:rPr>
          <w:b/>
          <w:highlight w:val="yellow"/>
        </w:rPr>
        <w:t>conflitar</w:t>
      </w:r>
      <w:proofErr w:type="spellEnd"/>
      <w:r w:rsidR="00581916" w:rsidRPr="00D234F2">
        <w:rPr>
          <w:b/>
          <w:highlight w:val="yellow"/>
        </w:rPr>
        <w:t xml:space="preserve"> entre os demais expositores</w:t>
      </w:r>
      <w:r w:rsidR="00581916" w:rsidRPr="00D234F2">
        <w:rPr>
          <w:highlight w:val="yellow"/>
        </w:rPr>
        <w:t>,</w:t>
      </w:r>
      <w:r w:rsidR="004D43FD">
        <w:rPr>
          <w:highlight w:val="yellow"/>
        </w:rPr>
        <w:t xml:space="preserve"> totalizando a quantidade 15</w:t>
      </w:r>
      <w:r w:rsidR="00581916" w:rsidRPr="00D234F2">
        <w:t xml:space="preserve"> oportunidades, por ordem</w:t>
      </w:r>
      <w:r>
        <w:t xml:space="preserve"> de inscrição. A fe</w:t>
      </w:r>
      <w:r w:rsidR="00196EE7">
        <w:t>ira acima citada será trabalhada em</w:t>
      </w:r>
      <w:r>
        <w:t xml:space="preserve"> forma de rodizio, assim </w:t>
      </w:r>
      <w:proofErr w:type="spellStart"/>
      <w:r>
        <w:t>oportunizando</w:t>
      </w:r>
      <w:proofErr w:type="spellEnd"/>
      <w:r>
        <w:t xml:space="preserve"> </w:t>
      </w:r>
      <w:r w:rsidR="00196EE7">
        <w:t xml:space="preserve">outros </w:t>
      </w:r>
      <w:r>
        <w:t xml:space="preserve">expositores com a mesma </w:t>
      </w:r>
      <w:proofErr w:type="gramStart"/>
      <w:r>
        <w:t>matéria prima</w:t>
      </w:r>
      <w:proofErr w:type="gramEnd"/>
      <w:r>
        <w:t xml:space="preserve">. </w:t>
      </w:r>
    </w:p>
    <w:p w:rsidR="00581916" w:rsidRPr="00D234F2" w:rsidRDefault="00581916" w:rsidP="00581916">
      <w:pPr>
        <w:spacing w:before="120" w:after="120"/>
        <w:jc w:val="both"/>
      </w:pPr>
    </w:p>
    <w:p w:rsidR="00581916" w:rsidRPr="00D234F2" w:rsidRDefault="00581916" w:rsidP="00581916">
      <w:pPr>
        <w:spacing w:before="120" w:after="120"/>
        <w:jc w:val="both"/>
      </w:pPr>
    </w:p>
    <w:p w:rsidR="00581916" w:rsidRPr="00D234F2" w:rsidRDefault="00825486" w:rsidP="00581916">
      <w:pPr>
        <w:tabs>
          <w:tab w:val="left" w:pos="1410"/>
        </w:tabs>
        <w:spacing w:before="120" w:after="120"/>
        <w:jc w:val="both"/>
      </w:pPr>
      <w:r>
        <w:t xml:space="preserve">              </w:t>
      </w:r>
      <w:r w:rsidR="00697EF3">
        <w:t>5</w:t>
      </w:r>
      <w:r>
        <w:t>.3</w:t>
      </w:r>
      <w:r w:rsidR="00581916" w:rsidRPr="00D234F2">
        <w:t xml:space="preserve"> </w:t>
      </w:r>
      <w:r w:rsidR="00581916" w:rsidRPr="00D234F2">
        <w:rPr>
          <w:b/>
        </w:rPr>
        <w:t>DAS INSCRIÇÕES</w:t>
      </w:r>
      <w:r w:rsidR="00581916" w:rsidRPr="00D234F2">
        <w:t xml:space="preserve"> O interessado em participar da seleção deverá preencher e assinar o formulário de inscrição (anexo a este manual) mais os documentos abaixo, exigidos, e enviar para o </w:t>
      </w:r>
      <w:proofErr w:type="gramStart"/>
      <w:r w:rsidR="00581916" w:rsidRPr="00D234F2">
        <w:t>e-mail</w:t>
      </w:r>
      <w:proofErr w:type="gramEnd"/>
      <w:r w:rsidR="00581916" w:rsidRPr="00D234F2">
        <w:t xml:space="preserve">: </w:t>
      </w:r>
      <w:r w:rsidR="00581916" w:rsidRPr="00D234F2">
        <w:rPr>
          <w:b/>
        </w:rPr>
        <w:t>artesanatoPAB@gmail.com</w:t>
      </w:r>
      <w:r w:rsidR="00581916" w:rsidRPr="00D234F2">
        <w:t xml:space="preserve">, das 8:00 horas do dia </w:t>
      </w:r>
      <w:r w:rsidR="00D42997">
        <w:rPr>
          <w:color w:val="FF0000"/>
          <w:highlight w:val="yellow"/>
        </w:rPr>
        <w:t>21</w:t>
      </w:r>
      <w:r w:rsidR="00581916" w:rsidRPr="00D234F2">
        <w:rPr>
          <w:color w:val="FF0000"/>
          <w:highlight w:val="yellow"/>
        </w:rPr>
        <w:t xml:space="preserve"> de</w:t>
      </w:r>
      <w:r w:rsidR="00581916" w:rsidRPr="00D234F2">
        <w:rPr>
          <w:color w:val="FF0000"/>
        </w:rPr>
        <w:t xml:space="preserve"> </w:t>
      </w:r>
      <w:r w:rsidR="00697EF3">
        <w:rPr>
          <w:color w:val="FF0000"/>
          <w:highlight w:val="yellow"/>
        </w:rPr>
        <w:t>janeir</w:t>
      </w:r>
      <w:r>
        <w:rPr>
          <w:color w:val="FF0000"/>
          <w:highlight w:val="yellow"/>
        </w:rPr>
        <w:t>o de 2020 até as 23h59 do dia 26</w:t>
      </w:r>
      <w:r w:rsidR="00697EF3">
        <w:rPr>
          <w:color w:val="FF0000"/>
          <w:highlight w:val="yellow"/>
        </w:rPr>
        <w:t xml:space="preserve"> de janeiro de 2020</w:t>
      </w:r>
      <w:r w:rsidR="00581916" w:rsidRPr="00D234F2">
        <w:t xml:space="preserve">, com o </w:t>
      </w:r>
      <w:r w:rsidR="00697EF3">
        <w:t xml:space="preserve">seguinte assunto: </w:t>
      </w:r>
      <w:r w:rsidR="00697EF3" w:rsidRPr="00196EE7">
        <w:rPr>
          <w:b/>
        </w:rPr>
        <w:t>Artesanato Palácio Rio Madeira</w:t>
      </w:r>
      <w:r w:rsidR="00581916" w:rsidRPr="00D234F2">
        <w:t xml:space="preserve">; no corpo do </w:t>
      </w:r>
      <w:proofErr w:type="gramStart"/>
      <w:r w:rsidR="00581916" w:rsidRPr="00D234F2">
        <w:t>e-mail</w:t>
      </w:r>
      <w:proofErr w:type="gramEnd"/>
      <w:r w:rsidR="00581916" w:rsidRPr="00D234F2">
        <w:t xml:space="preserve"> informar nome completo do interessado; </w:t>
      </w:r>
      <w:proofErr w:type="gramStart"/>
      <w:r w:rsidR="00581916" w:rsidRPr="00D234F2">
        <w:t>e</w:t>
      </w:r>
      <w:proofErr w:type="gramEnd"/>
      <w:r w:rsidR="00581916" w:rsidRPr="00D234F2">
        <w:t xml:space="preserve"> em anexo a ficha de inscrição assinada mais os documentos abaixo: </w:t>
      </w:r>
    </w:p>
    <w:p w:rsidR="00581916" w:rsidRPr="00D234F2" w:rsidRDefault="00581916" w:rsidP="00581916">
      <w:pPr>
        <w:tabs>
          <w:tab w:val="left" w:pos="426"/>
        </w:tabs>
        <w:spacing w:before="120" w:after="120"/>
        <w:jc w:val="both"/>
        <w:rPr>
          <w:b/>
        </w:rPr>
      </w:pPr>
    </w:p>
    <w:p w:rsidR="00581916" w:rsidRPr="00D234F2" w:rsidRDefault="00581916" w:rsidP="00581916">
      <w:pPr>
        <w:pStyle w:val="PargrafodaLista"/>
        <w:widowControl/>
        <w:numPr>
          <w:ilvl w:val="0"/>
          <w:numId w:val="3"/>
        </w:numPr>
        <w:tabs>
          <w:tab w:val="left" w:pos="1410"/>
        </w:tabs>
        <w:autoSpaceDE/>
        <w:autoSpaceDN/>
        <w:spacing w:before="120" w:after="120"/>
        <w:jc w:val="both"/>
      </w:pPr>
      <w:r w:rsidRPr="00D234F2">
        <w:t>CPF – Cadastro de Pessoa Física;</w:t>
      </w:r>
    </w:p>
    <w:p w:rsidR="00581916" w:rsidRDefault="00581916" w:rsidP="00581916">
      <w:pPr>
        <w:pStyle w:val="PargrafodaLista"/>
        <w:widowControl/>
        <w:numPr>
          <w:ilvl w:val="0"/>
          <w:numId w:val="3"/>
        </w:numPr>
        <w:tabs>
          <w:tab w:val="left" w:pos="1410"/>
        </w:tabs>
        <w:autoSpaceDE/>
        <w:autoSpaceDN/>
        <w:spacing w:before="120" w:after="120"/>
        <w:jc w:val="both"/>
      </w:pPr>
      <w:r w:rsidRPr="00D234F2">
        <w:t>RG – Registro Geral;</w:t>
      </w:r>
    </w:p>
    <w:p w:rsidR="00697EF3" w:rsidRPr="00196EE7" w:rsidRDefault="00697EF3" w:rsidP="00581916">
      <w:pPr>
        <w:pStyle w:val="PargrafodaLista"/>
        <w:widowControl/>
        <w:numPr>
          <w:ilvl w:val="0"/>
          <w:numId w:val="3"/>
        </w:numPr>
        <w:tabs>
          <w:tab w:val="left" w:pos="1410"/>
        </w:tabs>
        <w:autoSpaceDE/>
        <w:autoSpaceDN/>
        <w:spacing w:before="120" w:after="120"/>
        <w:jc w:val="both"/>
        <w:rPr>
          <w:b/>
        </w:rPr>
      </w:pPr>
      <w:r w:rsidRPr="00196EE7">
        <w:rPr>
          <w:b/>
        </w:rPr>
        <w:t>Carteira Nacional do Artesão e Trabalhador Manual;</w:t>
      </w:r>
    </w:p>
    <w:p w:rsidR="00581916" w:rsidRPr="00D234F2" w:rsidRDefault="00581916" w:rsidP="00581916">
      <w:pPr>
        <w:pStyle w:val="PargrafodaLista"/>
        <w:widowControl/>
        <w:numPr>
          <w:ilvl w:val="0"/>
          <w:numId w:val="3"/>
        </w:numPr>
        <w:tabs>
          <w:tab w:val="left" w:pos="1410"/>
        </w:tabs>
        <w:autoSpaceDE/>
        <w:autoSpaceDN/>
        <w:spacing w:before="120" w:after="120"/>
        <w:jc w:val="both"/>
      </w:pPr>
      <w:r w:rsidRPr="00D234F2">
        <w:t>Fotos das peças artesanais que pretende comercializar, de di</w:t>
      </w:r>
      <w:r w:rsidR="00697EF3">
        <w:t xml:space="preserve">ferentes </w:t>
      </w:r>
      <w:proofErr w:type="gramStart"/>
      <w:r w:rsidR="00697EF3">
        <w:t>ângulos;</w:t>
      </w:r>
      <w:r w:rsidRPr="00D234F2">
        <w:t>;</w:t>
      </w:r>
      <w:proofErr w:type="gramEnd"/>
      <w:r w:rsidRPr="00D234F2">
        <w:t xml:space="preserve"> </w:t>
      </w:r>
    </w:p>
    <w:p w:rsidR="00581916" w:rsidRPr="00D234F2" w:rsidRDefault="00581916" w:rsidP="00581916">
      <w:pPr>
        <w:pStyle w:val="PargrafodaLista"/>
        <w:widowControl/>
        <w:numPr>
          <w:ilvl w:val="0"/>
          <w:numId w:val="3"/>
        </w:numPr>
        <w:tabs>
          <w:tab w:val="left" w:pos="1410"/>
        </w:tabs>
        <w:autoSpaceDE/>
        <w:autoSpaceDN/>
        <w:spacing w:before="120" w:after="120"/>
        <w:jc w:val="both"/>
      </w:pPr>
      <w:r w:rsidRPr="00D234F2">
        <w:t>Co</w:t>
      </w:r>
      <w:r w:rsidR="00825486">
        <w:t>mprovante de res</w:t>
      </w:r>
      <w:r w:rsidR="00C308F3">
        <w:t>idência atual</w:t>
      </w:r>
      <w:r w:rsidRPr="00D234F2">
        <w:t>.</w:t>
      </w:r>
    </w:p>
    <w:p w:rsidR="00581916" w:rsidRDefault="00581916">
      <w:pPr>
        <w:pStyle w:val="Corpodetexto"/>
        <w:spacing w:before="189"/>
        <w:ind w:left="518"/>
      </w:pPr>
    </w:p>
    <w:p w:rsidR="00953534" w:rsidRDefault="00953534">
      <w:pPr>
        <w:pStyle w:val="Corpodetexto"/>
        <w:rPr>
          <w:sz w:val="24"/>
        </w:rPr>
      </w:pPr>
    </w:p>
    <w:p w:rsidR="00953534" w:rsidRDefault="004479E5" w:rsidP="00C308F3">
      <w:pPr>
        <w:pStyle w:val="Cabealho2"/>
        <w:numPr>
          <w:ilvl w:val="0"/>
          <w:numId w:val="14"/>
        </w:numPr>
        <w:tabs>
          <w:tab w:val="left" w:pos="662"/>
          <w:tab w:val="left" w:pos="663"/>
        </w:tabs>
      </w:pPr>
      <w:bookmarkStart w:id="4" w:name="V._DIREITOS_E_DEVERES_DA_PROMOTORA"/>
      <w:bookmarkEnd w:id="4"/>
      <w:r>
        <w:t>DIREITOS E DEVERES DA</w:t>
      </w:r>
      <w:r>
        <w:rPr>
          <w:spacing w:val="-15"/>
        </w:rPr>
        <w:t xml:space="preserve"> </w:t>
      </w:r>
      <w:r>
        <w:t>PROMOTORA</w:t>
      </w:r>
    </w:p>
    <w:p w:rsidR="00953534" w:rsidRDefault="00953534">
      <w:pPr>
        <w:pStyle w:val="Corpodetexto"/>
        <w:spacing w:before="3"/>
        <w:rPr>
          <w:b/>
        </w:rPr>
      </w:pPr>
    </w:p>
    <w:p w:rsidR="00C308F3" w:rsidRPr="00DC35A7" w:rsidRDefault="004479E5" w:rsidP="00DC35A7">
      <w:pPr>
        <w:pStyle w:val="PargrafodaLista"/>
        <w:numPr>
          <w:ilvl w:val="3"/>
          <w:numId w:val="19"/>
        </w:numPr>
        <w:tabs>
          <w:tab w:val="left" w:pos="782"/>
          <w:tab w:val="left" w:pos="783"/>
        </w:tabs>
        <w:spacing w:before="1"/>
      </w:pPr>
      <w:r>
        <w:t>Apoio e suporte aos</w:t>
      </w:r>
      <w:r w:rsidRPr="00825486">
        <w:rPr>
          <w:spacing w:val="-3"/>
        </w:rPr>
        <w:t xml:space="preserve"> </w:t>
      </w:r>
      <w:r w:rsidR="00697EF3">
        <w:t>expositores</w:t>
      </w:r>
      <w:r w:rsidR="00C308F3">
        <w:t xml:space="preserve">; </w:t>
      </w:r>
    </w:p>
    <w:p w:rsidR="00DC35A7" w:rsidRDefault="00825486" w:rsidP="00DC35A7">
      <w:pPr>
        <w:pStyle w:val="PargrafodaLista"/>
        <w:numPr>
          <w:ilvl w:val="3"/>
          <w:numId w:val="19"/>
        </w:numPr>
        <w:tabs>
          <w:tab w:val="left" w:pos="782"/>
          <w:tab w:val="left" w:pos="783"/>
        </w:tabs>
        <w:spacing w:before="1"/>
      </w:pPr>
      <w:r>
        <w:t>Liberação ao acesso a sanitários no Palácio Rio</w:t>
      </w:r>
      <w:r w:rsidRPr="00DC35A7">
        <w:rPr>
          <w:spacing w:val="-14"/>
        </w:rPr>
        <w:t xml:space="preserve"> </w:t>
      </w:r>
      <w:r>
        <w:t>Madeira;</w:t>
      </w:r>
      <w:r w:rsidR="00DC35A7" w:rsidRPr="00DC35A7">
        <w:t xml:space="preserve"> </w:t>
      </w:r>
    </w:p>
    <w:p w:rsidR="00DC35A7" w:rsidRDefault="00DC35A7" w:rsidP="00DC35A7">
      <w:pPr>
        <w:pStyle w:val="PargrafodaLista"/>
        <w:numPr>
          <w:ilvl w:val="3"/>
          <w:numId w:val="19"/>
        </w:numPr>
        <w:tabs>
          <w:tab w:val="left" w:pos="782"/>
          <w:tab w:val="left" w:pos="783"/>
        </w:tabs>
        <w:spacing w:before="1"/>
      </w:pPr>
      <w:r>
        <w:t xml:space="preserve">Fornecimento de energia elétrica;  </w:t>
      </w:r>
    </w:p>
    <w:p w:rsidR="00DC35A7" w:rsidRDefault="00DC35A7" w:rsidP="00DC35A7">
      <w:pPr>
        <w:pStyle w:val="PargrafodaLista"/>
        <w:numPr>
          <w:ilvl w:val="3"/>
          <w:numId w:val="19"/>
        </w:numPr>
        <w:tabs>
          <w:tab w:val="left" w:pos="782"/>
          <w:tab w:val="left" w:pos="783"/>
        </w:tabs>
        <w:spacing w:before="1"/>
      </w:pPr>
      <w:r>
        <w:t xml:space="preserve">Disponibilidade de Bebedouros Abastecidos;  </w:t>
      </w:r>
    </w:p>
    <w:p w:rsidR="00DC35A7" w:rsidRDefault="00DC35A7" w:rsidP="00DC35A7">
      <w:pPr>
        <w:pStyle w:val="PargrafodaLista"/>
        <w:numPr>
          <w:ilvl w:val="3"/>
          <w:numId w:val="19"/>
        </w:numPr>
        <w:tabs>
          <w:tab w:val="left" w:pos="782"/>
          <w:tab w:val="left" w:pos="783"/>
        </w:tabs>
        <w:spacing w:before="1"/>
      </w:pPr>
      <w:r>
        <w:t xml:space="preserve">Liberação ao acesso a sanitários no Palácio Rio Madeira;  </w:t>
      </w:r>
    </w:p>
    <w:p w:rsidR="00825486" w:rsidRPr="00DC35A7" w:rsidRDefault="00DC35A7" w:rsidP="00DC35A7">
      <w:pPr>
        <w:pStyle w:val="PargrafodaLista"/>
        <w:numPr>
          <w:ilvl w:val="3"/>
          <w:numId w:val="19"/>
        </w:numPr>
        <w:tabs>
          <w:tab w:val="left" w:pos="782"/>
          <w:tab w:val="left" w:pos="783"/>
        </w:tabs>
        <w:spacing w:before="1"/>
        <w:rPr>
          <w:sz w:val="24"/>
        </w:rPr>
      </w:pPr>
      <w:r>
        <w:t xml:space="preserve">Contabilização do </w:t>
      </w:r>
      <w:proofErr w:type="spellStart"/>
      <w:r>
        <w:t>faturamento</w:t>
      </w:r>
      <w:proofErr w:type="spellEnd"/>
      <w:r>
        <w:t xml:space="preserve"> no período da Exposição.</w:t>
      </w:r>
    </w:p>
    <w:p w:rsidR="00DC35A7" w:rsidRPr="00DC35A7" w:rsidRDefault="00DC35A7" w:rsidP="00DC35A7">
      <w:pPr>
        <w:pStyle w:val="PargrafodaLista"/>
        <w:rPr>
          <w:sz w:val="24"/>
        </w:rPr>
      </w:pPr>
    </w:p>
    <w:p w:rsidR="00DC35A7" w:rsidRPr="00C308F3" w:rsidRDefault="00DC35A7" w:rsidP="00DC35A7">
      <w:pPr>
        <w:pStyle w:val="PargrafodaLista"/>
        <w:tabs>
          <w:tab w:val="left" w:pos="782"/>
          <w:tab w:val="left" w:pos="783"/>
        </w:tabs>
        <w:spacing w:before="1"/>
        <w:ind w:left="2160" w:firstLine="0"/>
        <w:rPr>
          <w:sz w:val="24"/>
        </w:rPr>
      </w:pPr>
    </w:p>
    <w:p w:rsidR="00825486" w:rsidRPr="00825486" w:rsidRDefault="00825486" w:rsidP="00825486">
      <w:pPr>
        <w:tabs>
          <w:tab w:val="left" w:pos="782"/>
          <w:tab w:val="left" w:pos="783"/>
        </w:tabs>
        <w:rPr>
          <w:sz w:val="24"/>
        </w:rPr>
      </w:pPr>
    </w:p>
    <w:p w:rsidR="00825486" w:rsidRPr="00825486" w:rsidRDefault="00825486" w:rsidP="00C308F3">
      <w:pPr>
        <w:pStyle w:val="PargrafodaLista"/>
        <w:tabs>
          <w:tab w:val="left" w:pos="782"/>
          <w:tab w:val="left" w:pos="783"/>
        </w:tabs>
        <w:spacing w:before="1"/>
        <w:ind w:left="1395" w:firstLine="0"/>
        <w:rPr>
          <w:sz w:val="24"/>
        </w:rPr>
      </w:pPr>
    </w:p>
    <w:p w:rsidR="00953534" w:rsidRDefault="00953534">
      <w:pPr>
        <w:pStyle w:val="Corpodetexto"/>
        <w:spacing w:before="1"/>
        <w:rPr>
          <w:sz w:val="21"/>
        </w:rPr>
      </w:pPr>
    </w:p>
    <w:p w:rsidR="00825486" w:rsidRDefault="00825486">
      <w:pPr>
        <w:pStyle w:val="Corpodetexto"/>
        <w:spacing w:before="1"/>
        <w:rPr>
          <w:sz w:val="28"/>
        </w:rPr>
      </w:pPr>
    </w:p>
    <w:p w:rsidR="00825486" w:rsidRDefault="00825486">
      <w:pPr>
        <w:pStyle w:val="Corpodetexto"/>
        <w:spacing w:before="1"/>
        <w:rPr>
          <w:sz w:val="28"/>
        </w:rPr>
      </w:pPr>
    </w:p>
    <w:p w:rsidR="00825486" w:rsidRDefault="00825486">
      <w:pPr>
        <w:pStyle w:val="Corpodetexto"/>
        <w:spacing w:before="1"/>
        <w:rPr>
          <w:sz w:val="28"/>
        </w:rPr>
      </w:pPr>
    </w:p>
    <w:p w:rsidR="00825486" w:rsidRDefault="00825486">
      <w:pPr>
        <w:pStyle w:val="Corpodetexto"/>
        <w:spacing w:before="1"/>
        <w:rPr>
          <w:sz w:val="28"/>
        </w:rPr>
      </w:pPr>
    </w:p>
    <w:p w:rsidR="009330B9" w:rsidRDefault="009330B9">
      <w:pPr>
        <w:pStyle w:val="Corpodetexto"/>
        <w:spacing w:before="1"/>
        <w:rPr>
          <w:sz w:val="28"/>
        </w:rPr>
      </w:pPr>
    </w:p>
    <w:p w:rsidR="009330B9" w:rsidRDefault="009330B9">
      <w:pPr>
        <w:pStyle w:val="Corpodetexto"/>
        <w:spacing w:before="1"/>
        <w:rPr>
          <w:sz w:val="28"/>
        </w:rPr>
      </w:pPr>
    </w:p>
    <w:p w:rsidR="00953534" w:rsidRDefault="004479E5" w:rsidP="00C308F3">
      <w:pPr>
        <w:pStyle w:val="Cabealho2"/>
        <w:numPr>
          <w:ilvl w:val="0"/>
          <w:numId w:val="14"/>
        </w:numPr>
        <w:tabs>
          <w:tab w:val="left" w:pos="662"/>
          <w:tab w:val="left" w:pos="663"/>
        </w:tabs>
        <w:spacing w:before="1"/>
      </w:pPr>
      <w:bookmarkStart w:id="5" w:name="VI._DIREITOS_E_DEVERES_DO_EXPOSITOR"/>
      <w:bookmarkEnd w:id="5"/>
      <w:r>
        <w:t>DIREITOS E DEVERES DO</w:t>
      </w:r>
      <w:r>
        <w:rPr>
          <w:spacing w:val="1"/>
        </w:rPr>
        <w:t xml:space="preserve"> </w:t>
      </w:r>
      <w:r>
        <w:t>EXPOSITOR</w:t>
      </w:r>
    </w:p>
    <w:p w:rsidR="00825486" w:rsidRDefault="00825486" w:rsidP="00825486">
      <w:pPr>
        <w:pStyle w:val="Cabealho2"/>
        <w:tabs>
          <w:tab w:val="left" w:pos="662"/>
          <w:tab w:val="left" w:pos="663"/>
        </w:tabs>
        <w:spacing w:before="1"/>
      </w:pPr>
    </w:p>
    <w:p w:rsidR="00825486" w:rsidRDefault="00825486" w:rsidP="00196EE7">
      <w:pPr>
        <w:pStyle w:val="Cabealho2"/>
        <w:tabs>
          <w:tab w:val="left" w:pos="662"/>
          <w:tab w:val="left" w:pos="663"/>
        </w:tabs>
        <w:spacing w:before="1"/>
        <w:jc w:val="both"/>
      </w:pPr>
    </w:p>
    <w:p w:rsidR="00825486" w:rsidRDefault="00825486" w:rsidP="00196EE7">
      <w:pPr>
        <w:pStyle w:val="PargrafodaLista"/>
        <w:numPr>
          <w:ilvl w:val="2"/>
          <w:numId w:val="16"/>
        </w:numPr>
        <w:tabs>
          <w:tab w:val="left" w:pos="782"/>
          <w:tab w:val="left" w:pos="783"/>
        </w:tabs>
        <w:jc w:val="both"/>
      </w:pPr>
      <w:r>
        <w:t>A alimentação, passagem, hospedagem e transporte dos produtos artesanais do</w:t>
      </w:r>
      <w:r w:rsidR="00196EE7">
        <w:t>s</w:t>
      </w:r>
      <w:r>
        <w:t xml:space="preserve"> expositor</w:t>
      </w:r>
      <w:r w:rsidR="00196EE7">
        <w:t>es</w:t>
      </w:r>
      <w:r>
        <w:t xml:space="preserve"> e de sua equipe ficará a cargo do</w:t>
      </w:r>
      <w:r w:rsidRPr="00196EE7">
        <w:rPr>
          <w:spacing w:val="-36"/>
        </w:rPr>
        <w:t xml:space="preserve"> </w:t>
      </w:r>
      <w:r w:rsidR="00C308F3">
        <w:t>EXPOSITOR;</w:t>
      </w:r>
    </w:p>
    <w:p w:rsidR="00825486" w:rsidRDefault="00825486" w:rsidP="00196EE7">
      <w:pPr>
        <w:pStyle w:val="Cabealho2"/>
        <w:tabs>
          <w:tab w:val="left" w:pos="662"/>
          <w:tab w:val="left" w:pos="663"/>
        </w:tabs>
        <w:spacing w:before="1"/>
        <w:ind w:left="662"/>
        <w:jc w:val="both"/>
      </w:pPr>
    </w:p>
    <w:p w:rsidR="000A38B8" w:rsidRDefault="000A38B8" w:rsidP="00196EE7">
      <w:pPr>
        <w:pStyle w:val="PargrafodaLista"/>
        <w:numPr>
          <w:ilvl w:val="2"/>
          <w:numId w:val="16"/>
        </w:numPr>
        <w:tabs>
          <w:tab w:val="left" w:pos="782"/>
          <w:tab w:val="left" w:pos="783"/>
        </w:tabs>
        <w:jc w:val="both"/>
      </w:pPr>
      <w:r>
        <w:t>O expositor terá direito ao um espaço de 2</w:t>
      </w:r>
      <w:r w:rsidR="00C308F3">
        <w:t>mx1m</w:t>
      </w:r>
      <w:r>
        <w:t xml:space="preserve"> (a mesa não pode ultrapassar essa metragem)</w:t>
      </w:r>
      <w:r w:rsidR="00581916">
        <w:t xml:space="preserve"> e todas as mesas devem</w:t>
      </w:r>
      <w:r w:rsidR="002976DE">
        <w:t xml:space="preserve"> ser</w:t>
      </w:r>
      <w:r w:rsidR="00581916">
        <w:t xml:space="preserve"> </w:t>
      </w:r>
      <w:r w:rsidR="002976DE">
        <w:t>cobertas até o chão com toalhas “BRANCA”, (proibido o uso de TNT);</w:t>
      </w:r>
    </w:p>
    <w:p w:rsidR="000A38B8" w:rsidRDefault="000A38B8" w:rsidP="00196EE7">
      <w:pPr>
        <w:pStyle w:val="PargrafodaLista"/>
        <w:jc w:val="both"/>
      </w:pPr>
    </w:p>
    <w:p w:rsidR="000A38B8" w:rsidRDefault="000A38B8" w:rsidP="00196EE7">
      <w:pPr>
        <w:pStyle w:val="PargrafodaLista"/>
        <w:numPr>
          <w:ilvl w:val="2"/>
          <w:numId w:val="16"/>
        </w:numPr>
        <w:tabs>
          <w:tab w:val="left" w:pos="782"/>
          <w:tab w:val="left" w:pos="783"/>
        </w:tabs>
        <w:jc w:val="both"/>
      </w:pPr>
      <w:r>
        <w:t>Ter em mãos durante o evento documentos de Identificação (RG ou</w:t>
      </w:r>
      <w:r w:rsidRPr="00196EE7">
        <w:rPr>
          <w:spacing w:val="-5"/>
        </w:rPr>
        <w:t xml:space="preserve"> </w:t>
      </w:r>
      <w:r>
        <w:t>Habilitação);</w:t>
      </w:r>
    </w:p>
    <w:p w:rsidR="000A38B8" w:rsidRDefault="000A38B8" w:rsidP="00196EE7">
      <w:pPr>
        <w:pStyle w:val="PargrafodaLista"/>
        <w:jc w:val="both"/>
      </w:pPr>
    </w:p>
    <w:p w:rsidR="000A38B8" w:rsidRPr="00196EE7" w:rsidRDefault="000A38B8" w:rsidP="00196EE7">
      <w:pPr>
        <w:pStyle w:val="PargrafodaLista"/>
        <w:numPr>
          <w:ilvl w:val="2"/>
          <w:numId w:val="16"/>
        </w:numPr>
        <w:tabs>
          <w:tab w:val="left" w:pos="783"/>
        </w:tabs>
        <w:spacing w:before="143" w:line="271" w:lineRule="auto"/>
        <w:ind w:right="109"/>
        <w:jc w:val="both"/>
        <w:rPr>
          <w:b/>
        </w:rPr>
      </w:pPr>
      <w:r>
        <w:t xml:space="preserve">Fica proibido qualquer tipo de exposição e/ou comercialização de produtos que não sejam oriundos do artesanato, devidamente regulamentados. </w:t>
      </w:r>
      <w:r w:rsidRPr="00196EE7">
        <w:rPr>
          <w:b/>
          <w:u w:val="thick"/>
        </w:rPr>
        <w:t>Ex: água, refrigerantes, entre outros.</w:t>
      </w:r>
    </w:p>
    <w:p w:rsidR="000A38B8" w:rsidRDefault="000A38B8" w:rsidP="00196EE7">
      <w:pPr>
        <w:pStyle w:val="Corpodetexto"/>
        <w:spacing w:before="4"/>
        <w:jc w:val="both"/>
        <w:rPr>
          <w:b/>
          <w:sz w:val="18"/>
        </w:rPr>
      </w:pPr>
    </w:p>
    <w:p w:rsidR="000A38B8" w:rsidRDefault="00DB64A4" w:rsidP="00196EE7">
      <w:pPr>
        <w:pStyle w:val="PargrafodaLista"/>
        <w:numPr>
          <w:ilvl w:val="2"/>
          <w:numId w:val="16"/>
        </w:numPr>
        <w:tabs>
          <w:tab w:val="left" w:pos="782"/>
          <w:tab w:val="left" w:pos="783"/>
        </w:tabs>
        <w:jc w:val="both"/>
      </w:pPr>
      <w:r>
        <w:t xml:space="preserve">Fica proibido </w:t>
      </w:r>
      <w:r w:rsidR="005B55C7">
        <w:t xml:space="preserve">a </w:t>
      </w:r>
      <w:r>
        <w:t>exposição</w:t>
      </w:r>
      <w:r w:rsidR="005B55C7">
        <w:t xml:space="preserve"> e comercialização de</w:t>
      </w:r>
      <w:r>
        <w:t xml:space="preserve"> produtos que não sejam confec</w:t>
      </w:r>
      <w:r w:rsidR="005B55C7">
        <w:t>ionados pelo próprio expositor</w:t>
      </w:r>
      <w:r w:rsidR="000A38B8">
        <w:t>;</w:t>
      </w:r>
    </w:p>
    <w:p w:rsidR="000A38B8" w:rsidRDefault="000A38B8" w:rsidP="00196EE7">
      <w:pPr>
        <w:pStyle w:val="Corpodetexto"/>
        <w:spacing w:before="6"/>
        <w:jc w:val="both"/>
        <w:rPr>
          <w:sz w:val="28"/>
        </w:rPr>
      </w:pPr>
    </w:p>
    <w:p w:rsidR="000A38B8" w:rsidRDefault="005B55C7" w:rsidP="00196EE7">
      <w:pPr>
        <w:pStyle w:val="PargrafodaLista"/>
        <w:numPr>
          <w:ilvl w:val="2"/>
          <w:numId w:val="16"/>
        </w:numPr>
        <w:tabs>
          <w:tab w:val="left" w:pos="782"/>
          <w:tab w:val="left" w:pos="783"/>
        </w:tabs>
        <w:spacing w:line="278" w:lineRule="auto"/>
        <w:ind w:right="212"/>
        <w:jc w:val="both"/>
      </w:pPr>
      <w:r>
        <w:t>C</w:t>
      </w:r>
      <w:r w:rsidR="00DB64A4">
        <w:t>ada expositor terá o direito de expor um produto</w:t>
      </w:r>
      <w:r>
        <w:t xml:space="preserve"> por </w:t>
      </w:r>
      <w:proofErr w:type="gramStart"/>
      <w:r>
        <w:t>matéria prima</w:t>
      </w:r>
      <w:proofErr w:type="gramEnd"/>
      <w:r>
        <w:t>;</w:t>
      </w:r>
    </w:p>
    <w:p w:rsidR="000A38B8" w:rsidRDefault="000A38B8" w:rsidP="00196EE7">
      <w:pPr>
        <w:pStyle w:val="Corpodetexto"/>
        <w:spacing w:before="11"/>
        <w:jc w:val="both"/>
        <w:rPr>
          <w:sz w:val="24"/>
        </w:rPr>
      </w:pPr>
    </w:p>
    <w:p w:rsidR="000A38B8" w:rsidRDefault="000A38B8" w:rsidP="00196EE7">
      <w:pPr>
        <w:pStyle w:val="PargrafodaLista"/>
        <w:numPr>
          <w:ilvl w:val="2"/>
          <w:numId w:val="16"/>
        </w:numPr>
        <w:tabs>
          <w:tab w:val="left" w:pos="663"/>
        </w:tabs>
        <w:jc w:val="both"/>
      </w:pPr>
      <w:r>
        <w:t>Manter ambiente limpo e organizado;</w:t>
      </w:r>
    </w:p>
    <w:p w:rsidR="000A38B8" w:rsidRDefault="000A38B8" w:rsidP="00196EE7">
      <w:pPr>
        <w:pStyle w:val="Corpodetexto"/>
        <w:spacing w:before="6"/>
        <w:jc w:val="both"/>
        <w:rPr>
          <w:sz w:val="28"/>
        </w:rPr>
      </w:pPr>
    </w:p>
    <w:p w:rsidR="000A38B8" w:rsidRDefault="00DB64A4" w:rsidP="00196EE7">
      <w:pPr>
        <w:pStyle w:val="PargrafodaLista"/>
        <w:numPr>
          <w:ilvl w:val="2"/>
          <w:numId w:val="16"/>
        </w:numPr>
        <w:tabs>
          <w:tab w:val="left" w:pos="663"/>
        </w:tabs>
        <w:jc w:val="both"/>
      </w:pPr>
      <w:r>
        <w:t>Fica proibido</w:t>
      </w:r>
      <w:r w:rsidR="000A38B8">
        <w:t xml:space="preserve"> caixas</w:t>
      </w:r>
      <w:r w:rsidR="000A38B8" w:rsidRPr="00196EE7">
        <w:rPr>
          <w:spacing w:val="-6"/>
        </w:rPr>
        <w:t xml:space="preserve"> </w:t>
      </w:r>
      <w:r w:rsidR="000A38B8">
        <w:t>expostas</w:t>
      </w:r>
      <w:r>
        <w:t>, pendura qualquer coisa</w:t>
      </w:r>
      <w:r w:rsidR="00007A81">
        <w:t>,</w:t>
      </w:r>
      <w:r w:rsidR="005B55C7">
        <w:t xml:space="preserve"> nas laterais das tendas,</w:t>
      </w:r>
      <w:r w:rsidR="00007A81">
        <w:t xml:space="preserve"> todo material terá deve ser</w:t>
      </w:r>
      <w:r>
        <w:t xml:space="preserve"> exposto em cima da</w:t>
      </w:r>
      <w:r w:rsidR="00007A81">
        <w:t>s</w:t>
      </w:r>
      <w:r>
        <w:t xml:space="preserve"> mesa</w:t>
      </w:r>
      <w:r w:rsidR="00007A81">
        <w:t>s</w:t>
      </w:r>
      <w:r w:rsidR="000A38B8">
        <w:t>;</w:t>
      </w:r>
    </w:p>
    <w:p w:rsidR="000A38B8" w:rsidRDefault="000A38B8" w:rsidP="00196EE7">
      <w:pPr>
        <w:pStyle w:val="Corpodetexto"/>
        <w:spacing w:before="11"/>
        <w:jc w:val="both"/>
        <w:rPr>
          <w:sz w:val="28"/>
        </w:rPr>
      </w:pPr>
    </w:p>
    <w:p w:rsidR="000A38B8" w:rsidRDefault="00C308F3" w:rsidP="00DC35A7">
      <w:pPr>
        <w:pStyle w:val="PargrafodaLista"/>
        <w:numPr>
          <w:ilvl w:val="2"/>
          <w:numId w:val="16"/>
        </w:numPr>
        <w:tabs>
          <w:tab w:val="left" w:pos="663"/>
        </w:tabs>
        <w:jc w:val="both"/>
      </w:pPr>
      <w:r>
        <w:t xml:space="preserve">Os </w:t>
      </w:r>
      <w:r w:rsidR="00DB64A4">
        <w:t>expo</w:t>
      </w:r>
      <w:r w:rsidR="00007A81">
        <w:t>sitores ficam proibidos de permanecer no local da Feira trajando</w:t>
      </w:r>
      <w:r w:rsidR="00DB64A4">
        <w:t xml:space="preserve"> bermuda, camisa regata e chinelo. Os expositores devem usar camiseta com manga e na cor “BRANCA”</w:t>
      </w:r>
      <w:r w:rsidR="00DC35A7">
        <w:t xml:space="preserve">. </w:t>
      </w:r>
      <w:r w:rsidR="00DC35A7" w:rsidRPr="00DC35A7">
        <w:t>Usar calçados fechados</w:t>
      </w:r>
      <w:r w:rsidR="00DC35A7">
        <w:t xml:space="preserve"> (</w:t>
      </w:r>
      <w:proofErr w:type="spellStart"/>
      <w:r w:rsidR="00DC35A7">
        <w:t>obs</w:t>
      </w:r>
      <w:proofErr w:type="spellEnd"/>
      <w:r w:rsidR="00DC35A7">
        <w:t>: não será</w:t>
      </w:r>
      <w:r w:rsidR="00DC35A7" w:rsidRPr="00DC35A7">
        <w:t xml:space="preserve"> permitido o uso de trajes </w:t>
      </w:r>
      <w:proofErr w:type="gramStart"/>
      <w:r w:rsidR="00DC35A7" w:rsidRPr="00DC35A7">
        <w:t>como :</w:t>
      </w:r>
      <w:proofErr w:type="gramEnd"/>
      <w:r w:rsidR="00DC35A7" w:rsidRPr="00DC35A7">
        <w:t xml:space="preserve"> bermudas, chinelos e camiseta regata dentro do Palácio Rio Madeira)</w:t>
      </w:r>
    </w:p>
    <w:p w:rsidR="000A38B8" w:rsidRDefault="000A38B8" w:rsidP="00196EE7">
      <w:pPr>
        <w:pStyle w:val="Corpodetexto"/>
        <w:spacing w:before="6"/>
        <w:jc w:val="both"/>
        <w:rPr>
          <w:sz w:val="28"/>
        </w:rPr>
      </w:pPr>
    </w:p>
    <w:p w:rsidR="000A38B8" w:rsidRDefault="000A38B8" w:rsidP="00196EE7">
      <w:pPr>
        <w:pStyle w:val="PargrafodaLista"/>
        <w:numPr>
          <w:ilvl w:val="2"/>
          <w:numId w:val="16"/>
        </w:numPr>
        <w:tabs>
          <w:tab w:val="left" w:pos="663"/>
        </w:tabs>
        <w:jc w:val="both"/>
      </w:pPr>
      <w:r>
        <w:t>Preço</w:t>
      </w:r>
      <w:r>
        <w:rPr>
          <w:spacing w:val="-2"/>
        </w:rPr>
        <w:t xml:space="preserve"> </w:t>
      </w:r>
      <w:r>
        <w:t>Justo;</w:t>
      </w:r>
    </w:p>
    <w:p w:rsidR="000A38B8" w:rsidRDefault="000A38B8" w:rsidP="00196EE7">
      <w:pPr>
        <w:tabs>
          <w:tab w:val="left" w:pos="782"/>
          <w:tab w:val="left" w:pos="783"/>
        </w:tabs>
        <w:jc w:val="both"/>
      </w:pPr>
    </w:p>
    <w:p w:rsidR="00C308F3" w:rsidRDefault="00C308F3" w:rsidP="00196EE7">
      <w:pPr>
        <w:tabs>
          <w:tab w:val="left" w:pos="782"/>
          <w:tab w:val="left" w:pos="783"/>
        </w:tabs>
        <w:jc w:val="both"/>
      </w:pPr>
    </w:p>
    <w:p w:rsidR="00C308F3" w:rsidRDefault="00C308F3" w:rsidP="00196EE7">
      <w:pPr>
        <w:tabs>
          <w:tab w:val="left" w:pos="782"/>
          <w:tab w:val="left" w:pos="783"/>
        </w:tabs>
        <w:jc w:val="both"/>
      </w:pPr>
    </w:p>
    <w:p w:rsidR="00C308F3" w:rsidRDefault="00C308F3" w:rsidP="00196EE7">
      <w:pPr>
        <w:tabs>
          <w:tab w:val="left" w:pos="782"/>
          <w:tab w:val="left" w:pos="783"/>
        </w:tabs>
        <w:jc w:val="both"/>
      </w:pPr>
    </w:p>
    <w:p w:rsidR="00C308F3" w:rsidRDefault="00C308F3" w:rsidP="00196EE7">
      <w:pPr>
        <w:tabs>
          <w:tab w:val="left" w:pos="782"/>
          <w:tab w:val="left" w:pos="783"/>
        </w:tabs>
        <w:jc w:val="both"/>
        <w:sectPr w:rsidR="00C308F3">
          <w:headerReference w:type="default" r:id="rId9"/>
          <w:type w:val="continuous"/>
          <w:pgSz w:w="11920" w:h="16850"/>
          <w:pgMar w:top="1240" w:right="720" w:bottom="280" w:left="720" w:header="105" w:footer="720" w:gutter="0"/>
          <w:cols w:space="720"/>
        </w:sectPr>
      </w:pPr>
    </w:p>
    <w:p w:rsidR="00953534" w:rsidRDefault="00953534">
      <w:pPr>
        <w:pStyle w:val="Corpodetexto"/>
        <w:rPr>
          <w:sz w:val="24"/>
        </w:rPr>
      </w:pPr>
    </w:p>
    <w:p w:rsidR="00953534" w:rsidRDefault="004479E5" w:rsidP="00C308F3">
      <w:pPr>
        <w:pStyle w:val="Cabealho2"/>
        <w:numPr>
          <w:ilvl w:val="0"/>
          <w:numId w:val="14"/>
        </w:numPr>
        <w:tabs>
          <w:tab w:val="left" w:pos="782"/>
          <w:tab w:val="left" w:pos="783"/>
        </w:tabs>
        <w:spacing w:before="143"/>
        <w:ind w:left="782" w:hanging="673"/>
      </w:pPr>
      <w:bookmarkStart w:id="6" w:name="VII._INFORMAÇÕES_COMPLEMENTARES:"/>
      <w:bookmarkEnd w:id="6"/>
      <w:r>
        <w:t>INFORMAÇÕES</w:t>
      </w:r>
      <w:r>
        <w:rPr>
          <w:spacing w:val="3"/>
        </w:rPr>
        <w:t xml:space="preserve"> </w:t>
      </w:r>
      <w:r>
        <w:t>COMPLEMENTARES:</w:t>
      </w:r>
    </w:p>
    <w:p w:rsidR="00953534" w:rsidRDefault="00953534">
      <w:pPr>
        <w:pStyle w:val="Corpodetexto"/>
        <w:rPr>
          <w:b/>
          <w:sz w:val="24"/>
        </w:rPr>
      </w:pPr>
    </w:p>
    <w:p w:rsidR="00953534" w:rsidRDefault="00953534">
      <w:pPr>
        <w:pStyle w:val="Corpodetexto"/>
        <w:spacing w:before="2"/>
        <w:rPr>
          <w:b/>
          <w:sz w:val="21"/>
        </w:rPr>
      </w:pPr>
    </w:p>
    <w:p w:rsidR="00953534" w:rsidRDefault="00F34B9A" w:rsidP="00DC35A7">
      <w:pPr>
        <w:pStyle w:val="Corpodetexto"/>
        <w:spacing w:before="1" w:line="360" w:lineRule="auto"/>
        <w:ind w:left="413"/>
        <w:jc w:val="both"/>
      </w:pPr>
      <w:r>
        <w:t xml:space="preserve">8.1 </w:t>
      </w:r>
      <w:r w:rsidR="004479E5">
        <w:t xml:space="preserve">A </w:t>
      </w:r>
      <w:r w:rsidR="004479E5" w:rsidRPr="00DC35A7">
        <w:rPr>
          <w:b/>
        </w:rPr>
        <w:t>SEAGRI</w:t>
      </w:r>
      <w:r w:rsidR="004479E5">
        <w:t xml:space="preserve">, juntamente com a </w:t>
      </w:r>
      <w:r w:rsidR="004479E5" w:rsidRPr="00DC35A7">
        <w:rPr>
          <w:b/>
        </w:rPr>
        <w:t>EMATER</w:t>
      </w:r>
      <w:r w:rsidR="004479E5">
        <w:t xml:space="preserve"> e </w:t>
      </w:r>
      <w:r w:rsidR="004479E5" w:rsidRPr="00DC35A7">
        <w:rPr>
          <w:b/>
        </w:rPr>
        <w:t>SEJUCEL</w:t>
      </w:r>
      <w:r w:rsidR="004479E5">
        <w:t xml:space="preserve"> farão o acompanhamento e fiscalização do comportamento dos expositores durante o período da Exposição.</w:t>
      </w:r>
    </w:p>
    <w:p w:rsidR="00F34B9A" w:rsidRDefault="00F34B9A" w:rsidP="00DC35A7">
      <w:pPr>
        <w:spacing w:line="360" w:lineRule="auto"/>
        <w:jc w:val="both"/>
      </w:pPr>
    </w:p>
    <w:p w:rsidR="00D42997" w:rsidRDefault="00F34B9A" w:rsidP="00DC35A7">
      <w:pPr>
        <w:spacing w:line="360" w:lineRule="auto"/>
        <w:jc w:val="both"/>
      </w:pPr>
      <w:r>
        <w:t xml:space="preserve">       8.</w:t>
      </w:r>
      <w:proofErr w:type="gramStart"/>
      <w:r>
        <w:t>2  O</w:t>
      </w:r>
      <w:proofErr w:type="gramEnd"/>
      <w:r>
        <w:t xml:space="preserve"> manual estará  a disposição no Portal do Governo do Estado de Rondônia e no </w:t>
      </w:r>
      <w:proofErr w:type="spellStart"/>
      <w:r>
        <w:t>Faccebook</w:t>
      </w:r>
      <w:proofErr w:type="spellEnd"/>
      <w:r>
        <w:t xml:space="preserve">  da     SEJUCEL.</w:t>
      </w:r>
    </w:p>
    <w:p w:rsidR="00D42997" w:rsidRDefault="00D42997" w:rsidP="00DC35A7">
      <w:pPr>
        <w:spacing w:line="360" w:lineRule="auto"/>
        <w:jc w:val="both"/>
      </w:pPr>
    </w:p>
    <w:p w:rsidR="00D42997" w:rsidRPr="00D42997" w:rsidRDefault="00D42997" w:rsidP="00DC35A7">
      <w:pPr>
        <w:spacing w:line="360" w:lineRule="auto"/>
        <w:jc w:val="both"/>
        <w:rPr>
          <w:b/>
          <w:sz w:val="18"/>
          <w:szCs w:val="18"/>
        </w:rPr>
        <w:sectPr w:rsidR="00D42997" w:rsidRPr="00D42997">
          <w:pgSz w:w="11920" w:h="16850"/>
          <w:pgMar w:top="1240" w:right="720" w:bottom="280" w:left="720" w:header="105" w:footer="0" w:gutter="0"/>
          <w:cols w:space="720"/>
        </w:sectPr>
      </w:pPr>
      <w:r>
        <w:t xml:space="preserve">       8.3 A lista dos selecionados para participar </w:t>
      </w:r>
      <w:proofErr w:type="gramStart"/>
      <w:r>
        <w:t>da</w:t>
      </w:r>
      <w:r w:rsidR="00A65CB2">
        <w:t>,</w:t>
      </w:r>
      <w:r>
        <w:t xml:space="preserve">  </w:t>
      </w:r>
      <w:r w:rsidRPr="00D42997">
        <w:rPr>
          <w:b/>
          <w:sz w:val="18"/>
          <w:szCs w:val="18"/>
        </w:rPr>
        <w:t>FEIRA</w:t>
      </w:r>
      <w:proofErr w:type="gramEnd"/>
      <w:r w:rsidRPr="00D42997">
        <w:rPr>
          <w:b/>
          <w:sz w:val="18"/>
          <w:szCs w:val="18"/>
        </w:rPr>
        <w:t xml:space="preserve"> DE </w:t>
      </w:r>
      <w:r w:rsidRPr="00D42997">
        <w:rPr>
          <w:b/>
          <w:w w:val="120"/>
          <w:sz w:val="18"/>
          <w:szCs w:val="18"/>
        </w:rPr>
        <w:t>ARTESANATO E TRABALHOS MANUAIS NO PÁLACIO RIO MADEIRA</w:t>
      </w:r>
      <w:r>
        <w:rPr>
          <w:b/>
          <w:w w:val="120"/>
          <w:sz w:val="18"/>
          <w:szCs w:val="18"/>
        </w:rPr>
        <w:t xml:space="preserve">, </w:t>
      </w:r>
      <w:r>
        <w:rPr>
          <w:w w:val="120"/>
          <w:sz w:val="18"/>
          <w:szCs w:val="18"/>
        </w:rPr>
        <w:t xml:space="preserve">estará </w:t>
      </w:r>
      <w:r w:rsidR="00DC35A7">
        <w:rPr>
          <w:w w:val="120"/>
          <w:sz w:val="18"/>
          <w:szCs w:val="18"/>
        </w:rPr>
        <w:t>disponível no</w:t>
      </w:r>
      <w:r w:rsidRPr="00D42997">
        <w:rPr>
          <w:b/>
          <w:sz w:val="18"/>
          <w:szCs w:val="18"/>
        </w:rPr>
        <w:t xml:space="preserve"> </w:t>
      </w:r>
      <w:r w:rsidR="00DC35A7">
        <w:t>Portal do Governo do Estado de Rondônia</w:t>
      </w:r>
      <w:r w:rsidR="00DC35A7">
        <w:t>, a partir do dia 28 de janeiro de 2020.</w:t>
      </w:r>
      <w:r w:rsidR="00DC35A7">
        <w:rPr>
          <w:b/>
          <w:sz w:val="18"/>
          <w:szCs w:val="18"/>
        </w:rPr>
        <w:t xml:space="preserve"> </w:t>
      </w:r>
      <w:bookmarkStart w:id="7" w:name="_GoBack"/>
      <w:bookmarkEnd w:id="7"/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spacing w:before="6"/>
        <w:rPr>
          <w:sz w:val="28"/>
        </w:rPr>
      </w:pPr>
    </w:p>
    <w:p w:rsidR="00953534" w:rsidRDefault="004479E5">
      <w:pPr>
        <w:pStyle w:val="Cabealho1"/>
        <w:spacing w:line="360" w:lineRule="auto"/>
        <w:ind w:left="2560" w:right="2184"/>
        <w:jc w:val="center"/>
      </w:pPr>
      <w:bookmarkStart w:id="8" w:name="FICHA_DE_INSCRIÇÃO_EXPOSITOR_AGROINDÚSTR"/>
      <w:bookmarkEnd w:id="8"/>
      <w:r>
        <w:rPr>
          <w:u w:val="thick"/>
        </w:rPr>
        <w:t>FICHA DE INSCRIÇÃO EXPOSITOR</w:t>
      </w:r>
      <w:r w:rsidR="00DB64A4">
        <w:t xml:space="preserve"> DO ARTESANATO E TRABALHADOR MANUAL</w:t>
      </w:r>
    </w:p>
    <w:p w:rsidR="00953534" w:rsidRDefault="004479E5">
      <w:pPr>
        <w:spacing w:before="193"/>
        <w:ind w:left="2655" w:right="2184"/>
        <w:jc w:val="center"/>
        <w:rPr>
          <w:b/>
          <w:sz w:val="16"/>
        </w:rPr>
      </w:pPr>
      <w:r>
        <w:rPr>
          <w:b/>
          <w:sz w:val="16"/>
          <w:u w:val="single"/>
        </w:rPr>
        <w:t>EXPOSIÇÃ</w:t>
      </w:r>
      <w:r w:rsidR="00DB64A4">
        <w:rPr>
          <w:b/>
          <w:sz w:val="16"/>
          <w:u w:val="single"/>
        </w:rPr>
        <w:t>O DO ARTESANATO E TRABALHADOR MANUAL</w:t>
      </w:r>
      <w:r>
        <w:rPr>
          <w:b/>
          <w:sz w:val="16"/>
          <w:u w:val="single"/>
        </w:rPr>
        <w:t xml:space="preserve"> NO PALÁCIO RIO MADEIRA</w:t>
      </w:r>
    </w:p>
    <w:p w:rsidR="00953534" w:rsidRDefault="00953534">
      <w:pPr>
        <w:pStyle w:val="Corpodetexto"/>
        <w:rPr>
          <w:b/>
          <w:sz w:val="20"/>
        </w:rPr>
      </w:pPr>
    </w:p>
    <w:p w:rsidR="00953534" w:rsidRDefault="00953534">
      <w:pPr>
        <w:pStyle w:val="Corpodetexto"/>
        <w:spacing w:before="10"/>
        <w:rPr>
          <w:b/>
          <w:sz w:val="20"/>
        </w:rPr>
      </w:pPr>
    </w:p>
    <w:p w:rsidR="00953534" w:rsidRDefault="004479E5">
      <w:pPr>
        <w:pStyle w:val="Corpodetexto"/>
        <w:tabs>
          <w:tab w:val="left" w:pos="9616"/>
        </w:tabs>
        <w:spacing w:before="1"/>
        <w:ind w:left="413"/>
      </w:pPr>
      <w:r>
        <w:t>Nome do</w:t>
      </w:r>
      <w:r>
        <w:rPr>
          <w:spacing w:val="-15"/>
        </w:rPr>
        <w:t xml:space="preserve"> </w:t>
      </w:r>
      <w:r>
        <w:t>Expositor: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spacing w:before="9"/>
        <w:rPr>
          <w:sz w:val="15"/>
        </w:rPr>
      </w:pPr>
    </w:p>
    <w:p w:rsidR="00953534" w:rsidRDefault="004479E5">
      <w:pPr>
        <w:pStyle w:val="Corpodetexto"/>
        <w:tabs>
          <w:tab w:val="left" w:pos="5138"/>
          <w:tab w:val="left" w:pos="9559"/>
        </w:tabs>
        <w:spacing w:before="94"/>
        <w:ind w:left="413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534" w:rsidRDefault="00953534">
      <w:pPr>
        <w:pStyle w:val="Corpodetexto"/>
        <w:spacing w:before="9"/>
        <w:rPr>
          <w:sz w:val="15"/>
        </w:rPr>
      </w:pPr>
    </w:p>
    <w:p w:rsidR="00953534" w:rsidRDefault="00DB64A4">
      <w:pPr>
        <w:pStyle w:val="Corpodetexto"/>
        <w:tabs>
          <w:tab w:val="left" w:pos="5335"/>
          <w:tab w:val="left" w:pos="9573"/>
        </w:tabs>
        <w:spacing w:before="93"/>
        <w:ind w:left="413"/>
      </w:pPr>
      <w:r>
        <w:t>Contato</w:t>
      </w:r>
      <w:r w:rsidR="004479E5">
        <w:t>:</w:t>
      </w:r>
      <w:r w:rsidR="004479E5">
        <w:rPr>
          <w:u w:val="single"/>
        </w:rPr>
        <w:t xml:space="preserve"> </w:t>
      </w:r>
      <w:r w:rsidR="004479E5">
        <w:rPr>
          <w:u w:val="single"/>
        </w:rPr>
        <w:tab/>
      </w:r>
      <w:r w:rsidR="004479E5">
        <w:t>Município:</w:t>
      </w:r>
      <w:r w:rsidR="004479E5">
        <w:rPr>
          <w:u w:val="single"/>
        </w:rPr>
        <w:t xml:space="preserve"> </w:t>
      </w:r>
      <w:r w:rsidR="004479E5">
        <w:rPr>
          <w:u w:val="single"/>
        </w:rPr>
        <w:tab/>
      </w:r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spacing w:before="3"/>
        <w:rPr>
          <w:sz w:val="16"/>
        </w:rPr>
      </w:pPr>
    </w:p>
    <w:p w:rsidR="00953534" w:rsidRDefault="00DB64A4">
      <w:pPr>
        <w:pStyle w:val="Corpodetexto"/>
        <w:tabs>
          <w:tab w:val="left" w:pos="9481"/>
        </w:tabs>
        <w:spacing w:before="94"/>
        <w:ind w:left="413"/>
      </w:pPr>
      <w:r>
        <w:t>Nome Fantasia</w:t>
      </w:r>
      <w:r w:rsidR="004479E5">
        <w:t>:</w:t>
      </w:r>
      <w:r w:rsidR="004479E5">
        <w:rPr>
          <w:u w:val="single"/>
        </w:rPr>
        <w:t xml:space="preserve"> </w:t>
      </w:r>
      <w:r w:rsidR="004479E5">
        <w:rPr>
          <w:u w:val="single"/>
        </w:rPr>
        <w:tab/>
      </w:r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spacing w:before="3"/>
        <w:rPr>
          <w:sz w:val="16"/>
        </w:rPr>
      </w:pPr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spacing w:before="4"/>
        <w:rPr>
          <w:sz w:val="20"/>
        </w:rPr>
      </w:pPr>
    </w:p>
    <w:p w:rsidR="00953534" w:rsidRDefault="004479E5">
      <w:pPr>
        <w:pStyle w:val="Cabealho2"/>
        <w:ind w:left="302"/>
        <w:rPr>
          <w:u w:val="thick"/>
        </w:rPr>
      </w:pPr>
      <w:bookmarkStart w:id="9" w:name="Acompanhante_para_Alojamento"/>
      <w:bookmarkStart w:id="10" w:name="Auxiliares_para_Vendas_na_Exposição"/>
      <w:bookmarkEnd w:id="9"/>
      <w:bookmarkEnd w:id="10"/>
      <w:r>
        <w:rPr>
          <w:u w:val="thick"/>
        </w:rPr>
        <w:t xml:space="preserve">Auxiliares para Vendas na Exposição </w:t>
      </w:r>
    </w:p>
    <w:p w:rsidR="00007A81" w:rsidRDefault="00007A81">
      <w:pPr>
        <w:pStyle w:val="Cabealho2"/>
        <w:ind w:left="302"/>
      </w:pPr>
    </w:p>
    <w:p w:rsidR="00953534" w:rsidRDefault="004479E5">
      <w:pPr>
        <w:pStyle w:val="Corpodetexto"/>
        <w:tabs>
          <w:tab w:val="left" w:pos="6463"/>
          <w:tab w:val="left" w:pos="10024"/>
        </w:tabs>
        <w:spacing w:before="103"/>
        <w:ind w:left="302"/>
      </w:pPr>
      <w:proofErr w:type="gramStart"/>
      <w:r>
        <w:t>Nome</w:t>
      </w:r>
      <w:r>
        <w:rPr>
          <w:spacing w:val="-2"/>
        </w:rPr>
        <w:t xml:space="preserve"> </w:t>
      </w:r>
      <w:proofErr w:type="gramEnd"/>
      <w:r>
        <w:t>:1-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534" w:rsidRDefault="00953534">
      <w:pPr>
        <w:pStyle w:val="Corpodetexto"/>
        <w:spacing w:before="11"/>
        <w:rPr>
          <w:sz w:val="14"/>
        </w:rPr>
      </w:pPr>
    </w:p>
    <w:p w:rsidR="00953534" w:rsidRDefault="004479E5">
      <w:pPr>
        <w:pStyle w:val="Corpodetexto"/>
        <w:tabs>
          <w:tab w:val="left" w:pos="6434"/>
          <w:tab w:val="left" w:pos="9986"/>
        </w:tabs>
        <w:spacing w:before="94"/>
        <w:ind w:left="1037"/>
      </w:pPr>
      <w:r>
        <w:t>2-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spacing w:before="4"/>
        <w:rPr>
          <w:sz w:val="29"/>
        </w:rPr>
      </w:pPr>
    </w:p>
    <w:p w:rsidR="00953534" w:rsidRPr="004D43FD" w:rsidRDefault="004479E5">
      <w:pPr>
        <w:pStyle w:val="Cabealho1"/>
        <w:spacing w:line="355" w:lineRule="auto"/>
        <w:rPr>
          <w:b w:val="0"/>
          <w:color w:val="000000" w:themeColor="text1"/>
        </w:rPr>
      </w:pPr>
      <w:bookmarkStart w:id="11" w:name="Obs._Devolver_este_formulário_preenchido"/>
      <w:bookmarkEnd w:id="11"/>
      <w:r>
        <w:t xml:space="preserve">Obs. Devolver este formulário preenchido e assinado até </w:t>
      </w:r>
      <w:r w:rsidR="00581916">
        <w:rPr>
          <w:shd w:val="clear" w:color="auto" w:fill="FF0000"/>
        </w:rPr>
        <w:t>24</w:t>
      </w:r>
      <w:r>
        <w:rPr>
          <w:shd w:val="clear" w:color="auto" w:fill="FF0000"/>
        </w:rPr>
        <w:t>/01/2010</w:t>
      </w:r>
      <w:r>
        <w:t>, após ter ciência e</w:t>
      </w:r>
      <w:r w:rsidR="00581916">
        <w:t xml:space="preserve"> anuência das mesmas no </w:t>
      </w:r>
      <w:proofErr w:type="gramStart"/>
      <w:r w:rsidR="00581916">
        <w:t>E-mail</w:t>
      </w:r>
      <w:proofErr w:type="gramEnd"/>
      <w:r w:rsidR="00581916">
        <w:t>:</w:t>
      </w:r>
      <w:r w:rsidR="00581916">
        <w:rPr>
          <w:b w:val="0"/>
          <w:color w:val="0000FF"/>
          <w:u w:val="single" w:color="0000FF"/>
        </w:rPr>
        <w:t xml:space="preserve"> </w:t>
      </w:r>
      <w:hyperlink r:id="rId10" w:history="1">
        <w:r w:rsidR="004D43FD" w:rsidRPr="00B86B68">
          <w:rPr>
            <w:rStyle w:val="Hiperligao"/>
            <w:sz w:val="22"/>
            <w:szCs w:val="22"/>
          </w:rPr>
          <w:t>artesanatoPAB@gmail.com</w:t>
        </w:r>
      </w:hyperlink>
      <w:r w:rsidR="004D43FD">
        <w:rPr>
          <w:color w:val="002060"/>
          <w:sz w:val="22"/>
          <w:szCs w:val="22"/>
        </w:rPr>
        <w:t xml:space="preserve">, </w:t>
      </w:r>
      <w:r w:rsidR="004D43FD">
        <w:rPr>
          <w:color w:val="000000" w:themeColor="text1"/>
          <w:sz w:val="22"/>
          <w:szCs w:val="22"/>
        </w:rPr>
        <w:t xml:space="preserve">com o </w:t>
      </w:r>
      <w:proofErr w:type="gramStart"/>
      <w:r w:rsidR="004D43FD">
        <w:rPr>
          <w:color w:val="000000" w:themeColor="text1"/>
          <w:sz w:val="22"/>
          <w:szCs w:val="22"/>
        </w:rPr>
        <w:t>titulo</w:t>
      </w:r>
      <w:proofErr w:type="gramEnd"/>
      <w:r w:rsidR="004D43FD">
        <w:rPr>
          <w:color w:val="000000" w:themeColor="text1"/>
          <w:sz w:val="22"/>
          <w:szCs w:val="22"/>
        </w:rPr>
        <w:t xml:space="preserve"> Artesanato Palácio Rio Madeira</w:t>
      </w:r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rPr>
          <w:sz w:val="20"/>
        </w:rPr>
      </w:pPr>
    </w:p>
    <w:p w:rsidR="00953534" w:rsidRDefault="00953534">
      <w:pPr>
        <w:pStyle w:val="Corpodetexto"/>
        <w:spacing w:before="5"/>
        <w:rPr>
          <w:sz w:val="23"/>
        </w:rPr>
      </w:pPr>
    </w:p>
    <w:p w:rsidR="00953534" w:rsidRDefault="00953534">
      <w:pPr>
        <w:pStyle w:val="Corpodetexto"/>
        <w:ind w:left="413"/>
      </w:pPr>
    </w:p>
    <w:sectPr w:rsidR="00953534">
      <w:pgSz w:w="11920" w:h="16850"/>
      <w:pgMar w:top="1240" w:right="720" w:bottom="280" w:left="720" w:header="1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27" w:rsidRDefault="00163527">
      <w:r>
        <w:separator/>
      </w:r>
    </w:p>
  </w:endnote>
  <w:endnote w:type="continuationSeparator" w:id="0">
    <w:p w:rsidR="00163527" w:rsidRDefault="0016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27" w:rsidRDefault="00163527">
      <w:r>
        <w:separator/>
      </w:r>
    </w:p>
  </w:footnote>
  <w:footnote w:type="continuationSeparator" w:id="0">
    <w:p w:rsidR="00163527" w:rsidRDefault="0016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  <w:r>
      <w:rPr>
        <w:sz w:val="20"/>
      </w:rPr>
      <w:tab/>
    </w: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330B9" w:rsidRDefault="009330B9" w:rsidP="009330B9">
    <w:pPr>
      <w:pStyle w:val="Corpodetexto"/>
      <w:tabs>
        <w:tab w:val="center" w:pos="5240"/>
        <w:tab w:val="left" w:pos="9795"/>
      </w:tabs>
      <w:spacing w:line="14" w:lineRule="auto"/>
      <w:rPr>
        <w:sz w:val="20"/>
      </w:rPr>
    </w:pPr>
  </w:p>
  <w:p w:rsidR="00953534" w:rsidRDefault="009330B9" w:rsidP="009330B9">
    <w:pPr>
      <w:pStyle w:val="Corpodetexto"/>
      <w:tabs>
        <w:tab w:val="center" w:pos="5240"/>
        <w:tab w:val="left" w:pos="9795"/>
      </w:tabs>
      <w:spacing w:line="14" w:lineRule="auto"/>
      <w:jc w:val="center"/>
      <w:rPr>
        <w:sz w:val="20"/>
      </w:rPr>
    </w:pPr>
    <w:r w:rsidRPr="009330B9">
      <w:rPr>
        <w:noProof/>
        <w:lang w:val="pt-BR" w:eastAsia="pt-BR" w:bidi="ar-SA"/>
      </w:rPr>
      <w:drawing>
        <wp:inline distT="0" distB="0" distL="0" distR="0">
          <wp:extent cx="2143125" cy="2143125"/>
          <wp:effectExtent l="0" t="0" r="0" b="0"/>
          <wp:docPr id="4" name="Imagem 4" descr="C:\Users\22148752200\Pictures\LOGO SEJUCE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148752200\Pictures\LOGO SEJUCE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8B8"/>
    <w:multiLevelType w:val="hybridMultilevel"/>
    <w:tmpl w:val="7F2E78AE"/>
    <w:lvl w:ilvl="0" w:tplc="95322436">
      <w:start w:val="6"/>
      <w:numFmt w:val="decimal"/>
      <w:lvlText w:val="%1"/>
      <w:lvlJc w:val="left"/>
      <w:pPr>
        <w:ind w:left="10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2" w:hanging="360"/>
      </w:pPr>
    </w:lvl>
    <w:lvl w:ilvl="2" w:tplc="0416001B" w:tentative="1">
      <w:start w:val="1"/>
      <w:numFmt w:val="lowerRoman"/>
      <w:lvlText w:val="%3."/>
      <w:lvlJc w:val="right"/>
      <w:pPr>
        <w:ind w:left="2462" w:hanging="180"/>
      </w:pPr>
    </w:lvl>
    <w:lvl w:ilvl="3" w:tplc="0416000F" w:tentative="1">
      <w:start w:val="1"/>
      <w:numFmt w:val="decimal"/>
      <w:lvlText w:val="%4."/>
      <w:lvlJc w:val="left"/>
      <w:pPr>
        <w:ind w:left="3182" w:hanging="360"/>
      </w:pPr>
    </w:lvl>
    <w:lvl w:ilvl="4" w:tplc="04160019" w:tentative="1">
      <w:start w:val="1"/>
      <w:numFmt w:val="lowerLetter"/>
      <w:lvlText w:val="%5."/>
      <w:lvlJc w:val="left"/>
      <w:pPr>
        <w:ind w:left="3902" w:hanging="360"/>
      </w:pPr>
    </w:lvl>
    <w:lvl w:ilvl="5" w:tplc="0416001B" w:tentative="1">
      <w:start w:val="1"/>
      <w:numFmt w:val="lowerRoman"/>
      <w:lvlText w:val="%6."/>
      <w:lvlJc w:val="right"/>
      <w:pPr>
        <w:ind w:left="4622" w:hanging="180"/>
      </w:pPr>
    </w:lvl>
    <w:lvl w:ilvl="6" w:tplc="0416000F" w:tentative="1">
      <w:start w:val="1"/>
      <w:numFmt w:val="decimal"/>
      <w:lvlText w:val="%7."/>
      <w:lvlJc w:val="left"/>
      <w:pPr>
        <w:ind w:left="5342" w:hanging="360"/>
      </w:pPr>
    </w:lvl>
    <w:lvl w:ilvl="7" w:tplc="04160019" w:tentative="1">
      <w:start w:val="1"/>
      <w:numFmt w:val="lowerLetter"/>
      <w:lvlText w:val="%8."/>
      <w:lvlJc w:val="left"/>
      <w:pPr>
        <w:ind w:left="6062" w:hanging="360"/>
      </w:pPr>
    </w:lvl>
    <w:lvl w:ilvl="8" w:tplc="0416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 w15:restartNumberingAfterBreak="0">
    <w:nsid w:val="0F600A45"/>
    <w:multiLevelType w:val="hybridMultilevel"/>
    <w:tmpl w:val="976EDA50"/>
    <w:lvl w:ilvl="0" w:tplc="EA72CB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2962823"/>
    <w:multiLevelType w:val="hybridMultilevel"/>
    <w:tmpl w:val="E2A4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6192"/>
    <w:multiLevelType w:val="hybridMultilevel"/>
    <w:tmpl w:val="33E8CFD6"/>
    <w:lvl w:ilvl="0" w:tplc="920C680C">
      <w:start w:val="31"/>
      <w:numFmt w:val="decimalZero"/>
      <w:lvlText w:val="%1"/>
      <w:lvlJc w:val="left"/>
      <w:pPr>
        <w:ind w:left="7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3" w:hanging="360"/>
      </w:pPr>
    </w:lvl>
    <w:lvl w:ilvl="2" w:tplc="0416001B" w:tentative="1">
      <w:start w:val="1"/>
      <w:numFmt w:val="lowerRoman"/>
      <w:lvlText w:val="%3."/>
      <w:lvlJc w:val="right"/>
      <w:pPr>
        <w:ind w:left="2213" w:hanging="180"/>
      </w:pPr>
    </w:lvl>
    <w:lvl w:ilvl="3" w:tplc="0416000F" w:tentative="1">
      <w:start w:val="1"/>
      <w:numFmt w:val="decimal"/>
      <w:lvlText w:val="%4."/>
      <w:lvlJc w:val="left"/>
      <w:pPr>
        <w:ind w:left="2933" w:hanging="360"/>
      </w:pPr>
    </w:lvl>
    <w:lvl w:ilvl="4" w:tplc="04160019" w:tentative="1">
      <w:start w:val="1"/>
      <w:numFmt w:val="lowerLetter"/>
      <w:lvlText w:val="%5."/>
      <w:lvlJc w:val="left"/>
      <w:pPr>
        <w:ind w:left="3653" w:hanging="360"/>
      </w:pPr>
    </w:lvl>
    <w:lvl w:ilvl="5" w:tplc="0416001B" w:tentative="1">
      <w:start w:val="1"/>
      <w:numFmt w:val="lowerRoman"/>
      <w:lvlText w:val="%6."/>
      <w:lvlJc w:val="right"/>
      <w:pPr>
        <w:ind w:left="4373" w:hanging="180"/>
      </w:pPr>
    </w:lvl>
    <w:lvl w:ilvl="6" w:tplc="0416000F" w:tentative="1">
      <w:start w:val="1"/>
      <w:numFmt w:val="decimal"/>
      <w:lvlText w:val="%7."/>
      <w:lvlJc w:val="left"/>
      <w:pPr>
        <w:ind w:left="5093" w:hanging="360"/>
      </w:pPr>
    </w:lvl>
    <w:lvl w:ilvl="7" w:tplc="04160019" w:tentative="1">
      <w:start w:val="1"/>
      <w:numFmt w:val="lowerLetter"/>
      <w:lvlText w:val="%8."/>
      <w:lvlJc w:val="left"/>
      <w:pPr>
        <w:ind w:left="5813" w:hanging="360"/>
      </w:pPr>
    </w:lvl>
    <w:lvl w:ilvl="8" w:tplc="0416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8B87A55"/>
    <w:multiLevelType w:val="hybridMultilevel"/>
    <w:tmpl w:val="492ED2D2"/>
    <w:lvl w:ilvl="0" w:tplc="11703A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E6624"/>
    <w:multiLevelType w:val="hybridMultilevel"/>
    <w:tmpl w:val="EBEEA338"/>
    <w:lvl w:ilvl="0" w:tplc="B5DA0E9A">
      <w:start w:val="1"/>
      <w:numFmt w:val="upperRoman"/>
      <w:lvlText w:val="%1."/>
      <w:lvlJc w:val="left"/>
      <w:pPr>
        <w:ind w:left="802" w:hanging="485"/>
        <w:jc w:val="righ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pt-PT" w:bidi="pt-PT"/>
      </w:rPr>
    </w:lvl>
    <w:lvl w:ilvl="1" w:tplc="71043D10">
      <w:start w:val="1"/>
      <w:numFmt w:val="decimal"/>
      <w:lvlText w:val="%2."/>
      <w:lvlJc w:val="left"/>
      <w:pPr>
        <w:ind w:left="782" w:hanging="485"/>
      </w:pPr>
      <w:rPr>
        <w:rFonts w:hint="default"/>
        <w:spacing w:val="0"/>
        <w:w w:val="100"/>
        <w:lang w:val="pt-PT" w:eastAsia="pt-PT" w:bidi="pt-PT"/>
      </w:rPr>
    </w:lvl>
    <w:lvl w:ilvl="2" w:tplc="FAFE85C8">
      <w:numFmt w:val="bullet"/>
      <w:lvlText w:val="•"/>
      <w:lvlJc w:val="left"/>
      <w:pPr>
        <w:ind w:left="800" w:hanging="485"/>
      </w:pPr>
      <w:rPr>
        <w:rFonts w:hint="default"/>
        <w:lang w:val="pt-PT" w:eastAsia="pt-PT" w:bidi="pt-PT"/>
      </w:rPr>
    </w:lvl>
    <w:lvl w:ilvl="3" w:tplc="B476C2E0">
      <w:numFmt w:val="bullet"/>
      <w:lvlText w:val="•"/>
      <w:lvlJc w:val="left"/>
      <w:pPr>
        <w:ind w:left="2009" w:hanging="485"/>
      </w:pPr>
      <w:rPr>
        <w:rFonts w:hint="default"/>
        <w:lang w:val="pt-PT" w:eastAsia="pt-PT" w:bidi="pt-PT"/>
      </w:rPr>
    </w:lvl>
    <w:lvl w:ilvl="4" w:tplc="7F509C6C">
      <w:numFmt w:val="bullet"/>
      <w:lvlText w:val="•"/>
      <w:lvlJc w:val="left"/>
      <w:pPr>
        <w:ind w:left="3219" w:hanging="485"/>
      </w:pPr>
      <w:rPr>
        <w:rFonts w:hint="default"/>
        <w:lang w:val="pt-PT" w:eastAsia="pt-PT" w:bidi="pt-PT"/>
      </w:rPr>
    </w:lvl>
    <w:lvl w:ilvl="5" w:tplc="604E0688">
      <w:numFmt w:val="bullet"/>
      <w:lvlText w:val="•"/>
      <w:lvlJc w:val="left"/>
      <w:pPr>
        <w:ind w:left="4429" w:hanging="485"/>
      </w:pPr>
      <w:rPr>
        <w:rFonts w:hint="default"/>
        <w:lang w:val="pt-PT" w:eastAsia="pt-PT" w:bidi="pt-PT"/>
      </w:rPr>
    </w:lvl>
    <w:lvl w:ilvl="6" w:tplc="03AC4EF2">
      <w:numFmt w:val="bullet"/>
      <w:lvlText w:val="•"/>
      <w:lvlJc w:val="left"/>
      <w:pPr>
        <w:ind w:left="5639" w:hanging="485"/>
      </w:pPr>
      <w:rPr>
        <w:rFonts w:hint="default"/>
        <w:lang w:val="pt-PT" w:eastAsia="pt-PT" w:bidi="pt-PT"/>
      </w:rPr>
    </w:lvl>
    <w:lvl w:ilvl="7" w:tplc="326CC8FC">
      <w:numFmt w:val="bullet"/>
      <w:lvlText w:val="•"/>
      <w:lvlJc w:val="left"/>
      <w:pPr>
        <w:ind w:left="6849" w:hanging="485"/>
      </w:pPr>
      <w:rPr>
        <w:rFonts w:hint="default"/>
        <w:lang w:val="pt-PT" w:eastAsia="pt-PT" w:bidi="pt-PT"/>
      </w:rPr>
    </w:lvl>
    <w:lvl w:ilvl="8" w:tplc="1E40E850">
      <w:numFmt w:val="bullet"/>
      <w:lvlText w:val="•"/>
      <w:lvlJc w:val="left"/>
      <w:pPr>
        <w:ind w:left="8058" w:hanging="485"/>
      </w:pPr>
      <w:rPr>
        <w:rFonts w:hint="default"/>
        <w:lang w:val="pt-PT" w:eastAsia="pt-PT" w:bidi="pt-PT"/>
      </w:rPr>
    </w:lvl>
  </w:abstractNum>
  <w:abstractNum w:abstractNumId="6" w15:restartNumberingAfterBreak="0">
    <w:nsid w:val="1E1E241C"/>
    <w:multiLevelType w:val="hybridMultilevel"/>
    <w:tmpl w:val="12EE9532"/>
    <w:lvl w:ilvl="0" w:tplc="797859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588C"/>
    <w:multiLevelType w:val="hybridMultilevel"/>
    <w:tmpl w:val="88FEFF90"/>
    <w:lvl w:ilvl="0" w:tplc="04E8AA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3631"/>
    <w:multiLevelType w:val="hybridMultilevel"/>
    <w:tmpl w:val="3B8A97FE"/>
    <w:lvl w:ilvl="0" w:tplc="AED6DFE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7D1C"/>
    <w:multiLevelType w:val="hybridMultilevel"/>
    <w:tmpl w:val="DDBC37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64" w:hanging="1800"/>
      </w:pPr>
      <w:rPr>
        <w:rFonts w:hint="default"/>
      </w:rPr>
    </w:lvl>
  </w:abstractNum>
  <w:abstractNum w:abstractNumId="11" w15:restartNumberingAfterBreak="0">
    <w:nsid w:val="3E824D7E"/>
    <w:multiLevelType w:val="hybridMultilevel"/>
    <w:tmpl w:val="2A34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7430"/>
    <w:multiLevelType w:val="hybridMultilevel"/>
    <w:tmpl w:val="65B40E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092A"/>
    <w:multiLevelType w:val="hybridMultilevel"/>
    <w:tmpl w:val="8DA46B3E"/>
    <w:lvl w:ilvl="0" w:tplc="0416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4" w15:restartNumberingAfterBreak="0">
    <w:nsid w:val="52457734"/>
    <w:multiLevelType w:val="hybridMultilevel"/>
    <w:tmpl w:val="6988ECB4"/>
    <w:lvl w:ilvl="0" w:tplc="7344635E">
      <w:start w:val="5"/>
      <w:numFmt w:val="decimalZero"/>
      <w:lvlText w:val="%1"/>
      <w:lvlJc w:val="left"/>
      <w:pPr>
        <w:ind w:left="872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44" w:hanging="360"/>
      </w:pPr>
    </w:lvl>
    <w:lvl w:ilvl="2" w:tplc="0416001B" w:tentative="1">
      <w:start w:val="1"/>
      <w:numFmt w:val="lowerRoman"/>
      <w:lvlText w:val="%3."/>
      <w:lvlJc w:val="right"/>
      <w:pPr>
        <w:ind w:left="10164" w:hanging="180"/>
      </w:pPr>
    </w:lvl>
    <w:lvl w:ilvl="3" w:tplc="0416000F" w:tentative="1">
      <w:start w:val="1"/>
      <w:numFmt w:val="decimal"/>
      <w:lvlText w:val="%4."/>
      <w:lvlJc w:val="left"/>
      <w:pPr>
        <w:ind w:left="10884" w:hanging="360"/>
      </w:pPr>
    </w:lvl>
    <w:lvl w:ilvl="4" w:tplc="04160019" w:tentative="1">
      <w:start w:val="1"/>
      <w:numFmt w:val="lowerLetter"/>
      <w:lvlText w:val="%5."/>
      <w:lvlJc w:val="left"/>
      <w:pPr>
        <w:ind w:left="11604" w:hanging="360"/>
      </w:pPr>
    </w:lvl>
    <w:lvl w:ilvl="5" w:tplc="0416001B" w:tentative="1">
      <w:start w:val="1"/>
      <w:numFmt w:val="lowerRoman"/>
      <w:lvlText w:val="%6."/>
      <w:lvlJc w:val="right"/>
      <w:pPr>
        <w:ind w:left="12324" w:hanging="180"/>
      </w:pPr>
    </w:lvl>
    <w:lvl w:ilvl="6" w:tplc="0416000F" w:tentative="1">
      <w:start w:val="1"/>
      <w:numFmt w:val="decimal"/>
      <w:lvlText w:val="%7."/>
      <w:lvlJc w:val="left"/>
      <w:pPr>
        <w:ind w:left="13044" w:hanging="360"/>
      </w:pPr>
    </w:lvl>
    <w:lvl w:ilvl="7" w:tplc="04160019" w:tentative="1">
      <w:start w:val="1"/>
      <w:numFmt w:val="lowerLetter"/>
      <w:lvlText w:val="%8."/>
      <w:lvlJc w:val="left"/>
      <w:pPr>
        <w:ind w:left="13764" w:hanging="360"/>
      </w:pPr>
    </w:lvl>
    <w:lvl w:ilvl="8" w:tplc="0416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5" w15:restartNumberingAfterBreak="0">
    <w:nsid w:val="60A43E0C"/>
    <w:multiLevelType w:val="hybridMultilevel"/>
    <w:tmpl w:val="24C4E3CE"/>
    <w:lvl w:ilvl="0" w:tplc="E2C89F4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3A27"/>
    <w:multiLevelType w:val="hybridMultilevel"/>
    <w:tmpl w:val="5CAEFE6A"/>
    <w:lvl w:ilvl="0" w:tplc="041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73A96314"/>
    <w:multiLevelType w:val="hybridMultilevel"/>
    <w:tmpl w:val="B3880A80"/>
    <w:lvl w:ilvl="0" w:tplc="35EAB866">
      <w:start w:val="1"/>
      <w:numFmt w:val="decimalZero"/>
      <w:lvlText w:val="%1."/>
      <w:lvlJc w:val="left"/>
      <w:pPr>
        <w:ind w:left="11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2" w:hanging="360"/>
      </w:pPr>
    </w:lvl>
    <w:lvl w:ilvl="2" w:tplc="0416001B" w:tentative="1">
      <w:start w:val="1"/>
      <w:numFmt w:val="lowerRoman"/>
      <w:lvlText w:val="%3."/>
      <w:lvlJc w:val="right"/>
      <w:pPr>
        <w:ind w:left="2602" w:hanging="180"/>
      </w:pPr>
    </w:lvl>
    <w:lvl w:ilvl="3" w:tplc="0416000F" w:tentative="1">
      <w:start w:val="1"/>
      <w:numFmt w:val="decimal"/>
      <w:lvlText w:val="%4."/>
      <w:lvlJc w:val="left"/>
      <w:pPr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8"/>
  </w:num>
  <w:num w:numId="5">
    <w:abstractNumId w:val="8"/>
  </w:num>
  <w:num w:numId="6">
    <w:abstractNumId w:val="3"/>
  </w:num>
  <w:num w:numId="7">
    <w:abstractNumId w:val="14"/>
  </w:num>
  <w:num w:numId="8">
    <w:abstractNumId w:val="15"/>
  </w:num>
  <w:num w:numId="9">
    <w:abstractNumId w:val="1"/>
  </w:num>
  <w:num w:numId="10">
    <w:abstractNumId w:val="16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9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34"/>
    <w:rsid w:val="00007A81"/>
    <w:rsid w:val="00014411"/>
    <w:rsid w:val="000A38B8"/>
    <w:rsid w:val="00163527"/>
    <w:rsid w:val="00196EE7"/>
    <w:rsid w:val="002976DE"/>
    <w:rsid w:val="004479E5"/>
    <w:rsid w:val="004D43FD"/>
    <w:rsid w:val="00581916"/>
    <w:rsid w:val="005B55C7"/>
    <w:rsid w:val="00697EF3"/>
    <w:rsid w:val="00825486"/>
    <w:rsid w:val="009330B9"/>
    <w:rsid w:val="00953534"/>
    <w:rsid w:val="00A65CB2"/>
    <w:rsid w:val="00C308F3"/>
    <w:rsid w:val="00D42997"/>
    <w:rsid w:val="00DB64A4"/>
    <w:rsid w:val="00DC35A7"/>
    <w:rsid w:val="00F3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1DF66-43F1-49D0-BBAF-33C695F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92"/>
      <w:ind w:left="413" w:right="269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ind w:left="782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782" w:hanging="48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330B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30B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9330B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30B9"/>
    <w:rPr>
      <w:rFonts w:ascii="Arial" w:eastAsia="Arial" w:hAnsi="Arial" w:cs="Arial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4D43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5CB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CB2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CYBGNSFvRxtO0mVb1F-HlvlHfts-Lyuzg%3A1576599895001&amp;amp;amp%3Bq=pal%C3%A1cio%2Brio%2Bmadeira%2Bendere%C3%A7o&amp;amp;amp%3Bstick=H4sIAAAAAAAAAOPgE-LVT9c3NExPSjNPSiow15LNTrbSz8lPTizJzM-DM6wSU1KKUouLF7HKFSTmHF6YnJmvUATEuYkpqZlFiQqpeSmpRamHl-cDAO59Nd9RAAAA&amp;amp;amp%3Bludocid=17508235948801545213&amp;amp;amp%3Bsa=X&amp;amp;amp%3Bved=2ahUKEwikkbCljL3mAhVyJrkGHVJ2DZkQ6BMwBXoECAEQJQ&amp;amp;amp%3Bsxsrf=ACYBGNSFvRxtO0mVb1F-HlvlHfts-Lyuzg%3A1576599895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esanatoPAB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82DC-DF2B-42E9-B282-60BE7D8D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Paulo Ribeiro Gonçales</dc:creator>
  <cp:lastModifiedBy>Welida Sodre</cp:lastModifiedBy>
  <cp:revision>5</cp:revision>
  <cp:lastPrinted>2020-01-20T13:40:00Z</cp:lastPrinted>
  <dcterms:created xsi:type="dcterms:W3CDTF">2020-01-17T20:29:00Z</dcterms:created>
  <dcterms:modified xsi:type="dcterms:W3CDTF">2020-01-20T13:41:00Z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