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9D2314" w:rsidRPr="00956810" w:rsidRDefault="009D2314" w:rsidP="009D2314">
      <w:pPr>
        <w:jc w:val="both"/>
        <w:rPr>
          <w:rFonts w:ascii="Arial" w:hAnsi="Arial" w:cs="Arial"/>
          <w:b/>
          <w:sz w:val="16"/>
          <w:szCs w:val="16"/>
        </w:rPr>
      </w:pPr>
      <w:r w:rsidRPr="00956810">
        <w:rPr>
          <w:rFonts w:ascii="Arial" w:hAnsi="Arial" w:cs="Arial"/>
          <w:b/>
          <w:bCs/>
          <w:sz w:val="16"/>
          <w:szCs w:val="16"/>
        </w:rPr>
        <w:t xml:space="preserve">ATA DE REGISTRO DE PREÇOS: </w:t>
      </w:r>
      <w:r w:rsidRPr="00956810">
        <w:rPr>
          <w:rFonts w:ascii="Arial" w:hAnsi="Arial" w:cs="Arial"/>
          <w:b/>
          <w:sz w:val="16"/>
          <w:szCs w:val="16"/>
        </w:rPr>
        <w:t xml:space="preserve">N° </w:t>
      </w:r>
      <w:r w:rsidR="00576E64" w:rsidRPr="00956810">
        <w:rPr>
          <w:rFonts w:ascii="Arial" w:hAnsi="Arial" w:cs="Arial"/>
          <w:b/>
          <w:sz w:val="16"/>
          <w:szCs w:val="16"/>
        </w:rPr>
        <w:t>2</w:t>
      </w:r>
      <w:r w:rsidR="004D3339" w:rsidRPr="00956810">
        <w:rPr>
          <w:rFonts w:ascii="Arial" w:hAnsi="Arial" w:cs="Arial"/>
          <w:b/>
          <w:sz w:val="16"/>
          <w:szCs w:val="16"/>
        </w:rPr>
        <w:t>4</w:t>
      </w:r>
      <w:r w:rsidR="004635EF">
        <w:rPr>
          <w:rFonts w:ascii="Arial" w:hAnsi="Arial" w:cs="Arial"/>
          <w:b/>
          <w:sz w:val="16"/>
          <w:szCs w:val="16"/>
        </w:rPr>
        <w:t>6</w:t>
      </w:r>
      <w:r w:rsidR="00CF6980" w:rsidRPr="00956810">
        <w:rPr>
          <w:rFonts w:ascii="Arial" w:hAnsi="Arial" w:cs="Arial"/>
          <w:b/>
          <w:sz w:val="16"/>
          <w:szCs w:val="16"/>
        </w:rPr>
        <w:t>/</w:t>
      </w:r>
      <w:r w:rsidR="00300900" w:rsidRPr="00956810">
        <w:rPr>
          <w:rFonts w:ascii="Arial" w:hAnsi="Arial" w:cs="Arial"/>
          <w:b/>
          <w:sz w:val="16"/>
          <w:szCs w:val="16"/>
        </w:rPr>
        <w:t>201</w:t>
      </w:r>
      <w:r w:rsidR="0019003B" w:rsidRPr="00956810">
        <w:rPr>
          <w:rFonts w:ascii="Arial" w:hAnsi="Arial" w:cs="Arial"/>
          <w:b/>
          <w:sz w:val="16"/>
          <w:szCs w:val="16"/>
        </w:rPr>
        <w:t>9</w:t>
      </w:r>
    </w:p>
    <w:p w:rsidR="009D2314" w:rsidRPr="00956810" w:rsidRDefault="009D2314" w:rsidP="009D2314">
      <w:pPr>
        <w:jc w:val="both"/>
        <w:rPr>
          <w:rFonts w:ascii="Arial" w:hAnsi="Arial" w:cs="Arial"/>
          <w:b/>
          <w:bCs/>
          <w:sz w:val="16"/>
          <w:szCs w:val="16"/>
        </w:rPr>
      </w:pPr>
      <w:r w:rsidRPr="00956810">
        <w:rPr>
          <w:rFonts w:ascii="Arial" w:hAnsi="Arial" w:cs="Arial"/>
          <w:b/>
          <w:bCs/>
          <w:sz w:val="16"/>
          <w:szCs w:val="16"/>
        </w:rPr>
        <w:t xml:space="preserve">PREGÃO </w:t>
      </w:r>
      <w:r w:rsidR="00F23872" w:rsidRPr="00956810">
        <w:rPr>
          <w:rFonts w:ascii="Arial" w:hAnsi="Arial" w:cs="Arial"/>
          <w:b/>
          <w:bCs/>
          <w:sz w:val="16"/>
          <w:szCs w:val="16"/>
        </w:rPr>
        <w:t>ELETRÔNICO</w:t>
      </w:r>
      <w:r w:rsidR="006D1053" w:rsidRPr="00956810">
        <w:rPr>
          <w:rFonts w:ascii="Arial" w:hAnsi="Arial" w:cs="Arial"/>
          <w:b/>
          <w:bCs/>
          <w:sz w:val="16"/>
          <w:szCs w:val="16"/>
        </w:rPr>
        <w:t xml:space="preserve"> Nº</w:t>
      </w:r>
      <w:r w:rsidR="00576E64" w:rsidRPr="00956810">
        <w:rPr>
          <w:rFonts w:ascii="Arial" w:hAnsi="Arial" w:cs="Arial"/>
          <w:b/>
          <w:bCs/>
          <w:sz w:val="16"/>
          <w:szCs w:val="16"/>
        </w:rPr>
        <w:t xml:space="preserve"> </w:t>
      </w:r>
      <w:r w:rsidR="004635EF">
        <w:rPr>
          <w:rFonts w:ascii="Arial" w:hAnsi="Arial" w:cs="Arial"/>
          <w:b/>
          <w:bCs/>
          <w:sz w:val="16"/>
          <w:szCs w:val="16"/>
        </w:rPr>
        <w:t>331</w:t>
      </w:r>
      <w:r w:rsidR="005925DA" w:rsidRPr="00956810">
        <w:rPr>
          <w:rFonts w:ascii="Arial" w:hAnsi="Arial" w:cs="Arial"/>
          <w:b/>
          <w:bCs/>
          <w:sz w:val="16"/>
          <w:szCs w:val="16"/>
        </w:rPr>
        <w:t>/201</w:t>
      </w:r>
      <w:r w:rsidR="0019003B" w:rsidRPr="00956810">
        <w:rPr>
          <w:rFonts w:ascii="Arial" w:hAnsi="Arial" w:cs="Arial"/>
          <w:b/>
          <w:bCs/>
          <w:sz w:val="16"/>
          <w:szCs w:val="16"/>
        </w:rPr>
        <w:t>9</w:t>
      </w:r>
    </w:p>
    <w:p w:rsidR="00145D13" w:rsidRPr="00956810" w:rsidRDefault="009D2314" w:rsidP="00B17611">
      <w:pPr>
        <w:jc w:val="both"/>
        <w:rPr>
          <w:rFonts w:ascii="Arial" w:hAnsi="Arial" w:cs="Arial"/>
          <w:b/>
          <w:bCs/>
          <w:sz w:val="16"/>
          <w:szCs w:val="16"/>
        </w:rPr>
      </w:pPr>
      <w:r w:rsidRPr="00956810">
        <w:rPr>
          <w:rFonts w:ascii="Arial" w:hAnsi="Arial" w:cs="Arial"/>
          <w:b/>
          <w:bCs/>
          <w:sz w:val="16"/>
          <w:szCs w:val="16"/>
        </w:rPr>
        <w:t>PROCESSO</w:t>
      </w:r>
      <w:r w:rsidR="00A213DA" w:rsidRPr="00956810">
        <w:rPr>
          <w:rFonts w:ascii="Arial" w:hAnsi="Arial" w:cs="Arial"/>
          <w:b/>
          <w:bCs/>
          <w:sz w:val="16"/>
          <w:szCs w:val="16"/>
        </w:rPr>
        <w:t xml:space="preserve"> Nº</w:t>
      </w:r>
      <w:r w:rsidR="004741FB" w:rsidRPr="00956810">
        <w:rPr>
          <w:rFonts w:ascii="Arial" w:hAnsi="Arial" w:cs="Arial"/>
          <w:b/>
          <w:bCs/>
          <w:sz w:val="16"/>
          <w:szCs w:val="16"/>
        </w:rPr>
        <w:t xml:space="preserve"> </w:t>
      </w:r>
      <w:r w:rsidR="00640DDE" w:rsidRPr="00956810">
        <w:rPr>
          <w:rFonts w:ascii="Arial" w:hAnsi="Arial" w:cs="Arial"/>
          <w:b/>
          <w:bCs/>
          <w:sz w:val="16"/>
          <w:szCs w:val="16"/>
        </w:rPr>
        <w:t>00</w:t>
      </w:r>
      <w:r w:rsidR="004635EF">
        <w:rPr>
          <w:rFonts w:ascii="Arial" w:hAnsi="Arial" w:cs="Arial"/>
          <w:b/>
          <w:bCs/>
          <w:sz w:val="16"/>
          <w:szCs w:val="16"/>
        </w:rPr>
        <w:t>36.402364</w:t>
      </w:r>
      <w:r w:rsidR="00640DDE" w:rsidRPr="00956810">
        <w:rPr>
          <w:rFonts w:ascii="Arial" w:hAnsi="Arial" w:cs="Arial"/>
          <w:b/>
          <w:bCs/>
          <w:sz w:val="16"/>
          <w:szCs w:val="16"/>
        </w:rPr>
        <w:t>/201</w:t>
      </w:r>
      <w:r w:rsidR="004635EF">
        <w:rPr>
          <w:rFonts w:ascii="Arial" w:hAnsi="Arial" w:cs="Arial"/>
          <w:b/>
          <w:bCs/>
          <w:sz w:val="16"/>
          <w:szCs w:val="16"/>
        </w:rPr>
        <w:t>8</w:t>
      </w:r>
      <w:r w:rsidR="00640DDE" w:rsidRPr="00956810">
        <w:rPr>
          <w:rFonts w:ascii="Arial" w:hAnsi="Arial" w:cs="Arial"/>
          <w:b/>
          <w:bCs/>
          <w:sz w:val="16"/>
          <w:szCs w:val="16"/>
        </w:rPr>
        <w:t>-</w:t>
      </w:r>
      <w:r w:rsidR="004635EF">
        <w:rPr>
          <w:rFonts w:ascii="Arial" w:hAnsi="Arial" w:cs="Arial"/>
          <w:b/>
          <w:bCs/>
          <w:sz w:val="16"/>
          <w:szCs w:val="16"/>
        </w:rPr>
        <w:t>51</w:t>
      </w:r>
    </w:p>
    <w:p w:rsidR="00B86923" w:rsidRPr="00956810" w:rsidRDefault="00B86923" w:rsidP="00B17611">
      <w:pPr>
        <w:jc w:val="both"/>
        <w:rPr>
          <w:rFonts w:ascii="Arial" w:hAnsi="Arial" w:cs="Arial"/>
          <w:b/>
          <w:sz w:val="16"/>
          <w:szCs w:val="16"/>
        </w:rPr>
      </w:pPr>
    </w:p>
    <w:p w:rsidR="009D2314" w:rsidRPr="00956810" w:rsidRDefault="002E300A" w:rsidP="00576E64">
      <w:pPr>
        <w:pStyle w:val="textojustificadorecuoprimeiralinha"/>
        <w:spacing w:before="0" w:beforeAutospacing="0" w:after="0" w:afterAutospacing="0"/>
        <w:ind w:right="120"/>
        <w:jc w:val="both"/>
        <w:rPr>
          <w:rFonts w:ascii="Arial" w:hAnsi="Arial" w:cs="Arial"/>
          <w:color w:val="000000"/>
          <w:sz w:val="16"/>
          <w:szCs w:val="16"/>
        </w:rPr>
      </w:pPr>
      <w:r w:rsidRPr="00956810">
        <w:rPr>
          <w:rFonts w:ascii="Arial" w:hAnsi="Arial" w:cs="Arial"/>
          <w:sz w:val="16"/>
          <w:szCs w:val="16"/>
        </w:rPr>
        <w:t xml:space="preserve">Pelo presente instrumento, o </w:t>
      </w:r>
      <w:r w:rsidR="00190648" w:rsidRPr="00956810">
        <w:rPr>
          <w:rFonts w:ascii="Arial" w:hAnsi="Arial" w:cs="Arial"/>
          <w:b/>
          <w:sz w:val="16"/>
          <w:szCs w:val="16"/>
        </w:rPr>
        <w:t>ESTADO DE RONDÔNIA</w:t>
      </w:r>
      <w:r w:rsidRPr="00956810">
        <w:rPr>
          <w:rFonts w:ascii="Arial" w:hAnsi="Arial" w:cs="Arial"/>
          <w:sz w:val="16"/>
          <w:szCs w:val="16"/>
        </w:rPr>
        <w:t xml:space="preserve">, através da SUPERINTENDÊNCIA ESTADUAL DE LICITAÇÕES – SUPEL </w:t>
      </w:r>
      <w:r w:rsidRPr="00956810">
        <w:rPr>
          <w:rFonts w:ascii="Arial" w:hAnsi="Arial" w:cs="Arial"/>
          <w:color w:val="000000"/>
          <w:sz w:val="16"/>
          <w:szCs w:val="16"/>
        </w:rPr>
        <w:t xml:space="preserve">situada à </w:t>
      </w:r>
      <w:r w:rsidRPr="00956810">
        <w:rPr>
          <w:rFonts w:ascii="Arial" w:hAnsi="Arial" w:cs="Arial"/>
          <w:sz w:val="16"/>
          <w:szCs w:val="16"/>
        </w:rPr>
        <w:t xml:space="preserve">AV. </w:t>
      </w:r>
      <w:r w:rsidRPr="00956810">
        <w:rPr>
          <w:rFonts w:ascii="Arial" w:hAnsi="Arial" w:cs="Arial"/>
          <w:color w:val="000000" w:themeColor="text1"/>
          <w:sz w:val="16"/>
          <w:szCs w:val="16"/>
        </w:rPr>
        <w:t>FARQUAR N° 2986 COMPLEXO RIO MADEIRA EDIFÍCIO</w:t>
      </w:r>
      <w:r w:rsidR="00624815" w:rsidRPr="00956810">
        <w:rPr>
          <w:rFonts w:ascii="Arial" w:hAnsi="Arial" w:cs="Arial"/>
          <w:color w:val="000000" w:themeColor="text1"/>
          <w:sz w:val="16"/>
          <w:szCs w:val="16"/>
        </w:rPr>
        <w:t xml:space="preserve">, </w:t>
      </w:r>
      <w:r w:rsidRPr="00956810">
        <w:rPr>
          <w:rFonts w:ascii="Arial" w:hAnsi="Arial" w:cs="Arial"/>
          <w:color w:val="000000" w:themeColor="text1"/>
          <w:sz w:val="16"/>
          <w:szCs w:val="16"/>
        </w:rPr>
        <w:t xml:space="preserve">RIO </w:t>
      </w:r>
      <w:r w:rsidR="00DE2D9B" w:rsidRPr="00956810">
        <w:rPr>
          <w:rFonts w:ascii="Arial" w:hAnsi="Arial" w:cs="Arial"/>
          <w:color w:val="000000" w:themeColor="text1"/>
          <w:sz w:val="16"/>
          <w:szCs w:val="16"/>
        </w:rPr>
        <w:t>PACAÁS NOVOS 2</w:t>
      </w:r>
      <w:r w:rsidRPr="00956810">
        <w:rPr>
          <w:rFonts w:ascii="Arial" w:hAnsi="Arial" w:cs="Arial"/>
          <w:color w:val="000000" w:themeColor="text1"/>
          <w:sz w:val="16"/>
          <w:szCs w:val="16"/>
        </w:rPr>
        <w:t xml:space="preserve">º ANDAR – BAIRRO: PEDRINHAS, neste ato </w:t>
      </w:r>
      <w:r w:rsidRPr="00956810">
        <w:rPr>
          <w:rFonts w:ascii="Arial" w:hAnsi="Arial" w:cs="Arial"/>
          <w:color w:val="000000"/>
          <w:sz w:val="16"/>
          <w:szCs w:val="16"/>
        </w:rPr>
        <w:t>representado pelo Superintendente da SUPEL, Senhor Márcio Rogério Gabriel e a(s) empresa(s) qualificada(s) no</w:t>
      </w:r>
      <w:r w:rsidR="00190648" w:rsidRPr="00956810">
        <w:rPr>
          <w:rFonts w:ascii="Arial" w:hAnsi="Arial" w:cs="Arial"/>
          <w:color w:val="000000"/>
          <w:sz w:val="16"/>
          <w:szCs w:val="16"/>
        </w:rPr>
        <w:t xml:space="preserve"> Anexo Único desta Ata, resolvem</w:t>
      </w:r>
      <w:r w:rsidRPr="00956810">
        <w:rPr>
          <w:rFonts w:ascii="Arial" w:hAnsi="Arial" w:cs="Arial"/>
          <w:color w:val="000000"/>
          <w:sz w:val="16"/>
          <w:szCs w:val="16"/>
        </w:rPr>
        <w:t xml:space="preserve"> </w:t>
      </w:r>
      <w:r w:rsidRPr="00956810">
        <w:rPr>
          <w:rFonts w:ascii="Arial" w:hAnsi="Arial" w:cs="Arial"/>
          <w:b/>
          <w:color w:val="000000"/>
          <w:sz w:val="16"/>
          <w:szCs w:val="16"/>
        </w:rPr>
        <w:t>REGISTRAR O PREÇ</w:t>
      </w:r>
      <w:r w:rsidR="00F17DD3" w:rsidRPr="00956810">
        <w:rPr>
          <w:rFonts w:ascii="Arial" w:hAnsi="Arial" w:cs="Arial"/>
          <w:b/>
          <w:color w:val="000000"/>
          <w:sz w:val="16"/>
          <w:szCs w:val="16"/>
        </w:rPr>
        <w:t>O</w:t>
      </w:r>
      <w:r w:rsidR="007F65D5" w:rsidRPr="00956810">
        <w:rPr>
          <w:rFonts w:ascii="Arial" w:hAnsi="Arial" w:cs="Arial"/>
          <w:color w:val="000000"/>
          <w:sz w:val="16"/>
          <w:szCs w:val="16"/>
        </w:rPr>
        <w:t xml:space="preserve"> </w:t>
      </w:r>
      <w:r w:rsidR="00640DDE" w:rsidRPr="00956810">
        <w:rPr>
          <w:rFonts w:ascii="Arial" w:hAnsi="Arial" w:cs="Arial"/>
          <w:color w:val="000000"/>
          <w:sz w:val="16"/>
          <w:szCs w:val="16"/>
        </w:rPr>
        <w:t xml:space="preserve">para futura e </w:t>
      </w:r>
      <w:r w:rsidR="00640DDE" w:rsidRPr="004635EF">
        <w:rPr>
          <w:rFonts w:ascii="Arial" w:hAnsi="Arial" w:cs="Arial"/>
          <w:color w:val="000000"/>
          <w:sz w:val="16"/>
          <w:szCs w:val="16"/>
        </w:rPr>
        <w:t xml:space="preserve">eventual </w:t>
      </w:r>
      <w:r w:rsidR="004635EF" w:rsidRPr="004635EF">
        <w:rPr>
          <w:rFonts w:ascii="Arial" w:hAnsi="Arial" w:cs="Arial"/>
          <w:color w:val="000000"/>
          <w:sz w:val="16"/>
          <w:szCs w:val="16"/>
        </w:rPr>
        <w:t>aquisição de </w:t>
      </w:r>
      <w:r w:rsidR="004635EF" w:rsidRPr="004635EF">
        <w:rPr>
          <w:rStyle w:val="Forte"/>
          <w:rFonts w:ascii="Arial" w:eastAsiaTheme="majorEastAsia" w:hAnsi="Arial" w:cs="Arial"/>
          <w:color w:val="000000"/>
          <w:sz w:val="16"/>
          <w:szCs w:val="16"/>
        </w:rPr>
        <w:t>materiais de consumo </w:t>
      </w:r>
      <w:proofErr w:type="gramStart"/>
      <w:r w:rsidR="004635EF" w:rsidRPr="004635EF">
        <w:rPr>
          <w:rFonts w:ascii="Arial" w:hAnsi="Arial" w:cs="Arial"/>
          <w:b/>
          <w:bCs/>
          <w:color w:val="000000"/>
          <w:sz w:val="16"/>
          <w:szCs w:val="16"/>
        </w:rPr>
        <w:t>(Material Médico-Hospitalar/Penso</w:t>
      </w:r>
      <w:r w:rsidR="00B209A3" w:rsidRPr="004635EF">
        <w:rPr>
          <w:rFonts w:ascii="Arial" w:hAnsi="Arial" w:cs="Arial"/>
          <w:color w:val="000000"/>
          <w:sz w:val="16"/>
          <w:szCs w:val="16"/>
        </w:rPr>
        <w:t xml:space="preserve">, a pedido da </w:t>
      </w:r>
      <w:r w:rsidR="00B209A3" w:rsidRPr="004635EF">
        <w:rPr>
          <w:rFonts w:ascii="Arial" w:hAnsi="Arial" w:cs="Arial"/>
          <w:sz w:val="16"/>
          <w:szCs w:val="16"/>
        </w:rPr>
        <w:t xml:space="preserve">Secretaria de Estado da Saúde - </w:t>
      </w:r>
      <w:r w:rsidR="00B209A3" w:rsidRPr="004635EF">
        <w:rPr>
          <w:rFonts w:ascii="Arial" w:hAnsi="Arial" w:cs="Arial"/>
          <w:color w:val="000000"/>
          <w:sz w:val="16"/>
          <w:szCs w:val="16"/>
        </w:rPr>
        <w:t>SESAU/RO</w:t>
      </w:r>
      <w:r w:rsidR="003A6A80" w:rsidRPr="00956810">
        <w:rPr>
          <w:rFonts w:ascii="Arial" w:hAnsi="Arial" w:cs="Arial"/>
          <w:color w:val="000000"/>
          <w:sz w:val="16"/>
          <w:szCs w:val="16"/>
        </w:rPr>
        <w:t xml:space="preserve">, </w:t>
      </w:r>
      <w:r w:rsidRPr="00956810">
        <w:rPr>
          <w:rFonts w:ascii="Arial" w:hAnsi="Arial" w:cs="Arial"/>
          <w:color w:val="000000"/>
          <w:sz w:val="16"/>
          <w:szCs w:val="16"/>
        </w:rPr>
        <w:t>atendendo as condições previstas no instrumento convocatório e as constantes nesta Ata de Registro de Preços, sujeitando-se as partes às normas constantes da Lei nº.</w:t>
      </w:r>
      <w:proofErr w:type="gramEnd"/>
      <w:r w:rsidRPr="00956810">
        <w:rPr>
          <w:rFonts w:ascii="Arial" w:hAnsi="Arial" w:cs="Arial"/>
          <w:color w:val="000000"/>
          <w:sz w:val="16"/>
          <w:szCs w:val="16"/>
        </w:rPr>
        <w:t xml:space="preserve"> 8.666/93 e suas alterações, Decreto Estadual nº 1</w:t>
      </w:r>
      <w:r w:rsidR="0096128C" w:rsidRPr="00956810">
        <w:rPr>
          <w:rFonts w:ascii="Arial" w:hAnsi="Arial" w:cs="Arial"/>
          <w:color w:val="000000"/>
          <w:sz w:val="16"/>
          <w:szCs w:val="16"/>
        </w:rPr>
        <w:t>8.340/13</w:t>
      </w:r>
      <w:r w:rsidRPr="00956810">
        <w:rPr>
          <w:rFonts w:ascii="Arial" w:hAnsi="Arial" w:cs="Arial"/>
          <w:color w:val="000000"/>
          <w:sz w:val="16"/>
          <w:szCs w:val="16"/>
        </w:rPr>
        <w:t xml:space="preserve"> e suas alterações e em conformidade com as disposições a seguir.</w:t>
      </w:r>
    </w:p>
    <w:p w:rsidR="009D2314" w:rsidRPr="00956810" w:rsidRDefault="009D2314" w:rsidP="008A7686">
      <w:pPr>
        <w:rPr>
          <w:rFonts w:ascii="Arial" w:hAnsi="Arial" w:cs="Arial"/>
          <w:sz w:val="16"/>
          <w:szCs w:val="16"/>
        </w:rPr>
      </w:pPr>
    </w:p>
    <w:p w:rsidR="006D1053" w:rsidRPr="00956810" w:rsidRDefault="00AC6A94" w:rsidP="00AC6A94">
      <w:pPr>
        <w:jc w:val="both"/>
        <w:rPr>
          <w:rFonts w:ascii="Arial" w:hAnsi="Arial" w:cs="Arial"/>
          <w:b/>
          <w:bCs/>
          <w:sz w:val="16"/>
          <w:szCs w:val="16"/>
        </w:rPr>
      </w:pPr>
      <w:r w:rsidRPr="00956810">
        <w:rPr>
          <w:rFonts w:ascii="Arial" w:hAnsi="Arial" w:cs="Arial"/>
          <w:b/>
          <w:bCs/>
          <w:sz w:val="16"/>
          <w:szCs w:val="16"/>
        </w:rPr>
        <w:t>1. D</w:t>
      </w:r>
      <w:r w:rsidR="009D2314" w:rsidRPr="00956810">
        <w:rPr>
          <w:rFonts w:ascii="Arial" w:hAnsi="Arial" w:cs="Arial"/>
          <w:b/>
          <w:bCs/>
          <w:sz w:val="16"/>
          <w:szCs w:val="16"/>
        </w:rPr>
        <w:t>O OBJETO</w:t>
      </w:r>
      <w:r w:rsidR="00CE0078" w:rsidRPr="00956810">
        <w:rPr>
          <w:rFonts w:ascii="Arial" w:hAnsi="Arial" w:cs="Arial"/>
          <w:b/>
          <w:bCs/>
          <w:sz w:val="16"/>
          <w:szCs w:val="16"/>
        </w:rPr>
        <w:t xml:space="preserve"> </w:t>
      </w:r>
    </w:p>
    <w:p w:rsidR="004741FB" w:rsidRPr="00956810" w:rsidRDefault="007F65D5" w:rsidP="004741FB">
      <w:pPr>
        <w:ind w:right="-1"/>
        <w:jc w:val="both"/>
        <w:rPr>
          <w:rFonts w:ascii="Arial" w:hAnsi="Arial" w:cs="Arial"/>
          <w:b/>
          <w:sz w:val="16"/>
          <w:szCs w:val="16"/>
        </w:rPr>
      </w:pPr>
      <w:r w:rsidRPr="00956810">
        <w:rPr>
          <w:rFonts w:ascii="Arial" w:hAnsi="Arial" w:cs="Arial"/>
          <w:sz w:val="16"/>
          <w:szCs w:val="16"/>
        </w:rPr>
        <w:t xml:space="preserve">REGISTRO DE PREÇO </w:t>
      </w:r>
      <w:r w:rsidR="00640DDE" w:rsidRPr="00956810">
        <w:rPr>
          <w:rFonts w:ascii="Arial" w:hAnsi="Arial" w:cs="Arial"/>
          <w:color w:val="000000"/>
          <w:sz w:val="16"/>
          <w:szCs w:val="16"/>
        </w:rPr>
        <w:t xml:space="preserve">para futura </w:t>
      </w:r>
      <w:r w:rsidR="004635EF" w:rsidRPr="004635EF">
        <w:rPr>
          <w:rFonts w:ascii="Arial" w:hAnsi="Arial" w:cs="Arial"/>
          <w:color w:val="000000"/>
          <w:sz w:val="16"/>
          <w:szCs w:val="16"/>
        </w:rPr>
        <w:t>eventual aquisição de </w:t>
      </w:r>
      <w:r w:rsidR="004635EF" w:rsidRPr="004635EF">
        <w:rPr>
          <w:rStyle w:val="Forte"/>
          <w:rFonts w:ascii="Arial" w:eastAsiaTheme="majorEastAsia" w:hAnsi="Arial" w:cs="Arial"/>
          <w:color w:val="000000"/>
          <w:sz w:val="16"/>
          <w:szCs w:val="16"/>
        </w:rPr>
        <w:t>materiais de consumo </w:t>
      </w:r>
      <w:proofErr w:type="gramStart"/>
      <w:r w:rsidR="004635EF" w:rsidRPr="004635EF">
        <w:rPr>
          <w:rFonts w:ascii="Arial" w:hAnsi="Arial" w:cs="Arial"/>
          <w:b/>
          <w:bCs/>
          <w:color w:val="000000"/>
          <w:sz w:val="16"/>
          <w:szCs w:val="16"/>
        </w:rPr>
        <w:t>(Material Médico-Hospitalar/Penso</w:t>
      </w:r>
      <w:r w:rsidR="004635EF" w:rsidRPr="004635EF">
        <w:rPr>
          <w:rFonts w:ascii="Arial" w:hAnsi="Arial" w:cs="Arial"/>
          <w:color w:val="000000"/>
          <w:sz w:val="16"/>
          <w:szCs w:val="16"/>
        </w:rPr>
        <w:t xml:space="preserve">, a pedido da </w:t>
      </w:r>
      <w:r w:rsidR="004635EF" w:rsidRPr="004635EF">
        <w:rPr>
          <w:rFonts w:ascii="Arial" w:hAnsi="Arial" w:cs="Arial"/>
          <w:sz w:val="16"/>
          <w:szCs w:val="16"/>
        </w:rPr>
        <w:t xml:space="preserve">Secretaria de Estado da Saúde - </w:t>
      </w:r>
      <w:r w:rsidR="004635EF" w:rsidRPr="004635EF">
        <w:rPr>
          <w:rFonts w:ascii="Arial" w:hAnsi="Arial" w:cs="Arial"/>
          <w:color w:val="000000"/>
          <w:sz w:val="16"/>
          <w:szCs w:val="16"/>
        </w:rPr>
        <w:t>SESAU/RO</w:t>
      </w:r>
      <w:r w:rsidR="00640DDE" w:rsidRPr="00956810">
        <w:rPr>
          <w:rFonts w:ascii="Arial" w:hAnsi="Arial" w:cs="Arial"/>
          <w:color w:val="000000"/>
          <w:sz w:val="16"/>
          <w:szCs w:val="16"/>
        </w:rPr>
        <w:t>.</w:t>
      </w:r>
      <w:proofErr w:type="gramEnd"/>
    </w:p>
    <w:p w:rsidR="00A213DA" w:rsidRPr="00956810" w:rsidRDefault="00A213DA" w:rsidP="004741FB">
      <w:pPr>
        <w:ind w:right="-1"/>
        <w:jc w:val="both"/>
        <w:rPr>
          <w:rFonts w:ascii="Arial" w:hAnsi="Arial" w:cs="Arial"/>
          <w:b/>
          <w:bCs/>
          <w:sz w:val="16"/>
          <w:szCs w:val="16"/>
        </w:rPr>
      </w:pPr>
    </w:p>
    <w:p w:rsidR="009D2314" w:rsidRPr="00956810" w:rsidRDefault="009D2314" w:rsidP="004741FB">
      <w:pPr>
        <w:ind w:right="-1"/>
        <w:jc w:val="both"/>
        <w:rPr>
          <w:rFonts w:ascii="Arial" w:hAnsi="Arial" w:cs="Arial"/>
          <w:b/>
          <w:bCs/>
          <w:sz w:val="16"/>
          <w:szCs w:val="16"/>
        </w:rPr>
      </w:pPr>
      <w:r w:rsidRPr="00956810">
        <w:rPr>
          <w:rFonts w:ascii="Arial" w:hAnsi="Arial" w:cs="Arial"/>
          <w:b/>
          <w:bCs/>
          <w:sz w:val="16"/>
          <w:szCs w:val="16"/>
        </w:rPr>
        <w:t>2. DA VIGÊNCIA</w:t>
      </w:r>
    </w:p>
    <w:p w:rsidR="009D2314" w:rsidRPr="00956810" w:rsidRDefault="009D2314" w:rsidP="009D2314">
      <w:pPr>
        <w:ind w:right="-1"/>
        <w:jc w:val="both"/>
        <w:rPr>
          <w:rFonts w:ascii="Arial" w:hAnsi="Arial" w:cs="Arial"/>
          <w:sz w:val="16"/>
          <w:szCs w:val="16"/>
        </w:rPr>
      </w:pPr>
      <w:r w:rsidRPr="00956810">
        <w:rPr>
          <w:rFonts w:ascii="Arial" w:hAnsi="Arial" w:cs="Arial"/>
          <w:b/>
          <w:bCs/>
          <w:sz w:val="16"/>
          <w:szCs w:val="16"/>
        </w:rPr>
        <w:t>2.1.</w:t>
      </w:r>
      <w:r w:rsidRPr="00956810">
        <w:rPr>
          <w:rFonts w:ascii="Arial" w:hAnsi="Arial" w:cs="Arial"/>
          <w:sz w:val="16"/>
          <w:szCs w:val="16"/>
        </w:rPr>
        <w:t xml:space="preserve"> O presente Registro de Preços terá validade</w:t>
      </w:r>
      <w:r w:rsidR="00C53CAF" w:rsidRPr="00956810">
        <w:rPr>
          <w:rFonts w:ascii="Arial" w:hAnsi="Arial" w:cs="Arial"/>
          <w:sz w:val="16"/>
          <w:szCs w:val="16"/>
        </w:rPr>
        <w:t xml:space="preserve"> de</w:t>
      </w:r>
      <w:r w:rsidR="00C81030" w:rsidRPr="00956810">
        <w:rPr>
          <w:rFonts w:ascii="Arial" w:hAnsi="Arial" w:cs="Arial"/>
          <w:b/>
          <w:bCs/>
          <w:sz w:val="16"/>
          <w:szCs w:val="16"/>
        </w:rPr>
        <w:t xml:space="preserve"> </w:t>
      </w:r>
      <w:r w:rsidRPr="00956810">
        <w:rPr>
          <w:rFonts w:ascii="Arial" w:hAnsi="Arial" w:cs="Arial"/>
          <w:b/>
          <w:bCs/>
          <w:sz w:val="16"/>
          <w:szCs w:val="16"/>
        </w:rPr>
        <w:t>12</w:t>
      </w:r>
      <w:r w:rsidR="00C81030" w:rsidRPr="00956810">
        <w:rPr>
          <w:rFonts w:ascii="Arial" w:hAnsi="Arial" w:cs="Arial"/>
          <w:b/>
          <w:bCs/>
          <w:sz w:val="16"/>
          <w:szCs w:val="16"/>
        </w:rPr>
        <w:t xml:space="preserve"> (doze)</w:t>
      </w:r>
      <w:r w:rsidRPr="00956810">
        <w:rPr>
          <w:rFonts w:ascii="Arial" w:hAnsi="Arial" w:cs="Arial"/>
          <w:b/>
          <w:bCs/>
          <w:sz w:val="16"/>
          <w:szCs w:val="16"/>
        </w:rPr>
        <w:t xml:space="preserve"> </w:t>
      </w:r>
      <w:r w:rsidR="00C53CAF" w:rsidRPr="00956810">
        <w:rPr>
          <w:rFonts w:ascii="Arial" w:hAnsi="Arial" w:cs="Arial"/>
          <w:b/>
          <w:bCs/>
          <w:sz w:val="16"/>
          <w:szCs w:val="16"/>
        </w:rPr>
        <w:t>meses</w:t>
      </w:r>
      <w:r w:rsidRPr="00956810">
        <w:rPr>
          <w:rFonts w:ascii="Arial" w:hAnsi="Arial" w:cs="Arial"/>
          <w:b/>
          <w:bCs/>
          <w:sz w:val="16"/>
          <w:szCs w:val="16"/>
        </w:rPr>
        <w:t>,</w:t>
      </w:r>
      <w:r w:rsidRPr="00956810">
        <w:rPr>
          <w:rFonts w:ascii="Arial" w:hAnsi="Arial" w:cs="Arial"/>
          <w:sz w:val="16"/>
          <w:szCs w:val="16"/>
        </w:rPr>
        <w:t xml:space="preserve"> contados a partir de sua publicação no Diário Oficial</w:t>
      </w:r>
      <w:r w:rsidR="00C53CAF" w:rsidRPr="00956810">
        <w:rPr>
          <w:rFonts w:ascii="Arial" w:hAnsi="Arial" w:cs="Arial"/>
          <w:sz w:val="16"/>
          <w:szCs w:val="16"/>
        </w:rPr>
        <w:t xml:space="preserve"> do Estado</w:t>
      </w:r>
      <w:r w:rsidRPr="00956810">
        <w:rPr>
          <w:rFonts w:ascii="Arial" w:hAnsi="Arial" w:cs="Arial"/>
          <w:sz w:val="16"/>
          <w:szCs w:val="16"/>
        </w:rPr>
        <w:t>.</w:t>
      </w:r>
    </w:p>
    <w:p w:rsidR="00FF0764" w:rsidRPr="00956810" w:rsidRDefault="00FF0764" w:rsidP="009D2314">
      <w:pPr>
        <w:ind w:right="-1"/>
        <w:jc w:val="both"/>
        <w:rPr>
          <w:rFonts w:ascii="Arial" w:hAnsi="Arial" w:cs="Arial"/>
          <w:sz w:val="16"/>
          <w:szCs w:val="16"/>
        </w:rPr>
      </w:pPr>
      <w:r w:rsidRPr="00956810">
        <w:rPr>
          <w:rFonts w:ascii="Arial" w:hAnsi="Arial" w:cs="Arial"/>
          <w:b/>
          <w:sz w:val="16"/>
          <w:szCs w:val="16"/>
        </w:rPr>
        <w:t>2.1.1.</w:t>
      </w:r>
      <w:r w:rsidRPr="00956810">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956810" w:rsidRDefault="009D2314" w:rsidP="009D2314">
      <w:pPr>
        <w:ind w:right="-1"/>
        <w:jc w:val="both"/>
        <w:rPr>
          <w:rFonts w:ascii="Arial" w:hAnsi="Arial" w:cs="Arial"/>
          <w:sz w:val="16"/>
          <w:szCs w:val="16"/>
        </w:rPr>
      </w:pPr>
    </w:p>
    <w:p w:rsidR="009D2314" w:rsidRPr="00956810" w:rsidRDefault="009D2314" w:rsidP="009D2314">
      <w:pPr>
        <w:pStyle w:val="Corpodetexto2"/>
        <w:ind w:right="-1" w:firstLine="0"/>
        <w:rPr>
          <w:sz w:val="16"/>
          <w:szCs w:val="16"/>
        </w:rPr>
      </w:pPr>
      <w:r w:rsidRPr="00956810">
        <w:rPr>
          <w:b/>
          <w:bCs/>
          <w:sz w:val="16"/>
          <w:szCs w:val="16"/>
        </w:rPr>
        <w:t>3. DA GERÊNCIA DA PRESENTE ATA DE REGISTRO DE PREÇOS</w:t>
      </w:r>
    </w:p>
    <w:p w:rsidR="009D2314" w:rsidRPr="00956810" w:rsidRDefault="009D2314" w:rsidP="009D2314">
      <w:pPr>
        <w:pStyle w:val="Corpodetexto2"/>
        <w:ind w:right="-1" w:firstLine="0"/>
        <w:rPr>
          <w:sz w:val="16"/>
          <w:szCs w:val="16"/>
        </w:rPr>
      </w:pPr>
      <w:r w:rsidRPr="00956810">
        <w:rPr>
          <w:b/>
          <w:bCs/>
          <w:sz w:val="16"/>
          <w:szCs w:val="16"/>
        </w:rPr>
        <w:t>3.1.</w:t>
      </w:r>
      <w:r w:rsidRPr="00956810">
        <w:rPr>
          <w:sz w:val="16"/>
          <w:szCs w:val="16"/>
        </w:rPr>
        <w:t xml:space="preserve"> Caberá à Superintendência Estadual de Compras e Licitações – SUPEL </w:t>
      </w:r>
      <w:r w:rsidR="008F73CB" w:rsidRPr="00956810">
        <w:rPr>
          <w:sz w:val="16"/>
          <w:szCs w:val="16"/>
        </w:rPr>
        <w:t xml:space="preserve">a condução do conjunto de procedimentos do certame para registro de preços e gerenciamento da Ata dele recorrente </w:t>
      </w:r>
      <w:r w:rsidRPr="00956810">
        <w:rPr>
          <w:sz w:val="16"/>
          <w:szCs w:val="16"/>
        </w:rPr>
        <w:t>(Decreto 1</w:t>
      </w:r>
      <w:r w:rsidR="00FF3146" w:rsidRPr="00956810">
        <w:rPr>
          <w:sz w:val="16"/>
          <w:szCs w:val="16"/>
        </w:rPr>
        <w:t xml:space="preserve">8.340/13 </w:t>
      </w:r>
      <w:r w:rsidR="003751B5" w:rsidRPr="00956810">
        <w:rPr>
          <w:sz w:val="16"/>
          <w:szCs w:val="16"/>
        </w:rPr>
        <w:t>artigo 5º, incisos VII e VIII</w:t>
      </w:r>
      <w:r w:rsidRPr="00956810">
        <w:rPr>
          <w:sz w:val="16"/>
          <w:szCs w:val="16"/>
        </w:rPr>
        <w:t>)</w:t>
      </w:r>
      <w:r w:rsidR="008F73CB" w:rsidRPr="00956810">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56810" w:rsidRDefault="009D2314" w:rsidP="009D2314">
      <w:pPr>
        <w:pStyle w:val="Corpodetexto2"/>
        <w:ind w:right="-1" w:firstLine="0"/>
        <w:rPr>
          <w:b/>
          <w:bCs/>
          <w:sz w:val="16"/>
          <w:szCs w:val="16"/>
        </w:rPr>
      </w:pPr>
    </w:p>
    <w:p w:rsidR="009D2314" w:rsidRPr="00956810" w:rsidRDefault="009D2314" w:rsidP="009D2314">
      <w:pPr>
        <w:pStyle w:val="Corpodetexto2"/>
        <w:ind w:right="-1" w:firstLine="0"/>
        <w:rPr>
          <w:sz w:val="16"/>
          <w:szCs w:val="16"/>
        </w:rPr>
      </w:pPr>
      <w:r w:rsidRPr="00956810">
        <w:rPr>
          <w:b/>
          <w:bCs/>
          <w:sz w:val="16"/>
          <w:szCs w:val="16"/>
        </w:rPr>
        <w:t xml:space="preserve">4. DA ESPECIFICAÇÃO, QUANTIDADE E </w:t>
      </w:r>
      <w:proofErr w:type="gramStart"/>
      <w:r w:rsidRPr="00956810">
        <w:rPr>
          <w:b/>
          <w:bCs/>
          <w:sz w:val="16"/>
          <w:szCs w:val="16"/>
        </w:rPr>
        <w:t>PREÇO</w:t>
      </w:r>
      <w:proofErr w:type="gramEnd"/>
      <w:r w:rsidR="00F73958" w:rsidRPr="00956810">
        <w:rPr>
          <w:b/>
          <w:bCs/>
          <w:sz w:val="16"/>
          <w:szCs w:val="16"/>
        </w:rPr>
        <w:t xml:space="preserve"> </w:t>
      </w:r>
    </w:p>
    <w:p w:rsidR="009D2314" w:rsidRPr="00956810" w:rsidRDefault="009D2314" w:rsidP="009D2314">
      <w:pPr>
        <w:pStyle w:val="Corpodetexto2"/>
        <w:ind w:right="-1" w:firstLine="0"/>
        <w:rPr>
          <w:sz w:val="16"/>
          <w:szCs w:val="16"/>
        </w:rPr>
      </w:pPr>
      <w:r w:rsidRPr="00956810">
        <w:rPr>
          <w:b/>
          <w:bCs/>
          <w:sz w:val="16"/>
          <w:szCs w:val="16"/>
        </w:rPr>
        <w:t>4.1</w:t>
      </w:r>
      <w:r w:rsidRPr="00956810">
        <w:rPr>
          <w:b/>
          <w:sz w:val="16"/>
          <w:szCs w:val="16"/>
        </w:rPr>
        <w:t>.</w:t>
      </w:r>
      <w:r w:rsidRPr="00956810">
        <w:rPr>
          <w:sz w:val="16"/>
          <w:szCs w:val="16"/>
        </w:rPr>
        <w:t xml:space="preserve"> O preço, a quantidade, o fornecedor e a especificação do item registrado nesta Ata, encontram-se indicados no Anexo I deste </w:t>
      </w:r>
      <w:r w:rsidR="00067B8E" w:rsidRPr="00956810">
        <w:rPr>
          <w:sz w:val="16"/>
          <w:szCs w:val="16"/>
        </w:rPr>
        <w:t>instrumento.</w:t>
      </w:r>
    </w:p>
    <w:p w:rsidR="009D2314" w:rsidRPr="00956810" w:rsidRDefault="009D2314" w:rsidP="009D2314">
      <w:pPr>
        <w:pStyle w:val="Corpodetexto2"/>
        <w:ind w:right="-1" w:firstLine="0"/>
        <w:rPr>
          <w:sz w:val="16"/>
          <w:szCs w:val="16"/>
        </w:rPr>
      </w:pPr>
    </w:p>
    <w:p w:rsidR="009D2314" w:rsidRPr="00956810" w:rsidRDefault="00A14D66" w:rsidP="009D2314">
      <w:pPr>
        <w:jc w:val="both"/>
        <w:rPr>
          <w:rFonts w:ascii="Arial" w:hAnsi="Arial" w:cs="Arial"/>
          <w:b/>
          <w:bCs/>
          <w:color w:val="000000"/>
          <w:sz w:val="16"/>
          <w:szCs w:val="16"/>
        </w:rPr>
      </w:pPr>
      <w:r w:rsidRPr="00956810">
        <w:rPr>
          <w:rFonts w:ascii="Arial" w:hAnsi="Arial" w:cs="Arial"/>
          <w:b/>
          <w:bCs/>
          <w:color w:val="000000"/>
          <w:sz w:val="16"/>
          <w:szCs w:val="16"/>
        </w:rPr>
        <w:t xml:space="preserve">5. </w:t>
      </w:r>
      <w:r w:rsidR="009D2314" w:rsidRPr="00956810">
        <w:rPr>
          <w:rFonts w:ascii="Arial" w:hAnsi="Arial" w:cs="Arial"/>
          <w:b/>
          <w:bCs/>
          <w:color w:val="000000"/>
          <w:sz w:val="16"/>
          <w:szCs w:val="16"/>
        </w:rPr>
        <w:t>PRAZOS E CONDIÇÕES DE FORNECIMENTO</w:t>
      </w:r>
    </w:p>
    <w:p w:rsidR="009D2314" w:rsidRPr="00956810" w:rsidRDefault="009D2314" w:rsidP="009D2314">
      <w:pPr>
        <w:rPr>
          <w:rFonts w:ascii="Arial" w:hAnsi="Arial" w:cs="Arial"/>
          <w:sz w:val="16"/>
          <w:szCs w:val="16"/>
        </w:rPr>
      </w:pPr>
      <w:r w:rsidRPr="00956810">
        <w:rPr>
          <w:rFonts w:ascii="Arial" w:hAnsi="Arial" w:cs="Arial"/>
          <w:sz w:val="16"/>
          <w:szCs w:val="16"/>
        </w:rPr>
        <w:t>A DETENTORA do registro de preços se obriga, nos termos do Edital e deste instrumento, a:</w:t>
      </w:r>
    </w:p>
    <w:p w:rsidR="009D2314" w:rsidRPr="00956810" w:rsidRDefault="003537BB" w:rsidP="003537BB">
      <w:pPr>
        <w:jc w:val="both"/>
        <w:rPr>
          <w:rFonts w:ascii="Arial" w:hAnsi="Arial" w:cs="Arial"/>
          <w:sz w:val="16"/>
          <w:szCs w:val="16"/>
        </w:rPr>
      </w:pPr>
      <w:r w:rsidRPr="00956810">
        <w:rPr>
          <w:rFonts w:ascii="Arial" w:hAnsi="Arial" w:cs="Arial"/>
          <w:b/>
          <w:sz w:val="16"/>
          <w:szCs w:val="16"/>
        </w:rPr>
        <w:t xml:space="preserve">5.1. </w:t>
      </w:r>
      <w:r w:rsidR="009D2314" w:rsidRPr="00956810">
        <w:rPr>
          <w:rFonts w:ascii="Arial" w:hAnsi="Arial" w:cs="Arial"/>
          <w:sz w:val="16"/>
          <w:szCs w:val="16"/>
        </w:rPr>
        <w:t xml:space="preserve">Retirar a Nota de Empenho </w:t>
      </w:r>
      <w:r w:rsidR="008F73CB" w:rsidRPr="00956810">
        <w:rPr>
          <w:rFonts w:ascii="Arial" w:hAnsi="Arial" w:cs="Arial"/>
          <w:sz w:val="16"/>
          <w:szCs w:val="16"/>
        </w:rPr>
        <w:t xml:space="preserve">junto ao órgão solicitante </w:t>
      </w:r>
      <w:r w:rsidR="009D2314" w:rsidRPr="00956810">
        <w:rPr>
          <w:rFonts w:ascii="Arial" w:hAnsi="Arial" w:cs="Arial"/>
          <w:sz w:val="16"/>
          <w:szCs w:val="16"/>
        </w:rPr>
        <w:t xml:space="preserve">no prazo de até </w:t>
      </w:r>
      <w:r w:rsidR="002C5AC0" w:rsidRPr="00956810">
        <w:rPr>
          <w:rFonts w:ascii="Arial" w:hAnsi="Arial" w:cs="Arial"/>
          <w:sz w:val="16"/>
          <w:szCs w:val="16"/>
        </w:rPr>
        <w:t>05 (cinco</w:t>
      </w:r>
      <w:r w:rsidR="008F73CB" w:rsidRPr="00956810">
        <w:rPr>
          <w:rFonts w:ascii="Arial" w:hAnsi="Arial" w:cs="Arial"/>
          <w:sz w:val="16"/>
          <w:szCs w:val="16"/>
        </w:rPr>
        <w:t xml:space="preserve">) dias, contados da </w:t>
      </w:r>
      <w:r w:rsidR="00067B8E" w:rsidRPr="00956810">
        <w:rPr>
          <w:rFonts w:ascii="Arial" w:hAnsi="Arial" w:cs="Arial"/>
          <w:sz w:val="16"/>
          <w:szCs w:val="16"/>
        </w:rPr>
        <w:t>convocação;</w:t>
      </w:r>
    </w:p>
    <w:p w:rsidR="009D2314" w:rsidRPr="00956810" w:rsidRDefault="003537BB" w:rsidP="003537BB">
      <w:pPr>
        <w:jc w:val="both"/>
        <w:rPr>
          <w:rFonts w:ascii="Arial" w:hAnsi="Arial" w:cs="Arial"/>
          <w:sz w:val="16"/>
          <w:szCs w:val="16"/>
        </w:rPr>
      </w:pPr>
      <w:r w:rsidRPr="00956810">
        <w:rPr>
          <w:rFonts w:ascii="Arial" w:hAnsi="Arial" w:cs="Arial"/>
          <w:b/>
          <w:sz w:val="16"/>
          <w:szCs w:val="16"/>
        </w:rPr>
        <w:t xml:space="preserve">5.2. </w:t>
      </w:r>
      <w:r w:rsidR="009D2314" w:rsidRPr="00956810">
        <w:rPr>
          <w:rFonts w:ascii="Arial" w:hAnsi="Arial" w:cs="Arial"/>
          <w:sz w:val="16"/>
          <w:szCs w:val="16"/>
        </w:rPr>
        <w:t xml:space="preserve">Iniciar o fornecimento do objeto dessa Ata, conforme prazo estabelecido no Termo de Referência e edital de </w:t>
      </w:r>
      <w:r w:rsidR="00067B8E" w:rsidRPr="00956810">
        <w:rPr>
          <w:rFonts w:ascii="Arial" w:hAnsi="Arial" w:cs="Arial"/>
          <w:sz w:val="16"/>
          <w:szCs w:val="16"/>
        </w:rPr>
        <w:t>licitações.</w:t>
      </w:r>
    </w:p>
    <w:p w:rsidR="009D2314" w:rsidRPr="00956810" w:rsidRDefault="003537BB" w:rsidP="009D2314">
      <w:pPr>
        <w:jc w:val="both"/>
        <w:rPr>
          <w:rFonts w:ascii="Arial" w:hAnsi="Arial" w:cs="Arial"/>
          <w:sz w:val="16"/>
          <w:szCs w:val="16"/>
        </w:rPr>
      </w:pPr>
      <w:r w:rsidRPr="00956810">
        <w:rPr>
          <w:rFonts w:ascii="Arial" w:hAnsi="Arial" w:cs="Arial"/>
          <w:b/>
          <w:sz w:val="16"/>
          <w:szCs w:val="16"/>
        </w:rPr>
        <w:t>5.3.</w:t>
      </w:r>
      <w:r w:rsidRPr="00956810">
        <w:rPr>
          <w:rFonts w:ascii="Arial" w:hAnsi="Arial" w:cs="Arial"/>
          <w:sz w:val="16"/>
          <w:szCs w:val="16"/>
        </w:rPr>
        <w:t xml:space="preserve"> </w:t>
      </w:r>
      <w:r w:rsidR="009D2314" w:rsidRPr="00956810">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956810" w:rsidRDefault="003537BB" w:rsidP="003537BB">
      <w:pPr>
        <w:jc w:val="both"/>
        <w:rPr>
          <w:rFonts w:ascii="Arial" w:hAnsi="Arial" w:cs="Arial"/>
          <w:sz w:val="16"/>
          <w:szCs w:val="16"/>
        </w:rPr>
      </w:pPr>
      <w:r w:rsidRPr="00956810">
        <w:rPr>
          <w:rFonts w:ascii="Arial" w:hAnsi="Arial" w:cs="Arial"/>
          <w:b/>
          <w:sz w:val="16"/>
          <w:szCs w:val="16"/>
        </w:rPr>
        <w:t xml:space="preserve">5.4. </w:t>
      </w:r>
      <w:r w:rsidR="009D2314" w:rsidRPr="00956810">
        <w:rPr>
          <w:rFonts w:ascii="Arial" w:hAnsi="Arial" w:cs="Arial"/>
          <w:sz w:val="16"/>
          <w:szCs w:val="16"/>
        </w:rPr>
        <w:t>O objeto e/ou serviço</w:t>
      </w:r>
      <w:r w:rsidR="000233CF" w:rsidRPr="00956810">
        <w:rPr>
          <w:rFonts w:ascii="Arial" w:hAnsi="Arial" w:cs="Arial"/>
          <w:sz w:val="16"/>
          <w:szCs w:val="16"/>
        </w:rPr>
        <w:t xml:space="preserve"> </w:t>
      </w:r>
      <w:r w:rsidR="009D2314" w:rsidRPr="00956810">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956810" w:rsidRDefault="006B04DB" w:rsidP="006B04DB">
      <w:pPr>
        <w:pStyle w:val="PargrafodaLista"/>
        <w:ind w:left="360"/>
        <w:jc w:val="both"/>
        <w:rPr>
          <w:rFonts w:ascii="Arial" w:hAnsi="Arial" w:cs="Arial"/>
          <w:sz w:val="16"/>
          <w:szCs w:val="16"/>
        </w:rPr>
      </w:pPr>
    </w:p>
    <w:p w:rsidR="006B04DB" w:rsidRPr="00956810" w:rsidRDefault="00A14D66" w:rsidP="00206244">
      <w:pPr>
        <w:jc w:val="both"/>
        <w:rPr>
          <w:rFonts w:ascii="Arial" w:hAnsi="Arial" w:cs="Arial"/>
          <w:b/>
          <w:bCs/>
          <w:sz w:val="16"/>
          <w:szCs w:val="16"/>
        </w:rPr>
      </w:pPr>
      <w:r w:rsidRPr="00956810">
        <w:rPr>
          <w:rFonts w:ascii="Arial" w:hAnsi="Arial" w:cs="Arial"/>
          <w:b/>
          <w:bCs/>
          <w:color w:val="000000"/>
          <w:sz w:val="16"/>
          <w:szCs w:val="16"/>
        </w:rPr>
        <w:t>6.</w:t>
      </w:r>
      <w:r w:rsidR="006B04DB" w:rsidRPr="00956810">
        <w:rPr>
          <w:rFonts w:ascii="Arial" w:hAnsi="Arial" w:cs="Arial"/>
          <w:b/>
          <w:bCs/>
          <w:color w:val="000000"/>
          <w:sz w:val="16"/>
          <w:szCs w:val="16"/>
        </w:rPr>
        <w:t xml:space="preserve"> </w:t>
      </w:r>
      <w:r w:rsidR="008668C5" w:rsidRPr="00956810">
        <w:rPr>
          <w:rFonts w:ascii="Arial" w:hAnsi="Arial" w:cs="Arial"/>
          <w:b/>
          <w:bCs/>
          <w:sz w:val="16"/>
          <w:szCs w:val="16"/>
        </w:rPr>
        <w:t xml:space="preserve">DO PRAZO E LOCAL DE </w:t>
      </w:r>
      <w:r w:rsidR="00CF6980" w:rsidRPr="00956810">
        <w:rPr>
          <w:rFonts w:ascii="Arial" w:hAnsi="Arial" w:cs="Arial"/>
          <w:b/>
          <w:bCs/>
          <w:sz w:val="16"/>
          <w:szCs w:val="16"/>
        </w:rPr>
        <w:t>ENTREGA</w:t>
      </w:r>
    </w:p>
    <w:p w:rsidR="00206244" w:rsidRPr="00956810" w:rsidRDefault="00206244" w:rsidP="00206244">
      <w:pPr>
        <w:jc w:val="both"/>
        <w:rPr>
          <w:rFonts w:ascii="Arial" w:hAnsi="Arial" w:cs="Arial"/>
          <w:sz w:val="16"/>
          <w:szCs w:val="16"/>
        </w:rPr>
      </w:pPr>
      <w:r w:rsidRPr="00956810">
        <w:rPr>
          <w:rFonts w:ascii="Arial" w:hAnsi="Arial" w:cs="Arial"/>
          <w:b/>
          <w:sz w:val="16"/>
          <w:szCs w:val="16"/>
        </w:rPr>
        <w:t>6.1.</w:t>
      </w:r>
      <w:r w:rsidRPr="00956810">
        <w:rPr>
          <w:rFonts w:ascii="Arial" w:hAnsi="Arial" w:cs="Arial"/>
          <w:sz w:val="16"/>
          <w:szCs w:val="16"/>
        </w:rPr>
        <w:t xml:space="preserve"> No recebimento e aceitação de qualquer item, objeto desta Ata de Registro de Preços, serão observadas as especificações contidas no instrumento convocatório.</w:t>
      </w:r>
    </w:p>
    <w:p w:rsidR="00CE0078" w:rsidRPr="00956810" w:rsidRDefault="00206244" w:rsidP="00462DCC">
      <w:pPr>
        <w:rPr>
          <w:rFonts w:ascii="Arial" w:hAnsi="Arial" w:cs="Arial"/>
          <w:sz w:val="16"/>
          <w:szCs w:val="16"/>
        </w:rPr>
      </w:pPr>
      <w:r w:rsidRPr="00956810">
        <w:rPr>
          <w:rFonts w:ascii="Arial" w:hAnsi="Arial" w:cs="Arial"/>
          <w:b/>
          <w:sz w:val="16"/>
          <w:szCs w:val="16"/>
        </w:rPr>
        <w:t>6.2.</w:t>
      </w:r>
      <w:r w:rsidRPr="00956810">
        <w:rPr>
          <w:rFonts w:ascii="Arial" w:hAnsi="Arial" w:cs="Arial"/>
          <w:sz w:val="16"/>
          <w:szCs w:val="16"/>
        </w:rPr>
        <w:t xml:space="preserve"> Expedida a Nota de Empenho, o recebimento de seu objeto ficará condicionado </w:t>
      </w:r>
      <w:proofErr w:type="gramStart"/>
      <w:r w:rsidRPr="00956810">
        <w:rPr>
          <w:rFonts w:ascii="Arial" w:hAnsi="Arial" w:cs="Arial"/>
          <w:sz w:val="16"/>
          <w:szCs w:val="16"/>
        </w:rPr>
        <w:t>a</w:t>
      </w:r>
      <w:proofErr w:type="gramEnd"/>
      <w:r w:rsidRPr="00956810">
        <w:rPr>
          <w:rFonts w:ascii="Arial" w:hAnsi="Arial" w:cs="Arial"/>
          <w:sz w:val="16"/>
          <w:szCs w:val="16"/>
        </w:rPr>
        <w:t xml:space="preserve"> observância das normas contidas no art. 40, inciso XVI, c/c o art. 73 inciso II, “a” e “b”, da Lei 8.666/93 e alterações.</w:t>
      </w:r>
    </w:p>
    <w:p w:rsidR="00701320" w:rsidRPr="004635EF" w:rsidRDefault="00EC29F9" w:rsidP="00462DCC">
      <w:pPr>
        <w:rPr>
          <w:rFonts w:ascii="Arial" w:hAnsi="Arial" w:cs="Arial"/>
          <w:sz w:val="16"/>
          <w:szCs w:val="16"/>
        </w:rPr>
      </w:pPr>
      <w:r w:rsidRPr="004635EF">
        <w:rPr>
          <w:rFonts w:ascii="Arial" w:hAnsi="Arial" w:cs="Arial"/>
          <w:b/>
          <w:sz w:val="16"/>
          <w:szCs w:val="16"/>
        </w:rPr>
        <w:t>6.3.</w:t>
      </w:r>
      <w:r w:rsidRPr="004635EF">
        <w:rPr>
          <w:rFonts w:ascii="Arial" w:hAnsi="Arial" w:cs="Arial"/>
          <w:sz w:val="16"/>
          <w:szCs w:val="16"/>
        </w:rPr>
        <w:t xml:space="preserve"> </w:t>
      </w:r>
      <w:r w:rsidRPr="004635EF">
        <w:rPr>
          <w:rFonts w:ascii="Arial" w:hAnsi="Arial" w:cs="Arial"/>
          <w:b/>
          <w:sz w:val="16"/>
          <w:szCs w:val="16"/>
        </w:rPr>
        <w:t>DO</w:t>
      </w:r>
      <w:r w:rsidRPr="004635EF">
        <w:rPr>
          <w:rFonts w:ascii="Arial" w:hAnsi="Arial" w:cs="Arial"/>
          <w:sz w:val="16"/>
          <w:szCs w:val="16"/>
        </w:rPr>
        <w:t xml:space="preserve"> </w:t>
      </w:r>
      <w:r w:rsidRPr="004635EF">
        <w:rPr>
          <w:rFonts w:ascii="Arial" w:hAnsi="Arial" w:cs="Arial"/>
          <w:b/>
          <w:sz w:val="16"/>
          <w:szCs w:val="16"/>
        </w:rPr>
        <w:t>PRAZO</w:t>
      </w:r>
      <w:r w:rsidRPr="004635EF">
        <w:rPr>
          <w:rFonts w:ascii="Arial" w:hAnsi="Arial" w:cs="Arial"/>
          <w:sz w:val="16"/>
          <w:szCs w:val="16"/>
        </w:rPr>
        <w:t xml:space="preserve"> </w:t>
      </w:r>
      <w:r w:rsidRPr="004635EF">
        <w:rPr>
          <w:rFonts w:ascii="Arial" w:hAnsi="Arial" w:cs="Arial"/>
          <w:b/>
          <w:sz w:val="16"/>
          <w:szCs w:val="16"/>
        </w:rPr>
        <w:t>DE</w:t>
      </w:r>
      <w:r w:rsidRPr="004635EF">
        <w:rPr>
          <w:rFonts w:ascii="Arial" w:hAnsi="Arial" w:cs="Arial"/>
          <w:sz w:val="16"/>
          <w:szCs w:val="16"/>
        </w:rPr>
        <w:t xml:space="preserve"> </w:t>
      </w:r>
      <w:r w:rsidRPr="004635EF">
        <w:rPr>
          <w:rFonts w:ascii="Arial" w:hAnsi="Arial" w:cs="Arial"/>
          <w:b/>
          <w:sz w:val="16"/>
          <w:szCs w:val="16"/>
        </w:rPr>
        <w:t>ENTREGA</w:t>
      </w:r>
      <w:r w:rsidR="00273149" w:rsidRPr="004635EF">
        <w:rPr>
          <w:rFonts w:ascii="Arial" w:hAnsi="Arial" w:cs="Arial"/>
          <w:sz w:val="16"/>
          <w:szCs w:val="16"/>
        </w:rPr>
        <w:t xml:space="preserve">: </w:t>
      </w:r>
      <w:r w:rsidR="004635EF" w:rsidRPr="004635EF">
        <w:rPr>
          <w:rFonts w:ascii="Arial" w:hAnsi="Arial" w:cs="Arial"/>
          <w:color w:val="000000"/>
          <w:sz w:val="16"/>
          <w:szCs w:val="16"/>
        </w:rPr>
        <w:t>A entrega deverá ocorrer conforme solicitação via requisição da Secretaria de Saúde com definição da quantidade no prazo de </w:t>
      </w:r>
      <w:r w:rsidR="004635EF" w:rsidRPr="004635EF">
        <w:rPr>
          <w:rStyle w:val="Forte"/>
          <w:rFonts w:ascii="Arial" w:eastAsiaTheme="majorEastAsia" w:hAnsi="Arial" w:cs="Arial"/>
          <w:color w:val="000000"/>
          <w:sz w:val="16"/>
          <w:szCs w:val="16"/>
        </w:rPr>
        <w:t>até 30 dias corridos após o recebimento da Nota de Empenho.</w:t>
      </w:r>
    </w:p>
    <w:p w:rsidR="00B74967" w:rsidRPr="004635EF" w:rsidRDefault="00EC29F9" w:rsidP="00B209A3">
      <w:pPr>
        <w:rPr>
          <w:rFonts w:ascii="Arial" w:hAnsi="Arial" w:cs="Arial"/>
          <w:sz w:val="16"/>
          <w:szCs w:val="16"/>
        </w:rPr>
      </w:pPr>
      <w:r w:rsidRPr="004635EF">
        <w:rPr>
          <w:rFonts w:ascii="Arial" w:hAnsi="Arial" w:cs="Arial"/>
          <w:b/>
          <w:sz w:val="16"/>
          <w:szCs w:val="16"/>
        </w:rPr>
        <w:t>6.4.</w:t>
      </w:r>
      <w:r w:rsidRPr="004635EF">
        <w:rPr>
          <w:rFonts w:ascii="Arial" w:hAnsi="Arial" w:cs="Arial"/>
          <w:sz w:val="16"/>
          <w:szCs w:val="16"/>
        </w:rPr>
        <w:t xml:space="preserve"> </w:t>
      </w:r>
      <w:r w:rsidRPr="004635EF">
        <w:rPr>
          <w:rFonts w:ascii="Arial" w:hAnsi="Arial" w:cs="Arial"/>
          <w:b/>
          <w:sz w:val="16"/>
          <w:szCs w:val="16"/>
        </w:rPr>
        <w:t xml:space="preserve">DO LOCAL DE ENTREGA: </w:t>
      </w:r>
      <w:r w:rsidR="004635EF" w:rsidRPr="004635EF">
        <w:rPr>
          <w:rFonts w:ascii="Arial" w:hAnsi="Arial" w:cs="Arial"/>
          <w:color w:val="000000"/>
          <w:sz w:val="16"/>
          <w:szCs w:val="16"/>
        </w:rPr>
        <w:t>Os materiais/insumos deverão ser entregues na </w:t>
      </w:r>
      <w:r w:rsidR="004635EF" w:rsidRPr="004635EF">
        <w:rPr>
          <w:rStyle w:val="Forte"/>
          <w:rFonts w:ascii="Arial" w:eastAsiaTheme="majorEastAsia" w:hAnsi="Arial" w:cs="Arial"/>
          <w:color w:val="000000"/>
          <w:sz w:val="16"/>
          <w:szCs w:val="16"/>
        </w:rPr>
        <w:t>Central de Abastecimento Farmacêutico - CAF II,</w:t>
      </w:r>
      <w:r w:rsidR="004635EF" w:rsidRPr="004635EF">
        <w:rPr>
          <w:rFonts w:ascii="Arial" w:hAnsi="Arial" w:cs="Arial"/>
          <w:color w:val="000000"/>
          <w:sz w:val="16"/>
          <w:szCs w:val="16"/>
        </w:rPr>
        <w:t> sito à Rua: Aparício de Morais nº 4378 – bairro: Setor Industrial, CEP: 76824-128, na cidade de Porto Velho/RO. Os dias de funcionamento são de segunda-feira a sexta-feira das 07h30 às 13h30.</w:t>
      </w:r>
    </w:p>
    <w:p w:rsidR="009D2314" w:rsidRPr="00956810" w:rsidRDefault="00A14D66" w:rsidP="00CF6980">
      <w:pPr>
        <w:jc w:val="both"/>
        <w:rPr>
          <w:rFonts w:ascii="Arial" w:hAnsi="Arial" w:cs="Arial"/>
          <w:b/>
          <w:bCs/>
          <w:sz w:val="16"/>
          <w:szCs w:val="16"/>
        </w:rPr>
      </w:pPr>
      <w:r w:rsidRPr="00956810">
        <w:rPr>
          <w:rFonts w:ascii="Arial" w:hAnsi="Arial" w:cs="Arial"/>
          <w:b/>
          <w:bCs/>
          <w:sz w:val="16"/>
          <w:szCs w:val="16"/>
        </w:rPr>
        <w:t xml:space="preserve">7.  </w:t>
      </w:r>
      <w:r w:rsidR="007A61C6" w:rsidRPr="00956810">
        <w:rPr>
          <w:rFonts w:ascii="Arial" w:hAnsi="Arial" w:cs="Arial"/>
          <w:b/>
          <w:bCs/>
          <w:sz w:val="16"/>
          <w:szCs w:val="16"/>
        </w:rPr>
        <w:t>D</w:t>
      </w:r>
      <w:r w:rsidR="009D2314" w:rsidRPr="00956810">
        <w:rPr>
          <w:rFonts w:ascii="Arial" w:hAnsi="Arial" w:cs="Arial"/>
          <w:b/>
          <w:bCs/>
          <w:sz w:val="16"/>
          <w:szCs w:val="16"/>
        </w:rPr>
        <w:t xml:space="preserve">AS CONDIÇÕES DE PAGAMENTO </w:t>
      </w:r>
      <w:r w:rsidR="00ED6824" w:rsidRPr="00956810">
        <w:rPr>
          <w:rFonts w:ascii="Arial" w:hAnsi="Arial" w:cs="Arial"/>
          <w:b/>
          <w:bCs/>
          <w:sz w:val="16"/>
          <w:szCs w:val="16"/>
        </w:rPr>
        <w:tab/>
      </w:r>
    </w:p>
    <w:p w:rsidR="009D2314" w:rsidRPr="00956810" w:rsidRDefault="003537BB" w:rsidP="003537BB">
      <w:pPr>
        <w:jc w:val="both"/>
        <w:rPr>
          <w:rFonts w:ascii="Arial" w:hAnsi="Arial" w:cs="Arial"/>
          <w:sz w:val="16"/>
          <w:szCs w:val="16"/>
        </w:rPr>
      </w:pPr>
      <w:r w:rsidRPr="00956810">
        <w:rPr>
          <w:rFonts w:ascii="Arial" w:hAnsi="Arial" w:cs="Arial"/>
          <w:b/>
          <w:sz w:val="16"/>
          <w:szCs w:val="16"/>
        </w:rPr>
        <w:t>7.1.</w:t>
      </w:r>
      <w:r w:rsidRPr="00956810">
        <w:rPr>
          <w:rFonts w:ascii="Arial" w:hAnsi="Arial" w:cs="Arial"/>
          <w:sz w:val="16"/>
          <w:szCs w:val="16"/>
        </w:rPr>
        <w:t xml:space="preserve"> </w:t>
      </w:r>
      <w:r w:rsidR="009D2314" w:rsidRPr="00956810">
        <w:rPr>
          <w:rFonts w:ascii="Arial" w:hAnsi="Arial" w:cs="Arial"/>
          <w:sz w:val="16"/>
          <w:szCs w:val="16"/>
        </w:rPr>
        <w:t xml:space="preserve">A empresa detentora da Ata apresentará a Gerência Financeira do Órgão requisitante </w:t>
      </w:r>
      <w:proofErr w:type="gramStart"/>
      <w:r w:rsidR="009D2314" w:rsidRPr="00956810">
        <w:rPr>
          <w:rFonts w:ascii="Arial" w:hAnsi="Arial" w:cs="Arial"/>
          <w:sz w:val="16"/>
          <w:szCs w:val="16"/>
        </w:rPr>
        <w:t>a</w:t>
      </w:r>
      <w:proofErr w:type="gramEnd"/>
      <w:r w:rsidR="009D2314" w:rsidRPr="00956810">
        <w:rPr>
          <w:rFonts w:ascii="Arial" w:hAnsi="Arial" w:cs="Arial"/>
          <w:sz w:val="16"/>
          <w:szCs w:val="16"/>
        </w:rPr>
        <w:t xml:space="preserve"> nota fiscal</w:t>
      </w:r>
      <w:r w:rsidR="009D2314" w:rsidRPr="00956810">
        <w:rPr>
          <w:rFonts w:ascii="Arial" w:hAnsi="Arial" w:cs="Arial"/>
          <w:b/>
          <w:bCs/>
          <w:sz w:val="16"/>
          <w:szCs w:val="16"/>
        </w:rPr>
        <w:t xml:space="preserve"> referente ao fornecimento efetuado</w:t>
      </w:r>
      <w:r w:rsidR="009D2314" w:rsidRPr="00956810">
        <w:rPr>
          <w:rFonts w:ascii="Arial" w:hAnsi="Arial" w:cs="Arial"/>
          <w:sz w:val="16"/>
          <w:szCs w:val="16"/>
        </w:rPr>
        <w:t>.</w:t>
      </w:r>
    </w:p>
    <w:p w:rsidR="009D2314" w:rsidRPr="00956810" w:rsidRDefault="003537BB" w:rsidP="003537BB">
      <w:pPr>
        <w:jc w:val="both"/>
        <w:rPr>
          <w:rFonts w:ascii="Arial" w:hAnsi="Arial" w:cs="Arial"/>
          <w:sz w:val="16"/>
          <w:szCs w:val="16"/>
        </w:rPr>
      </w:pPr>
      <w:r w:rsidRPr="00956810">
        <w:rPr>
          <w:rFonts w:ascii="Arial" w:hAnsi="Arial" w:cs="Arial"/>
          <w:b/>
          <w:sz w:val="16"/>
          <w:szCs w:val="16"/>
        </w:rPr>
        <w:t xml:space="preserve">7.2. </w:t>
      </w:r>
      <w:r w:rsidR="009D2314" w:rsidRPr="00956810">
        <w:rPr>
          <w:rFonts w:ascii="Arial" w:hAnsi="Arial" w:cs="Arial"/>
          <w:sz w:val="16"/>
          <w:szCs w:val="16"/>
        </w:rPr>
        <w:t xml:space="preserve">O respectivo Órgão terá o prazo de </w:t>
      </w:r>
      <w:r w:rsidR="008A1EAC" w:rsidRPr="00956810">
        <w:rPr>
          <w:rFonts w:ascii="Arial" w:hAnsi="Arial" w:cs="Arial"/>
          <w:sz w:val="16"/>
          <w:szCs w:val="16"/>
        </w:rPr>
        <w:t>10</w:t>
      </w:r>
      <w:r w:rsidR="009D2314" w:rsidRPr="00956810">
        <w:rPr>
          <w:rFonts w:ascii="Arial" w:hAnsi="Arial" w:cs="Arial"/>
          <w:b/>
          <w:bCs/>
          <w:sz w:val="16"/>
          <w:szCs w:val="16"/>
        </w:rPr>
        <w:t xml:space="preserve"> (</w:t>
      </w:r>
      <w:r w:rsidR="008A1EAC" w:rsidRPr="00956810">
        <w:rPr>
          <w:rFonts w:ascii="Arial" w:hAnsi="Arial" w:cs="Arial"/>
          <w:b/>
          <w:bCs/>
          <w:sz w:val="16"/>
          <w:szCs w:val="16"/>
        </w:rPr>
        <w:t>dez</w:t>
      </w:r>
      <w:r w:rsidR="009D2314" w:rsidRPr="00956810">
        <w:rPr>
          <w:rFonts w:ascii="Arial" w:hAnsi="Arial" w:cs="Arial"/>
          <w:b/>
          <w:bCs/>
          <w:sz w:val="16"/>
          <w:szCs w:val="16"/>
        </w:rPr>
        <w:t>) dias úteis</w:t>
      </w:r>
      <w:r w:rsidR="009D2314" w:rsidRPr="00956810">
        <w:rPr>
          <w:rFonts w:ascii="Arial" w:hAnsi="Arial" w:cs="Arial"/>
          <w:sz w:val="16"/>
          <w:szCs w:val="16"/>
        </w:rPr>
        <w:t xml:space="preserve">, a contar da apresentação da nota fiscal para </w:t>
      </w:r>
      <w:r w:rsidR="009D2314" w:rsidRPr="00956810">
        <w:rPr>
          <w:rFonts w:ascii="Arial" w:hAnsi="Arial" w:cs="Arial"/>
          <w:b/>
          <w:bCs/>
          <w:sz w:val="16"/>
          <w:szCs w:val="16"/>
        </w:rPr>
        <w:t>aceitá-la ou rejeitá-la</w:t>
      </w:r>
      <w:r w:rsidR="009D2314" w:rsidRPr="00956810">
        <w:rPr>
          <w:rFonts w:ascii="Arial" w:hAnsi="Arial" w:cs="Arial"/>
          <w:sz w:val="16"/>
          <w:szCs w:val="16"/>
        </w:rPr>
        <w:t>.</w:t>
      </w:r>
    </w:p>
    <w:p w:rsidR="009D2314" w:rsidRPr="00956810" w:rsidRDefault="003537BB" w:rsidP="003537BB">
      <w:pPr>
        <w:jc w:val="both"/>
        <w:rPr>
          <w:rFonts w:ascii="Arial" w:hAnsi="Arial" w:cs="Arial"/>
          <w:sz w:val="16"/>
          <w:szCs w:val="16"/>
        </w:rPr>
      </w:pPr>
      <w:r w:rsidRPr="00956810">
        <w:rPr>
          <w:rFonts w:ascii="Arial" w:hAnsi="Arial" w:cs="Arial"/>
          <w:b/>
          <w:sz w:val="16"/>
          <w:szCs w:val="16"/>
        </w:rPr>
        <w:t>7.3.</w:t>
      </w:r>
      <w:r w:rsidRPr="00956810">
        <w:rPr>
          <w:rFonts w:ascii="Arial" w:hAnsi="Arial" w:cs="Arial"/>
          <w:sz w:val="16"/>
          <w:szCs w:val="16"/>
        </w:rPr>
        <w:t xml:space="preserve"> </w:t>
      </w:r>
      <w:r w:rsidR="009D2314" w:rsidRPr="00956810">
        <w:rPr>
          <w:rFonts w:ascii="Arial" w:hAnsi="Arial" w:cs="Arial"/>
          <w:sz w:val="16"/>
          <w:szCs w:val="16"/>
        </w:rPr>
        <w:t>A nota fiscal</w:t>
      </w:r>
      <w:r w:rsidR="009D2314" w:rsidRPr="00956810">
        <w:rPr>
          <w:rFonts w:ascii="Arial" w:hAnsi="Arial" w:cs="Arial"/>
          <w:b/>
          <w:bCs/>
          <w:sz w:val="16"/>
          <w:szCs w:val="16"/>
        </w:rPr>
        <w:t xml:space="preserve"> não aprovada será devolvida à empresa </w:t>
      </w:r>
      <w:r w:rsidR="009D2314" w:rsidRPr="00956810">
        <w:rPr>
          <w:rFonts w:ascii="Arial" w:hAnsi="Arial" w:cs="Arial"/>
          <w:sz w:val="16"/>
          <w:szCs w:val="16"/>
        </w:rPr>
        <w:t xml:space="preserve">detentora da Ata </w:t>
      </w:r>
      <w:r w:rsidR="009D2314" w:rsidRPr="00956810">
        <w:rPr>
          <w:rFonts w:ascii="Arial" w:hAnsi="Arial" w:cs="Arial"/>
          <w:b/>
          <w:bCs/>
          <w:sz w:val="16"/>
          <w:szCs w:val="16"/>
        </w:rPr>
        <w:t>para as necessárias correções</w:t>
      </w:r>
      <w:r w:rsidR="009D2314" w:rsidRPr="00956810">
        <w:rPr>
          <w:rFonts w:ascii="Arial" w:hAnsi="Arial" w:cs="Arial"/>
          <w:sz w:val="16"/>
          <w:szCs w:val="16"/>
        </w:rPr>
        <w:t xml:space="preserve">, com as informações que motivaram sua rejeição, contando-se o prazo estabelecido no subitem 6.2. </w:t>
      </w:r>
      <w:proofErr w:type="gramStart"/>
      <w:r w:rsidR="009D2314" w:rsidRPr="00956810">
        <w:rPr>
          <w:rFonts w:ascii="Arial" w:hAnsi="Arial" w:cs="Arial"/>
          <w:sz w:val="16"/>
          <w:szCs w:val="16"/>
        </w:rPr>
        <w:t>a</w:t>
      </w:r>
      <w:proofErr w:type="gramEnd"/>
      <w:r w:rsidR="009D2314" w:rsidRPr="00956810">
        <w:rPr>
          <w:rFonts w:ascii="Arial" w:hAnsi="Arial" w:cs="Arial"/>
          <w:sz w:val="16"/>
          <w:szCs w:val="16"/>
        </w:rPr>
        <w:t xml:space="preserve"> partir da data de sua reapresentação.</w:t>
      </w:r>
    </w:p>
    <w:p w:rsidR="009D2314" w:rsidRPr="00956810" w:rsidRDefault="003537BB" w:rsidP="003537BB">
      <w:pPr>
        <w:jc w:val="both"/>
        <w:rPr>
          <w:rFonts w:ascii="Arial" w:hAnsi="Arial" w:cs="Arial"/>
          <w:sz w:val="16"/>
          <w:szCs w:val="16"/>
        </w:rPr>
      </w:pPr>
      <w:r w:rsidRPr="00956810">
        <w:rPr>
          <w:rFonts w:ascii="Arial" w:hAnsi="Arial" w:cs="Arial"/>
          <w:b/>
          <w:sz w:val="16"/>
          <w:szCs w:val="16"/>
        </w:rPr>
        <w:t>7.4.</w:t>
      </w:r>
      <w:r w:rsidRPr="00956810">
        <w:rPr>
          <w:rFonts w:ascii="Arial" w:hAnsi="Arial" w:cs="Arial"/>
          <w:sz w:val="16"/>
          <w:szCs w:val="16"/>
        </w:rPr>
        <w:t xml:space="preserve"> </w:t>
      </w:r>
      <w:r w:rsidR="009D2314" w:rsidRPr="00956810">
        <w:rPr>
          <w:rFonts w:ascii="Arial" w:hAnsi="Arial" w:cs="Arial"/>
          <w:sz w:val="16"/>
          <w:szCs w:val="16"/>
        </w:rPr>
        <w:t>A devolução da nota fiscal não aprovada, em hipótese alguma, servirá de pretexto para que a empresa detentora da Ata suspenda quaisquer fornecimentos.</w:t>
      </w:r>
    </w:p>
    <w:p w:rsidR="009D2314" w:rsidRPr="00956810" w:rsidRDefault="003537BB" w:rsidP="003537BB">
      <w:pPr>
        <w:jc w:val="both"/>
        <w:rPr>
          <w:rFonts w:ascii="Arial" w:hAnsi="Arial" w:cs="Arial"/>
          <w:sz w:val="16"/>
          <w:szCs w:val="16"/>
        </w:rPr>
      </w:pPr>
      <w:r w:rsidRPr="00956810">
        <w:rPr>
          <w:rFonts w:ascii="Arial" w:hAnsi="Arial" w:cs="Arial"/>
          <w:b/>
          <w:sz w:val="16"/>
          <w:szCs w:val="16"/>
        </w:rPr>
        <w:t>7.5.</w:t>
      </w:r>
      <w:r w:rsidRPr="00956810">
        <w:rPr>
          <w:rFonts w:ascii="Arial" w:hAnsi="Arial" w:cs="Arial"/>
          <w:sz w:val="16"/>
          <w:szCs w:val="16"/>
        </w:rPr>
        <w:t xml:space="preserve"> </w:t>
      </w:r>
      <w:r w:rsidR="009D2314" w:rsidRPr="00956810">
        <w:rPr>
          <w:rFonts w:ascii="Arial" w:hAnsi="Arial" w:cs="Arial"/>
          <w:sz w:val="16"/>
          <w:szCs w:val="16"/>
        </w:rPr>
        <w:t>O Estado de Rondônia, através dos órgãos requisitantes, providenciará o pagamento no prazo de até 30</w:t>
      </w:r>
      <w:r w:rsidR="009D2314" w:rsidRPr="00956810">
        <w:rPr>
          <w:rFonts w:ascii="Arial" w:hAnsi="Arial" w:cs="Arial"/>
          <w:b/>
          <w:bCs/>
          <w:sz w:val="16"/>
          <w:szCs w:val="16"/>
        </w:rPr>
        <w:t xml:space="preserve"> (trinta) dias corridos</w:t>
      </w:r>
      <w:r w:rsidR="009D2314" w:rsidRPr="00956810">
        <w:rPr>
          <w:rFonts w:ascii="Arial" w:hAnsi="Arial" w:cs="Arial"/>
          <w:sz w:val="16"/>
          <w:szCs w:val="16"/>
        </w:rPr>
        <w:t>, contada da data do aceite da nota fiscal.</w:t>
      </w:r>
    </w:p>
    <w:p w:rsidR="009F78DE" w:rsidRPr="00956810" w:rsidRDefault="009F78DE" w:rsidP="009D2314">
      <w:pPr>
        <w:pStyle w:val="NormalWeb"/>
        <w:spacing w:before="0" w:beforeAutospacing="0" w:after="0" w:afterAutospacing="0"/>
        <w:jc w:val="both"/>
        <w:rPr>
          <w:rFonts w:ascii="Arial" w:hAnsi="Arial" w:cs="Arial"/>
          <w:b/>
          <w:bCs/>
          <w:sz w:val="16"/>
          <w:szCs w:val="16"/>
        </w:rPr>
      </w:pPr>
    </w:p>
    <w:p w:rsidR="009D2314" w:rsidRPr="00956810" w:rsidRDefault="009D2314" w:rsidP="009D2314">
      <w:pPr>
        <w:pStyle w:val="NormalWeb"/>
        <w:spacing w:before="0" w:beforeAutospacing="0" w:after="0" w:afterAutospacing="0"/>
        <w:jc w:val="both"/>
        <w:rPr>
          <w:rFonts w:ascii="Arial" w:hAnsi="Arial" w:cs="Arial"/>
          <w:b/>
          <w:bCs/>
          <w:sz w:val="16"/>
          <w:szCs w:val="16"/>
        </w:rPr>
      </w:pPr>
      <w:r w:rsidRPr="00956810">
        <w:rPr>
          <w:rFonts w:ascii="Arial" w:hAnsi="Arial" w:cs="Arial"/>
          <w:b/>
          <w:bCs/>
          <w:sz w:val="16"/>
          <w:szCs w:val="16"/>
        </w:rPr>
        <w:t>8.  DA DOTAÇÃO ORÇAMENTÁRIA</w:t>
      </w:r>
    </w:p>
    <w:p w:rsidR="009D2314" w:rsidRPr="00956810" w:rsidRDefault="006E65B3" w:rsidP="006E65B3">
      <w:pPr>
        <w:pStyle w:val="NormalWeb"/>
        <w:spacing w:before="0" w:beforeAutospacing="0" w:after="0" w:afterAutospacing="0"/>
        <w:jc w:val="both"/>
        <w:rPr>
          <w:rFonts w:ascii="Arial" w:hAnsi="Arial" w:cs="Arial"/>
          <w:sz w:val="16"/>
          <w:szCs w:val="16"/>
        </w:rPr>
      </w:pPr>
      <w:r w:rsidRPr="00956810">
        <w:rPr>
          <w:rFonts w:ascii="Arial" w:hAnsi="Arial" w:cs="Arial"/>
          <w:b/>
          <w:sz w:val="16"/>
          <w:szCs w:val="16"/>
        </w:rPr>
        <w:t>8.1.</w:t>
      </w:r>
      <w:r w:rsidRPr="00956810">
        <w:rPr>
          <w:rFonts w:ascii="Arial" w:hAnsi="Arial" w:cs="Arial"/>
          <w:sz w:val="16"/>
          <w:szCs w:val="16"/>
        </w:rPr>
        <w:t xml:space="preserve"> </w:t>
      </w:r>
      <w:r w:rsidR="009D2314" w:rsidRPr="00956810">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416202" w:rsidRPr="00956810" w:rsidRDefault="00416202" w:rsidP="009D2314">
      <w:pPr>
        <w:pStyle w:val="Corpodetexto2"/>
        <w:ind w:right="-1" w:firstLine="0"/>
        <w:rPr>
          <w:sz w:val="16"/>
          <w:szCs w:val="16"/>
        </w:rPr>
      </w:pPr>
    </w:p>
    <w:p w:rsidR="00C601F9" w:rsidRPr="008D4437" w:rsidRDefault="006E65B3" w:rsidP="004E5DE6">
      <w:pPr>
        <w:pStyle w:val="Lista2"/>
        <w:ind w:left="0" w:firstLine="0"/>
        <w:jc w:val="both"/>
        <w:rPr>
          <w:b/>
          <w:bCs/>
          <w:sz w:val="16"/>
          <w:szCs w:val="16"/>
        </w:rPr>
      </w:pPr>
      <w:r w:rsidRPr="008D4437">
        <w:rPr>
          <w:b/>
          <w:bCs/>
          <w:sz w:val="16"/>
          <w:szCs w:val="16"/>
        </w:rPr>
        <w:t xml:space="preserve">9. </w:t>
      </w:r>
      <w:r w:rsidR="009D2314" w:rsidRPr="008D4437">
        <w:rPr>
          <w:b/>
          <w:bCs/>
          <w:sz w:val="16"/>
          <w:szCs w:val="16"/>
        </w:rPr>
        <w:t xml:space="preserve">DAS SANÇÕES </w:t>
      </w:r>
    </w:p>
    <w:p w:rsidR="004635EF" w:rsidRPr="008D4437" w:rsidRDefault="00640DDE" w:rsidP="008D4437">
      <w:pPr>
        <w:pStyle w:val="textojustificadorecuoprimeiralinha"/>
        <w:spacing w:before="120" w:beforeAutospacing="0" w:after="120" w:afterAutospacing="0"/>
        <w:ind w:right="120"/>
        <w:jc w:val="both"/>
        <w:rPr>
          <w:rFonts w:ascii="Arial" w:hAnsi="Arial" w:cs="Arial"/>
          <w:color w:val="000000"/>
          <w:sz w:val="16"/>
          <w:szCs w:val="16"/>
        </w:rPr>
      </w:pPr>
      <w:r w:rsidRPr="008D4437">
        <w:rPr>
          <w:rFonts w:ascii="Arial" w:hAnsi="Arial" w:cs="Arial"/>
          <w:b/>
          <w:bCs/>
          <w:color w:val="000000"/>
          <w:sz w:val="16"/>
          <w:szCs w:val="16"/>
        </w:rPr>
        <w:t>9.1.</w:t>
      </w:r>
      <w:r w:rsidRPr="008D4437">
        <w:rPr>
          <w:rFonts w:ascii="Arial" w:hAnsi="Arial" w:cs="Arial"/>
          <w:bCs/>
          <w:color w:val="000000"/>
          <w:sz w:val="16"/>
          <w:szCs w:val="16"/>
        </w:rPr>
        <w:t xml:space="preserve"> </w:t>
      </w:r>
      <w:r w:rsidR="004635EF" w:rsidRPr="008D4437">
        <w:rPr>
          <w:rFonts w:ascii="Arial" w:hAnsi="Arial" w:cs="Arial"/>
          <w:color w:val="000000"/>
          <w:sz w:val="16"/>
          <w:szCs w:val="16"/>
        </w:rPr>
        <w:t>Comete infração administrativa nos termos da Lei nº 8.666, de 1993 e da Lei nº 10.520, de 2002, Decreto Estadual n° 12.205/06 e do Decreto Estadual n° 12.234/06, a contratada que:</w:t>
      </w:r>
    </w:p>
    <w:p w:rsidR="004635EF" w:rsidRPr="004850D0" w:rsidRDefault="004850D0" w:rsidP="008D4437">
      <w:pPr>
        <w:pStyle w:val="textojustificadorecuoprimeiralinha"/>
        <w:spacing w:before="120" w:beforeAutospacing="0" w:after="120" w:afterAutospacing="0"/>
        <w:ind w:right="120"/>
        <w:jc w:val="both"/>
        <w:rPr>
          <w:rFonts w:ascii="Arial" w:hAnsi="Arial" w:cs="Arial"/>
          <w:b/>
          <w:color w:val="000000"/>
          <w:sz w:val="16"/>
          <w:szCs w:val="16"/>
        </w:rPr>
      </w:pPr>
      <w:r>
        <w:rPr>
          <w:rStyle w:val="Forte"/>
          <w:rFonts w:ascii="Arial" w:eastAsiaTheme="majorEastAsia" w:hAnsi="Arial" w:cs="Arial"/>
          <w:color w:val="000000"/>
          <w:sz w:val="16"/>
          <w:szCs w:val="16"/>
        </w:rPr>
        <w:t>a)</w:t>
      </w:r>
      <w:r w:rsidR="004635EF" w:rsidRPr="008D4437">
        <w:rPr>
          <w:rStyle w:val="Forte"/>
          <w:rFonts w:ascii="Arial" w:eastAsiaTheme="majorEastAsia" w:hAnsi="Arial" w:cs="Arial"/>
          <w:color w:val="000000"/>
          <w:sz w:val="16"/>
          <w:szCs w:val="16"/>
        </w:rPr>
        <w:t xml:space="preserve"> </w:t>
      </w:r>
      <w:r w:rsidR="004635EF" w:rsidRPr="004850D0">
        <w:rPr>
          <w:rStyle w:val="Forte"/>
          <w:rFonts w:ascii="Arial" w:eastAsiaTheme="majorEastAsia" w:hAnsi="Arial" w:cs="Arial"/>
          <w:b w:val="0"/>
          <w:color w:val="000000"/>
          <w:sz w:val="16"/>
          <w:szCs w:val="16"/>
        </w:rPr>
        <w:t>Não executar total ou parcialmente qualquer das obrigações assumidas em decorrência da contratação;</w:t>
      </w:r>
    </w:p>
    <w:p w:rsidR="004635EF" w:rsidRPr="008D4437" w:rsidRDefault="004850D0" w:rsidP="008D4437">
      <w:pPr>
        <w:pStyle w:val="citacao"/>
        <w:spacing w:before="80" w:beforeAutospacing="0" w:after="80" w:afterAutospacing="0"/>
        <w:jc w:val="both"/>
        <w:rPr>
          <w:rFonts w:ascii="Arial" w:hAnsi="Arial" w:cs="Arial"/>
          <w:color w:val="000000"/>
          <w:sz w:val="16"/>
          <w:szCs w:val="16"/>
        </w:rPr>
      </w:pPr>
      <w:r>
        <w:rPr>
          <w:rStyle w:val="Forte"/>
          <w:rFonts w:ascii="Arial" w:eastAsiaTheme="majorEastAsia" w:hAnsi="Arial" w:cs="Arial"/>
          <w:color w:val="000000"/>
          <w:sz w:val="16"/>
          <w:szCs w:val="16"/>
        </w:rPr>
        <w:t>b)</w:t>
      </w:r>
      <w:r w:rsidR="004635EF" w:rsidRPr="008D4437">
        <w:rPr>
          <w:rStyle w:val="Forte"/>
          <w:rFonts w:ascii="Arial" w:eastAsiaTheme="majorEastAsia" w:hAnsi="Arial" w:cs="Arial"/>
          <w:color w:val="000000"/>
          <w:sz w:val="16"/>
          <w:szCs w:val="16"/>
        </w:rPr>
        <w:t xml:space="preserve"> </w:t>
      </w:r>
      <w:r w:rsidR="004635EF" w:rsidRPr="004850D0">
        <w:rPr>
          <w:rStyle w:val="Forte"/>
          <w:rFonts w:ascii="Arial" w:eastAsiaTheme="majorEastAsia" w:hAnsi="Arial" w:cs="Arial"/>
          <w:b w:val="0"/>
          <w:color w:val="000000"/>
          <w:sz w:val="16"/>
          <w:szCs w:val="16"/>
        </w:rPr>
        <w:t>Ensejar o retardamento da execução do objeto;</w:t>
      </w:r>
    </w:p>
    <w:p w:rsidR="004635EF" w:rsidRPr="008D4437" w:rsidRDefault="004850D0" w:rsidP="008D4437">
      <w:pPr>
        <w:pStyle w:val="citacao"/>
        <w:spacing w:before="80" w:beforeAutospacing="0" w:after="80" w:afterAutospacing="0"/>
        <w:jc w:val="both"/>
        <w:rPr>
          <w:rFonts w:ascii="Arial" w:hAnsi="Arial" w:cs="Arial"/>
          <w:color w:val="000000"/>
          <w:sz w:val="16"/>
          <w:szCs w:val="16"/>
        </w:rPr>
      </w:pPr>
      <w:r>
        <w:rPr>
          <w:rStyle w:val="Forte"/>
          <w:rFonts w:ascii="Arial" w:eastAsiaTheme="majorEastAsia" w:hAnsi="Arial" w:cs="Arial"/>
          <w:color w:val="000000"/>
          <w:sz w:val="16"/>
          <w:szCs w:val="16"/>
        </w:rPr>
        <w:t>c)</w:t>
      </w:r>
      <w:r w:rsidR="004635EF" w:rsidRPr="008D4437">
        <w:rPr>
          <w:rStyle w:val="Forte"/>
          <w:rFonts w:ascii="Arial" w:eastAsiaTheme="majorEastAsia" w:hAnsi="Arial" w:cs="Arial"/>
          <w:color w:val="000000"/>
          <w:sz w:val="16"/>
          <w:szCs w:val="16"/>
        </w:rPr>
        <w:t xml:space="preserve"> </w:t>
      </w:r>
      <w:r w:rsidR="004635EF" w:rsidRPr="004850D0">
        <w:rPr>
          <w:rStyle w:val="Forte"/>
          <w:rFonts w:ascii="Arial" w:eastAsiaTheme="majorEastAsia" w:hAnsi="Arial" w:cs="Arial"/>
          <w:b w:val="0"/>
          <w:color w:val="000000"/>
          <w:sz w:val="16"/>
          <w:szCs w:val="16"/>
        </w:rPr>
        <w:t>Falhar ou fraudar na execução do contrato;</w:t>
      </w:r>
    </w:p>
    <w:p w:rsidR="004635EF" w:rsidRPr="008D4437" w:rsidRDefault="004850D0" w:rsidP="008D4437">
      <w:pPr>
        <w:pStyle w:val="citacao"/>
        <w:spacing w:before="80" w:beforeAutospacing="0" w:after="80" w:afterAutospacing="0"/>
        <w:jc w:val="both"/>
        <w:rPr>
          <w:rFonts w:ascii="Arial" w:hAnsi="Arial" w:cs="Arial"/>
          <w:color w:val="000000"/>
          <w:sz w:val="16"/>
          <w:szCs w:val="16"/>
        </w:rPr>
      </w:pPr>
      <w:r>
        <w:rPr>
          <w:rStyle w:val="Forte"/>
          <w:rFonts w:ascii="Arial" w:eastAsiaTheme="majorEastAsia" w:hAnsi="Arial" w:cs="Arial"/>
          <w:color w:val="000000"/>
          <w:sz w:val="16"/>
          <w:szCs w:val="16"/>
        </w:rPr>
        <w:t>d)</w:t>
      </w:r>
      <w:r w:rsidR="004635EF" w:rsidRPr="008D4437">
        <w:rPr>
          <w:rStyle w:val="Forte"/>
          <w:rFonts w:ascii="Arial" w:eastAsiaTheme="majorEastAsia" w:hAnsi="Arial" w:cs="Arial"/>
          <w:color w:val="000000"/>
          <w:sz w:val="16"/>
          <w:szCs w:val="16"/>
        </w:rPr>
        <w:t xml:space="preserve"> </w:t>
      </w:r>
      <w:r w:rsidR="004635EF" w:rsidRPr="004850D0">
        <w:rPr>
          <w:rStyle w:val="Forte"/>
          <w:rFonts w:ascii="Arial" w:eastAsiaTheme="majorEastAsia" w:hAnsi="Arial" w:cs="Arial"/>
          <w:b w:val="0"/>
          <w:color w:val="000000"/>
          <w:sz w:val="16"/>
          <w:szCs w:val="16"/>
        </w:rPr>
        <w:t>Comportar-se de modo inidôneo;</w:t>
      </w:r>
    </w:p>
    <w:p w:rsidR="004635EF" w:rsidRPr="008D4437" w:rsidRDefault="004850D0" w:rsidP="008D4437">
      <w:pPr>
        <w:pStyle w:val="citacao"/>
        <w:spacing w:before="80" w:beforeAutospacing="0" w:after="80" w:afterAutospacing="0"/>
        <w:jc w:val="both"/>
        <w:rPr>
          <w:rFonts w:ascii="Arial" w:hAnsi="Arial" w:cs="Arial"/>
          <w:color w:val="000000"/>
          <w:sz w:val="16"/>
          <w:szCs w:val="16"/>
        </w:rPr>
      </w:pPr>
      <w:r>
        <w:rPr>
          <w:rStyle w:val="Forte"/>
          <w:rFonts w:ascii="Arial" w:eastAsiaTheme="majorEastAsia" w:hAnsi="Arial" w:cs="Arial"/>
          <w:color w:val="000000"/>
          <w:sz w:val="16"/>
          <w:szCs w:val="16"/>
        </w:rPr>
        <w:lastRenderedPageBreak/>
        <w:t>e)</w:t>
      </w:r>
      <w:r w:rsidR="004635EF" w:rsidRPr="008D4437">
        <w:rPr>
          <w:rStyle w:val="Forte"/>
          <w:rFonts w:ascii="Arial" w:eastAsiaTheme="majorEastAsia" w:hAnsi="Arial" w:cs="Arial"/>
          <w:color w:val="000000"/>
          <w:sz w:val="16"/>
          <w:szCs w:val="16"/>
        </w:rPr>
        <w:t xml:space="preserve"> </w:t>
      </w:r>
      <w:r w:rsidR="004635EF" w:rsidRPr="004850D0">
        <w:rPr>
          <w:rStyle w:val="Forte"/>
          <w:rFonts w:ascii="Arial" w:eastAsiaTheme="majorEastAsia" w:hAnsi="Arial" w:cs="Arial"/>
          <w:b w:val="0"/>
          <w:color w:val="000000"/>
          <w:sz w:val="16"/>
          <w:szCs w:val="16"/>
        </w:rPr>
        <w:t>Cometer fraude fiscal;</w:t>
      </w:r>
    </w:p>
    <w:p w:rsidR="004635EF" w:rsidRPr="008D4437" w:rsidRDefault="004850D0" w:rsidP="008D4437">
      <w:pPr>
        <w:pStyle w:val="citacao"/>
        <w:spacing w:before="80" w:beforeAutospacing="0" w:after="80" w:afterAutospacing="0"/>
        <w:jc w:val="both"/>
        <w:rPr>
          <w:rFonts w:ascii="Arial" w:hAnsi="Arial" w:cs="Arial"/>
          <w:color w:val="000000"/>
          <w:sz w:val="16"/>
          <w:szCs w:val="16"/>
        </w:rPr>
      </w:pPr>
      <w:r>
        <w:rPr>
          <w:rStyle w:val="Forte"/>
          <w:rFonts w:ascii="Arial" w:eastAsiaTheme="majorEastAsia" w:hAnsi="Arial" w:cs="Arial"/>
          <w:color w:val="000000"/>
          <w:sz w:val="16"/>
          <w:szCs w:val="16"/>
        </w:rPr>
        <w:t>f)</w:t>
      </w:r>
      <w:r w:rsidR="004635EF" w:rsidRPr="008D4437">
        <w:rPr>
          <w:rStyle w:val="Forte"/>
          <w:rFonts w:ascii="Arial" w:eastAsiaTheme="majorEastAsia" w:hAnsi="Arial" w:cs="Arial"/>
          <w:color w:val="000000"/>
          <w:sz w:val="16"/>
          <w:szCs w:val="16"/>
        </w:rPr>
        <w:t xml:space="preserve"> </w:t>
      </w:r>
      <w:r w:rsidR="004635EF" w:rsidRPr="004850D0">
        <w:rPr>
          <w:rStyle w:val="Forte"/>
          <w:rFonts w:ascii="Arial" w:eastAsiaTheme="majorEastAsia" w:hAnsi="Arial" w:cs="Arial"/>
          <w:b w:val="0"/>
          <w:color w:val="000000"/>
          <w:sz w:val="16"/>
          <w:szCs w:val="16"/>
        </w:rPr>
        <w:t>Não mantiver a proposta;</w:t>
      </w:r>
    </w:p>
    <w:p w:rsidR="00640DDE" w:rsidRPr="008D4437" w:rsidRDefault="004850D0" w:rsidP="008D4437">
      <w:pPr>
        <w:pStyle w:val="citacao"/>
        <w:spacing w:before="80" w:beforeAutospacing="0" w:after="80" w:afterAutospacing="0"/>
        <w:jc w:val="both"/>
        <w:rPr>
          <w:rFonts w:ascii="Arial" w:hAnsi="Arial" w:cs="Arial"/>
          <w:color w:val="000000"/>
          <w:sz w:val="16"/>
          <w:szCs w:val="16"/>
        </w:rPr>
      </w:pPr>
      <w:r>
        <w:rPr>
          <w:rStyle w:val="Forte"/>
          <w:rFonts w:ascii="Arial" w:eastAsiaTheme="majorEastAsia" w:hAnsi="Arial" w:cs="Arial"/>
          <w:color w:val="000000"/>
          <w:sz w:val="16"/>
          <w:szCs w:val="16"/>
        </w:rPr>
        <w:t>g)</w:t>
      </w:r>
      <w:r w:rsidR="004635EF" w:rsidRPr="008D4437">
        <w:rPr>
          <w:rStyle w:val="Forte"/>
          <w:rFonts w:ascii="Arial" w:eastAsiaTheme="majorEastAsia" w:hAnsi="Arial" w:cs="Arial"/>
          <w:color w:val="000000"/>
          <w:sz w:val="16"/>
          <w:szCs w:val="16"/>
        </w:rPr>
        <w:t xml:space="preserve"> </w:t>
      </w:r>
      <w:r w:rsidR="004635EF" w:rsidRPr="004850D0">
        <w:rPr>
          <w:rStyle w:val="Forte"/>
          <w:rFonts w:ascii="Arial" w:eastAsiaTheme="majorEastAsia" w:hAnsi="Arial" w:cs="Arial"/>
          <w:b w:val="0"/>
          <w:color w:val="000000"/>
          <w:sz w:val="16"/>
          <w:szCs w:val="16"/>
        </w:rPr>
        <w:t>Apresentar documento ou declaração falsa.</w:t>
      </w:r>
    </w:p>
    <w:p w:rsidR="00640DDE" w:rsidRPr="008D4437" w:rsidRDefault="00640DDE" w:rsidP="009F78DE">
      <w:pPr>
        <w:jc w:val="both"/>
        <w:rPr>
          <w:rFonts w:ascii="Arial" w:hAnsi="Arial" w:cs="Arial"/>
          <w:bCs/>
          <w:color w:val="000000"/>
          <w:sz w:val="16"/>
          <w:szCs w:val="16"/>
        </w:rPr>
      </w:pPr>
      <w:r w:rsidRPr="008D4437">
        <w:rPr>
          <w:rFonts w:ascii="Arial" w:hAnsi="Arial" w:cs="Arial"/>
          <w:b/>
          <w:bCs/>
          <w:color w:val="000000"/>
          <w:sz w:val="16"/>
          <w:szCs w:val="16"/>
        </w:rPr>
        <w:t>9.2</w:t>
      </w:r>
      <w:r w:rsidR="004442C7" w:rsidRPr="008D4437">
        <w:rPr>
          <w:rFonts w:ascii="Arial" w:hAnsi="Arial" w:cs="Arial"/>
          <w:b/>
          <w:bCs/>
          <w:color w:val="000000"/>
          <w:sz w:val="16"/>
          <w:szCs w:val="16"/>
        </w:rPr>
        <w:t>.</w:t>
      </w:r>
      <w:r w:rsidRPr="008D4437">
        <w:rPr>
          <w:rFonts w:ascii="Arial" w:hAnsi="Arial" w:cs="Arial"/>
          <w:bCs/>
          <w:color w:val="000000"/>
          <w:sz w:val="16"/>
          <w:szCs w:val="16"/>
        </w:rPr>
        <w:t xml:space="preserve"> </w:t>
      </w:r>
      <w:r w:rsidR="008D4437" w:rsidRPr="008D4437">
        <w:rPr>
          <w:rFonts w:ascii="Arial" w:hAnsi="Arial" w:cs="Arial"/>
          <w:color w:val="000000"/>
          <w:sz w:val="16"/>
          <w:szCs w:val="16"/>
        </w:rPr>
        <w:t>Sem prejuízo das sanções cominadas no artigo 87, I, III e IV, da Lei nº 8.666/93, pela inexecução total ou parcial do contrato, a Administração poderá, garantida a prévia e ampla defesa, aplicar à Contratada multa de até 10 % (dez por cento) sobre a parcela inadimplida.</w:t>
      </w:r>
    </w:p>
    <w:p w:rsidR="00640DDE" w:rsidRPr="008D4437" w:rsidRDefault="00640DDE" w:rsidP="009F78DE">
      <w:pPr>
        <w:jc w:val="both"/>
        <w:rPr>
          <w:rFonts w:ascii="Arial" w:hAnsi="Arial" w:cs="Arial"/>
          <w:bCs/>
          <w:color w:val="000000"/>
          <w:sz w:val="16"/>
          <w:szCs w:val="16"/>
        </w:rPr>
      </w:pPr>
      <w:r w:rsidRPr="008D4437">
        <w:rPr>
          <w:rFonts w:ascii="Arial" w:hAnsi="Arial" w:cs="Arial"/>
          <w:b/>
          <w:bCs/>
          <w:color w:val="000000"/>
          <w:sz w:val="16"/>
          <w:szCs w:val="16"/>
        </w:rPr>
        <w:t>9.3</w:t>
      </w:r>
      <w:r w:rsidR="004442C7" w:rsidRPr="008D4437">
        <w:rPr>
          <w:rFonts w:ascii="Arial" w:hAnsi="Arial" w:cs="Arial"/>
          <w:b/>
          <w:bCs/>
          <w:color w:val="000000"/>
          <w:sz w:val="16"/>
          <w:szCs w:val="16"/>
        </w:rPr>
        <w:t>.</w:t>
      </w:r>
      <w:r w:rsidRPr="008D4437">
        <w:rPr>
          <w:rFonts w:ascii="Arial" w:hAnsi="Arial" w:cs="Arial"/>
          <w:bCs/>
          <w:color w:val="000000"/>
          <w:sz w:val="16"/>
          <w:szCs w:val="16"/>
        </w:rPr>
        <w:t xml:space="preserve"> </w:t>
      </w:r>
      <w:r w:rsidR="008D4437" w:rsidRPr="008D4437">
        <w:rPr>
          <w:rFonts w:ascii="Arial" w:hAnsi="Arial" w:cs="Arial"/>
          <w:color w:val="000000"/>
          <w:sz w:val="16"/>
          <w:szCs w:val="16"/>
        </w:rPr>
        <w:t>Se a adjudicatária recusar-se a retirar o instrumento contratual injustificadamente ou se não apresentar situação regular na ocasião dos recebimentos, garantida a prévia e ampla defesa, aplicar à Contratada multa de até 1 % (um por cento) sobre o valor adjudicado.</w:t>
      </w:r>
      <w:r w:rsidRPr="008D4437">
        <w:rPr>
          <w:rFonts w:ascii="Arial" w:hAnsi="Arial" w:cs="Arial"/>
          <w:bCs/>
          <w:color w:val="000000"/>
          <w:sz w:val="16"/>
          <w:szCs w:val="16"/>
        </w:rPr>
        <w:t xml:space="preserve"> </w:t>
      </w:r>
    </w:p>
    <w:p w:rsidR="00640DDE" w:rsidRPr="008D4437" w:rsidRDefault="00640DDE" w:rsidP="009F78DE">
      <w:pPr>
        <w:jc w:val="both"/>
        <w:rPr>
          <w:rFonts w:ascii="Arial" w:hAnsi="Arial" w:cs="Arial"/>
          <w:bCs/>
          <w:color w:val="000000"/>
          <w:sz w:val="16"/>
          <w:szCs w:val="16"/>
        </w:rPr>
      </w:pPr>
      <w:r w:rsidRPr="008D4437">
        <w:rPr>
          <w:rFonts w:ascii="Arial" w:hAnsi="Arial" w:cs="Arial"/>
          <w:b/>
          <w:bCs/>
          <w:color w:val="000000"/>
          <w:sz w:val="16"/>
          <w:szCs w:val="16"/>
        </w:rPr>
        <w:t>9.4</w:t>
      </w:r>
      <w:r w:rsidR="004442C7" w:rsidRPr="008D4437">
        <w:rPr>
          <w:rFonts w:ascii="Arial" w:hAnsi="Arial" w:cs="Arial"/>
          <w:b/>
          <w:bCs/>
          <w:color w:val="000000"/>
          <w:sz w:val="16"/>
          <w:szCs w:val="16"/>
        </w:rPr>
        <w:t>.</w:t>
      </w:r>
      <w:r w:rsidRPr="008D4437">
        <w:rPr>
          <w:rFonts w:ascii="Arial" w:hAnsi="Arial" w:cs="Arial"/>
          <w:bCs/>
          <w:color w:val="000000"/>
          <w:sz w:val="16"/>
          <w:szCs w:val="16"/>
        </w:rPr>
        <w:t xml:space="preserve"> </w:t>
      </w:r>
      <w:r w:rsidR="008D4437" w:rsidRPr="008D4437">
        <w:rPr>
          <w:rFonts w:ascii="Arial" w:hAnsi="Arial" w:cs="Arial"/>
          <w:color w:val="000000"/>
          <w:sz w:val="16"/>
          <w:szCs w:val="16"/>
        </w:rPr>
        <w:t>Consoante ao art. 7º da Lei 10.520/2016,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descredenciada no Cadastro de Fornecedores Estadual, pelo prazo de até 05 (cinco) anos, sem prejuízo das multas previstas no Edital e das demais cominações legais, devendo ser incluída a(s) penalidade(s) no SICAF e no </w:t>
      </w:r>
      <w:r w:rsidR="008D4437" w:rsidRPr="008D4437">
        <w:rPr>
          <w:rStyle w:val="Forte"/>
          <w:rFonts w:ascii="Arial" w:eastAsiaTheme="majorEastAsia" w:hAnsi="Arial" w:cs="Arial"/>
          <w:color w:val="000000"/>
          <w:sz w:val="16"/>
          <w:szCs w:val="16"/>
        </w:rPr>
        <w:t>CAGEFIMP (Cadastro de Fornecedores Impedidos de Licitar e Contratar com a Administração Pública Estadual – CAGEFIMP, nos termos da Lei nº. 2.414, de 18, de fevereiro de 2011 e Decreto nº. 16089, DE 28 DE JULHO DE 2011).</w:t>
      </w:r>
    </w:p>
    <w:p w:rsidR="00640DDE" w:rsidRPr="008D4437" w:rsidRDefault="00640DDE" w:rsidP="009F78DE">
      <w:pPr>
        <w:jc w:val="both"/>
        <w:rPr>
          <w:rFonts w:ascii="Arial" w:hAnsi="Arial" w:cs="Arial"/>
          <w:bCs/>
          <w:color w:val="000000"/>
          <w:sz w:val="16"/>
          <w:szCs w:val="16"/>
        </w:rPr>
      </w:pPr>
      <w:r w:rsidRPr="008D4437">
        <w:rPr>
          <w:rFonts w:ascii="Arial" w:hAnsi="Arial" w:cs="Arial"/>
          <w:b/>
          <w:bCs/>
          <w:color w:val="000000"/>
          <w:sz w:val="16"/>
          <w:szCs w:val="16"/>
        </w:rPr>
        <w:t>9.5</w:t>
      </w:r>
      <w:r w:rsidR="004442C7" w:rsidRPr="008D4437">
        <w:rPr>
          <w:rFonts w:ascii="Arial" w:hAnsi="Arial" w:cs="Arial"/>
          <w:b/>
          <w:bCs/>
          <w:color w:val="000000"/>
          <w:sz w:val="16"/>
          <w:szCs w:val="16"/>
        </w:rPr>
        <w:t>.</w:t>
      </w:r>
      <w:r w:rsidRPr="008D4437">
        <w:rPr>
          <w:rFonts w:ascii="Arial" w:hAnsi="Arial" w:cs="Arial"/>
          <w:bCs/>
          <w:color w:val="000000"/>
          <w:sz w:val="16"/>
          <w:szCs w:val="16"/>
        </w:rPr>
        <w:t xml:space="preserve"> </w:t>
      </w:r>
      <w:r w:rsidR="008D4437" w:rsidRPr="008D4437">
        <w:rPr>
          <w:rFonts w:ascii="Arial" w:hAnsi="Arial" w:cs="Arial"/>
          <w:color w:val="000000"/>
          <w:sz w:val="16"/>
          <w:szCs w:val="16"/>
        </w:rPr>
        <w:t>A multa, eventualmente imposta à Contratada, será automaticamente descontada da fatura a que fizer jus, acrescida de juros moratórios de 1% (um por cento) ao mês. Caso a contratada não tenha nenhum valor a receber do Estado e/ou Município, ser-lhe-á concedido o prazo de 05 (cinco) dia úteis, contados de sua intimação, para efetuar o pagamento da multa. Após esse prazo e, mantendo-se o insucesso, seus dados serão encaminhados ao órgão competente para que seja inscrita na dívida ativa, podendo, ainda a Administração proceder à cobrança judicial.</w:t>
      </w:r>
      <w:r w:rsidRPr="008D4437">
        <w:rPr>
          <w:rFonts w:ascii="Arial" w:hAnsi="Arial" w:cs="Arial"/>
          <w:bCs/>
          <w:color w:val="000000"/>
          <w:sz w:val="16"/>
          <w:szCs w:val="16"/>
        </w:rPr>
        <w:t xml:space="preserve"> </w:t>
      </w:r>
    </w:p>
    <w:p w:rsidR="00640DDE" w:rsidRPr="008D4437" w:rsidRDefault="00640DDE" w:rsidP="009F78DE">
      <w:pPr>
        <w:jc w:val="both"/>
        <w:rPr>
          <w:rFonts w:ascii="Arial" w:hAnsi="Arial" w:cs="Arial"/>
          <w:bCs/>
          <w:color w:val="000000"/>
          <w:sz w:val="16"/>
          <w:szCs w:val="16"/>
        </w:rPr>
      </w:pPr>
      <w:r w:rsidRPr="008D4437">
        <w:rPr>
          <w:rFonts w:ascii="Arial" w:hAnsi="Arial" w:cs="Arial"/>
          <w:b/>
          <w:bCs/>
          <w:color w:val="000000"/>
          <w:sz w:val="16"/>
          <w:szCs w:val="16"/>
        </w:rPr>
        <w:t>9.6</w:t>
      </w:r>
      <w:r w:rsidR="004442C7" w:rsidRPr="008D4437">
        <w:rPr>
          <w:rFonts w:ascii="Arial" w:hAnsi="Arial" w:cs="Arial"/>
          <w:b/>
          <w:bCs/>
          <w:color w:val="000000"/>
          <w:sz w:val="16"/>
          <w:szCs w:val="16"/>
        </w:rPr>
        <w:t>.</w:t>
      </w:r>
      <w:r w:rsidRPr="008D4437">
        <w:rPr>
          <w:rFonts w:ascii="Arial" w:hAnsi="Arial" w:cs="Arial"/>
          <w:bCs/>
          <w:color w:val="000000"/>
          <w:sz w:val="16"/>
          <w:szCs w:val="16"/>
        </w:rPr>
        <w:t xml:space="preserve"> </w:t>
      </w:r>
      <w:r w:rsidR="008D4437" w:rsidRPr="008D4437">
        <w:rPr>
          <w:rFonts w:ascii="Arial" w:hAnsi="Arial" w:cs="Arial"/>
          <w:color w:val="000000"/>
          <w:sz w:val="16"/>
          <w:szCs w:val="16"/>
        </w:rPr>
        <w:t>As multas previstas nesta seção não eximem a adjudicatária ou contratada da reparação dos eventuais danos, perdas ou prejuízos que seu ato punível venha causar à Administração.</w:t>
      </w:r>
      <w:r w:rsidRPr="008D4437">
        <w:rPr>
          <w:rFonts w:ascii="Arial" w:hAnsi="Arial" w:cs="Arial"/>
          <w:bCs/>
          <w:color w:val="000000"/>
          <w:sz w:val="16"/>
          <w:szCs w:val="16"/>
        </w:rPr>
        <w:t xml:space="preserve"> </w:t>
      </w:r>
    </w:p>
    <w:p w:rsidR="00640DDE" w:rsidRPr="008D4437" w:rsidRDefault="00640DDE" w:rsidP="009F78DE">
      <w:pPr>
        <w:jc w:val="both"/>
        <w:rPr>
          <w:rFonts w:ascii="Arial" w:hAnsi="Arial" w:cs="Arial"/>
          <w:bCs/>
          <w:color w:val="000000"/>
          <w:sz w:val="16"/>
          <w:szCs w:val="16"/>
        </w:rPr>
      </w:pPr>
      <w:r w:rsidRPr="008D4437">
        <w:rPr>
          <w:rFonts w:ascii="Arial" w:hAnsi="Arial" w:cs="Arial"/>
          <w:b/>
          <w:bCs/>
          <w:color w:val="000000"/>
          <w:sz w:val="16"/>
          <w:szCs w:val="16"/>
        </w:rPr>
        <w:t>9.7</w:t>
      </w:r>
      <w:r w:rsidR="004442C7" w:rsidRPr="008D4437">
        <w:rPr>
          <w:rFonts w:ascii="Arial" w:hAnsi="Arial" w:cs="Arial"/>
          <w:b/>
          <w:bCs/>
          <w:color w:val="000000"/>
          <w:sz w:val="16"/>
          <w:szCs w:val="16"/>
        </w:rPr>
        <w:t>.</w:t>
      </w:r>
      <w:r w:rsidRPr="008D4437">
        <w:rPr>
          <w:rFonts w:ascii="Arial" w:hAnsi="Arial" w:cs="Arial"/>
          <w:bCs/>
          <w:color w:val="000000"/>
          <w:sz w:val="16"/>
          <w:szCs w:val="16"/>
        </w:rPr>
        <w:t xml:space="preserve"> </w:t>
      </w:r>
      <w:r w:rsidR="008D4437" w:rsidRPr="008D4437">
        <w:rPr>
          <w:rFonts w:ascii="Arial" w:hAnsi="Arial" w:cs="Arial"/>
          <w:color w:val="000000"/>
          <w:sz w:val="16"/>
          <w:szCs w:val="16"/>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640DDE" w:rsidRPr="008D4437" w:rsidRDefault="00640DDE" w:rsidP="008D4437">
      <w:pPr>
        <w:jc w:val="both"/>
        <w:rPr>
          <w:rFonts w:ascii="Arial" w:hAnsi="Arial" w:cs="Arial"/>
          <w:bCs/>
          <w:color w:val="000000"/>
          <w:sz w:val="16"/>
          <w:szCs w:val="16"/>
        </w:rPr>
      </w:pPr>
      <w:r w:rsidRPr="008D4437">
        <w:rPr>
          <w:rFonts w:ascii="Arial" w:hAnsi="Arial" w:cs="Arial"/>
          <w:b/>
          <w:bCs/>
          <w:color w:val="000000"/>
          <w:sz w:val="16"/>
          <w:szCs w:val="16"/>
        </w:rPr>
        <w:t>9.8</w:t>
      </w:r>
      <w:r w:rsidR="004442C7" w:rsidRPr="008D4437">
        <w:rPr>
          <w:rFonts w:ascii="Arial" w:hAnsi="Arial" w:cs="Arial"/>
          <w:b/>
          <w:bCs/>
          <w:color w:val="000000"/>
          <w:sz w:val="16"/>
          <w:szCs w:val="16"/>
        </w:rPr>
        <w:t>.</w:t>
      </w:r>
      <w:r w:rsidRPr="008D4437">
        <w:rPr>
          <w:rFonts w:ascii="Arial" w:hAnsi="Arial" w:cs="Arial"/>
          <w:bCs/>
          <w:color w:val="000000"/>
          <w:sz w:val="16"/>
          <w:szCs w:val="16"/>
        </w:rPr>
        <w:t xml:space="preserve"> </w:t>
      </w:r>
      <w:r w:rsidR="008D4437" w:rsidRPr="008D4437">
        <w:rPr>
          <w:rFonts w:ascii="Arial" w:hAnsi="Arial" w:cs="Arial"/>
          <w:color w:val="000000"/>
          <w:sz w:val="16"/>
          <w:szCs w:val="16"/>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r w:rsidRPr="008D4437">
        <w:rPr>
          <w:rFonts w:ascii="Arial" w:hAnsi="Arial" w:cs="Arial"/>
          <w:bCs/>
          <w:color w:val="000000"/>
          <w:sz w:val="16"/>
          <w:szCs w:val="16"/>
        </w:rPr>
        <w:t xml:space="preserve"> </w:t>
      </w:r>
    </w:p>
    <w:p w:rsidR="008D4437" w:rsidRPr="008D4437" w:rsidRDefault="00640DDE" w:rsidP="008D4437">
      <w:pPr>
        <w:pStyle w:val="textojustificadorecuoprimeiralinha"/>
        <w:spacing w:before="120" w:beforeAutospacing="0" w:after="120" w:afterAutospacing="0"/>
        <w:ind w:right="120"/>
        <w:jc w:val="both"/>
        <w:rPr>
          <w:rFonts w:ascii="Arial" w:hAnsi="Arial" w:cs="Arial"/>
          <w:color w:val="000000"/>
          <w:sz w:val="16"/>
          <w:szCs w:val="16"/>
        </w:rPr>
      </w:pPr>
      <w:r w:rsidRPr="008D4437">
        <w:rPr>
          <w:rFonts w:ascii="Arial" w:hAnsi="Arial" w:cs="Arial"/>
          <w:b/>
          <w:bCs/>
          <w:color w:val="000000"/>
          <w:sz w:val="16"/>
          <w:szCs w:val="16"/>
        </w:rPr>
        <w:t>9.9</w:t>
      </w:r>
      <w:r w:rsidR="004442C7" w:rsidRPr="008D4437">
        <w:rPr>
          <w:rFonts w:ascii="Arial" w:hAnsi="Arial" w:cs="Arial"/>
          <w:b/>
          <w:bCs/>
          <w:color w:val="000000"/>
          <w:sz w:val="16"/>
          <w:szCs w:val="16"/>
        </w:rPr>
        <w:t>.</w:t>
      </w:r>
      <w:r w:rsidRPr="008D4437">
        <w:rPr>
          <w:rFonts w:ascii="Arial" w:hAnsi="Arial" w:cs="Arial"/>
          <w:bCs/>
          <w:color w:val="000000"/>
          <w:sz w:val="16"/>
          <w:szCs w:val="16"/>
        </w:rPr>
        <w:t xml:space="preserve"> </w:t>
      </w:r>
      <w:r w:rsidR="008D4437" w:rsidRPr="008D4437">
        <w:rPr>
          <w:rFonts w:ascii="Arial" w:hAnsi="Arial" w:cs="Arial"/>
          <w:color w:val="000000"/>
          <w:sz w:val="16"/>
          <w:szCs w:val="16"/>
        </w:rPr>
        <w:t>As sanções serão aplicadas sem prejuízo da responsabilidade civil e criminal que possa ser acionada em desfavor da Contratada, conforme infração cometida e prejuízos causados a administração ou a terceiros.</w:t>
      </w:r>
    </w:p>
    <w:p w:rsidR="008D4437" w:rsidRPr="008D4437" w:rsidRDefault="008D4437" w:rsidP="008D4437">
      <w:pPr>
        <w:spacing w:before="120" w:after="120"/>
        <w:ind w:right="120"/>
        <w:jc w:val="both"/>
        <w:rPr>
          <w:rFonts w:ascii="Arial" w:hAnsi="Arial" w:cs="Arial"/>
          <w:color w:val="000000"/>
          <w:sz w:val="16"/>
          <w:szCs w:val="16"/>
        </w:rPr>
      </w:pPr>
      <w:r w:rsidRPr="008D4437">
        <w:rPr>
          <w:rFonts w:ascii="Arial" w:hAnsi="Arial" w:cs="Arial"/>
          <w:b/>
          <w:bCs/>
          <w:color w:val="000000"/>
          <w:sz w:val="16"/>
          <w:szCs w:val="16"/>
        </w:rPr>
        <w:t>9.10 - </w:t>
      </w:r>
      <w:r w:rsidRPr="008D4437">
        <w:rPr>
          <w:rFonts w:ascii="Arial" w:hAnsi="Arial" w:cs="Arial"/>
          <w:color w:val="000000"/>
          <w:sz w:val="16"/>
          <w:szCs w:val="16"/>
        </w:rPr>
        <w:t>As sanções de natureza pecuniária serão diretamente descontadas de créditos que eventualmente detenha a CONTRATADA ou efetuada a sua cobrança na forma prevista em lei.</w:t>
      </w:r>
    </w:p>
    <w:p w:rsidR="008D4437" w:rsidRPr="008D4437" w:rsidRDefault="008D4437" w:rsidP="008D4437">
      <w:pPr>
        <w:spacing w:before="120" w:after="120"/>
        <w:ind w:right="120"/>
        <w:jc w:val="both"/>
        <w:rPr>
          <w:rFonts w:ascii="Arial" w:hAnsi="Arial" w:cs="Arial"/>
          <w:color w:val="000000"/>
          <w:sz w:val="16"/>
          <w:szCs w:val="16"/>
        </w:rPr>
      </w:pPr>
      <w:r w:rsidRPr="008D4437">
        <w:rPr>
          <w:rFonts w:ascii="Arial" w:hAnsi="Arial" w:cs="Arial"/>
          <w:b/>
          <w:bCs/>
          <w:color w:val="000000"/>
          <w:sz w:val="16"/>
          <w:szCs w:val="16"/>
        </w:rPr>
        <w:t>9.11 -</w:t>
      </w:r>
      <w:r w:rsidRPr="008D4437">
        <w:rPr>
          <w:rFonts w:ascii="Arial" w:hAnsi="Arial" w:cs="Arial"/>
          <w:color w:val="000000"/>
          <w:sz w:val="16"/>
          <w:szCs w:val="16"/>
        </w:rPr>
        <w:t>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8D4437" w:rsidRPr="008D4437" w:rsidRDefault="008D4437" w:rsidP="008D4437">
      <w:pPr>
        <w:spacing w:before="120" w:after="120"/>
        <w:ind w:right="120"/>
        <w:jc w:val="both"/>
        <w:rPr>
          <w:rFonts w:ascii="Arial" w:hAnsi="Arial" w:cs="Arial"/>
          <w:color w:val="000000"/>
          <w:sz w:val="16"/>
          <w:szCs w:val="16"/>
        </w:rPr>
      </w:pPr>
      <w:r w:rsidRPr="008D4437">
        <w:rPr>
          <w:rFonts w:ascii="Arial" w:hAnsi="Arial" w:cs="Arial"/>
          <w:b/>
          <w:bCs/>
          <w:color w:val="000000"/>
          <w:sz w:val="16"/>
          <w:szCs w:val="16"/>
        </w:rPr>
        <w:t>9.12 -</w:t>
      </w:r>
      <w:r w:rsidRPr="008D4437">
        <w:rPr>
          <w:rFonts w:ascii="Arial" w:hAnsi="Arial" w:cs="Arial"/>
          <w:color w:val="000000"/>
          <w:sz w:val="16"/>
          <w:szCs w:val="16"/>
        </w:rPr>
        <w:t> A autoridade competente, na aplicação das sanções, levará em consideração a gravidade da conduta do infrator, o caráter educativo da pena, bem como o dano causado à Administração, observado o princípio da proporcionalidade.</w:t>
      </w:r>
    </w:p>
    <w:p w:rsidR="008D4437" w:rsidRPr="008D4437" w:rsidRDefault="008D4437" w:rsidP="008D4437">
      <w:pPr>
        <w:spacing w:before="120" w:after="120"/>
        <w:ind w:right="120"/>
        <w:jc w:val="both"/>
        <w:rPr>
          <w:rFonts w:ascii="Arial" w:hAnsi="Arial" w:cs="Arial"/>
          <w:color w:val="000000"/>
          <w:sz w:val="16"/>
          <w:szCs w:val="16"/>
        </w:rPr>
      </w:pPr>
      <w:r w:rsidRPr="008D4437">
        <w:rPr>
          <w:rFonts w:ascii="Arial" w:hAnsi="Arial" w:cs="Arial"/>
          <w:b/>
          <w:bCs/>
          <w:color w:val="000000"/>
          <w:sz w:val="16"/>
          <w:szCs w:val="16"/>
        </w:rPr>
        <w:t>9.13 -</w:t>
      </w:r>
      <w:r w:rsidRPr="008D4437">
        <w:rPr>
          <w:rFonts w:ascii="Arial" w:hAnsi="Arial" w:cs="Arial"/>
          <w:color w:val="000000"/>
          <w:sz w:val="16"/>
          <w:szCs w:val="16"/>
        </w:rPr>
        <w:t> A sanção será obrigatoriamente registrada no Sistema de Cadastramento Unificado de Fornecedores – SICAF, bem como em sistemas Estaduais.</w:t>
      </w:r>
    </w:p>
    <w:p w:rsidR="008D4437" w:rsidRPr="008D4437" w:rsidRDefault="008D4437" w:rsidP="008D4437">
      <w:pPr>
        <w:spacing w:before="120" w:after="120"/>
        <w:ind w:right="120"/>
        <w:jc w:val="both"/>
        <w:rPr>
          <w:rFonts w:ascii="Arial" w:hAnsi="Arial" w:cs="Arial"/>
          <w:color w:val="000000"/>
          <w:sz w:val="16"/>
          <w:szCs w:val="16"/>
        </w:rPr>
      </w:pPr>
      <w:r w:rsidRPr="008D4437">
        <w:rPr>
          <w:rFonts w:ascii="Arial" w:hAnsi="Arial" w:cs="Arial"/>
          <w:b/>
          <w:bCs/>
          <w:color w:val="000000"/>
          <w:sz w:val="16"/>
          <w:szCs w:val="16"/>
        </w:rPr>
        <w:t>9.14 - </w:t>
      </w:r>
      <w:r w:rsidRPr="008D4437">
        <w:rPr>
          <w:rFonts w:ascii="Arial" w:hAnsi="Arial" w:cs="Arial"/>
          <w:color w:val="000000"/>
          <w:sz w:val="16"/>
          <w:szCs w:val="16"/>
        </w:rPr>
        <w:t>Também ficam sujeitas às penalidades de suspensão de licitar e impedimento de contratar com o órgão licitante e de declaração de inidoneidade, previstas no subitem anterior, as empresas ou profissionais que, em razão do contrato decorrente desta licitação: </w:t>
      </w:r>
    </w:p>
    <w:p w:rsidR="008D4437" w:rsidRPr="008D4437" w:rsidRDefault="004850D0" w:rsidP="008D4437">
      <w:pPr>
        <w:spacing w:before="80" w:after="80"/>
        <w:jc w:val="both"/>
        <w:rPr>
          <w:rFonts w:ascii="Arial" w:hAnsi="Arial" w:cs="Arial"/>
          <w:color w:val="000000"/>
          <w:sz w:val="16"/>
          <w:szCs w:val="16"/>
        </w:rPr>
      </w:pPr>
      <w:r>
        <w:rPr>
          <w:rFonts w:ascii="Arial" w:hAnsi="Arial" w:cs="Arial"/>
          <w:b/>
          <w:bCs/>
          <w:color w:val="000000"/>
          <w:sz w:val="16"/>
          <w:szCs w:val="16"/>
        </w:rPr>
        <w:t>a)</w:t>
      </w:r>
      <w:r w:rsidR="008D4437" w:rsidRPr="008D4437">
        <w:rPr>
          <w:rFonts w:ascii="Arial" w:hAnsi="Arial" w:cs="Arial"/>
          <w:b/>
          <w:bCs/>
          <w:color w:val="000000"/>
          <w:sz w:val="16"/>
          <w:szCs w:val="16"/>
        </w:rPr>
        <w:t xml:space="preserve"> Tenham sofrido condenações definitivas por praticarem, por meio dolosos, fraude fiscal no recolhimento de tributos;</w:t>
      </w:r>
    </w:p>
    <w:p w:rsidR="008D4437" w:rsidRPr="008D4437" w:rsidRDefault="004850D0" w:rsidP="008D4437">
      <w:pPr>
        <w:spacing w:before="80" w:after="80"/>
        <w:jc w:val="both"/>
        <w:rPr>
          <w:rFonts w:ascii="Arial" w:hAnsi="Arial" w:cs="Arial"/>
          <w:color w:val="000000"/>
          <w:sz w:val="16"/>
          <w:szCs w:val="16"/>
        </w:rPr>
      </w:pPr>
      <w:r>
        <w:rPr>
          <w:rFonts w:ascii="Arial" w:hAnsi="Arial" w:cs="Arial"/>
          <w:b/>
          <w:bCs/>
          <w:color w:val="000000"/>
          <w:sz w:val="16"/>
          <w:szCs w:val="16"/>
        </w:rPr>
        <w:t>b)</w:t>
      </w:r>
      <w:r w:rsidR="008D4437" w:rsidRPr="008D4437">
        <w:rPr>
          <w:rFonts w:ascii="Arial" w:hAnsi="Arial" w:cs="Arial"/>
          <w:b/>
          <w:bCs/>
          <w:color w:val="000000"/>
          <w:sz w:val="16"/>
          <w:szCs w:val="16"/>
        </w:rPr>
        <w:t xml:space="preserve"> Tenham praticado atos ilícitos visando a frustrar os objetivos da licitação;</w:t>
      </w:r>
    </w:p>
    <w:p w:rsidR="008D4437" w:rsidRPr="008D4437" w:rsidRDefault="004850D0" w:rsidP="008D4437">
      <w:pPr>
        <w:spacing w:before="80" w:after="80"/>
        <w:jc w:val="both"/>
        <w:rPr>
          <w:rFonts w:ascii="Arial" w:hAnsi="Arial" w:cs="Arial"/>
          <w:color w:val="000000"/>
          <w:sz w:val="16"/>
          <w:szCs w:val="16"/>
        </w:rPr>
      </w:pPr>
      <w:r>
        <w:rPr>
          <w:rFonts w:ascii="Arial" w:hAnsi="Arial" w:cs="Arial"/>
          <w:b/>
          <w:bCs/>
          <w:color w:val="000000"/>
          <w:sz w:val="16"/>
          <w:szCs w:val="16"/>
        </w:rPr>
        <w:t>c)</w:t>
      </w:r>
      <w:r w:rsidR="008D4437" w:rsidRPr="008D4437">
        <w:rPr>
          <w:rFonts w:ascii="Arial" w:hAnsi="Arial" w:cs="Arial"/>
          <w:b/>
          <w:bCs/>
          <w:color w:val="000000"/>
          <w:sz w:val="16"/>
          <w:szCs w:val="16"/>
        </w:rPr>
        <w:t xml:space="preserve"> Demonstrem não possuir idoneidade para contratar com a Administração em virtude de atos ilícitos praticados.</w:t>
      </w:r>
    </w:p>
    <w:p w:rsidR="008D4437" w:rsidRPr="008D4437" w:rsidRDefault="008D4437" w:rsidP="008D4437">
      <w:pPr>
        <w:spacing w:before="120" w:after="120"/>
        <w:ind w:right="120"/>
        <w:jc w:val="both"/>
        <w:rPr>
          <w:rFonts w:ascii="Arial" w:hAnsi="Arial" w:cs="Arial"/>
          <w:color w:val="000000"/>
          <w:sz w:val="16"/>
          <w:szCs w:val="16"/>
        </w:rPr>
      </w:pPr>
      <w:r w:rsidRPr="008D4437">
        <w:rPr>
          <w:rFonts w:ascii="Arial" w:hAnsi="Arial" w:cs="Arial"/>
          <w:b/>
          <w:bCs/>
          <w:color w:val="000000"/>
          <w:sz w:val="16"/>
          <w:szCs w:val="16"/>
        </w:rPr>
        <w:t>9.15 -</w:t>
      </w:r>
      <w:r w:rsidRPr="008D4437">
        <w:rPr>
          <w:rFonts w:ascii="Arial" w:hAnsi="Arial" w:cs="Arial"/>
          <w:color w:val="000000"/>
          <w:sz w:val="16"/>
          <w:szCs w:val="16"/>
        </w:rPr>
        <w:t> A contratada, total e/ou parcialmente inadimplente, serão aplicadas as sanções previstas nos artigos 86 e 87 da Lei Federal nº 8.666/93, a saber:</w:t>
      </w:r>
    </w:p>
    <w:p w:rsidR="008D4437" w:rsidRPr="008D4437" w:rsidRDefault="008D4437" w:rsidP="008D4437">
      <w:pPr>
        <w:spacing w:before="80" w:after="80"/>
        <w:jc w:val="both"/>
        <w:rPr>
          <w:rFonts w:ascii="Arial" w:hAnsi="Arial" w:cs="Arial"/>
          <w:color w:val="000000"/>
          <w:sz w:val="16"/>
          <w:szCs w:val="16"/>
        </w:rPr>
      </w:pPr>
      <w:r w:rsidRPr="008D4437">
        <w:rPr>
          <w:rFonts w:ascii="Arial" w:hAnsi="Arial" w:cs="Arial"/>
          <w:b/>
          <w:bCs/>
          <w:color w:val="000000"/>
          <w:sz w:val="16"/>
          <w:szCs w:val="16"/>
        </w:rPr>
        <w:t>I - Advertência,</w:t>
      </w:r>
      <w:r w:rsidRPr="008D4437">
        <w:rPr>
          <w:rFonts w:ascii="Arial" w:hAnsi="Arial" w:cs="Arial"/>
          <w:color w:val="000000"/>
          <w:sz w:val="16"/>
          <w:szCs w:val="16"/>
        </w:rPr>
        <w:t> sempre que for constatada irregularidade de pouca gravidade, para as quais tenha a Contratada concorrida diretamente, ocorrência que será registrada no Cadastro de Fornecedores do Estado de Rondônia.</w:t>
      </w:r>
    </w:p>
    <w:p w:rsidR="008D4437" w:rsidRPr="008D4437" w:rsidRDefault="008D4437" w:rsidP="008D4437">
      <w:pPr>
        <w:spacing w:before="80" w:after="80"/>
        <w:jc w:val="both"/>
        <w:rPr>
          <w:rFonts w:ascii="Arial" w:hAnsi="Arial" w:cs="Arial"/>
          <w:color w:val="000000"/>
          <w:sz w:val="16"/>
          <w:szCs w:val="16"/>
        </w:rPr>
      </w:pPr>
      <w:r w:rsidRPr="008D4437">
        <w:rPr>
          <w:rFonts w:ascii="Arial" w:hAnsi="Arial" w:cs="Arial"/>
          <w:b/>
          <w:bCs/>
          <w:color w:val="000000"/>
          <w:sz w:val="16"/>
          <w:szCs w:val="16"/>
        </w:rPr>
        <w:t>II - Multa, </w:t>
      </w:r>
      <w:r w:rsidRPr="008D4437">
        <w:rPr>
          <w:rFonts w:ascii="Arial" w:hAnsi="Arial" w:cs="Arial"/>
          <w:color w:val="000000"/>
          <w:sz w:val="16"/>
          <w:szCs w:val="16"/>
        </w:rPr>
        <w:t>cobrada pelo Estado, por via administrativa ou judicial, equivalente a 1% (um por cento) do valor estimado pelo item ofertado, ou ainda nos casos descritos abaixo:</w:t>
      </w:r>
    </w:p>
    <w:p w:rsidR="008D4437" w:rsidRPr="008D4437" w:rsidRDefault="008D4437" w:rsidP="008D4437">
      <w:pPr>
        <w:spacing w:before="80" w:after="80"/>
        <w:jc w:val="both"/>
        <w:rPr>
          <w:rFonts w:ascii="Arial" w:hAnsi="Arial" w:cs="Arial"/>
          <w:color w:val="000000"/>
          <w:sz w:val="16"/>
          <w:szCs w:val="16"/>
        </w:rPr>
      </w:pPr>
      <w:proofErr w:type="gramStart"/>
      <w:r w:rsidRPr="008D4437">
        <w:rPr>
          <w:rFonts w:ascii="Arial" w:hAnsi="Arial" w:cs="Arial"/>
          <w:b/>
          <w:bCs/>
          <w:color w:val="000000"/>
          <w:sz w:val="16"/>
          <w:szCs w:val="16"/>
        </w:rPr>
        <w:t>A)</w:t>
      </w:r>
      <w:proofErr w:type="gramEnd"/>
      <w:r w:rsidRPr="008D4437">
        <w:rPr>
          <w:rFonts w:ascii="Arial" w:hAnsi="Arial" w:cs="Arial"/>
          <w:b/>
          <w:bCs/>
          <w:color w:val="000000"/>
          <w:sz w:val="16"/>
          <w:szCs w:val="16"/>
        </w:rPr>
        <w:t> Multa de 0,2% (dois décimos por cento) ao dia, por atraso no fornecimento e por entrega em desacordo com as especificações estabelecidas neste Edital, calculado sobre o valor correspondente a parte inadimplida, até o limite de 10% (dez por cento) sobre o valor total da nota de empenho;</w:t>
      </w:r>
    </w:p>
    <w:p w:rsidR="008D4437" w:rsidRPr="008D4437" w:rsidRDefault="008D4437" w:rsidP="008D4437">
      <w:pPr>
        <w:spacing w:before="80" w:after="80"/>
        <w:jc w:val="both"/>
        <w:rPr>
          <w:rFonts w:ascii="Arial" w:hAnsi="Arial" w:cs="Arial"/>
          <w:color w:val="000000"/>
          <w:sz w:val="16"/>
          <w:szCs w:val="16"/>
        </w:rPr>
      </w:pPr>
      <w:r w:rsidRPr="008D4437">
        <w:rPr>
          <w:rFonts w:ascii="Arial" w:hAnsi="Arial" w:cs="Arial"/>
          <w:b/>
          <w:bCs/>
          <w:color w:val="000000"/>
          <w:sz w:val="16"/>
          <w:szCs w:val="16"/>
        </w:rPr>
        <w:t>B) Multa de 10% (dez por cento), na hipótese de inexecução parcial ou total de cada Nota de Empenho, calculada sobre o valor total da inadimplência ou na hipótese do não cumprimento de qualquer das obrigações assumidas.</w:t>
      </w:r>
    </w:p>
    <w:p w:rsidR="008D4437" w:rsidRPr="008D4437" w:rsidRDefault="008D4437" w:rsidP="008D4437">
      <w:pPr>
        <w:spacing w:before="80" w:after="80"/>
        <w:jc w:val="both"/>
        <w:rPr>
          <w:rFonts w:ascii="Arial" w:hAnsi="Arial" w:cs="Arial"/>
          <w:color w:val="000000"/>
          <w:sz w:val="16"/>
          <w:szCs w:val="16"/>
        </w:rPr>
      </w:pPr>
      <w:r w:rsidRPr="008D4437">
        <w:rPr>
          <w:rFonts w:ascii="Arial" w:hAnsi="Arial" w:cs="Arial"/>
          <w:b/>
          <w:bCs/>
          <w:color w:val="000000"/>
          <w:sz w:val="16"/>
          <w:szCs w:val="16"/>
        </w:rPr>
        <w:t>C) As multas serão, após regular processo administrativo, descontadas dos créditos da empresa detentora da Ata ou, se for o caso, cobrada administrativa ou judicialmente.</w:t>
      </w:r>
    </w:p>
    <w:p w:rsidR="008D4437" w:rsidRPr="008D4437" w:rsidRDefault="008D4437" w:rsidP="008D4437">
      <w:pPr>
        <w:spacing w:before="80" w:after="80"/>
        <w:jc w:val="both"/>
        <w:rPr>
          <w:rFonts w:ascii="Arial" w:hAnsi="Arial" w:cs="Arial"/>
          <w:color w:val="000000"/>
          <w:sz w:val="16"/>
          <w:szCs w:val="16"/>
        </w:rPr>
      </w:pPr>
      <w:r w:rsidRPr="008D4437">
        <w:rPr>
          <w:rFonts w:ascii="Arial" w:hAnsi="Arial" w:cs="Arial"/>
          <w:b/>
          <w:bCs/>
          <w:color w:val="000000"/>
          <w:sz w:val="16"/>
          <w:szCs w:val="16"/>
        </w:rPr>
        <w:t>III - Suspensão temporária ao direito de licitar e impedimento de contratar com o Estado de Rondônia</w:t>
      </w:r>
      <w:r w:rsidRPr="008D4437">
        <w:rPr>
          <w:rFonts w:ascii="Arial" w:hAnsi="Arial" w:cs="Arial"/>
          <w:color w:val="000000"/>
          <w:sz w:val="16"/>
          <w:szCs w:val="16"/>
        </w:rPr>
        <w:t> e cancelamento de seu Certificado de Registro Cadastral de Fornecedores do Estado de Rondônia, conforme período determinado na Lei 8.666/93 e 10.520/2000, de acordo com a modalidade de licitação.</w:t>
      </w:r>
    </w:p>
    <w:p w:rsidR="008D4437" w:rsidRPr="008D4437" w:rsidRDefault="008D4437" w:rsidP="008D4437">
      <w:pPr>
        <w:spacing w:before="80" w:after="80"/>
        <w:jc w:val="both"/>
        <w:rPr>
          <w:rFonts w:ascii="Arial" w:hAnsi="Arial" w:cs="Arial"/>
          <w:color w:val="000000"/>
          <w:sz w:val="16"/>
          <w:szCs w:val="16"/>
        </w:rPr>
      </w:pPr>
      <w:r w:rsidRPr="008D4437">
        <w:rPr>
          <w:rFonts w:ascii="Arial" w:hAnsi="Arial" w:cs="Arial"/>
          <w:b/>
          <w:bCs/>
          <w:color w:val="000000"/>
          <w:sz w:val="16"/>
          <w:szCs w:val="16"/>
        </w:rPr>
        <w:t>IV - declaração de inidoneidade para licitar e contratar com a Administração Pública</w:t>
      </w:r>
      <w:r w:rsidRPr="008D4437">
        <w:rPr>
          <w:rFonts w:ascii="Arial" w:hAnsi="Arial" w:cs="Arial"/>
          <w:color w:val="000000"/>
          <w:sz w:val="16"/>
          <w:szCs w:val="16"/>
        </w:rPr>
        <w:t> enquanto perdurarem os motivos determinantes da punição ou até que seja promovida a reabilitação perante a própria autoridade que aplicou a penalidade.</w:t>
      </w:r>
    </w:p>
    <w:p w:rsidR="008D4437" w:rsidRPr="008D4437" w:rsidRDefault="008D4437" w:rsidP="008D4437">
      <w:pPr>
        <w:spacing w:before="80" w:after="80"/>
        <w:jc w:val="both"/>
        <w:rPr>
          <w:rFonts w:ascii="Arial" w:hAnsi="Arial" w:cs="Arial"/>
          <w:color w:val="000000"/>
          <w:sz w:val="16"/>
          <w:szCs w:val="16"/>
        </w:rPr>
      </w:pPr>
      <w:r w:rsidRPr="008D4437">
        <w:rPr>
          <w:rFonts w:ascii="Arial" w:hAnsi="Arial" w:cs="Arial"/>
          <w:b/>
          <w:bCs/>
          <w:color w:val="000000"/>
          <w:sz w:val="16"/>
          <w:szCs w:val="16"/>
        </w:rPr>
        <w:t>V - </w:t>
      </w:r>
      <w:r w:rsidRPr="008D4437">
        <w:rPr>
          <w:rFonts w:ascii="Arial" w:hAnsi="Arial" w:cs="Arial"/>
          <w:color w:val="000000"/>
          <w:sz w:val="16"/>
          <w:szCs w:val="16"/>
        </w:rPr>
        <w:t>As penalidades previstas no subitem 9,15, incisos I, II, III, IV têm caráter de sanção administrativa, consequentemente, a sua aplicação não exime a empresa detentora da Ata da reparação das eventuais perdas e danos que seu ato venha acarretar a Secretaria de Estado da Saúde e Estado de Rondônia.</w:t>
      </w:r>
    </w:p>
    <w:p w:rsidR="008D4437" w:rsidRPr="008D4437" w:rsidRDefault="008D4437" w:rsidP="008D4437">
      <w:pPr>
        <w:spacing w:before="80" w:after="80"/>
        <w:jc w:val="both"/>
        <w:rPr>
          <w:rFonts w:ascii="Arial" w:hAnsi="Arial" w:cs="Arial"/>
          <w:color w:val="000000"/>
          <w:sz w:val="16"/>
          <w:szCs w:val="16"/>
        </w:rPr>
      </w:pPr>
      <w:r w:rsidRPr="008D4437">
        <w:rPr>
          <w:rFonts w:ascii="Arial" w:hAnsi="Arial" w:cs="Arial"/>
          <w:b/>
          <w:bCs/>
          <w:color w:val="000000"/>
          <w:sz w:val="16"/>
          <w:szCs w:val="16"/>
        </w:rPr>
        <w:t>VI - </w:t>
      </w:r>
      <w:r w:rsidRPr="008D4437">
        <w:rPr>
          <w:rFonts w:ascii="Arial" w:hAnsi="Arial" w:cs="Arial"/>
          <w:color w:val="000000"/>
          <w:sz w:val="16"/>
          <w:szCs w:val="16"/>
        </w:rPr>
        <w:t>As penalidades são independentes e a aplicação de uma não exclui a das demais, quando cabíveis.</w:t>
      </w:r>
    </w:p>
    <w:p w:rsidR="008D4437" w:rsidRPr="008D4437" w:rsidRDefault="008D4437" w:rsidP="008D4437">
      <w:pPr>
        <w:spacing w:before="80" w:after="80"/>
        <w:jc w:val="both"/>
        <w:rPr>
          <w:rFonts w:ascii="Arial" w:hAnsi="Arial" w:cs="Arial"/>
          <w:color w:val="000000"/>
          <w:sz w:val="16"/>
          <w:szCs w:val="16"/>
        </w:rPr>
      </w:pPr>
      <w:r w:rsidRPr="008D4437">
        <w:rPr>
          <w:rFonts w:ascii="Arial" w:hAnsi="Arial" w:cs="Arial"/>
          <w:b/>
          <w:bCs/>
          <w:color w:val="000000"/>
          <w:sz w:val="16"/>
          <w:szCs w:val="16"/>
        </w:rPr>
        <w:t>VII - </w:t>
      </w:r>
      <w:r w:rsidRPr="008D4437">
        <w:rPr>
          <w:rFonts w:ascii="Arial" w:hAnsi="Arial" w:cs="Arial"/>
          <w:color w:val="000000"/>
          <w:sz w:val="16"/>
          <w:szCs w:val="16"/>
        </w:rPr>
        <w:t>Se a multa aplicada for superior ao valor da garantia prestada, além da perda desta, responderá o contratado pela sua diferença, que será descontada dos pagamentos eventualmente devidos pela Administração ou cobrada judicialmente.</w:t>
      </w:r>
    </w:p>
    <w:p w:rsidR="008D4437" w:rsidRPr="008D4437" w:rsidRDefault="008D4437" w:rsidP="008D4437">
      <w:pPr>
        <w:spacing w:before="80" w:after="80"/>
        <w:jc w:val="both"/>
        <w:rPr>
          <w:rFonts w:ascii="Arial" w:hAnsi="Arial" w:cs="Arial"/>
          <w:color w:val="000000"/>
          <w:sz w:val="16"/>
          <w:szCs w:val="16"/>
        </w:rPr>
      </w:pPr>
      <w:r w:rsidRPr="008D4437">
        <w:rPr>
          <w:rFonts w:ascii="Arial" w:hAnsi="Arial" w:cs="Arial"/>
          <w:b/>
          <w:bCs/>
          <w:color w:val="000000"/>
          <w:sz w:val="16"/>
          <w:szCs w:val="16"/>
        </w:rPr>
        <w:t>VIII - </w:t>
      </w:r>
      <w:r w:rsidRPr="008D4437">
        <w:rPr>
          <w:rFonts w:ascii="Arial" w:hAnsi="Arial" w:cs="Arial"/>
          <w:color w:val="000000"/>
          <w:sz w:val="16"/>
          <w:szCs w:val="16"/>
        </w:rPr>
        <w:t xml:space="preserve">As sanções previstas nos incisos I, III e IV deste subitem poderão ser aplicadas juntamente com a do inciso II, facultada a defesa prévia do interessado, no respectivo processo, no prazo de </w:t>
      </w:r>
      <w:proofErr w:type="gramStart"/>
      <w:r w:rsidRPr="008D4437">
        <w:rPr>
          <w:rFonts w:ascii="Arial" w:hAnsi="Arial" w:cs="Arial"/>
          <w:color w:val="000000"/>
          <w:sz w:val="16"/>
          <w:szCs w:val="16"/>
        </w:rPr>
        <w:t>5</w:t>
      </w:r>
      <w:proofErr w:type="gramEnd"/>
      <w:r w:rsidRPr="008D4437">
        <w:rPr>
          <w:rFonts w:ascii="Arial" w:hAnsi="Arial" w:cs="Arial"/>
          <w:color w:val="000000"/>
          <w:sz w:val="16"/>
          <w:szCs w:val="16"/>
        </w:rPr>
        <w:t xml:space="preserve"> (cinco) dias úteis.</w:t>
      </w:r>
    </w:p>
    <w:p w:rsidR="008D4437" w:rsidRPr="008D4437" w:rsidRDefault="008D4437" w:rsidP="008D4437">
      <w:pPr>
        <w:spacing w:before="80" w:after="80"/>
        <w:jc w:val="both"/>
        <w:rPr>
          <w:rFonts w:ascii="Arial" w:hAnsi="Arial" w:cs="Arial"/>
          <w:color w:val="000000"/>
          <w:sz w:val="16"/>
          <w:szCs w:val="16"/>
        </w:rPr>
      </w:pPr>
      <w:r w:rsidRPr="008D4437">
        <w:rPr>
          <w:rFonts w:ascii="Arial" w:hAnsi="Arial" w:cs="Arial"/>
          <w:b/>
          <w:bCs/>
          <w:color w:val="000000"/>
          <w:sz w:val="16"/>
          <w:szCs w:val="16"/>
        </w:rPr>
        <w:t>IX - </w:t>
      </w:r>
      <w:r w:rsidRPr="008D4437">
        <w:rPr>
          <w:rFonts w:ascii="Arial" w:hAnsi="Arial" w:cs="Arial"/>
          <w:color w:val="000000"/>
          <w:sz w:val="16"/>
          <w:szCs w:val="16"/>
        </w:rPr>
        <w:t xml:space="preserve">A sanção estabelecida no inciso IV deste subitem é de competência exclusiva do Ministro de Estado, do Secretário Estadual ou Municipal, conforme o caso, facultada a defesa do interessado no respectivo processo, no prazo de 10 (dez) dias da abertura de vista, podendo a reabilitação ser requerida após </w:t>
      </w:r>
      <w:proofErr w:type="gramStart"/>
      <w:r w:rsidRPr="008D4437">
        <w:rPr>
          <w:rFonts w:ascii="Arial" w:hAnsi="Arial" w:cs="Arial"/>
          <w:color w:val="000000"/>
          <w:sz w:val="16"/>
          <w:szCs w:val="16"/>
        </w:rPr>
        <w:t>2</w:t>
      </w:r>
      <w:proofErr w:type="gramEnd"/>
      <w:r w:rsidRPr="008D4437">
        <w:rPr>
          <w:rFonts w:ascii="Arial" w:hAnsi="Arial" w:cs="Arial"/>
          <w:color w:val="000000"/>
          <w:sz w:val="16"/>
          <w:szCs w:val="16"/>
        </w:rPr>
        <w:t xml:space="preserve"> (dois) anos de sua aplicação. (Vide </w:t>
      </w:r>
      <w:proofErr w:type="spellStart"/>
      <w:r w:rsidRPr="008D4437">
        <w:rPr>
          <w:rFonts w:ascii="Arial" w:hAnsi="Arial" w:cs="Arial"/>
          <w:color w:val="000000"/>
          <w:sz w:val="16"/>
          <w:szCs w:val="16"/>
        </w:rPr>
        <w:t>art</w:t>
      </w:r>
      <w:proofErr w:type="spellEnd"/>
      <w:r w:rsidRPr="008D4437">
        <w:rPr>
          <w:rFonts w:ascii="Arial" w:hAnsi="Arial" w:cs="Arial"/>
          <w:color w:val="000000"/>
          <w:sz w:val="16"/>
          <w:szCs w:val="16"/>
        </w:rPr>
        <w:t xml:space="preserve"> </w:t>
      </w:r>
      <w:proofErr w:type="gramStart"/>
      <w:r w:rsidRPr="008D4437">
        <w:rPr>
          <w:rFonts w:ascii="Arial" w:hAnsi="Arial" w:cs="Arial"/>
          <w:color w:val="000000"/>
          <w:sz w:val="16"/>
          <w:szCs w:val="16"/>
        </w:rPr>
        <w:t>109 inciso III</w:t>
      </w:r>
      <w:proofErr w:type="gramEnd"/>
      <w:r w:rsidRPr="008D4437">
        <w:rPr>
          <w:rFonts w:ascii="Arial" w:hAnsi="Arial" w:cs="Arial"/>
          <w:color w:val="000000"/>
          <w:sz w:val="16"/>
          <w:szCs w:val="16"/>
        </w:rPr>
        <w:t xml:space="preserve"> da Lei Federal nº 8.666/93)</w:t>
      </w:r>
    </w:p>
    <w:p w:rsidR="008D4437" w:rsidRPr="008D4437" w:rsidRDefault="008D4437" w:rsidP="008D4437">
      <w:pPr>
        <w:spacing w:before="80" w:after="80"/>
        <w:jc w:val="both"/>
        <w:rPr>
          <w:rFonts w:ascii="Arial" w:hAnsi="Arial" w:cs="Arial"/>
          <w:color w:val="000000"/>
          <w:sz w:val="16"/>
          <w:szCs w:val="16"/>
        </w:rPr>
      </w:pPr>
      <w:r w:rsidRPr="008D4437">
        <w:rPr>
          <w:rFonts w:ascii="Arial" w:hAnsi="Arial" w:cs="Arial"/>
          <w:b/>
          <w:bCs/>
          <w:color w:val="000000"/>
          <w:sz w:val="16"/>
          <w:szCs w:val="16"/>
        </w:rPr>
        <w:t>X - </w:t>
      </w:r>
      <w:r w:rsidRPr="008D4437">
        <w:rPr>
          <w:rFonts w:ascii="Arial" w:hAnsi="Arial" w:cs="Arial"/>
          <w:color w:val="000000"/>
          <w:sz w:val="16"/>
          <w:szCs w:val="16"/>
        </w:rPr>
        <w:t xml:space="preserve">Aplica-se os efeitos da penalidade do subitem 9.15, IV </w:t>
      </w:r>
      <w:proofErr w:type="gramStart"/>
      <w:r w:rsidRPr="008D4437">
        <w:rPr>
          <w:rFonts w:ascii="Arial" w:hAnsi="Arial" w:cs="Arial"/>
          <w:color w:val="000000"/>
          <w:sz w:val="16"/>
          <w:szCs w:val="16"/>
        </w:rPr>
        <w:t>à</w:t>
      </w:r>
      <w:proofErr w:type="gramEnd"/>
      <w:r w:rsidRPr="008D4437">
        <w:rPr>
          <w:rFonts w:ascii="Arial" w:hAnsi="Arial" w:cs="Arial"/>
          <w:color w:val="000000"/>
          <w:sz w:val="16"/>
          <w:szCs w:val="16"/>
        </w:rPr>
        <w:t xml:space="preserve"> todos os entes Federativo e os efeitos do subitem 9.4 ao Ente Federativo que aplicou a sanção conforme posicionamento do STJ e PGE/RO. </w:t>
      </w:r>
    </w:p>
    <w:p w:rsidR="008D4437" w:rsidRPr="008D4437" w:rsidRDefault="008D4437" w:rsidP="008D4437">
      <w:pPr>
        <w:spacing w:before="120" w:after="120"/>
        <w:ind w:right="120"/>
        <w:jc w:val="both"/>
        <w:rPr>
          <w:rFonts w:ascii="Arial" w:hAnsi="Arial" w:cs="Arial"/>
          <w:color w:val="000000"/>
          <w:sz w:val="16"/>
          <w:szCs w:val="16"/>
        </w:rPr>
      </w:pPr>
      <w:r w:rsidRPr="008D4437">
        <w:rPr>
          <w:rFonts w:ascii="Arial" w:hAnsi="Arial" w:cs="Arial"/>
          <w:b/>
          <w:bCs/>
          <w:color w:val="000000"/>
          <w:sz w:val="16"/>
          <w:szCs w:val="16"/>
        </w:rPr>
        <w:lastRenderedPageBreak/>
        <w:t>9.16 - </w:t>
      </w:r>
      <w:r w:rsidRPr="008D4437">
        <w:rPr>
          <w:rFonts w:ascii="Arial" w:hAnsi="Arial" w:cs="Arial"/>
          <w:color w:val="000000"/>
          <w:sz w:val="16"/>
          <w:szCs w:val="16"/>
        </w:rPr>
        <w:t>Na hipótese de apresentar documentação inverossímil ou de cometer fraude, o licitante poderá sofrer, sem prejuízo da comunicação do ocorrido ao Ministério Público, quaisquer das sanções adiante previstas, que poderão ser aplicadas cumulativamente:</w:t>
      </w:r>
    </w:p>
    <w:p w:rsidR="008D4437" w:rsidRPr="008D4437" w:rsidRDefault="008D4437" w:rsidP="008D4437">
      <w:pPr>
        <w:spacing w:before="120" w:after="120"/>
        <w:ind w:right="120"/>
        <w:jc w:val="both"/>
        <w:rPr>
          <w:rFonts w:ascii="Arial" w:hAnsi="Arial" w:cs="Arial"/>
          <w:color w:val="000000"/>
          <w:sz w:val="16"/>
          <w:szCs w:val="16"/>
        </w:rPr>
      </w:pPr>
      <w:r w:rsidRPr="008D4437">
        <w:rPr>
          <w:rFonts w:ascii="Arial" w:hAnsi="Arial" w:cs="Arial"/>
          <w:b/>
          <w:bCs/>
          <w:color w:val="000000"/>
          <w:sz w:val="16"/>
          <w:szCs w:val="16"/>
        </w:rPr>
        <w:t>9.16.1 -</w:t>
      </w:r>
      <w:r w:rsidRPr="008D4437">
        <w:rPr>
          <w:rFonts w:ascii="Arial" w:hAnsi="Arial" w:cs="Arial"/>
          <w:color w:val="000000"/>
          <w:sz w:val="16"/>
          <w:szCs w:val="16"/>
        </w:rPr>
        <w:t> Desclassificação, se a seleção se encontrar em fase de julgamento;</w:t>
      </w:r>
    </w:p>
    <w:p w:rsidR="008D4437" w:rsidRPr="008D4437" w:rsidRDefault="008D4437" w:rsidP="008D4437">
      <w:pPr>
        <w:spacing w:before="120" w:after="120"/>
        <w:ind w:right="120"/>
        <w:jc w:val="both"/>
        <w:rPr>
          <w:rFonts w:ascii="Arial" w:hAnsi="Arial" w:cs="Arial"/>
          <w:color w:val="000000"/>
          <w:sz w:val="16"/>
          <w:szCs w:val="16"/>
        </w:rPr>
      </w:pPr>
      <w:r w:rsidRPr="008D4437">
        <w:rPr>
          <w:rFonts w:ascii="Arial" w:hAnsi="Arial" w:cs="Arial"/>
          <w:b/>
          <w:bCs/>
          <w:color w:val="000000"/>
          <w:sz w:val="16"/>
          <w:szCs w:val="16"/>
        </w:rPr>
        <w:t>9.16.2 - </w:t>
      </w:r>
      <w:r w:rsidRPr="008D4437">
        <w:rPr>
          <w:rFonts w:ascii="Arial" w:hAnsi="Arial" w:cs="Arial"/>
          <w:color w:val="000000"/>
          <w:sz w:val="16"/>
          <w:szCs w:val="16"/>
        </w:rPr>
        <w:t>Cancelamento do preço registrado, procedendo-se à paralisação do fornecimento.</w:t>
      </w:r>
    </w:p>
    <w:p w:rsidR="008D4437" w:rsidRPr="008D4437" w:rsidRDefault="008D4437" w:rsidP="008D4437">
      <w:pPr>
        <w:spacing w:before="120" w:after="120"/>
        <w:ind w:right="120"/>
        <w:jc w:val="both"/>
        <w:rPr>
          <w:rFonts w:ascii="Arial" w:hAnsi="Arial" w:cs="Arial"/>
          <w:color w:val="000000"/>
          <w:sz w:val="16"/>
          <w:szCs w:val="16"/>
        </w:rPr>
      </w:pPr>
      <w:r w:rsidRPr="008D4437">
        <w:rPr>
          <w:rFonts w:ascii="Arial" w:hAnsi="Arial" w:cs="Arial"/>
          <w:b/>
          <w:bCs/>
          <w:color w:val="000000"/>
          <w:sz w:val="16"/>
          <w:szCs w:val="16"/>
        </w:rPr>
        <w:t>9.16.3 - </w:t>
      </w:r>
      <w:r w:rsidRPr="008D4437">
        <w:rPr>
          <w:rFonts w:ascii="Arial" w:hAnsi="Arial" w:cs="Arial"/>
          <w:color w:val="000000"/>
          <w:sz w:val="16"/>
          <w:szCs w:val="16"/>
        </w:rPr>
        <w:t>O preço registrado poderá ser cancelado pela Administração Pública, nos termos do Artigo 24 e 25 do Decreto 18.340/13, quando:</w:t>
      </w:r>
    </w:p>
    <w:p w:rsidR="008D4437" w:rsidRPr="008D4437" w:rsidRDefault="008D4437" w:rsidP="008D4437">
      <w:pPr>
        <w:spacing w:before="120" w:after="120"/>
        <w:ind w:right="120"/>
        <w:jc w:val="both"/>
        <w:rPr>
          <w:rFonts w:ascii="Arial" w:hAnsi="Arial" w:cs="Arial"/>
          <w:color w:val="000000"/>
          <w:sz w:val="16"/>
          <w:szCs w:val="16"/>
        </w:rPr>
      </w:pPr>
      <w:r w:rsidRPr="008D4437">
        <w:rPr>
          <w:rFonts w:ascii="Arial" w:hAnsi="Arial" w:cs="Arial"/>
          <w:b/>
          <w:bCs/>
          <w:color w:val="000000"/>
          <w:sz w:val="16"/>
          <w:szCs w:val="16"/>
        </w:rPr>
        <w:t>9.16.3.1 - </w:t>
      </w:r>
      <w:r w:rsidRPr="008D4437">
        <w:rPr>
          <w:rFonts w:ascii="Arial" w:hAnsi="Arial" w:cs="Arial"/>
          <w:color w:val="000000"/>
          <w:sz w:val="16"/>
          <w:szCs w:val="16"/>
        </w:rPr>
        <w:t xml:space="preserve">A Detentora </w:t>
      </w:r>
      <w:proofErr w:type="gramStart"/>
      <w:r w:rsidRPr="008D4437">
        <w:rPr>
          <w:rFonts w:ascii="Arial" w:hAnsi="Arial" w:cs="Arial"/>
          <w:color w:val="000000"/>
          <w:sz w:val="16"/>
          <w:szCs w:val="16"/>
        </w:rPr>
        <w:t>do Registro deixar</w:t>
      </w:r>
      <w:proofErr w:type="gramEnd"/>
      <w:r w:rsidRPr="008D4437">
        <w:rPr>
          <w:rFonts w:ascii="Arial" w:hAnsi="Arial" w:cs="Arial"/>
          <w:color w:val="000000"/>
          <w:sz w:val="16"/>
          <w:szCs w:val="16"/>
        </w:rPr>
        <w:t xml:space="preserve"> de cumprir total ou parcial as condições da Ata de Registro de Preços.</w:t>
      </w:r>
    </w:p>
    <w:p w:rsidR="008D4437" w:rsidRPr="008D4437" w:rsidRDefault="008D4437" w:rsidP="008D4437">
      <w:pPr>
        <w:spacing w:before="120" w:after="120"/>
        <w:ind w:right="120"/>
        <w:jc w:val="both"/>
        <w:rPr>
          <w:rFonts w:ascii="Arial" w:hAnsi="Arial" w:cs="Arial"/>
          <w:color w:val="000000"/>
          <w:sz w:val="16"/>
          <w:szCs w:val="16"/>
        </w:rPr>
      </w:pPr>
      <w:r w:rsidRPr="008D4437">
        <w:rPr>
          <w:rFonts w:ascii="Arial" w:hAnsi="Arial" w:cs="Arial"/>
          <w:b/>
          <w:bCs/>
          <w:color w:val="000000"/>
          <w:sz w:val="16"/>
          <w:szCs w:val="16"/>
        </w:rPr>
        <w:t>9.16.3.2 -</w:t>
      </w:r>
      <w:r w:rsidRPr="008D4437">
        <w:rPr>
          <w:rFonts w:ascii="Arial" w:hAnsi="Arial" w:cs="Arial"/>
          <w:color w:val="000000"/>
          <w:sz w:val="16"/>
          <w:szCs w:val="16"/>
        </w:rPr>
        <w:t> A Detentora do Registro não retirar a nota de empenho ou instrumento equivalente no prazo estabelecido, sem justificativa aceita pela Administração;</w:t>
      </w:r>
    </w:p>
    <w:p w:rsidR="008D4437" w:rsidRPr="008D4437" w:rsidRDefault="008D4437" w:rsidP="008D4437">
      <w:pPr>
        <w:spacing w:before="120" w:after="120"/>
        <w:ind w:right="120"/>
        <w:jc w:val="both"/>
        <w:rPr>
          <w:rFonts w:ascii="Arial" w:hAnsi="Arial" w:cs="Arial"/>
          <w:color w:val="000000"/>
          <w:sz w:val="16"/>
          <w:szCs w:val="16"/>
        </w:rPr>
      </w:pPr>
      <w:r w:rsidRPr="008D4437">
        <w:rPr>
          <w:rFonts w:ascii="Arial" w:hAnsi="Arial" w:cs="Arial"/>
          <w:b/>
          <w:color w:val="000000"/>
          <w:sz w:val="16"/>
          <w:szCs w:val="16"/>
        </w:rPr>
        <w:t>9</w:t>
      </w:r>
      <w:r w:rsidRPr="008D4437">
        <w:rPr>
          <w:rFonts w:ascii="Arial" w:hAnsi="Arial" w:cs="Arial"/>
          <w:b/>
          <w:bCs/>
          <w:color w:val="000000"/>
          <w:sz w:val="16"/>
          <w:szCs w:val="16"/>
        </w:rPr>
        <w:t>.16.3.3 -</w:t>
      </w:r>
      <w:r w:rsidRPr="008D4437">
        <w:rPr>
          <w:rFonts w:ascii="Arial" w:hAnsi="Arial" w:cs="Arial"/>
          <w:color w:val="000000"/>
          <w:sz w:val="16"/>
          <w:szCs w:val="16"/>
        </w:rPr>
        <w:t> A detentora incorrer reiteradamente em infrações previstas no Edital;</w:t>
      </w:r>
    </w:p>
    <w:p w:rsidR="008D4437" w:rsidRPr="008D4437" w:rsidRDefault="008D4437" w:rsidP="008D4437">
      <w:pPr>
        <w:spacing w:before="120" w:after="120"/>
        <w:ind w:right="120"/>
        <w:jc w:val="both"/>
        <w:rPr>
          <w:rFonts w:ascii="Arial" w:hAnsi="Arial" w:cs="Arial"/>
          <w:color w:val="000000"/>
          <w:sz w:val="16"/>
          <w:szCs w:val="16"/>
        </w:rPr>
      </w:pPr>
      <w:r w:rsidRPr="008D4437">
        <w:rPr>
          <w:rFonts w:ascii="Arial" w:hAnsi="Arial" w:cs="Arial"/>
          <w:b/>
          <w:bCs/>
          <w:color w:val="000000"/>
          <w:sz w:val="16"/>
          <w:szCs w:val="16"/>
        </w:rPr>
        <w:t>9.16.3.4 - </w:t>
      </w:r>
      <w:r w:rsidRPr="008D4437">
        <w:rPr>
          <w:rFonts w:ascii="Arial" w:hAnsi="Arial" w:cs="Arial"/>
          <w:color w:val="000000"/>
          <w:sz w:val="16"/>
          <w:szCs w:val="16"/>
        </w:rPr>
        <w:t>A Detentora do Registro que praticar atos fraudulentos no intuito de auferir vantagem ilícita;</w:t>
      </w:r>
    </w:p>
    <w:p w:rsidR="008D4437" w:rsidRPr="008D4437" w:rsidRDefault="008D4437" w:rsidP="008D4437">
      <w:pPr>
        <w:spacing w:before="120" w:after="120"/>
        <w:ind w:right="120"/>
        <w:jc w:val="both"/>
        <w:rPr>
          <w:rFonts w:ascii="Arial" w:hAnsi="Arial" w:cs="Arial"/>
          <w:color w:val="000000"/>
          <w:sz w:val="16"/>
          <w:szCs w:val="16"/>
        </w:rPr>
      </w:pPr>
      <w:r w:rsidRPr="008D4437">
        <w:rPr>
          <w:rFonts w:ascii="Arial" w:hAnsi="Arial" w:cs="Arial"/>
          <w:b/>
          <w:bCs/>
          <w:color w:val="000000"/>
          <w:sz w:val="16"/>
          <w:szCs w:val="16"/>
        </w:rPr>
        <w:t>9.16.3.5 - </w:t>
      </w:r>
      <w:r w:rsidRPr="008D4437">
        <w:rPr>
          <w:rFonts w:ascii="Arial" w:hAnsi="Arial" w:cs="Arial"/>
          <w:color w:val="000000"/>
          <w:sz w:val="16"/>
          <w:szCs w:val="16"/>
        </w:rPr>
        <w:t xml:space="preserve">Não aceitar reduzir o seu preço registrado, na hipótese deste se tornar superior </w:t>
      </w:r>
      <w:proofErr w:type="gramStart"/>
      <w:r w:rsidRPr="008D4437">
        <w:rPr>
          <w:rFonts w:ascii="Arial" w:hAnsi="Arial" w:cs="Arial"/>
          <w:color w:val="000000"/>
          <w:sz w:val="16"/>
          <w:szCs w:val="16"/>
        </w:rPr>
        <w:t>aqueles</w:t>
      </w:r>
      <w:proofErr w:type="gramEnd"/>
      <w:r w:rsidRPr="008D4437">
        <w:rPr>
          <w:rFonts w:ascii="Arial" w:hAnsi="Arial" w:cs="Arial"/>
          <w:color w:val="000000"/>
          <w:sz w:val="16"/>
          <w:szCs w:val="16"/>
        </w:rPr>
        <w:t xml:space="preserve"> praticados no mercador ou sofrer sanção prevista nos incisos III ou IV do caput do artigo 87 da Lei 8.666/93 ou no artigo 7º da Lei 10.520/02.</w:t>
      </w:r>
    </w:p>
    <w:p w:rsidR="008D4437" w:rsidRPr="008D4437" w:rsidRDefault="008D4437" w:rsidP="008D4437">
      <w:pPr>
        <w:spacing w:before="120" w:after="120"/>
        <w:ind w:right="120"/>
        <w:jc w:val="both"/>
        <w:rPr>
          <w:rFonts w:ascii="Arial" w:hAnsi="Arial" w:cs="Arial"/>
          <w:color w:val="000000"/>
          <w:sz w:val="16"/>
          <w:szCs w:val="16"/>
        </w:rPr>
      </w:pPr>
      <w:r w:rsidRPr="008D4437">
        <w:rPr>
          <w:rFonts w:ascii="Arial" w:hAnsi="Arial" w:cs="Arial"/>
          <w:b/>
          <w:bCs/>
          <w:color w:val="000000"/>
          <w:sz w:val="16"/>
          <w:szCs w:val="16"/>
        </w:rPr>
        <w:t>9.16.3.6 - </w:t>
      </w:r>
      <w:r w:rsidRPr="008D4437">
        <w:rPr>
          <w:rFonts w:ascii="Arial" w:hAnsi="Arial" w:cs="Arial"/>
          <w:color w:val="000000"/>
          <w:sz w:val="16"/>
          <w:szCs w:val="16"/>
        </w:rPr>
        <w:t>Por razões de interesse público, mediante despacho motivado, devidamente justificado.</w:t>
      </w:r>
    </w:p>
    <w:p w:rsidR="008D4437" w:rsidRPr="008D4437" w:rsidRDefault="008D4437" w:rsidP="008D4437">
      <w:pPr>
        <w:spacing w:before="120" w:after="120"/>
        <w:ind w:right="120"/>
        <w:jc w:val="both"/>
        <w:rPr>
          <w:rFonts w:ascii="Arial" w:hAnsi="Arial" w:cs="Arial"/>
          <w:color w:val="000000"/>
          <w:sz w:val="16"/>
          <w:szCs w:val="16"/>
        </w:rPr>
      </w:pPr>
      <w:r w:rsidRPr="008D4437">
        <w:rPr>
          <w:rFonts w:ascii="Arial" w:hAnsi="Arial" w:cs="Arial"/>
          <w:b/>
          <w:bCs/>
          <w:color w:val="000000"/>
          <w:sz w:val="16"/>
          <w:szCs w:val="16"/>
        </w:rPr>
        <w:t>9.16.3.7 - </w:t>
      </w:r>
      <w:r w:rsidRPr="008D4437">
        <w:rPr>
          <w:rFonts w:ascii="Arial" w:hAnsi="Arial" w:cs="Arial"/>
          <w:color w:val="000000"/>
          <w:sz w:val="16"/>
          <w:szCs w:val="16"/>
        </w:rPr>
        <w:t>O cancelamento do(s) registro(s) nas hipóteses dos subitens, 9.16.3.1, 9.16.3.2, 9.16.3.3, 9.16.3.4, 9.16.3.5, 9.16.3.6, será formalizado por despacho do órgão gerenciador, assegurado o contraditório e a ampla defesa.</w:t>
      </w:r>
    </w:p>
    <w:p w:rsidR="008D4437" w:rsidRPr="008D4437" w:rsidRDefault="008D4437" w:rsidP="008D4437">
      <w:pPr>
        <w:spacing w:before="120" w:after="120"/>
        <w:ind w:right="120"/>
        <w:jc w:val="both"/>
        <w:rPr>
          <w:rFonts w:ascii="Arial" w:hAnsi="Arial" w:cs="Arial"/>
          <w:color w:val="000000"/>
          <w:sz w:val="16"/>
          <w:szCs w:val="16"/>
        </w:rPr>
      </w:pPr>
      <w:r w:rsidRPr="008D4437">
        <w:rPr>
          <w:rFonts w:ascii="Arial" w:hAnsi="Arial" w:cs="Arial"/>
          <w:b/>
          <w:bCs/>
          <w:color w:val="000000"/>
          <w:sz w:val="16"/>
          <w:szCs w:val="16"/>
        </w:rPr>
        <w:t>9.16.3.8 - </w:t>
      </w:r>
      <w:r w:rsidRPr="008D4437">
        <w:rPr>
          <w:rFonts w:ascii="Arial" w:hAnsi="Arial" w:cs="Arial"/>
          <w:color w:val="000000"/>
          <w:sz w:val="16"/>
          <w:szCs w:val="16"/>
        </w:rPr>
        <w:t xml:space="preserve">O cancelamento do(s) registro nas hipóteses dos subitens acima, 9.16.3.1, 9.16.3.2, 9.16.3.3, 9.16.3.4, 9.16.3.5, acarretará ainda a aplicação das </w:t>
      </w:r>
      <w:proofErr w:type="gramStart"/>
      <w:r w:rsidRPr="008D4437">
        <w:rPr>
          <w:rFonts w:ascii="Arial" w:hAnsi="Arial" w:cs="Arial"/>
          <w:color w:val="000000"/>
          <w:sz w:val="16"/>
          <w:szCs w:val="16"/>
        </w:rPr>
        <w:t>penalidades cabíveis, assegurado</w:t>
      </w:r>
      <w:proofErr w:type="gramEnd"/>
      <w:r w:rsidRPr="008D4437">
        <w:rPr>
          <w:rFonts w:ascii="Arial" w:hAnsi="Arial" w:cs="Arial"/>
          <w:color w:val="000000"/>
          <w:sz w:val="16"/>
          <w:szCs w:val="16"/>
        </w:rPr>
        <w:t xml:space="preserve"> o contraditório e a ampla defesa.</w:t>
      </w:r>
    </w:p>
    <w:p w:rsidR="008D4437" w:rsidRPr="008D4437" w:rsidRDefault="008D4437" w:rsidP="008D4437">
      <w:pPr>
        <w:spacing w:before="120" w:after="120"/>
        <w:ind w:right="120"/>
        <w:jc w:val="both"/>
        <w:rPr>
          <w:rFonts w:ascii="Arial" w:hAnsi="Arial" w:cs="Arial"/>
          <w:color w:val="000000"/>
          <w:sz w:val="16"/>
          <w:szCs w:val="16"/>
        </w:rPr>
      </w:pPr>
      <w:r w:rsidRPr="008D4437">
        <w:rPr>
          <w:rFonts w:ascii="Arial" w:hAnsi="Arial" w:cs="Arial"/>
          <w:b/>
          <w:bCs/>
          <w:color w:val="000000"/>
          <w:sz w:val="16"/>
          <w:szCs w:val="16"/>
        </w:rPr>
        <w:t>9.16.3.9 - </w:t>
      </w:r>
      <w:r w:rsidRPr="008D4437">
        <w:rPr>
          <w:rFonts w:ascii="Arial" w:hAnsi="Arial" w:cs="Arial"/>
          <w:color w:val="000000"/>
          <w:sz w:val="16"/>
          <w:szCs w:val="16"/>
        </w:rPr>
        <w:t>O cancelamento do registro de preços poderá ocorrer por fato superveniente, decorrente de caso fortuito ou força maior, que prejudique o cumprimento da ata, devidamente comprovados e justificados:</w:t>
      </w:r>
    </w:p>
    <w:p w:rsidR="008D4437" w:rsidRPr="008D4437" w:rsidRDefault="008D4437" w:rsidP="008D4437">
      <w:pPr>
        <w:spacing w:before="120" w:after="120"/>
        <w:ind w:right="120"/>
        <w:jc w:val="both"/>
        <w:rPr>
          <w:rFonts w:ascii="Arial" w:hAnsi="Arial" w:cs="Arial"/>
          <w:color w:val="000000"/>
          <w:sz w:val="16"/>
          <w:szCs w:val="16"/>
        </w:rPr>
      </w:pPr>
      <w:r w:rsidRPr="008D4437">
        <w:rPr>
          <w:rFonts w:ascii="Arial" w:hAnsi="Arial" w:cs="Arial"/>
          <w:b/>
          <w:bCs/>
          <w:color w:val="000000"/>
          <w:sz w:val="16"/>
          <w:szCs w:val="16"/>
        </w:rPr>
        <w:t>I) Por razões de interesse público;</w:t>
      </w:r>
    </w:p>
    <w:p w:rsidR="008D4437" w:rsidRPr="008D4437" w:rsidRDefault="008D4437" w:rsidP="008D4437">
      <w:pPr>
        <w:spacing w:before="80" w:after="80"/>
        <w:jc w:val="both"/>
        <w:rPr>
          <w:rFonts w:ascii="Arial" w:hAnsi="Arial" w:cs="Arial"/>
          <w:color w:val="000000"/>
          <w:sz w:val="16"/>
          <w:szCs w:val="16"/>
        </w:rPr>
      </w:pPr>
      <w:proofErr w:type="gramStart"/>
      <w:r w:rsidRPr="008D4437">
        <w:rPr>
          <w:rFonts w:ascii="Arial" w:hAnsi="Arial" w:cs="Arial"/>
          <w:b/>
          <w:bCs/>
          <w:color w:val="000000"/>
          <w:sz w:val="16"/>
          <w:szCs w:val="16"/>
        </w:rPr>
        <w:t>II)</w:t>
      </w:r>
      <w:proofErr w:type="gramEnd"/>
      <w:r w:rsidRPr="008D4437">
        <w:rPr>
          <w:rFonts w:ascii="Arial" w:hAnsi="Arial" w:cs="Arial"/>
          <w:b/>
          <w:bCs/>
          <w:color w:val="000000"/>
          <w:sz w:val="16"/>
          <w:szCs w:val="16"/>
        </w:rPr>
        <w:t xml:space="preserve"> a pedido do fornecedor, desde que devidamente fundamentado e justificando e estando em consonância com a legislação vigente.</w:t>
      </w:r>
    </w:p>
    <w:p w:rsidR="008D4437" w:rsidRPr="008D4437" w:rsidRDefault="008D4437" w:rsidP="008D4437">
      <w:pPr>
        <w:spacing w:before="120" w:after="120"/>
        <w:ind w:right="120"/>
        <w:jc w:val="both"/>
        <w:rPr>
          <w:rFonts w:ascii="Arial" w:hAnsi="Arial" w:cs="Arial"/>
          <w:color w:val="000000"/>
          <w:sz w:val="16"/>
          <w:szCs w:val="16"/>
        </w:rPr>
      </w:pPr>
      <w:r w:rsidRPr="008D4437">
        <w:rPr>
          <w:rFonts w:ascii="Arial" w:hAnsi="Arial" w:cs="Arial"/>
          <w:b/>
          <w:bCs/>
          <w:color w:val="000000"/>
          <w:sz w:val="16"/>
          <w:szCs w:val="16"/>
        </w:rPr>
        <w:t>9.17 - </w:t>
      </w:r>
      <w:r w:rsidRPr="008D4437">
        <w:rPr>
          <w:rFonts w:ascii="Arial" w:hAnsi="Arial" w:cs="Arial"/>
          <w:color w:val="000000"/>
          <w:sz w:val="16"/>
          <w:szCs w:val="16"/>
        </w:rPr>
        <w:t>Incidirão sobre a parte inadimplida do contrato, para efeito de aplicação de multas, as infrações são atribuídas graus, com percentuais de multa, que elenca apenas as principais situações previstas, não eximindo de outras equivalentes que surgirem, conforme o caso.</w:t>
      </w:r>
    </w:p>
    <w:p w:rsidR="008D4437" w:rsidRPr="008D4437" w:rsidRDefault="008D4437" w:rsidP="008D4437">
      <w:pPr>
        <w:spacing w:before="120" w:after="120"/>
        <w:ind w:right="120"/>
        <w:jc w:val="both"/>
        <w:rPr>
          <w:rFonts w:ascii="Arial" w:hAnsi="Arial" w:cs="Arial"/>
          <w:color w:val="000000"/>
          <w:sz w:val="16"/>
          <w:szCs w:val="16"/>
        </w:rPr>
      </w:pPr>
      <w:r w:rsidRPr="008D4437">
        <w:rPr>
          <w:rFonts w:ascii="Arial" w:hAnsi="Arial" w:cs="Arial"/>
          <w:b/>
          <w:bCs/>
          <w:color w:val="000000"/>
          <w:sz w:val="16"/>
          <w:szCs w:val="16"/>
        </w:rPr>
        <w:t>9.18 -</w:t>
      </w:r>
      <w:r w:rsidRPr="008D4437">
        <w:rPr>
          <w:rFonts w:ascii="Arial" w:hAnsi="Arial" w:cs="Arial"/>
          <w:color w:val="000000"/>
          <w:sz w:val="16"/>
          <w:szCs w:val="16"/>
        </w:rPr>
        <w:t> As sanções aqui previstas poderão ser aplicadas concomitantemente, facultada a defesa previa do interessado, no respectivo processo, no prazo de 05 (cinco) dias úteis.</w:t>
      </w:r>
    </w:p>
    <w:p w:rsidR="008D4437" w:rsidRPr="008D4437" w:rsidRDefault="008D4437" w:rsidP="008D4437">
      <w:pPr>
        <w:spacing w:before="120" w:after="120"/>
        <w:ind w:right="120"/>
        <w:jc w:val="both"/>
        <w:rPr>
          <w:rFonts w:ascii="Arial" w:hAnsi="Arial" w:cs="Arial"/>
          <w:color w:val="000000"/>
          <w:sz w:val="16"/>
          <w:szCs w:val="16"/>
        </w:rPr>
      </w:pPr>
      <w:r w:rsidRPr="008D4437">
        <w:rPr>
          <w:rFonts w:ascii="Arial" w:hAnsi="Arial" w:cs="Arial"/>
          <w:b/>
          <w:bCs/>
          <w:color w:val="000000"/>
          <w:sz w:val="16"/>
          <w:szCs w:val="16"/>
        </w:rPr>
        <w:t>9.19 -</w:t>
      </w:r>
      <w:r w:rsidRPr="008D4437">
        <w:rPr>
          <w:rFonts w:ascii="Arial" w:hAnsi="Arial" w:cs="Arial"/>
          <w:color w:val="000000"/>
          <w:sz w:val="16"/>
          <w:szCs w:val="16"/>
        </w:rPr>
        <w:t> Após 30 (trinta) dias corridos da falta de execução do objeto será considerada inexecução total do contrato, o que ensejara a rescisão contratual.</w:t>
      </w:r>
    </w:p>
    <w:p w:rsidR="008D4437" w:rsidRPr="008D4437" w:rsidRDefault="008D4437" w:rsidP="008D4437">
      <w:pPr>
        <w:spacing w:before="120" w:after="120"/>
        <w:ind w:right="120"/>
        <w:jc w:val="both"/>
        <w:rPr>
          <w:rFonts w:ascii="Arial" w:hAnsi="Arial" w:cs="Arial"/>
          <w:color w:val="000000"/>
          <w:sz w:val="16"/>
          <w:szCs w:val="16"/>
        </w:rPr>
      </w:pPr>
      <w:r w:rsidRPr="008D4437">
        <w:rPr>
          <w:rFonts w:ascii="Arial" w:hAnsi="Arial" w:cs="Arial"/>
          <w:b/>
          <w:bCs/>
          <w:color w:val="000000"/>
          <w:sz w:val="16"/>
          <w:szCs w:val="16"/>
        </w:rPr>
        <w:t>9.20 - </w:t>
      </w:r>
      <w:r w:rsidRPr="008D4437">
        <w:rPr>
          <w:rFonts w:ascii="Arial" w:hAnsi="Arial" w:cs="Arial"/>
          <w:color w:val="000000"/>
          <w:sz w:val="16"/>
          <w:szCs w:val="16"/>
        </w:rPr>
        <w:t>Para efeito de aplicação de multas, as infrações são atribuídas graus, com percentuais de multa conforme a tabela a seguir, que elenca apenas as principais situações previstas, não eximindo de outras equivalentes que surgirem, conforme o caso:</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533"/>
        <w:gridCol w:w="8885"/>
        <w:gridCol w:w="622"/>
        <w:gridCol w:w="933"/>
      </w:tblGrid>
      <w:tr w:rsidR="008D4437" w:rsidRPr="008D4437" w:rsidTr="008D44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D4437" w:rsidRPr="008D4437" w:rsidRDefault="008D4437" w:rsidP="008D4437">
            <w:pPr>
              <w:ind w:left="60" w:right="60"/>
              <w:jc w:val="center"/>
              <w:rPr>
                <w:rFonts w:ascii="Arial" w:hAnsi="Arial" w:cs="Arial"/>
                <w:color w:val="000000"/>
                <w:sz w:val="16"/>
                <w:szCs w:val="16"/>
              </w:rPr>
            </w:pPr>
            <w:r w:rsidRPr="008D4437">
              <w:rPr>
                <w:rFonts w:ascii="Arial" w:hAnsi="Arial" w:cs="Arial"/>
                <w:b/>
                <w:bCs/>
                <w:color w:val="000000"/>
                <w:sz w:val="16"/>
                <w:szCs w:val="16"/>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8D4437" w:rsidRPr="008D4437" w:rsidRDefault="008D4437" w:rsidP="008D4437">
            <w:pPr>
              <w:ind w:left="60" w:right="60"/>
              <w:jc w:val="center"/>
              <w:rPr>
                <w:rFonts w:ascii="Arial" w:hAnsi="Arial" w:cs="Arial"/>
                <w:color w:val="000000"/>
                <w:sz w:val="16"/>
                <w:szCs w:val="16"/>
              </w:rPr>
            </w:pPr>
            <w:r w:rsidRPr="008D4437">
              <w:rPr>
                <w:rFonts w:ascii="Arial" w:hAnsi="Arial" w:cs="Arial"/>
                <w:b/>
                <w:bCs/>
                <w:color w:val="000000"/>
                <w:sz w:val="16"/>
                <w:szCs w:val="16"/>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8D4437" w:rsidRPr="008D4437" w:rsidRDefault="008D4437" w:rsidP="008D4437">
            <w:pPr>
              <w:ind w:left="60" w:right="60"/>
              <w:jc w:val="center"/>
              <w:rPr>
                <w:rFonts w:ascii="Arial" w:hAnsi="Arial" w:cs="Arial"/>
                <w:color w:val="000000"/>
                <w:sz w:val="16"/>
                <w:szCs w:val="16"/>
              </w:rPr>
            </w:pPr>
            <w:r w:rsidRPr="008D4437">
              <w:rPr>
                <w:rFonts w:ascii="Arial" w:hAnsi="Arial" w:cs="Arial"/>
                <w:b/>
                <w:bCs/>
                <w:color w:val="000000"/>
                <w:sz w:val="16"/>
                <w:szCs w:val="16"/>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rsidR="008D4437" w:rsidRPr="008D4437" w:rsidRDefault="008D4437" w:rsidP="008D4437">
            <w:pPr>
              <w:ind w:left="60" w:right="60"/>
              <w:jc w:val="center"/>
              <w:rPr>
                <w:rFonts w:ascii="Arial" w:hAnsi="Arial" w:cs="Arial"/>
                <w:color w:val="000000"/>
                <w:sz w:val="16"/>
                <w:szCs w:val="16"/>
              </w:rPr>
            </w:pPr>
            <w:r w:rsidRPr="008D4437">
              <w:rPr>
                <w:rFonts w:ascii="Arial" w:hAnsi="Arial" w:cs="Arial"/>
                <w:b/>
                <w:bCs/>
                <w:color w:val="000000"/>
                <w:sz w:val="16"/>
                <w:szCs w:val="16"/>
              </w:rPr>
              <w:t>MULTA (*)</w:t>
            </w:r>
          </w:p>
        </w:tc>
      </w:tr>
      <w:tr w:rsidR="008D4437" w:rsidRPr="008D4437" w:rsidTr="008D44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D4437" w:rsidRPr="008D4437" w:rsidRDefault="008D4437" w:rsidP="008D4437">
            <w:pPr>
              <w:ind w:left="60" w:right="60"/>
              <w:jc w:val="center"/>
              <w:rPr>
                <w:rFonts w:ascii="Arial" w:hAnsi="Arial" w:cs="Arial"/>
                <w:color w:val="000000"/>
                <w:sz w:val="16"/>
                <w:szCs w:val="16"/>
              </w:rPr>
            </w:pPr>
            <w:proofErr w:type="gramStart"/>
            <w:r w:rsidRPr="008D4437">
              <w:rPr>
                <w:rFonts w:ascii="Arial" w:hAnsi="Arial" w:cs="Arial"/>
                <w:b/>
                <w:bCs/>
                <w:color w:val="000000"/>
                <w:sz w:val="16"/>
                <w:szCs w:val="16"/>
              </w:rPr>
              <w:t>1</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8D4437" w:rsidRPr="008D4437" w:rsidRDefault="008D4437" w:rsidP="008D4437">
            <w:pPr>
              <w:ind w:left="60" w:right="60"/>
              <w:jc w:val="center"/>
              <w:rPr>
                <w:rFonts w:ascii="Arial" w:hAnsi="Arial" w:cs="Arial"/>
                <w:color w:val="000000"/>
                <w:sz w:val="16"/>
                <w:szCs w:val="16"/>
              </w:rPr>
            </w:pPr>
            <w:r w:rsidRPr="008D4437">
              <w:rPr>
                <w:rFonts w:ascii="Arial" w:hAnsi="Arial" w:cs="Arial"/>
                <w:color w:val="000000"/>
                <w:sz w:val="16"/>
                <w:szCs w:val="16"/>
              </w:rPr>
              <w:t>Permitir situação que crie a possibilidade ou cause dano físico, lesão corporal ou consequências letais;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8D4437" w:rsidRPr="008D4437" w:rsidRDefault="008D4437" w:rsidP="008D4437">
            <w:pPr>
              <w:ind w:left="60" w:right="60"/>
              <w:jc w:val="center"/>
              <w:rPr>
                <w:rFonts w:ascii="Arial" w:hAnsi="Arial" w:cs="Arial"/>
                <w:color w:val="000000"/>
                <w:sz w:val="16"/>
                <w:szCs w:val="16"/>
              </w:rPr>
            </w:pPr>
            <w:r w:rsidRPr="008D4437">
              <w:rPr>
                <w:rFonts w:ascii="Arial" w:hAnsi="Arial" w:cs="Arial"/>
                <w:b/>
                <w:bCs/>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8D4437" w:rsidRPr="008D4437" w:rsidRDefault="008D4437" w:rsidP="008D4437">
            <w:pPr>
              <w:ind w:left="60" w:right="60"/>
              <w:jc w:val="center"/>
              <w:rPr>
                <w:rFonts w:ascii="Arial" w:hAnsi="Arial" w:cs="Arial"/>
                <w:color w:val="000000"/>
                <w:sz w:val="16"/>
                <w:szCs w:val="16"/>
              </w:rPr>
            </w:pPr>
            <w:r w:rsidRPr="008D4437">
              <w:rPr>
                <w:rFonts w:ascii="Arial" w:hAnsi="Arial" w:cs="Arial"/>
                <w:b/>
                <w:bCs/>
                <w:color w:val="000000"/>
                <w:sz w:val="16"/>
                <w:szCs w:val="16"/>
              </w:rPr>
              <w:t>4,0% por dia</w:t>
            </w:r>
          </w:p>
        </w:tc>
      </w:tr>
      <w:tr w:rsidR="008D4437" w:rsidRPr="008D4437" w:rsidTr="008D44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D4437" w:rsidRPr="008D4437" w:rsidRDefault="008D4437" w:rsidP="008D4437">
            <w:pPr>
              <w:ind w:left="60" w:right="60"/>
              <w:jc w:val="center"/>
              <w:rPr>
                <w:rFonts w:ascii="Arial" w:hAnsi="Arial" w:cs="Arial"/>
                <w:color w:val="000000"/>
                <w:sz w:val="16"/>
                <w:szCs w:val="16"/>
              </w:rPr>
            </w:pPr>
            <w:proofErr w:type="gramStart"/>
            <w:r w:rsidRPr="008D4437">
              <w:rPr>
                <w:rFonts w:ascii="Arial" w:hAnsi="Arial" w:cs="Arial"/>
                <w:b/>
                <w:bCs/>
                <w:color w:val="000000"/>
                <w:sz w:val="16"/>
                <w:szCs w:val="16"/>
              </w:rPr>
              <w:t>2</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8D4437" w:rsidRPr="008D4437" w:rsidRDefault="008D4437" w:rsidP="008D4437">
            <w:pPr>
              <w:ind w:left="60" w:right="60"/>
              <w:jc w:val="center"/>
              <w:rPr>
                <w:rFonts w:ascii="Arial" w:hAnsi="Arial" w:cs="Arial"/>
                <w:color w:val="000000"/>
                <w:sz w:val="16"/>
                <w:szCs w:val="16"/>
              </w:rPr>
            </w:pPr>
            <w:r w:rsidRPr="008D4437">
              <w:rPr>
                <w:rFonts w:ascii="Arial" w:hAnsi="Arial" w:cs="Arial"/>
                <w:color w:val="000000"/>
                <w:sz w:val="16"/>
                <w:szCs w:val="16"/>
              </w:rPr>
              <w:t>Usar indevidamente informações sigilosas a que teve acesso;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8D4437" w:rsidRPr="008D4437" w:rsidRDefault="008D4437" w:rsidP="008D4437">
            <w:pPr>
              <w:ind w:left="60" w:right="60"/>
              <w:jc w:val="center"/>
              <w:rPr>
                <w:rFonts w:ascii="Arial" w:hAnsi="Arial" w:cs="Arial"/>
                <w:color w:val="000000"/>
                <w:sz w:val="16"/>
                <w:szCs w:val="16"/>
              </w:rPr>
            </w:pPr>
            <w:r w:rsidRPr="008D4437">
              <w:rPr>
                <w:rFonts w:ascii="Arial" w:hAnsi="Arial" w:cs="Arial"/>
                <w:b/>
                <w:bCs/>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8D4437" w:rsidRPr="008D4437" w:rsidRDefault="008D4437" w:rsidP="008D4437">
            <w:pPr>
              <w:ind w:left="60" w:right="60"/>
              <w:jc w:val="center"/>
              <w:rPr>
                <w:rFonts w:ascii="Arial" w:hAnsi="Arial" w:cs="Arial"/>
                <w:color w:val="000000"/>
                <w:sz w:val="16"/>
                <w:szCs w:val="16"/>
              </w:rPr>
            </w:pPr>
            <w:r w:rsidRPr="008D4437">
              <w:rPr>
                <w:rFonts w:ascii="Arial" w:hAnsi="Arial" w:cs="Arial"/>
                <w:b/>
                <w:bCs/>
                <w:color w:val="000000"/>
                <w:sz w:val="16"/>
                <w:szCs w:val="16"/>
              </w:rPr>
              <w:t>4,0% por dia</w:t>
            </w:r>
          </w:p>
        </w:tc>
      </w:tr>
      <w:tr w:rsidR="008D4437" w:rsidRPr="008D4437" w:rsidTr="008D44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D4437" w:rsidRPr="008D4437" w:rsidRDefault="008D4437" w:rsidP="008D4437">
            <w:pPr>
              <w:ind w:left="60" w:right="60"/>
              <w:jc w:val="center"/>
              <w:rPr>
                <w:rFonts w:ascii="Arial" w:hAnsi="Arial" w:cs="Arial"/>
                <w:color w:val="000000"/>
                <w:sz w:val="16"/>
                <w:szCs w:val="16"/>
              </w:rPr>
            </w:pPr>
            <w:proofErr w:type="gramStart"/>
            <w:r w:rsidRPr="008D4437">
              <w:rPr>
                <w:rFonts w:ascii="Arial" w:hAnsi="Arial" w:cs="Arial"/>
                <w:b/>
                <w:bCs/>
                <w:color w:val="000000"/>
                <w:sz w:val="16"/>
                <w:szCs w:val="16"/>
              </w:rPr>
              <w:t>3</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8D4437" w:rsidRPr="008D4437" w:rsidRDefault="008D4437" w:rsidP="008D4437">
            <w:pPr>
              <w:ind w:left="60" w:right="60"/>
              <w:jc w:val="center"/>
              <w:rPr>
                <w:rFonts w:ascii="Arial" w:hAnsi="Arial" w:cs="Arial"/>
                <w:color w:val="000000"/>
                <w:sz w:val="16"/>
                <w:szCs w:val="16"/>
              </w:rPr>
            </w:pPr>
            <w:r w:rsidRPr="008D4437">
              <w:rPr>
                <w:rFonts w:ascii="Arial" w:hAnsi="Arial" w:cs="Arial"/>
                <w:color w:val="000000"/>
                <w:sz w:val="16"/>
                <w:szCs w:val="16"/>
              </w:rPr>
              <w:t>Suspender ou interromper, salvo por motivo de força maior ou caso fortuito, a entrega dos materiais médicos hospitalares, por cada solicitação (NE).</w:t>
            </w:r>
          </w:p>
        </w:tc>
        <w:tc>
          <w:tcPr>
            <w:tcW w:w="0" w:type="auto"/>
            <w:tcBorders>
              <w:top w:val="outset" w:sz="6" w:space="0" w:color="auto"/>
              <w:left w:val="outset" w:sz="6" w:space="0" w:color="auto"/>
              <w:bottom w:val="outset" w:sz="6" w:space="0" w:color="auto"/>
              <w:right w:val="outset" w:sz="6" w:space="0" w:color="auto"/>
            </w:tcBorders>
            <w:vAlign w:val="center"/>
            <w:hideMark/>
          </w:tcPr>
          <w:p w:rsidR="008D4437" w:rsidRPr="008D4437" w:rsidRDefault="008D4437" w:rsidP="008D4437">
            <w:pPr>
              <w:ind w:left="60" w:right="60"/>
              <w:jc w:val="center"/>
              <w:rPr>
                <w:rFonts w:ascii="Arial" w:hAnsi="Arial" w:cs="Arial"/>
                <w:color w:val="000000"/>
                <w:sz w:val="16"/>
                <w:szCs w:val="16"/>
              </w:rPr>
            </w:pPr>
            <w:r w:rsidRPr="008D4437">
              <w:rPr>
                <w:rFonts w:ascii="Arial" w:hAnsi="Arial" w:cs="Arial"/>
                <w:b/>
                <w:bCs/>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8D4437" w:rsidRPr="008D4437" w:rsidRDefault="008D4437" w:rsidP="008D4437">
            <w:pPr>
              <w:ind w:left="60" w:right="60"/>
              <w:jc w:val="center"/>
              <w:rPr>
                <w:rFonts w:ascii="Arial" w:hAnsi="Arial" w:cs="Arial"/>
                <w:color w:val="000000"/>
                <w:sz w:val="16"/>
                <w:szCs w:val="16"/>
              </w:rPr>
            </w:pPr>
            <w:r w:rsidRPr="008D4437">
              <w:rPr>
                <w:rFonts w:ascii="Arial" w:hAnsi="Arial" w:cs="Arial"/>
                <w:b/>
                <w:bCs/>
                <w:color w:val="000000"/>
                <w:sz w:val="16"/>
                <w:szCs w:val="16"/>
              </w:rPr>
              <w:t>3,2% por dia</w:t>
            </w:r>
          </w:p>
        </w:tc>
      </w:tr>
      <w:tr w:rsidR="008D4437" w:rsidRPr="008D4437" w:rsidTr="008D44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D4437" w:rsidRPr="008D4437" w:rsidRDefault="008D4437" w:rsidP="008D4437">
            <w:pPr>
              <w:ind w:left="60" w:right="60"/>
              <w:jc w:val="center"/>
              <w:rPr>
                <w:rFonts w:ascii="Arial" w:hAnsi="Arial" w:cs="Arial"/>
                <w:color w:val="000000"/>
                <w:sz w:val="16"/>
                <w:szCs w:val="16"/>
              </w:rPr>
            </w:pPr>
            <w:proofErr w:type="gramStart"/>
            <w:r w:rsidRPr="008D4437">
              <w:rPr>
                <w:rFonts w:ascii="Arial" w:hAnsi="Arial" w:cs="Arial"/>
                <w:b/>
                <w:bCs/>
                <w:color w:val="000000"/>
                <w:sz w:val="16"/>
                <w:szCs w:val="16"/>
              </w:rPr>
              <w:t>4</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8D4437" w:rsidRPr="008D4437" w:rsidRDefault="008D4437" w:rsidP="008D4437">
            <w:pPr>
              <w:ind w:left="60" w:right="60"/>
              <w:jc w:val="center"/>
              <w:rPr>
                <w:rFonts w:ascii="Arial" w:hAnsi="Arial" w:cs="Arial"/>
                <w:color w:val="000000"/>
                <w:sz w:val="16"/>
                <w:szCs w:val="16"/>
              </w:rPr>
            </w:pPr>
            <w:r w:rsidRPr="008D4437">
              <w:rPr>
                <w:rFonts w:ascii="Arial" w:hAnsi="Arial" w:cs="Arial"/>
                <w:color w:val="000000"/>
                <w:sz w:val="16"/>
                <w:szCs w:val="16"/>
              </w:rPr>
              <w:t>Destruir ou danificar documentos por culpa ou dolo de seus agentes;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8D4437" w:rsidRPr="008D4437" w:rsidRDefault="008D4437" w:rsidP="008D4437">
            <w:pPr>
              <w:ind w:left="60" w:right="60"/>
              <w:jc w:val="center"/>
              <w:rPr>
                <w:rFonts w:ascii="Arial" w:hAnsi="Arial" w:cs="Arial"/>
                <w:color w:val="000000"/>
                <w:sz w:val="16"/>
                <w:szCs w:val="16"/>
              </w:rPr>
            </w:pPr>
            <w:r w:rsidRPr="008D4437">
              <w:rPr>
                <w:rFonts w:ascii="Arial" w:hAnsi="Arial" w:cs="Arial"/>
                <w:b/>
                <w:bCs/>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8D4437" w:rsidRPr="008D4437" w:rsidRDefault="008D4437" w:rsidP="008D4437">
            <w:pPr>
              <w:ind w:left="60" w:right="60"/>
              <w:jc w:val="center"/>
              <w:rPr>
                <w:rFonts w:ascii="Arial" w:hAnsi="Arial" w:cs="Arial"/>
                <w:color w:val="000000"/>
                <w:sz w:val="16"/>
                <w:szCs w:val="16"/>
              </w:rPr>
            </w:pPr>
            <w:r w:rsidRPr="008D4437">
              <w:rPr>
                <w:rFonts w:ascii="Arial" w:hAnsi="Arial" w:cs="Arial"/>
                <w:b/>
                <w:bCs/>
                <w:color w:val="000000"/>
                <w:sz w:val="16"/>
                <w:szCs w:val="16"/>
              </w:rPr>
              <w:t>3,2% por dia</w:t>
            </w:r>
          </w:p>
        </w:tc>
      </w:tr>
      <w:tr w:rsidR="008D4437" w:rsidRPr="008D4437" w:rsidTr="008D44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D4437" w:rsidRPr="008D4437" w:rsidRDefault="008D4437" w:rsidP="008D4437">
            <w:pPr>
              <w:ind w:left="60" w:right="60"/>
              <w:jc w:val="center"/>
              <w:rPr>
                <w:rFonts w:ascii="Arial" w:hAnsi="Arial" w:cs="Arial"/>
                <w:color w:val="000000"/>
                <w:sz w:val="16"/>
                <w:szCs w:val="16"/>
              </w:rPr>
            </w:pPr>
            <w:proofErr w:type="gramStart"/>
            <w:r w:rsidRPr="008D4437">
              <w:rPr>
                <w:rFonts w:ascii="Arial" w:hAnsi="Arial" w:cs="Arial"/>
                <w:b/>
                <w:bCs/>
                <w:color w:val="000000"/>
                <w:sz w:val="16"/>
                <w:szCs w:val="16"/>
              </w:rPr>
              <w:t>5</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8D4437" w:rsidRPr="008D4437" w:rsidRDefault="008D4437" w:rsidP="008D4437">
            <w:pPr>
              <w:ind w:left="60" w:right="60"/>
              <w:jc w:val="center"/>
              <w:rPr>
                <w:rFonts w:ascii="Arial" w:hAnsi="Arial" w:cs="Arial"/>
                <w:color w:val="000000"/>
                <w:sz w:val="16"/>
                <w:szCs w:val="16"/>
              </w:rPr>
            </w:pPr>
            <w:r w:rsidRPr="008D4437">
              <w:rPr>
                <w:rFonts w:ascii="Arial" w:hAnsi="Arial" w:cs="Arial"/>
                <w:color w:val="000000"/>
                <w:sz w:val="16"/>
                <w:szCs w:val="16"/>
              </w:rPr>
              <w:t>Entregar os materiais médicos hospitalares incompletos ou deixar de providenciar recomposição complementar;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8D4437" w:rsidRPr="008D4437" w:rsidRDefault="008D4437" w:rsidP="008D4437">
            <w:pPr>
              <w:ind w:left="60" w:right="60"/>
              <w:jc w:val="center"/>
              <w:rPr>
                <w:rFonts w:ascii="Arial" w:hAnsi="Arial" w:cs="Arial"/>
                <w:color w:val="000000"/>
                <w:sz w:val="16"/>
                <w:szCs w:val="16"/>
              </w:rPr>
            </w:pPr>
            <w:r w:rsidRPr="008D4437">
              <w:rPr>
                <w:rFonts w:ascii="Arial" w:hAnsi="Arial" w:cs="Arial"/>
                <w:b/>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8D4437" w:rsidRPr="008D4437" w:rsidRDefault="008D4437" w:rsidP="008D4437">
            <w:pPr>
              <w:ind w:left="60" w:right="60"/>
              <w:jc w:val="center"/>
              <w:rPr>
                <w:rFonts w:ascii="Arial" w:hAnsi="Arial" w:cs="Arial"/>
                <w:color w:val="000000"/>
                <w:sz w:val="16"/>
                <w:szCs w:val="16"/>
              </w:rPr>
            </w:pPr>
            <w:r w:rsidRPr="008D4437">
              <w:rPr>
                <w:rFonts w:ascii="Arial" w:hAnsi="Arial" w:cs="Arial"/>
                <w:b/>
                <w:bCs/>
                <w:color w:val="000000"/>
                <w:sz w:val="16"/>
                <w:szCs w:val="16"/>
              </w:rPr>
              <w:t>0,4% por dia</w:t>
            </w:r>
          </w:p>
        </w:tc>
      </w:tr>
      <w:tr w:rsidR="008D4437" w:rsidRPr="008D4437" w:rsidTr="008D44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D4437" w:rsidRPr="008D4437" w:rsidRDefault="008D4437" w:rsidP="008D4437">
            <w:pPr>
              <w:ind w:left="60" w:right="60"/>
              <w:jc w:val="center"/>
              <w:rPr>
                <w:rFonts w:ascii="Arial" w:hAnsi="Arial" w:cs="Arial"/>
                <w:color w:val="000000"/>
                <w:sz w:val="16"/>
                <w:szCs w:val="16"/>
              </w:rPr>
            </w:pPr>
            <w:proofErr w:type="gramStart"/>
            <w:r w:rsidRPr="008D4437">
              <w:rPr>
                <w:rFonts w:ascii="Arial" w:hAnsi="Arial" w:cs="Arial"/>
                <w:b/>
                <w:bCs/>
                <w:color w:val="000000"/>
                <w:sz w:val="16"/>
                <w:szCs w:val="16"/>
              </w:rPr>
              <w:t>6</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8D4437" w:rsidRPr="008D4437" w:rsidRDefault="008D4437" w:rsidP="008D4437">
            <w:pPr>
              <w:ind w:left="60" w:right="60"/>
              <w:jc w:val="center"/>
              <w:rPr>
                <w:rFonts w:ascii="Arial" w:hAnsi="Arial" w:cs="Arial"/>
                <w:color w:val="000000"/>
                <w:sz w:val="16"/>
                <w:szCs w:val="16"/>
              </w:rPr>
            </w:pPr>
            <w:r w:rsidRPr="008D4437">
              <w:rPr>
                <w:rFonts w:ascii="Arial" w:hAnsi="Arial" w:cs="Arial"/>
                <w:color w:val="000000"/>
                <w:sz w:val="16"/>
                <w:szCs w:val="16"/>
              </w:rPr>
              <w:t>Fornecer informação pérfida referente à entrega dos materiais médicos hospitalares,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8D4437" w:rsidRPr="008D4437" w:rsidRDefault="008D4437" w:rsidP="008D4437">
            <w:pPr>
              <w:ind w:left="60" w:right="60"/>
              <w:jc w:val="center"/>
              <w:rPr>
                <w:rFonts w:ascii="Arial" w:hAnsi="Arial" w:cs="Arial"/>
                <w:color w:val="000000"/>
                <w:sz w:val="16"/>
                <w:szCs w:val="16"/>
              </w:rPr>
            </w:pPr>
            <w:r w:rsidRPr="008D4437">
              <w:rPr>
                <w:rFonts w:ascii="Arial" w:hAnsi="Arial" w:cs="Arial"/>
                <w:b/>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8D4437" w:rsidRPr="008D4437" w:rsidRDefault="008D4437" w:rsidP="008D4437">
            <w:pPr>
              <w:ind w:left="60" w:right="60"/>
              <w:jc w:val="center"/>
              <w:rPr>
                <w:rFonts w:ascii="Arial" w:hAnsi="Arial" w:cs="Arial"/>
                <w:color w:val="000000"/>
                <w:sz w:val="16"/>
                <w:szCs w:val="16"/>
              </w:rPr>
            </w:pPr>
            <w:r w:rsidRPr="008D4437">
              <w:rPr>
                <w:rFonts w:ascii="Arial" w:hAnsi="Arial" w:cs="Arial"/>
                <w:b/>
                <w:bCs/>
                <w:color w:val="000000"/>
                <w:sz w:val="16"/>
                <w:szCs w:val="16"/>
              </w:rPr>
              <w:t>0,4% por dia</w:t>
            </w:r>
          </w:p>
        </w:tc>
      </w:tr>
      <w:tr w:rsidR="008D4437" w:rsidRPr="008D4437" w:rsidTr="008D4437">
        <w:trPr>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8D4437" w:rsidRPr="008D4437" w:rsidRDefault="008D4437" w:rsidP="008D4437">
            <w:pPr>
              <w:ind w:left="60" w:right="60"/>
              <w:jc w:val="center"/>
              <w:rPr>
                <w:rFonts w:ascii="Arial" w:hAnsi="Arial" w:cs="Arial"/>
                <w:color w:val="000000"/>
                <w:sz w:val="16"/>
                <w:szCs w:val="16"/>
              </w:rPr>
            </w:pPr>
            <w:r w:rsidRPr="008D4437">
              <w:rPr>
                <w:rFonts w:ascii="Arial" w:hAnsi="Arial" w:cs="Arial"/>
                <w:b/>
                <w:bCs/>
                <w:color w:val="000000"/>
                <w:sz w:val="16"/>
                <w:szCs w:val="16"/>
              </w:rPr>
              <w:t>Para os itens a seguir, deixar de:</w:t>
            </w:r>
          </w:p>
        </w:tc>
      </w:tr>
      <w:tr w:rsidR="008D4437" w:rsidRPr="008D4437" w:rsidTr="008D44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D4437" w:rsidRPr="008D4437" w:rsidRDefault="008D4437" w:rsidP="008D4437">
            <w:pPr>
              <w:ind w:left="60" w:right="60"/>
              <w:jc w:val="center"/>
              <w:rPr>
                <w:rFonts w:ascii="Arial" w:hAnsi="Arial" w:cs="Arial"/>
                <w:color w:val="000000"/>
                <w:sz w:val="16"/>
                <w:szCs w:val="16"/>
              </w:rPr>
            </w:pPr>
            <w:proofErr w:type="gramStart"/>
            <w:r w:rsidRPr="008D4437">
              <w:rPr>
                <w:rFonts w:ascii="Arial" w:hAnsi="Arial" w:cs="Arial"/>
                <w:b/>
                <w:bCs/>
                <w:color w:val="000000"/>
                <w:sz w:val="16"/>
                <w:szCs w:val="16"/>
              </w:rPr>
              <w:t>7</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8D4437" w:rsidRPr="008D4437" w:rsidRDefault="008D4437" w:rsidP="008D4437">
            <w:pPr>
              <w:ind w:left="60" w:right="60"/>
              <w:jc w:val="center"/>
              <w:rPr>
                <w:rFonts w:ascii="Arial" w:hAnsi="Arial" w:cs="Arial"/>
                <w:color w:val="000000"/>
                <w:sz w:val="16"/>
                <w:szCs w:val="16"/>
              </w:rPr>
            </w:pPr>
            <w:r w:rsidRPr="008D4437">
              <w:rPr>
                <w:rFonts w:ascii="Arial" w:hAnsi="Arial" w:cs="Arial"/>
                <w:color w:val="000000"/>
                <w:sz w:val="16"/>
                <w:szCs w:val="16"/>
              </w:rPr>
              <w:t>Efetuar o pagamento de seguros, encargos fiscais e sociais, assim como quaisquer despesas diretas e/ou indiretas relacionadas à entrega dos materiais médicos hospitalares; por dia e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8D4437" w:rsidRPr="008D4437" w:rsidRDefault="008D4437" w:rsidP="008D4437">
            <w:pPr>
              <w:ind w:left="60" w:right="60"/>
              <w:jc w:val="center"/>
              <w:rPr>
                <w:rFonts w:ascii="Arial" w:hAnsi="Arial" w:cs="Arial"/>
                <w:color w:val="000000"/>
                <w:sz w:val="16"/>
                <w:szCs w:val="16"/>
              </w:rPr>
            </w:pPr>
            <w:r w:rsidRPr="008D4437">
              <w:rPr>
                <w:rFonts w:ascii="Arial" w:hAnsi="Arial" w:cs="Arial"/>
                <w:b/>
                <w:bCs/>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8D4437" w:rsidRPr="008D4437" w:rsidRDefault="008D4437" w:rsidP="008D4437">
            <w:pPr>
              <w:ind w:left="60" w:right="60"/>
              <w:jc w:val="center"/>
              <w:rPr>
                <w:rFonts w:ascii="Arial" w:hAnsi="Arial" w:cs="Arial"/>
                <w:color w:val="000000"/>
                <w:sz w:val="16"/>
                <w:szCs w:val="16"/>
              </w:rPr>
            </w:pPr>
            <w:r w:rsidRPr="008D4437">
              <w:rPr>
                <w:rFonts w:ascii="Arial" w:hAnsi="Arial" w:cs="Arial"/>
                <w:b/>
                <w:bCs/>
                <w:color w:val="000000"/>
                <w:sz w:val="16"/>
                <w:szCs w:val="16"/>
              </w:rPr>
              <w:t>3,2% por dia</w:t>
            </w:r>
          </w:p>
        </w:tc>
      </w:tr>
      <w:tr w:rsidR="008D4437" w:rsidRPr="008D4437" w:rsidTr="008D44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D4437" w:rsidRPr="008D4437" w:rsidRDefault="008D4437" w:rsidP="008D4437">
            <w:pPr>
              <w:ind w:left="60" w:right="60"/>
              <w:jc w:val="center"/>
              <w:rPr>
                <w:rFonts w:ascii="Arial" w:hAnsi="Arial" w:cs="Arial"/>
                <w:color w:val="000000"/>
                <w:sz w:val="16"/>
                <w:szCs w:val="16"/>
              </w:rPr>
            </w:pPr>
            <w:proofErr w:type="gramStart"/>
            <w:r w:rsidRPr="008D4437">
              <w:rPr>
                <w:rFonts w:ascii="Arial" w:hAnsi="Arial" w:cs="Arial"/>
                <w:b/>
                <w:bCs/>
                <w:color w:val="000000"/>
                <w:sz w:val="16"/>
                <w:szCs w:val="16"/>
              </w:rPr>
              <w:t>8</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8D4437" w:rsidRPr="008D4437" w:rsidRDefault="008D4437" w:rsidP="008D4437">
            <w:pPr>
              <w:ind w:left="60" w:right="60"/>
              <w:jc w:val="center"/>
              <w:rPr>
                <w:rFonts w:ascii="Arial" w:hAnsi="Arial" w:cs="Arial"/>
                <w:color w:val="000000"/>
                <w:sz w:val="16"/>
                <w:szCs w:val="16"/>
              </w:rPr>
            </w:pPr>
            <w:r w:rsidRPr="008D4437">
              <w:rPr>
                <w:rFonts w:ascii="Arial" w:hAnsi="Arial" w:cs="Arial"/>
                <w:color w:val="000000"/>
                <w:sz w:val="16"/>
                <w:szCs w:val="16"/>
              </w:rPr>
              <w:t>Cumprir prazo previamente estabelecido com a fiscalização para fornecimento dos materiais médicos hospitalares; por unidade de tempo definida para determinar o atraso.</w:t>
            </w:r>
          </w:p>
        </w:tc>
        <w:tc>
          <w:tcPr>
            <w:tcW w:w="0" w:type="auto"/>
            <w:tcBorders>
              <w:top w:val="outset" w:sz="6" w:space="0" w:color="auto"/>
              <w:left w:val="outset" w:sz="6" w:space="0" w:color="auto"/>
              <w:bottom w:val="outset" w:sz="6" w:space="0" w:color="auto"/>
              <w:right w:val="outset" w:sz="6" w:space="0" w:color="auto"/>
            </w:tcBorders>
            <w:vAlign w:val="center"/>
            <w:hideMark/>
          </w:tcPr>
          <w:p w:rsidR="008D4437" w:rsidRPr="008D4437" w:rsidRDefault="008D4437" w:rsidP="008D4437">
            <w:pPr>
              <w:ind w:left="60" w:right="60"/>
              <w:jc w:val="center"/>
              <w:rPr>
                <w:rFonts w:ascii="Arial" w:hAnsi="Arial" w:cs="Arial"/>
                <w:color w:val="000000"/>
                <w:sz w:val="16"/>
                <w:szCs w:val="16"/>
              </w:rPr>
            </w:pPr>
            <w:r w:rsidRPr="008D4437">
              <w:rPr>
                <w:rFonts w:ascii="Arial" w:hAnsi="Arial" w:cs="Arial"/>
                <w:b/>
                <w:bCs/>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8D4437" w:rsidRPr="008D4437" w:rsidRDefault="008D4437" w:rsidP="008D4437">
            <w:pPr>
              <w:ind w:left="60" w:right="60"/>
              <w:jc w:val="center"/>
              <w:rPr>
                <w:rFonts w:ascii="Arial" w:hAnsi="Arial" w:cs="Arial"/>
                <w:color w:val="000000"/>
                <w:sz w:val="16"/>
                <w:szCs w:val="16"/>
              </w:rPr>
            </w:pPr>
            <w:r w:rsidRPr="008D4437">
              <w:rPr>
                <w:rFonts w:ascii="Arial" w:hAnsi="Arial" w:cs="Arial"/>
                <w:b/>
                <w:bCs/>
                <w:color w:val="000000"/>
                <w:sz w:val="16"/>
                <w:szCs w:val="16"/>
              </w:rPr>
              <w:t>0,8% por dia</w:t>
            </w:r>
          </w:p>
        </w:tc>
      </w:tr>
      <w:tr w:rsidR="008D4437" w:rsidRPr="008D4437" w:rsidTr="008D44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D4437" w:rsidRPr="008D4437" w:rsidRDefault="008D4437" w:rsidP="008D4437">
            <w:pPr>
              <w:ind w:left="60" w:right="60"/>
              <w:jc w:val="center"/>
              <w:rPr>
                <w:rFonts w:ascii="Arial" w:hAnsi="Arial" w:cs="Arial"/>
                <w:color w:val="000000"/>
                <w:sz w:val="16"/>
                <w:szCs w:val="16"/>
              </w:rPr>
            </w:pPr>
            <w:proofErr w:type="gramStart"/>
            <w:r w:rsidRPr="008D4437">
              <w:rPr>
                <w:rFonts w:ascii="Arial" w:hAnsi="Arial" w:cs="Arial"/>
                <w:b/>
                <w:bCs/>
                <w:color w:val="000000"/>
                <w:sz w:val="16"/>
                <w:szCs w:val="16"/>
              </w:rPr>
              <w:t>9</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8D4437" w:rsidRPr="008D4437" w:rsidRDefault="008D4437" w:rsidP="008D4437">
            <w:pPr>
              <w:ind w:left="60" w:right="60"/>
              <w:jc w:val="center"/>
              <w:rPr>
                <w:rFonts w:ascii="Arial" w:hAnsi="Arial" w:cs="Arial"/>
                <w:color w:val="000000"/>
                <w:sz w:val="16"/>
                <w:szCs w:val="16"/>
              </w:rPr>
            </w:pPr>
            <w:r w:rsidRPr="008D4437">
              <w:rPr>
                <w:rFonts w:ascii="Arial" w:hAnsi="Arial" w:cs="Arial"/>
                <w:color w:val="000000"/>
                <w:sz w:val="16"/>
                <w:szCs w:val="16"/>
              </w:rPr>
              <w:t xml:space="preserve">Cumprir quaisquer dos itens do </w:t>
            </w:r>
            <w:proofErr w:type="gramStart"/>
            <w:r w:rsidRPr="008D4437">
              <w:rPr>
                <w:rFonts w:ascii="Arial" w:hAnsi="Arial" w:cs="Arial"/>
                <w:color w:val="000000"/>
                <w:sz w:val="16"/>
                <w:szCs w:val="16"/>
              </w:rPr>
              <w:t>Edital e anexos</w:t>
            </w:r>
            <w:proofErr w:type="gramEnd"/>
            <w:r w:rsidRPr="008D4437">
              <w:rPr>
                <w:rFonts w:ascii="Arial" w:hAnsi="Arial" w:cs="Arial"/>
                <w:color w:val="000000"/>
                <w:sz w:val="16"/>
                <w:szCs w:val="16"/>
              </w:rPr>
              <w:t>, mesmo que não previstos nesta tabela de multas, após reincidência formalmente notificada pela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8D4437" w:rsidRPr="008D4437" w:rsidRDefault="008D4437" w:rsidP="008D4437">
            <w:pPr>
              <w:ind w:left="60" w:right="60"/>
              <w:jc w:val="center"/>
              <w:rPr>
                <w:rFonts w:ascii="Arial" w:hAnsi="Arial" w:cs="Arial"/>
                <w:color w:val="000000"/>
                <w:sz w:val="16"/>
                <w:szCs w:val="16"/>
              </w:rPr>
            </w:pPr>
            <w:r w:rsidRPr="008D4437">
              <w:rPr>
                <w:rFonts w:ascii="Arial" w:hAnsi="Arial" w:cs="Arial"/>
                <w:b/>
                <w:bCs/>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8D4437" w:rsidRPr="008D4437" w:rsidRDefault="008D4437" w:rsidP="008D4437">
            <w:pPr>
              <w:ind w:left="60" w:right="60"/>
              <w:jc w:val="center"/>
              <w:rPr>
                <w:rFonts w:ascii="Arial" w:hAnsi="Arial" w:cs="Arial"/>
                <w:color w:val="000000"/>
                <w:sz w:val="16"/>
                <w:szCs w:val="16"/>
              </w:rPr>
            </w:pPr>
            <w:r w:rsidRPr="008D4437">
              <w:rPr>
                <w:rFonts w:ascii="Arial" w:hAnsi="Arial" w:cs="Arial"/>
                <w:b/>
                <w:bCs/>
                <w:color w:val="000000"/>
                <w:sz w:val="16"/>
                <w:szCs w:val="16"/>
              </w:rPr>
              <w:t>0,8% por dia</w:t>
            </w:r>
          </w:p>
        </w:tc>
      </w:tr>
      <w:tr w:rsidR="008D4437" w:rsidRPr="008D4437" w:rsidTr="008D44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D4437" w:rsidRPr="008D4437" w:rsidRDefault="008D4437" w:rsidP="008D4437">
            <w:pPr>
              <w:ind w:left="60" w:right="60"/>
              <w:jc w:val="center"/>
              <w:rPr>
                <w:rFonts w:ascii="Arial" w:hAnsi="Arial" w:cs="Arial"/>
                <w:color w:val="000000"/>
                <w:sz w:val="16"/>
                <w:szCs w:val="16"/>
              </w:rPr>
            </w:pPr>
            <w:r w:rsidRPr="008D4437">
              <w:rPr>
                <w:rFonts w:ascii="Arial" w:hAnsi="Arial" w:cs="Arial"/>
                <w:b/>
                <w:bCs/>
                <w:color w:val="000000"/>
                <w:sz w:val="16"/>
                <w:szCs w:val="16"/>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8D4437" w:rsidRPr="008D4437" w:rsidRDefault="008D4437" w:rsidP="008D4437">
            <w:pPr>
              <w:ind w:left="60" w:right="60"/>
              <w:jc w:val="center"/>
              <w:rPr>
                <w:rFonts w:ascii="Arial" w:hAnsi="Arial" w:cs="Arial"/>
                <w:color w:val="000000"/>
                <w:sz w:val="16"/>
                <w:szCs w:val="16"/>
              </w:rPr>
            </w:pPr>
            <w:r w:rsidRPr="008D4437">
              <w:rPr>
                <w:rFonts w:ascii="Arial" w:hAnsi="Arial" w:cs="Arial"/>
                <w:color w:val="000000"/>
                <w:sz w:val="16"/>
                <w:szCs w:val="16"/>
              </w:rPr>
              <w:t>Iniciar a entrega dos materiais médicos hospitalares nos prazos estabelecidos, observados os limites mínimos estabelecidos no Termo de Referência;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8D4437" w:rsidRPr="008D4437" w:rsidRDefault="008D4437" w:rsidP="008D4437">
            <w:pPr>
              <w:ind w:left="60" w:right="60"/>
              <w:jc w:val="center"/>
              <w:rPr>
                <w:rFonts w:ascii="Arial" w:hAnsi="Arial" w:cs="Arial"/>
                <w:color w:val="000000"/>
                <w:sz w:val="16"/>
                <w:szCs w:val="16"/>
              </w:rPr>
            </w:pPr>
            <w:r w:rsidRPr="008D4437">
              <w:rPr>
                <w:rFonts w:ascii="Arial" w:hAnsi="Arial" w:cs="Arial"/>
                <w:b/>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8D4437" w:rsidRPr="008D4437" w:rsidRDefault="008D4437" w:rsidP="008D4437">
            <w:pPr>
              <w:ind w:left="60" w:right="60"/>
              <w:jc w:val="center"/>
              <w:rPr>
                <w:rFonts w:ascii="Arial" w:hAnsi="Arial" w:cs="Arial"/>
                <w:color w:val="000000"/>
                <w:sz w:val="16"/>
                <w:szCs w:val="16"/>
              </w:rPr>
            </w:pPr>
            <w:r w:rsidRPr="008D4437">
              <w:rPr>
                <w:rFonts w:ascii="Arial" w:hAnsi="Arial" w:cs="Arial"/>
                <w:b/>
                <w:bCs/>
                <w:color w:val="000000"/>
                <w:sz w:val="16"/>
                <w:szCs w:val="16"/>
              </w:rPr>
              <w:t>0,4% por dia</w:t>
            </w:r>
          </w:p>
        </w:tc>
      </w:tr>
      <w:tr w:rsidR="008D4437" w:rsidRPr="008D4437" w:rsidTr="008D443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D4437" w:rsidRPr="008D4437" w:rsidRDefault="008D4437" w:rsidP="008D4437">
            <w:pPr>
              <w:ind w:left="60" w:right="60"/>
              <w:jc w:val="center"/>
              <w:rPr>
                <w:rFonts w:ascii="Arial" w:hAnsi="Arial" w:cs="Arial"/>
                <w:color w:val="000000"/>
                <w:sz w:val="16"/>
                <w:szCs w:val="16"/>
              </w:rPr>
            </w:pPr>
            <w:r w:rsidRPr="008D4437">
              <w:rPr>
                <w:rFonts w:ascii="Arial" w:hAnsi="Arial" w:cs="Arial"/>
                <w:b/>
                <w:bCs/>
                <w:color w:val="000000"/>
                <w:sz w:val="16"/>
                <w:szCs w:val="16"/>
              </w:rPr>
              <w:t>11</w:t>
            </w:r>
          </w:p>
        </w:tc>
        <w:tc>
          <w:tcPr>
            <w:tcW w:w="0" w:type="auto"/>
            <w:tcBorders>
              <w:top w:val="outset" w:sz="6" w:space="0" w:color="auto"/>
              <w:left w:val="outset" w:sz="6" w:space="0" w:color="auto"/>
              <w:bottom w:val="outset" w:sz="6" w:space="0" w:color="auto"/>
              <w:right w:val="outset" w:sz="6" w:space="0" w:color="auto"/>
            </w:tcBorders>
            <w:vAlign w:val="center"/>
            <w:hideMark/>
          </w:tcPr>
          <w:p w:rsidR="008D4437" w:rsidRPr="008D4437" w:rsidRDefault="008D4437" w:rsidP="008D4437">
            <w:pPr>
              <w:ind w:left="60" w:right="60"/>
              <w:jc w:val="center"/>
              <w:rPr>
                <w:rFonts w:ascii="Arial" w:hAnsi="Arial" w:cs="Arial"/>
                <w:color w:val="000000"/>
                <w:sz w:val="16"/>
                <w:szCs w:val="16"/>
              </w:rPr>
            </w:pPr>
            <w:r w:rsidRPr="008D4437">
              <w:rPr>
                <w:rFonts w:ascii="Arial" w:hAnsi="Arial" w:cs="Arial"/>
                <w:color w:val="000000"/>
                <w:sz w:val="16"/>
                <w:szCs w:val="16"/>
              </w:rPr>
              <w:t>Manter a documentação de habilitação atualizada; por item,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8D4437" w:rsidRPr="008D4437" w:rsidRDefault="008D4437" w:rsidP="008D4437">
            <w:pPr>
              <w:ind w:left="60" w:right="60"/>
              <w:jc w:val="center"/>
              <w:rPr>
                <w:rFonts w:ascii="Arial" w:hAnsi="Arial" w:cs="Arial"/>
                <w:color w:val="000000"/>
                <w:sz w:val="16"/>
                <w:szCs w:val="16"/>
              </w:rPr>
            </w:pPr>
            <w:r w:rsidRPr="008D4437">
              <w:rPr>
                <w:rFonts w:ascii="Arial" w:hAnsi="Arial" w:cs="Arial"/>
                <w:b/>
                <w:bCs/>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8D4437" w:rsidRPr="008D4437" w:rsidRDefault="008D4437" w:rsidP="008D4437">
            <w:pPr>
              <w:ind w:left="60" w:right="60"/>
              <w:jc w:val="center"/>
              <w:rPr>
                <w:rFonts w:ascii="Arial" w:hAnsi="Arial" w:cs="Arial"/>
                <w:color w:val="000000"/>
                <w:sz w:val="16"/>
                <w:szCs w:val="16"/>
              </w:rPr>
            </w:pPr>
            <w:r w:rsidRPr="008D4437">
              <w:rPr>
                <w:rFonts w:ascii="Arial" w:hAnsi="Arial" w:cs="Arial"/>
                <w:b/>
                <w:bCs/>
                <w:color w:val="000000"/>
                <w:sz w:val="16"/>
                <w:szCs w:val="16"/>
              </w:rPr>
              <w:t>0,2% por dia</w:t>
            </w:r>
          </w:p>
        </w:tc>
      </w:tr>
    </w:tbl>
    <w:p w:rsidR="004442C7" w:rsidRPr="008D4437" w:rsidRDefault="008D4437" w:rsidP="008D4437">
      <w:pPr>
        <w:spacing w:before="100" w:beforeAutospacing="1" w:after="100" w:afterAutospacing="1"/>
        <w:rPr>
          <w:rFonts w:ascii="Arial" w:hAnsi="Arial" w:cs="Arial"/>
          <w:color w:val="000000"/>
          <w:sz w:val="16"/>
          <w:szCs w:val="16"/>
        </w:rPr>
      </w:pPr>
      <w:r w:rsidRPr="008D4437">
        <w:rPr>
          <w:rFonts w:ascii="Arial" w:hAnsi="Arial" w:cs="Arial"/>
          <w:b/>
          <w:bCs/>
          <w:color w:val="000000"/>
          <w:sz w:val="16"/>
          <w:szCs w:val="16"/>
        </w:rPr>
        <w:t>*</w:t>
      </w:r>
      <w:r w:rsidRPr="008D4437">
        <w:rPr>
          <w:rFonts w:ascii="Arial" w:hAnsi="Arial" w:cs="Arial"/>
          <w:b/>
          <w:bCs/>
          <w:i/>
          <w:iCs/>
          <w:color w:val="000000"/>
          <w:sz w:val="16"/>
          <w:szCs w:val="16"/>
        </w:rPr>
        <w:t>Incidente sobre a parcela inadimplida.</w:t>
      </w:r>
    </w:p>
    <w:p w:rsidR="009D2314" w:rsidRPr="00956810" w:rsidRDefault="00CC63C7" w:rsidP="009F78DE">
      <w:pPr>
        <w:jc w:val="both"/>
        <w:rPr>
          <w:rFonts w:ascii="Arial" w:hAnsi="Arial" w:cs="Arial"/>
          <w:sz w:val="16"/>
          <w:szCs w:val="16"/>
        </w:rPr>
      </w:pPr>
      <w:r w:rsidRPr="00956810">
        <w:rPr>
          <w:rFonts w:ascii="Arial" w:hAnsi="Arial" w:cs="Arial"/>
          <w:b/>
          <w:bCs/>
          <w:color w:val="000000"/>
          <w:sz w:val="16"/>
          <w:szCs w:val="16"/>
        </w:rPr>
        <w:t>10.</w:t>
      </w:r>
      <w:r w:rsidR="009D2314" w:rsidRPr="00956810">
        <w:rPr>
          <w:rFonts w:ascii="Arial" w:hAnsi="Arial" w:cs="Arial"/>
          <w:b/>
          <w:bCs/>
          <w:color w:val="000000"/>
          <w:sz w:val="16"/>
          <w:szCs w:val="16"/>
        </w:rPr>
        <w:t xml:space="preserve"> </w:t>
      </w:r>
      <w:r w:rsidR="00A41308" w:rsidRPr="00956810">
        <w:rPr>
          <w:rFonts w:ascii="Arial" w:hAnsi="Arial" w:cs="Arial"/>
          <w:b/>
          <w:bCs/>
          <w:color w:val="000000"/>
          <w:sz w:val="16"/>
          <w:szCs w:val="16"/>
        </w:rPr>
        <w:t xml:space="preserve">DA </w:t>
      </w:r>
      <w:r w:rsidR="009D2314" w:rsidRPr="00956810">
        <w:rPr>
          <w:rFonts w:ascii="Arial" w:hAnsi="Arial" w:cs="Arial"/>
          <w:b/>
          <w:bCs/>
          <w:color w:val="000000"/>
          <w:sz w:val="16"/>
          <w:szCs w:val="16"/>
        </w:rPr>
        <w:t xml:space="preserve">UTILIZAÇÃO DA ATA </w:t>
      </w:r>
    </w:p>
    <w:p w:rsidR="00334F76" w:rsidRPr="00956810" w:rsidRDefault="006E65B3" w:rsidP="006E65B3">
      <w:pPr>
        <w:suppressAutoHyphens/>
        <w:spacing w:line="100" w:lineRule="atLeast"/>
        <w:ind w:right="47"/>
        <w:jc w:val="both"/>
        <w:rPr>
          <w:rFonts w:ascii="Arial" w:hAnsi="Arial" w:cs="Arial"/>
          <w:color w:val="000000"/>
          <w:sz w:val="16"/>
          <w:szCs w:val="16"/>
        </w:rPr>
      </w:pPr>
      <w:r w:rsidRPr="00956810">
        <w:rPr>
          <w:rFonts w:ascii="Arial" w:hAnsi="Arial" w:cs="Arial"/>
          <w:b/>
          <w:sz w:val="16"/>
          <w:szCs w:val="16"/>
        </w:rPr>
        <w:t>10.1.</w:t>
      </w:r>
      <w:r w:rsidRPr="00956810">
        <w:rPr>
          <w:rFonts w:ascii="Arial" w:hAnsi="Arial" w:cs="Arial"/>
          <w:sz w:val="16"/>
          <w:szCs w:val="16"/>
        </w:rPr>
        <w:t xml:space="preserve"> </w:t>
      </w:r>
      <w:r w:rsidR="00EF2B1B" w:rsidRPr="00956810">
        <w:rPr>
          <w:rFonts w:ascii="Arial" w:hAnsi="Arial" w:cs="Arial"/>
          <w:sz w:val="16"/>
          <w:szCs w:val="16"/>
        </w:rPr>
        <w:t>Nos termos do Artigo 26 do Decreto Estadual 18.340/13, e</w:t>
      </w:r>
      <w:r w:rsidR="0010657B" w:rsidRPr="00956810">
        <w:rPr>
          <w:rFonts w:ascii="Arial" w:hAnsi="Arial" w:cs="Arial"/>
          <w:sz w:val="16"/>
          <w:szCs w:val="16"/>
        </w:rPr>
        <w:t>sta Ata de Registro de Preços</w:t>
      </w:r>
      <w:r w:rsidR="00334F76" w:rsidRPr="00956810">
        <w:rPr>
          <w:rFonts w:ascii="Arial" w:hAnsi="Arial" w:cs="Arial"/>
          <w:sz w:val="16"/>
          <w:szCs w:val="16"/>
        </w:rPr>
        <w:t>, durante a sua vigência,</w:t>
      </w:r>
      <w:r w:rsidR="0010657B" w:rsidRPr="00956810">
        <w:rPr>
          <w:rFonts w:ascii="Arial" w:hAnsi="Arial" w:cs="Arial"/>
          <w:sz w:val="16"/>
          <w:szCs w:val="16"/>
        </w:rPr>
        <w:t xml:space="preserve"> po</w:t>
      </w:r>
      <w:r w:rsidR="00CC63C7" w:rsidRPr="00956810">
        <w:rPr>
          <w:rFonts w:ascii="Arial" w:hAnsi="Arial" w:cs="Arial"/>
          <w:sz w:val="16"/>
          <w:szCs w:val="16"/>
        </w:rPr>
        <w:t xml:space="preserve">derá ser utilizada por qualquer </w:t>
      </w:r>
      <w:r w:rsidR="0010657B" w:rsidRPr="00956810">
        <w:rPr>
          <w:rFonts w:ascii="Arial" w:hAnsi="Arial" w:cs="Arial"/>
          <w:sz w:val="16"/>
          <w:szCs w:val="16"/>
        </w:rPr>
        <w:t xml:space="preserve">órgão </w:t>
      </w:r>
      <w:r w:rsidR="00334F76" w:rsidRPr="00956810">
        <w:rPr>
          <w:rFonts w:ascii="Arial" w:hAnsi="Arial" w:cs="Arial"/>
          <w:sz w:val="16"/>
          <w:szCs w:val="16"/>
        </w:rPr>
        <w:t xml:space="preserve">ou entidade da </w:t>
      </w:r>
      <w:r w:rsidR="00667902" w:rsidRPr="00956810">
        <w:rPr>
          <w:rFonts w:ascii="Arial" w:hAnsi="Arial" w:cs="Arial"/>
          <w:sz w:val="16"/>
          <w:szCs w:val="16"/>
        </w:rPr>
        <w:t>A</w:t>
      </w:r>
      <w:r w:rsidR="00334F76" w:rsidRPr="00956810">
        <w:rPr>
          <w:rFonts w:ascii="Arial" w:hAnsi="Arial" w:cs="Arial"/>
          <w:sz w:val="16"/>
          <w:szCs w:val="16"/>
        </w:rPr>
        <w:t xml:space="preserve">dministração </w:t>
      </w:r>
      <w:r w:rsidR="00667902" w:rsidRPr="00956810">
        <w:rPr>
          <w:rFonts w:ascii="Arial" w:hAnsi="Arial" w:cs="Arial"/>
          <w:sz w:val="16"/>
          <w:szCs w:val="16"/>
        </w:rPr>
        <w:t>P</w:t>
      </w:r>
      <w:r w:rsidR="00334F76" w:rsidRPr="00956810">
        <w:rPr>
          <w:rFonts w:ascii="Arial" w:hAnsi="Arial" w:cs="Arial"/>
          <w:sz w:val="16"/>
          <w:szCs w:val="16"/>
        </w:rPr>
        <w:t xml:space="preserve">ública </w:t>
      </w:r>
      <w:r w:rsidR="00667902" w:rsidRPr="00956810">
        <w:rPr>
          <w:rFonts w:ascii="Arial" w:hAnsi="Arial" w:cs="Arial"/>
          <w:sz w:val="16"/>
          <w:szCs w:val="16"/>
        </w:rPr>
        <w:t>E</w:t>
      </w:r>
      <w:r w:rsidR="00334F76" w:rsidRPr="00956810">
        <w:rPr>
          <w:rFonts w:ascii="Arial" w:hAnsi="Arial" w:cs="Arial"/>
          <w:sz w:val="16"/>
          <w:szCs w:val="16"/>
        </w:rPr>
        <w:t>stadual que não tenha participado do certame licitatório, mediante anuência do órgão gerenciador.</w:t>
      </w:r>
    </w:p>
    <w:p w:rsidR="00334F76" w:rsidRPr="00956810" w:rsidRDefault="00E54C83" w:rsidP="00E54C83">
      <w:pPr>
        <w:suppressAutoHyphens/>
        <w:spacing w:line="100" w:lineRule="atLeast"/>
        <w:ind w:right="47"/>
        <w:jc w:val="both"/>
        <w:rPr>
          <w:rFonts w:ascii="Arial" w:hAnsi="Arial" w:cs="Arial"/>
          <w:color w:val="000000"/>
          <w:sz w:val="16"/>
          <w:szCs w:val="16"/>
        </w:rPr>
      </w:pPr>
      <w:r w:rsidRPr="00956810">
        <w:rPr>
          <w:rFonts w:ascii="Arial" w:hAnsi="Arial" w:cs="Arial"/>
          <w:b/>
          <w:color w:val="000000"/>
          <w:sz w:val="16"/>
          <w:szCs w:val="16"/>
        </w:rPr>
        <w:t>10.2.</w:t>
      </w:r>
      <w:r w:rsidRPr="00956810">
        <w:rPr>
          <w:rFonts w:ascii="Arial" w:hAnsi="Arial" w:cs="Arial"/>
          <w:color w:val="000000"/>
          <w:sz w:val="16"/>
          <w:szCs w:val="16"/>
        </w:rPr>
        <w:t xml:space="preserve"> </w:t>
      </w:r>
      <w:r w:rsidR="00334F76" w:rsidRPr="00956810">
        <w:rPr>
          <w:rFonts w:ascii="Arial" w:hAnsi="Arial" w:cs="Arial"/>
          <w:color w:val="000000"/>
          <w:sz w:val="16"/>
          <w:szCs w:val="16"/>
        </w:rPr>
        <w:t xml:space="preserve">É facultada aos órgãos s ou entidades municipais, distritais ou estaduais a adesão </w:t>
      </w:r>
      <w:proofErr w:type="gramStart"/>
      <w:r w:rsidR="00334F76" w:rsidRPr="00956810">
        <w:rPr>
          <w:rFonts w:ascii="Arial" w:hAnsi="Arial" w:cs="Arial"/>
          <w:color w:val="000000"/>
          <w:sz w:val="16"/>
          <w:szCs w:val="16"/>
        </w:rPr>
        <w:t>a</w:t>
      </w:r>
      <w:proofErr w:type="gramEnd"/>
      <w:r w:rsidR="00334F76" w:rsidRPr="00956810">
        <w:rPr>
          <w:rFonts w:ascii="Arial" w:hAnsi="Arial" w:cs="Arial"/>
          <w:color w:val="000000"/>
          <w:sz w:val="16"/>
          <w:szCs w:val="16"/>
        </w:rPr>
        <w:t xml:space="preserve"> ata de registro de preços da Administração Pública Estadual.</w:t>
      </w:r>
    </w:p>
    <w:p w:rsidR="0010657B" w:rsidRPr="00956810" w:rsidRDefault="006E65B3" w:rsidP="006E65B3">
      <w:pPr>
        <w:pStyle w:val="PargrafodaLista1"/>
        <w:ind w:left="0"/>
        <w:jc w:val="both"/>
        <w:rPr>
          <w:rFonts w:ascii="Arial" w:hAnsi="Arial" w:cs="Arial"/>
          <w:color w:val="000000"/>
          <w:sz w:val="16"/>
          <w:szCs w:val="16"/>
        </w:rPr>
      </w:pPr>
      <w:r w:rsidRPr="00956810">
        <w:rPr>
          <w:rFonts w:ascii="Arial" w:hAnsi="Arial" w:cs="Arial"/>
          <w:b/>
          <w:color w:val="000000"/>
          <w:sz w:val="16"/>
          <w:szCs w:val="16"/>
        </w:rPr>
        <w:t xml:space="preserve">10.3. </w:t>
      </w:r>
      <w:r w:rsidR="0010657B" w:rsidRPr="00956810">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56810">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956810" w:rsidRDefault="006E65B3" w:rsidP="006E65B3">
      <w:pPr>
        <w:pStyle w:val="PargrafodaLista1"/>
        <w:tabs>
          <w:tab w:val="left" w:pos="142"/>
        </w:tabs>
        <w:ind w:left="0"/>
        <w:jc w:val="both"/>
        <w:rPr>
          <w:rFonts w:ascii="Arial" w:hAnsi="Arial" w:cs="Arial"/>
          <w:color w:val="000000"/>
          <w:sz w:val="16"/>
          <w:szCs w:val="16"/>
        </w:rPr>
      </w:pPr>
      <w:r w:rsidRPr="00956810">
        <w:rPr>
          <w:rFonts w:ascii="Arial" w:hAnsi="Arial" w:cs="Arial"/>
          <w:b/>
          <w:color w:val="000000"/>
          <w:sz w:val="16"/>
          <w:szCs w:val="16"/>
        </w:rPr>
        <w:t>10.4.</w:t>
      </w:r>
      <w:r w:rsidRPr="00956810">
        <w:rPr>
          <w:rFonts w:ascii="Arial" w:hAnsi="Arial" w:cs="Arial"/>
          <w:color w:val="000000"/>
          <w:sz w:val="16"/>
          <w:szCs w:val="16"/>
        </w:rPr>
        <w:t xml:space="preserve"> </w:t>
      </w:r>
      <w:r w:rsidR="00334F76" w:rsidRPr="00956810">
        <w:rPr>
          <w:rFonts w:ascii="Arial" w:hAnsi="Arial" w:cs="Arial"/>
          <w:color w:val="000000"/>
          <w:sz w:val="16"/>
          <w:szCs w:val="16"/>
        </w:rPr>
        <w:t xml:space="preserve">As aquisições ou contratações adicionais não poderão exceder, por órgão ou entidade, a </w:t>
      </w:r>
      <w:r w:rsidR="0019003B" w:rsidRPr="00956810">
        <w:rPr>
          <w:rFonts w:ascii="Arial" w:hAnsi="Arial" w:cs="Arial"/>
          <w:color w:val="000000"/>
          <w:sz w:val="16"/>
          <w:szCs w:val="16"/>
        </w:rPr>
        <w:t>5</w:t>
      </w:r>
      <w:r w:rsidR="00334F76" w:rsidRPr="00956810">
        <w:rPr>
          <w:rFonts w:ascii="Arial" w:hAnsi="Arial" w:cs="Arial"/>
          <w:color w:val="000000"/>
          <w:sz w:val="16"/>
          <w:szCs w:val="16"/>
        </w:rPr>
        <w:t>0% dos quantitativos dos itens do instrumento convocatório e registrados na ata de registro de preços para o órgão gerenciador e órgãos participantes.</w:t>
      </w:r>
    </w:p>
    <w:p w:rsidR="00334F76" w:rsidRPr="00956810"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956810">
        <w:rPr>
          <w:rFonts w:ascii="Arial" w:eastAsia="Times New Roman" w:hAnsi="Arial" w:cs="Arial"/>
          <w:b/>
          <w:kern w:val="0"/>
          <w:sz w:val="16"/>
          <w:szCs w:val="16"/>
          <w:lang w:eastAsia="pt-BR" w:bidi="ar-SA"/>
        </w:rPr>
        <w:t>10.5.</w:t>
      </w:r>
      <w:r w:rsidRPr="00956810">
        <w:rPr>
          <w:rFonts w:ascii="Arial" w:eastAsia="Times New Roman" w:hAnsi="Arial" w:cs="Arial"/>
          <w:kern w:val="0"/>
          <w:sz w:val="16"/>
          <w:szCs w:val="16"/>
          <w:lang w:eastAsia="pt-BR" w:bidi="ar-SA"/>
        </w:rPr>
        <w:t xml:space="preserve"> </w:t>
      </w:r>
      <w:r w:rsidR="00334F76" w:rsidRPr="00956810">
        <w:rPr>
          <w:rFonts w:ascii="Arial" w:eastAsia="Times New Roman" w:hAnsi="Arial" w:cs="Arial"/>
          <w:kern w:val="0"/>
          <w:sz w:val="16"/>
          <w:szCs w:val="16"/>
          <w:lang w:eastAsia="pt-BR" w:bidi="ar-SA"/>
        </w:rPr>
        <w:t>As adesões à ata de registro de preços não poder</w:t>
      </w:r>
      <w:r w:rsidR="00790B20" w:rsidRPr="00956810">
        <w:rPr>
          <w:rFonts w:ascii="Arial" w:eastAsia="Times New Roman" w:hAnsi="Arial" w:cs="Arial"/>
          <w:kern w:val="0"/>
          <w:sz w:val="16"/>
          <w:szCs w:val="16"/>
          <w:lang w:eastAsia="pt-BR" w:bidi="ar-SA"/>
        </w:rPr>
        <w:t>ão</w:t>
      </w:r>
      <w:r w:rsidR="00334F76" w:rsidRPr="00956810">
        <w:rPr>
          <w:rFonts w:ascii="Arial" w:eastAsia="Times New Roman" w:hAnsi="Arial" w:cs="Arial"/>
          <w:kern w:val="0"/>
          <w:sz w:val="16"/>
          <w:szCs w:val="16"/>
          <w:lang w:eastAsia="pt-BR" w:bidi="ar-SA"/>
        </w:rPr>
        <w:t xml:space="preserve"> exceder, na totalidade, ao </w:t>
      </w:r>
      <w:r w:rsidR="0019003B" w:rsidRPr="00956810">
        <w:rPr>
          <w:rFonts w:ascii="Arial" w:eastAsia="Times New Roman" w:hAnsi="Arial" w:cs="Arial"/>
          <w:kern w:val="0"/>
          <w:sz w:val="16"/>
          <w:szCs w:val="16"/>
          <w:lang w:eastAsia="pt-BR" w:bidi="ar-SA"/>
        </w:rPr>
        <w:t>dobro</w:t>
      </w:r>
      <w:r w:rsidR="00334F76" w:rsidRPr="00956810">
        <w:rPr>
          <w:rFonts w:ascii="Arial" w:eastAsia="Times New Roman" w:hAnsi="Arial" w:cs="Arial"/>
          <w:kern w:val="0"/>
          <w:sz w:val="16"/>
          <w:szCs w:val="16"/>
          <w:lang w:eastAsia="pt-BR" w:bidi="ar-SA"/>
        </w:rPr>
        <w:t xml:space="preserve"> do quantitativo de cada item registrado na ata de registro de preços para o órgão gerenciador e órgãos participantes, independente do número de órgãos não participantes que aderirem. </w:t>
      </w:r>
    </w:p>
    <w:p w:rsidR="0010657B" w:rsidRPr="00956810" w:rsidRDefault="003537BB" w:rsidP="003537BB">
      <w:pPr>
        <w:jc w:val="both"/>
        <w:rPr>
          <w:rFonts w:ascii="Arial" w:hAnsi="Arial" w:cs="Arial"/>
          <w:color w:val="000000"/>
          <w:sz w:val="16"/>
          <w:szCs w:val="16"/>
        </w:rPr>
      </w:pPr>
      <w:r w:rsidRPr="00956810">
        <w:rPr>
          <w:rFonts w:ascii="Arial" w:hAnsi="Arial" w:cs="Arial"/>
          <w:b/>
          <w:color w:val="000000"/>
          <w:sz w:val="16"/>
          <w:szCs w:val="16"/>
        </w:rPr>
        <w:t>10.6.</w:t>
      </w:r>
      <w:r w:rsidRPr="00956810">
        <w:rPr>
          <w:rFonts w:ascii="Arial" w:hAnsi="Arial" w:cs="Arial"/>
          <w:color w:val="000000"/>
          <w:sz w:val="16"/>
          <w:szCs w:val="16"/>
        </w:rPr>
        <w:t xml:space="preserve"> </w:t>
      </w:r>
      <w:r w:rsidR="0010657B" w:rsidRPr="00956810">
        <w:rPr>
          <w:rFonts w:ascii="Arial" w:hAnsi="Arial" w:cs="Arial"/>
          <w:color w:val="000000"/>
          <w:sz w:val="16"/>
          <w:szCs w:val="16"/>
        </w:rPr>
        <w:t>Caberá ao órgão que se utilizar da ata, verificar a vantagem econômica da adesão a este Registro de Pre</w:t>
      </w:r>
      <w:r w:rsidR="00A41308" w:rsidRPr="00956810">
        <w:rPr>
          <w:rFonts w:ascii="Arial" w:hAnsi="Arial" w:cs="Arial"/>
          <w:color w:val="000000"/>
          <w:sz w:val="16"/>
          <w:szCs w:val="16"/>
        </w:rPr>
        <w:t>ço.</w:t>
      </w:r>
    </w:p>
    <w:p w:rsidR="008D4437" w:rsidRDefault="008D4437" w:rsidP="003537BB">
      <w:pPr>
        <w:spacing w:line="360" w:lineRule="auto"/>
        <w:jc w:val="both"/>
        <w:rPr>
          <w:rFonts w:ascii="Arial" w:hAnsi="Arial" w:cs="Arial"/>
          <w:b/>
          <w:bCs/>
          <w:color w:val="000000"/>
          <w:sz w:val="16"/>
          <w:szCs w:val="16"/>
        </w:rPr>
      </w:pPr>
    </w:p>
    <w:p w:rsidR="00145D13" w:rsidRPr="00956810" w:rsidRDefault="003537BB" w:rsidP="003537BB">
      <w:pPr>
        <w:spacing w:line="360" w:lineRule="auto"/>
        <w:jc w:val="both"/>
        <w:rPr>
          <w:rFonts w:ascii="Arial" w:hAnsi="Arial" w:cs="Arial"/>
          <w:b/>
          <w:bCs/>
          <w:color w:val="000000"/>
          <w:sz w:val="16"/>
          <w:szCs w:val="16"/>
        </w:rPr>
      </w:pPr>
      <w:r w:rsidRPr="00956810">
        <w:rPr>
          <w:rFonts w:ascii="Arial" w:hAnsi="Arial" w:cs="Arial"/>
          <w:b/>
          <w:bCs/>
          <w:color w:val="000000"/>
          <w:sz w:val="16"/>
          <w:szCs w:val="16"/>
        </w:rPr>
        <w:t xml:space="preserve">11. </w:t>
      </w:r>
      <w:r w:rsidR="00FE1BAB" w:rsidRPr="00956810">
        <w:rPr>
          <w:rFonts w:ascii="Arial" w:hAnsi="Arial" w:cs="Arial"/>
          <w:b/>
          <w:bCs/>
          <w:color w:val="000000"/>
          <w:sz w:val="16"/>
          <w:szCs w:val="16"/>
        </w:rPr>
        <w:t>DA ALTERAÇÃO DA ATA DE REGISTRO DE PREÇOS</w:t>
      </w:r>
    </w:p>
    <w:p w:rsidR="00E03821" w:rsidRPr="00956810" w:rsidRDefault="005E2FA0" w:rsidP="005E2FA0">
      <w:pPr>
        <w:pStyle w:val="Corpodetexto3"/>
        <w:tabs>
          <w:tab w:val="left" w:pos="900"/>
        </w:tabs>
        <w:ind w:right="47"/>
        <w:rPr>
          <w:rFonts w:ascii="Arial" w:hAnsi="Arial" w:cs="Arial"/>
          <w:sz w:val="16"/>
          <w:szCs w:val="16"/>
        </w:rPr>
      </w:pPr>
      <w:r w:rsidRPr="00956810">
        <w:rPr>
          <w:rFonts w:ascii="Arial" w:hAnsi="Arial" w:cs="Arial"/>
          <w:b/>
          <w:sz w:val="16"/>
          <w:szCs w:val="16"/>
        </w:rPr>
        <w:lastRenderedPageBreak/>
        <w:t>11.1.</w:t>
      </w:r>
      <w:r w:rsidRPr="00956810">
        <w:rPr>
          <w:rFonts w:ascii="Arial" w:hAnsi="Arial" w:cs="Arial"/>
          <w:sz w:val="16"/>
          <w:szCs w:val="16"/>
        </w:rPr>
        <w:t xml:space="preserve"> </w:t>
      </w:r>
      <w:r w:rsidR="00E03821" w:rsidRPr="00956810">
        <w:rPr>
          <w:rFonts w:ascii="Arial" w:hAnsi="Arial" w:cs="Arial"/>
          <w:sz w:val="16"/>
          <w:szCs w:val="16"/>
        </w:rPr>
        <w:t xml:space="preserve">De acordo com artigo 21 </w:t>
      </w:r>
      <w:r w:rsidR="00FE1BAB" w:rsidRPr="00956810">
        <w:rPr>
          <w:rFonts w:ascii="Arial" w:hAnsi="Arial" w:cs="Arial"/>
          <w:sz w:val="16"/>
          <w:szCs w:val="16"/>
        </w:rPr>
        <w:t xml:space="preserve">e 22 </w:t>
      </w:r>
      <w:r w:rsidR="00E03821" w:rsidRPr="00956810">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w:t>
      </w:r>
      <w:proofErr w:type="gramStart"/>
      <w:r w:rsidR="00E03821" w:rsidRPr="00956810">
        <w:rPr>
          <w:rFonts w:ascii="Arial" w:hAnsi="Arial" w:cs="Arial"/>
          <w:sz w:val="16"/>
          <w:szCs w:val="16"/>
        </w:rPr>
        <w:t>93</w:t>
      </w:r>
      <w:proofErr w:type="gramEnd"/>
    </w:p>
    <w:p w:rsidR="00E03821" w:rsidRPr="00956810" w:rsidRDefault="00E03821" w:rsidP="005E2FA0">
      <w:pPr>
        <w:pStyle w:val="Corpodetexto3"/>
        <w:tabs>
          <w:tab w:val="left" w:pos="900"/>
        </w:tabs>
        <w:ind w:right="47"/>
        <w:rPr>
          <w:rFonts w:ascii="Arial" w:hAnsi="Arial" w:cs="Arial"/>
          <w:sz w:val="16"/>
          <w:szCs w:val="16"/>
        </w:rPr>
      </w:pPr>
      <w:r w:rsidRPr="00956810">
        <w:rPr>
          <w:rFonts w:ascii="Arial" w:hAnsi="Arial" w:cs="Arial"/>
          <w:b/>
          <w:sz w:val="16"/>
          <w:szCs w:val="16"/>
        </w:rPr>
        <w:t>11.2</w:t>
      </w:r>
      <w:r w:rsidR="009B3214" w:rsidRPr="00956810">
        <w:rPr>
          <w:rFonts w:ascii="Arial" w:hAnsi="Arial" w:cs="Arial"/>
          <w:b/>
          <w:sz w:val="16"/>
          <w:szCs w:val="16"/>
        </w:rPr>
        <w:t>.</w:t>
      </w:r>
      <w:r w:rsidRPr="00956810">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56810" w:rsidRDefault="00E03821" w:rsidP="005E2FA0">
      <w:pPr>
        <w:pStyle w:val="Corpodetexto3"/>
        <w:tabs>
          <w:tab w:val="left" w:pos="900"/>
        </w:tabs>
        <w:ind w:right="47"/>
        <w:rPr>
          <w:rFonts w:ascii="Arial" w:hAnsi="Arial" w:cs="Arial"/>
          <w:sz w:val="16"/>
          <w:szCs w:val="16"/>
        </w:rPr>
      </w:pPr>
      <w:r w:rsidRPr="00956810">
        <w:rPr>
          <w:rFonts w:ascii="Arial" w:hAnsi="Arial" w:cs="Arial"/>
          <w:b/>
          <w:sz w:val="16"/>
          <w:szCs w:val="16"/>
        </w:rPr>
        <w:t>11.3.</w:t>
      </w:r>
      <w:r w:rsidRPr="00956810">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956810" w:rsidRDefault="00E03821" w:rsidP="005E2FA0">
      <w:pPr>
        <w:pStyle w:val="Corpodetexto3"/>
        <w:tabs>
          <w:tab w:val="left" w:pos="900"/>
        </w:tabs>
        <w:ind w:right="47"/>
        <w:rPr>
          <w:rFonts w:ascii="Arial" w:hAnsi="Arial" w:cs="Arial"/>
          <w:sz w:val="16"/>
          <w:szCs w:val="16"/>
        </w:rPr>
      </w:pPr>
      <w:r w:rsidRPr="00956810">
        <w:rPr>
          <w:rFonts w:ascii="Arial" w:hAnsi="Arial" w:cs="Arial"/>
          <w:b/>
          <w:sz w:val="16"/>
          <w:szCs w:val="16"/>
        </w:rPr>
        <w:t>11.4.</w:t>
      </w:r>
      <w:r w:rsidRPr="00956810">
        <w:rPr>
          <w:rFonts w:ascii="Arial" w:hAnsi="Arial" w:cs="Arial"/>
          <w:sz w:val="16"/>
          <w:szCs w:val="16"/>
        </w:rPr>
        <w:t xml:space="preserve"> A ordem de classificação dos fornecedores que aceitarem reduzir seus preços aos valores de mercado observará a classificação original.</w:t>
      </w:r>
    </w:p>
    <w:p w:rsidR="00E03821" w:rsidRPr="00956810" w:rsidRDefault="00E03821" w:rsidP="005E2FA0">
      <w:pPr>
        <w:pStyle w:val="Corpodetexto3"/>
        <w:tabs>
          <w:tab w:val="left" w:pos="900"/>
        </w:tabs>
        <w:ind w:right="47"/>
        <w:rPr>
          <w:rFonts w:ascii="Arial" w:hAnsi="Arial" w:cs="Arial"/>
          <w:sz w:val="16"/>
          <w:szCs w:val="16"/>
        </w:rPr>
      </w:pPr>
      <w:r w:rsidRPr="00956810">
        <w:rPr>
          <w:rFonts w:ascii="Arial" w:hAnsi="Arial" w:cs="Arial"/>
          <w:b/>
          <w:sz w:val="16"/>
          <w:szCs w:val="16"/>
        </w:rPr>
        <w:t xml:space="preserve">11.5. </w:t>
      </w:r>
      <w:r w:rsidRPr="00956810">
        <w:rPr>
          <w:rFonts w:ascii="Arial" w:hAnsi="Arial" w:cs="Arial"/>
          <w:sz w:val="16"/>
          <w:szCs w:val="16"/>
        </w:rPr>
        <w:t xml:space="preserve">Quando o preço de mercado tornar-se superior aos preços registrados, e o fornecedor </w:t>
      </w:r>
      <w:r w:rsidR="00640DDE" w:rsidRPr="00956810">
        <w:rPr>
          <w:rFonts w:ascii="Arial" w:hAnsi="Arial" w:cs="Arial"/>
          <w:sz w:val="16"/>
          <w:szCs w:val="16"/>
        </w:rPr>
        <w:t>não puder cumprir o compromisso</w:t>
      </w:r>
      <w:r w:rsidRPr="00956810">
        <w:rPr>
          <w:rFonts w:ascii="Arial" w:hAnsi="Arial" w:cs="Arial"/>
          <w:sz w:val="16"/>
          <w:szCs w:val="16"/>
        </w:rPr>
        <w:t>, o órgão gerenciador poderá:</w:t>
      </w:r>
    </w:p>
    <w:p w:rsidR="00E03821" w:rsidRPr="00956810" w:rsidRDefault="00E03821" w:rsidP="005E2FA0">
      <w:pPr>
        <w:pStyle w:val="Corpodetexto3"/>
        <w:tabs>
          <w:tab w:val="left" w:pos="900"/>
        </w:tabs>
        <w:ind w:right="47"/>
        <w:rPr>
          <w:rFonts w:ascii="Arial" w:hAnsi="Arial" w:cs="Arial"/>
          <w:sz w:val="16"/>
          <w:szCs w:val="16"/>
        </w:rPr>
      </w:pPr>
      <w:r w:rsidRPr="00956810">
        <w:rPr>
          <w:rFonts w:ascii="Arial" w:hAnsi="Arial" w:cs="Arial"/>
          <w:b/>
          <w:sz w:val="16"/>
          <w:szCs w:val="16"/>
        </w:rPr>
        <w:t>11.5.1.</w:t>
      </w:r>
      <w:r w:rsidR="009B3214" w:rsidRPr="00956810">
        <w:rPr>
          <w:rFonts w:ascii="Arial" w:hAnsi="Arial" w:cs="Arial"/>
          <w:sz w:val="16"/>
          <w:szCs w:val="16"/>
        </w:rPr>
        <w:t xml:space="preserve"> L</w:t>
      </w:r>
      <w:r w:rsidRPr="00956810">
        <w:rPr>
          <w:rFonts w:ascii="Arial" w:hAnsi="Arial" w:cs="Arial"/>
          <w:sz w:val="16"/>
          <w:szCs w:val="16"/>
        </w:rPr>
        <w:t xml:space="preserve">iberar o fornecedor do compromisso assumido, caso a comunicação ocorra antes do pedido de fornecimento, sem aplicação de penalidade se confirmada </w:t>
      </w:r>
      <w:proofErr w:type="gramStart"/>
      <w:r w:rsidRPr="00956810">
        <w:rPr>
          <w:rFonts w:ascii="Arial" w:hAnsi="Arial" w:cs="Arial"/>
          <w:sz w:val="16"/>
          <w:szCs w:val="16"/>
        </w:rPr>
        <w:t>a</w:t>
      </w:r>
      <w:proofErr w:type="gramEnd"/>
      <w:r w:rsidRPr="00956810">
        <w:rPr>
          <w:rFonts w:ascii="Arial" w:hAnsi="Arial" w:cs="Arial"/>
          <w:sz w:val="16"/>
          <w:szCs w:val="16"/>
        </w:rPr>
        <w:t xml:space="preserve"> veracidade dos motivos e comprovantes;</w:t>
      </w:r>
    </w:p>
    <w:p w:rsidR="00E03821" w:rsidRPr="00956810" w:rsidRDefault="00E03821" w:rsidP="005E2FA0">
      <w:pPr>
        <w:pStyle w:val="Corpodetexto3"/>
        <w:tabs>
          <w:tab w:val="left" w:pos="900"/>
        </w:tabs>
        <w:ind w:right="47"/>
        <w:rPr>
          <w:rFonts w:ascii="Arial" w:hAnsi="Arial" w:cs="Arial"/>
          <w:sz w:val="16"/>
          <w:szCs w:val="16"/>
        </w:rPr>
      </w:pPr>
      <w:r w:rsidRPr="00956810">
        <w:rPr>
          <w:rFonts w:ascii="Arial" w:hAnsi="Arial" w:cs="Arial"/>
          <w:b/>
          <w:sz w:val="16"/>
          <w:szCs w:val="16"/>
        </w:rPr>
        <w:t>11.5.2.</w:t>
      </w:r>
      <w:r w:rsidRPr="00956810">
        <w:rPr>
          <w:rFonts w:ascii="Arial" w:hAnsi="Arial" w:cs="Arial"/>
          <w:sz w:val="16"/>
          <w:szCs w:val="16"/>
        </w:rPr>
        <w:t xml:space="preserve"> </w:t>
      </w:r>
      <w:r w:rsidR="00CC63C7" w:rsidRPr="00956810">
        <w:rPr>
          <w:rFonts w:ascii="Arial" w:hAnsi="Arial" w:cs="Arial"/>
          <w:sz w:val="16"/>
          <w:szCs w:val="16"/>
        </w:rPr>
        <w:t>Convocar</w:t>
      </w:r>
      <w:r w:rsidRPr="00956810">
        <w:rPr>
          <w:rFonts w:ascii="Arial" w:hAnsi="Arial" w:cs="Arial"/>
          <w:sz w:val="16"/>
          <w:szCs w:val="16"/>
        </w:rPr>
        <w:t xml:space="preserve"> os demais fornecedores para assegurar igual oportunidade de negociação;</w:t>
      </w:r>
    </w:p>
    <w:p w:rsidR="006C44FC" w:rsidRPr="00956810" w:rsidRDefault="00E03821" w:rsidP="006C44FC">
      <w:pPr>
        <w:pStyle w:val="Corpodetexto3"/>
        <w:tabs>
          <w:tab w:val="left" w:pos="900"/>
        </w:tabs>
        <w:ind w:right="47"/>
        <w:rPr>
          <w:rFonts w:ascii="Arial" w:hAnsi="Arial" w:cs="Arial"/>
          <w:sz w:val="16"/>
          <w:szCs w:val="16"/>
        </w:rPr>
      </w:pPr>
      <w:r w:rsidRPr="00956810">
        <w:rPr>
          <w:rFonts w:ascii="Arial" w:hAnsi="Arial" w:cs="Arial"/>
          <w:b/>
          <w:sz w:val="16"/>
          <w:szCs w:val="16"/>
        </w:rPr>
        <w:t>11.5.3.</w:t>
      </w:r>
      <w:r w:rsidRPr="00956810">
        <w:rPr>
          <w:rFonts w:ascii="Arial" w:hAnsi="Arial" w:cs="Arial"/>
          <w:sz w:val="16"/>
          <w:szCs w:val="16"/>
        </w:rPr>
        <w:t xml:space="preserve"> Não havendo êxito nas negociações, o órgão gerenciador deverá proceder </w:t>
      </w:r>
      <w:proofErr w:type="gramStart"/>
      <w:r w:rsidRPr="00956810">
        <w:rPr>
          <w:rFonts w:ascii="Arial" w:hAnsi="Arial" w:cs="Arial"/>
          <w:sz w:val="16"/>
          <w:szCs w:val="16"/>
        </w:rPr>
        <w:t>a</w:t>
      </w:r>
      <w:proofErr w:type="gramEnd"/>
      <w:r w:rsidRPr="00956810">
        <w:rPr>
          <w:rFonts w:ascii="Arial" w:hAnsi="Arial" w:cs="Arial"/>
          <w:sz w:val="16"/>
          <w:szCs w:val="16"/>
        </w:rPr>
        <w:t xml:space="preserve"> revogação do item da ata de registro de preços, adotando as medidas cabíveis para obtenção da contratação mais vantajosa.</w:t>
      </w:r>
    </w:p>
    <w:p w:rsidR="006C44FC" w:rsidRPr="00956810" w:rsidRDefault="006C44FC" w:rsidP="006C44FC">
      <w:pPr>
        <w:pStyle w:val="Corpodetexto3"/>
        <w:tabs>
          <w:tab w:val="left" w:pos="900"/>
        </w:tabs>
        <w:ind w:right="47"/>
        <w:rPr>
          <w:rFonts w:ascii="Arial" w:hAnsi="Arial" w:cs="Arial"/>
          <w:sz w:val="16"/>
          <w:szCs w:val="16"/>
        </w:rPr>
      </w:pPr>
    </w:p>
    <w:p w:rsidR="009D2314" w:rsidRPr="00956810" w:rsidRDefault="009D2314" w:rsidP="006E65B3">
      <w:pPr>
        <w:rPr>
          <w:rFonts w:ascii="Arial" w:hAnsi="Arial" w:cs="Arial"/>
          <w:b/>
          <w:sz w:val="16"/>
          <w:szCs w:val="16"/>
        </w:rPr>
      </w:pPr>
      <w:r w:rsidRPr="00956810">
        <w:rPr>
          <w:rFonts w:ascii="Arial" w:hAnsi="Arial" w:cs="Arial"/>
          <w:b/>
          <w:sz w:val="16"/>
          <w:szCs w:val="16"/>
        </w:rPr>
        <w:t>1</w:t>
      </w:r>
      <w:r w:rsidR="005E2FA0" w:rsidRPr="00956810">
        <w:rPr>
          <w:rFonts w:ascii="Arial" w:hAnsi="Arial" w:cs="Arial"/>
          <w:b/>
          <w:sz w:val="16"/>
          <w:szCs w:val="16"/>
        </w:rPr>
        <w:t>2</w:t>
      </w:r>
      <w:r w:rsidRPr="00956810">
        <w:rPr>
          <w:rFonts w:ascii="Arial" w:hAnsi="Arial" w:cs="Arial"/>
          <w:b/>
          <w:sz w:val="16"/>
          <w:szCs w:val="16"/>
        </w:rPr>
        <w:t>. DAS OBRIGAÇÕES DA DETENTORA DO REGISTRO</w:t>
      </w:r>
    </w:p>
    <w:p w:rsidR="009D2314" w:rsidRPr="00956810" w:rsidRDefault="009D2314" w:rsidP="009D2314">
      <w:pPr>
        <w:jc w:val="both"/>
        <w:rPr>
          <w:rFonts w:ascii="Arial" w:hAnsi="Arial" w:cs="Arial"/>
          <w:sz w:val="16"/>
          <w:szCs w:val="16"/>
        </w:rPr>
      </w:pPr>
      <w:r w:rsidRPr="00956810">
        <w:rPr>
          <w:rFonts w:ascii="Arial" w:hAnsi="Arial" w:cs="Arial"/>
          <w:b/>
          <w:bCs/>
          <w:sz w:val="16"/>
          <w:szCs w:val="16"/>
        </w:rPr>
        <w:t>1</w:t>
      </w:r>
      <w:r w:rsidR="005E2FA0" w:rsidRPr="00956810">
        <w:rPr>
          <w:rFonts w:ascii="Arial" w:hAnsi="Arial" w:cs="Arial"/>
          <w:b/>
          <w:bCs/>
          <w:sz w:val="16"/>
          <w:szCs w:val="16"/>
        </w:rPr>
        <w:t>2</w:t>
      </w:r>
      <w:r w:rsidRPr="00956810">
        <w:rPr>
          <w:rFonts w:ascii="Arial" w:hAnsi="Arial" w:cs="Arial"/>
          <w:b/>
          <w:bCs/>
          <w:sz w:val="16"/>
          <w:szCs w:val="16"/>
        </w:rPr>
        <w:t>.</w:t>
      </w:r>
      <w:r w:rsidR="00167705" w:rsidRPr="00956810">
        <w:rPr>
          <w:rFonts w:ascii="Arial" w:hAnsi="Arial" w:cs="Arial"/>
          <w:b/>
          <w:bCs/>
          <w:sz w:val="16"/>
          <w:szCs w:val="16"/>
        </w:rPr>
        <w:t>1</w:t>
      </w:r>
      <w:r w:rsidR="00EC3964" w:rsidRPr="00956810">
        <w:rPr>
          <w:rFonts w:ascii="Arial" w:hAnsi="Arial" w:cs="Arial"/>
          <w:b/>
          <w:bCs/>
          <w:sz w:val="16"/>
          <w:szCs w:val="16"/>
        </w:rPr>
        <w:t>.</w:t>
      </w:r>
      <w:r w:rsidRPr="00956810">
        <w:rPr>
          <w:rFonts w:ascii="Arial" w:hAnsi="Arial" w:cs="Arial"/>
          <w:sz w:val="16"/>
          <w:szCs w:val="16"/>
        </w:rPr>
        <w:t xml:space="preserve"> Substituir em qualquer tempo e sem qualquer Ônus para o Órgão/Entidade toda ou parte da remessa devolvida pela mesma, no prazo de </w:t>
      </w:r>
      <w:r w:rsidRPr="00956810">
        <w:rPr>
          <w:rFonts w:ascii="Arial" w:hAnsi="Arial" w:cs="Arial"/>
          <w:b/>
          <w:bCs/>
          <w:sz w:val="16"/>
          <w:szCs w:val="16"/>
        </w:rPr>
        <w:t>05 (cinco) dias úteis</w:t>
      </w:r>
      <w:r w:rsidRPr="00956810">
        <w:rPr>
          <w:rFonts w:ascii="Arial" w:hAnsi="Arial" w:cs="Arial"/>
          <w:sz w:val="16"/>
          <w:szCs w:val="16"/>
        </w:rPr>
        <w:t>, caso constatada divergência na especificação;</w:t>
      </w:r>
    </w:p>
    <w:p w:rsidR="009D2314" w:rsidRPr="00956810" w:rsidRDefault="00167705" w:rsidP="009D2314">
      <w:pPr>
        <w:jc w:val="both"/>
        <w:rPr>
          <w:rFonts w:ascii="Arial" w:hAnsi="Arial" w:cs="Arial"/>
          <w:sz w:val="16"/>
          <w:szCs w:val="16"/>
          <w:lang w:val="pt-PT"/>
        </w:rPr>
      </w:pPr>
      <w:r w:rsidRPr="00956810">
        <w:rPr>
          <w:rFonts w:ascii="Arial" w:hAnsi="Arial" w:cs="Arial"/>
          <w:b/>
          <w:bCs/>
          <w:sz w:val="16"/>
          <w:szCs w:val="16"/>
        </w:rPr>
        <w:t>1</w:t>
      </w:r>
      <w:r w:rsidR="005E2FA0" w:rsidRPr="00956810">
        <w:rPr>
          <w:rFonts w:ascii="Arial" w:hAnsi="Arial" w:cs="Arial"/>
          <w:b/>
          <w:bCs/>
          <w:sz w:val="16"/>
          <w:szCs w:val="16"/>
        </w:rPr>
        <w:t>2</w:t>
      </w:r>
      <w:r w:rsidRPr="00956810">
        <w:rPr>
          <w:rFonts w:ascii="Arial" w:hAnsi="Arial" w:cs="Arial"/>
          <w:b/>
          <w:bCs/>
          <w:sz w:val="16"/>
          <w:szCs w:val="16"/>
        </w:rPr>
        <w:t>.2</w:t>
      </w:r>
      <w:r w:rsidR="00EC3964" w:rsidRPr="00956810">
        <w:rPr>
          <w:rFonts w:ascii="Arial" w:hAnsi="Arial" w:cs="Arial"/>
          <w:b/>
          <w:bCs/>
          <w:sz w:val="16"/>
          <w:szCs w:val="16"/>
        </w:rPr>
        <w:t>.</w:t>
      </w:r>
      <w:r w:rsidR="009D2314" w:rsidRPr="00956810">
        <w:rPr>
          <w:rFonts w:ascii="Arial" w:hAnsi="Arial" w:cs="Arial"/>
          <w:bCs/>
          <w:sz w:val="16"/>
          <w:szCs w:val="16"/>
        </w:rPr>
        <w:t xml:space="preserve"> </w:t>
      </w:r>
      <w:r w:rsidR="009D2314" w:rsidRPr="00956810">
        <w:rPr>
          <w:rFonts w:ascii="Arial" w:hAnsi="Arial" w:cs="Arial"/>
          <w:sz w:val="16"/>
          <w:szCs w:val="16"/>
          <w:lang w:val="pt-PT"/>
        </w:rPr>
        <w:t>Dispor-se a toda e qualquer fiscalização, no tocante ao fornecimento do produto, assim como ao cumprimento das obrigações previstas na ATA;</w:t>
      </w:r>
    </w:p>
    <w:p w:rsidR="009D2314" w:rsidRPr="00956810" w:rsidRDefault="00167705" w:rsidP="009D2314">
      <w:pPr>
        <w:jc w:val="both"/>
        <w:rPr>
          <w:rFonts w:ascii="Arial" w:hAnsi="Arial" w:cs="Arial"/>
          <w:sz w:val="16"/>
          <w:szCs w:val="16"/>
          <w:lang w:val="pt-PT"/>
        </w:rPr>
      </w:pPr>
      <w:r w:rsidRPr="00956810">
        <w:rPr>
          <w:rFonts w:ascii="Arial" w:hAnsi="Arial" w:cs="Arial"/>
          <w:b/>
          <w:bCs/>
          <w:sz w:val="16"/>
          <w:szCs w:val="16"/>
          <w:lang w:val="pt-PT"/>
        </w:rPr>
        <w:t>1</w:t>
      </w:r>
      <w:r w:rsidR="005E2FA0" w:rsidRPr="00956810">
        <w:rPr>
          <w:rFonts w:ascii="Arial" w:hAnsi="Arial" w:cs="Arial"/>
          <w:b/>
          <w:bCs/>
          <w:sz w:val="16"/>
          <w:szCs w:val="16"/>
          <w:lang w:val="pt-PT"/>
        </w:rPr>
        <w:t>2</w:t>
      </w:r>
      <w:r w:rsidRPr="00956810">
        <w:rPr>
          <w:rFonts w:ascii="Arial" w:hAnsi="Arial" w:cs="Arial"/>
          <w:b/>
          <w:bCs/>
          <w:sz w:val="16"/>
          <w:szCs w:val="16"/>
          <w:lang w:val="pt-PT"/>
        </w:rPr>
        <w:t>.3</w:t>
      </w:r>
      <w:r w:rsidR="00EC3964" w:rsidRPr="00956810">
        <w:rPr>
          <w:rFonts w:ascii="Arial" w:hAnsi="Arial" w:cs="Arial"/>
          <w:b/>
          <w:bCs/>
          <w:sz w:val="16"/>
          <w:szCs w:val="16"/>
          <w:lang w:val="pt-PT"/>
        </w:rPr>
        <w:t>.</w:t>
      </w:r>
      <w:r w:rsidR="009D2314" w:rsidRPr="00956810">
        <w:rPr>
          <w:rFonts w:ascii="Arial" w:hAnsi="Arial" w:cs="Arial"/>
          <w:bCs/>
          <w:sz w:val="16"/>
          <w:szCs w:val="16"/>
          <w:lang w:val="pt-PT"/>
        </w:rPr>
        <w:t xml:space="preserve"> </w:t>
      </w:r>
      <w:r w:rsidR="009D2314" w:rsidRPr="00956810">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56810" w:rsidRDefault="00167705" w:rsidP="009D2314">
      <w:pPr>
        <w:pStyle w:val="Corpodetexto3"/>
        <w:rPr>
          <w:rFonts w:ascii="Arial" w:hAnsi="Arial" w:cs="Arial"/>
          <w:sz w:val="16"/>
          <w:szCs w:val="16"/>
        </w:rPr>
      </w:pPr>
      <w:r w:rsidRPr="00956810">
        <w:rPr>
          <w:rFonts w:ascii="Arial" w:hAnsi="Arial" w:cs="Arial"/>
          <w:b/>
          <w:bCs/>
          <w:sz w:val="16"/>
          <w:szCs w:val="16"/>
        </w:rPr>
        <w:t>1</w:t>
      </w:r>
      <w:r w:rsidR="005E2FA0" w:rsidRPr="00956810">
        <w:rPr>
          <w:rFonts w:ascii="Arial" w:hAnsi="Arial" w:cs="Arial"/>
          <w:b/>
          <w:bCs/>
          <w:sz w:val="16"/>
          <w:szCs w:val="16"/>
        </w:rPr>
        <w:t>2</w:t>
      </w:r>
      <w:r w:rsidRPr="00956810">
        <w:rPr>
          <w:rFonts w:ascii="Arial" w:hAnsi="Arial" w:cs="Arial"/>
          <w:b/>
          <w:bCs/>
          <w:sz w:val="16"/>
          <w:szCs w:val="16"/>
        </w:rPr>
        <w:t>.4</w:t>
      </w:r>
      <w:r w:rsidR="00EC3964" w:rsidRPr="00956810">
        <w:rPr>
          <w:rFonts w:ascii="Arial" w:hAnsi="Arial" w:cs="Arial"/>
          <w:b/>
          <w:bCs/>
          <w:sz w:val="16"/>
          <w:szCs w:val="16"/>
        </w:rPr>
        <w:t>.</w:t>
      </w:r>
      <w:r w:rsidR="00067B8E" w:rsidRPr="00956810">
        <w:rPr>
          <w:rFonts w:ascii="Arial" w:hAnsi="Arial" w:cs="Arial"/>
          <w:bCs/>
          <w:sz w:val="16"/>
          <w:szCs w:val="16"/>
        </w:rPr>
        <w:t xml:space="preserve"> </w:t>
      </w:r>
      <w:r w:rsidR="009D2314" w:rsidRPr="00956810">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56810" w:rsidRDefault="00167705" w:rsidP="009D2314">
      <w:pPr>
        <w:jc w:val="both"/>
        <w:rPr>
          <w:rFonts w:ascii="Arial" w:hAnsi="Arial" w:cs="Arial"/>
          <w:sz w:val="16"/>
          <w:szCs w:val="16"/>
          <w:lang w:val="pt-PT"/>
        </w:rPr>
      </w:pPr>
      <w:r w:rsidRPr="00956810">
        <w:rPr>
          <w:rFonts w:ascii="Arial" w:hAnsi="Arial" w:cs="Arial"/>
          <w:b/>
          <w:bCs/>
          <w:sz w:val="16"/>
          <w:szCs w:val="16"/>
        </w:rPr>
        <w:t>1</w:t>
      </w:r>
      <w:r w:rsidR="005E2FA0" w:rsidRPr="00956810">
        <w:rPr>
          <w:rFonts w:ascii="Arial" w:hAnsi="Arial" w:cs="Arial"/>
          <w:b/>
          <w:bCs/>
          <w:sz w:val="16"/>
          <w:szCs w:val="16"/>
        </w:rPr>
        <w:t>2</w:t>
      </w:r>
      <w:r w:rsidRPr="00956810">
        <w:rPr>
          <w:rFonts w:ascii="Arial" w:hAnsi="Arial" w:cs="Arial"/>
          <w:b/>
          <w:bCs/>
          <w:sz w:val="16"/>
          <w:szCs w:val="16"/>
        </w:rPr>
        <w:t>.5</w:t>
      </w:r>
      <w:r w:rsidR="00D961FE" w:rsidRPr="00956810">
        <w:rPr>
          <w:rFonts w:ascii="Arial" w:hAnsi="Arial" w:cs="Arial"/>
          <w:b/>
          <w:bCs/>
          <w:sz w:val="16"/>
          <w:szCs w:val="16"/>
        </w:rPr>
        <w:t>.</w:t>
      </w:r>
      <w:r w:rsidR="009D2314" w:rsidRPr="00956810">
        <w:rPr>
          <w:rFonts w:ascii="Arial" w:hAnsi="Arial" w:cs="Arial"/>
          <w:bCs/>
          <w:sz w:val="16"/>
          <w:szCs w:val="16"/>
        </w:rPr>
        <w:t xml:space="preserve"> </w:t>
      </w:r>
      <w:r w:rsidR="009D2314" w:rsidRPr="00956810">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56810" w:rsidRDefault="00167705" w:rsidP="009D2314">
      <w:pPr>
        <w:pStyle w:val="Corpodetexto3"/>
        <w:rPr>
          <w:rFonts w:ascii="Arial" w:hAnsi="Arial" w:cs="Arial"/>
          <w:sz w:val="16"/>
          <w:szCs w:val="16"/>
        </w:rPr>
      </w:pPr>
      <w:r w:rsidRPr="00956810">
        <w:rPr>
          <w:rFonts w:ascii="Arial" w:hAnsi="Arial" w:cs="Arial"/>
          <w:b/>
          <w:bCs/>
          <w:color w:val="000000"/>
          <w:sz w:val="16"/>
          <w:szCs w:val="16"/>
          <w:lang w:val="pt-PT"/>
        </w:rPr>
        <w:t>1</w:t>
      </w:r>
      <w:r w:rsidR="005E2FA0" w:rsidRPr="00956810">
        <w:rPr>
          <w:rFonts w:ascii="Arial" w:hAnsi="Arial" w:cs="Arial"/>
          <w:b/>
          <w:bCs/>
          <w:color w:val="000000"/>
          <w:sz w:val="16"/>
          <w:szCs w:val="16"/>
          <w:lang w:val="pt-PT"/>
        </w:rPr>
        <w:t>2</w:t>
      </w:r>
      <w:r w:rsidRPr="00956810">
        <w:rPr>
          <w:rFonts w:ascii="Arial" w:hAnsi="Arial" w:cs="Arial"/>
          <w:b/>
          <w:bCs/>
          <w:color w:val="000000"/>
          <w:sz w:val="16"/>
          <w:szCs w:val="16"/>
          <w:lang w:val="pt-PT"/>
        </w:rPr>
        <w:t>.6</w:t>
      </w:r>
      <w:r w:rsidR="00D961FE" w:rsidRPr="00956810">
        <w:rPr>
          <w:rFonts w:ascii="Arial" w:hAnsi="Arial" w:cs="Arial"/>
          <w:b/>
          <w:bCs/>
          <w:color w:val="000000"/>
          <w:sz w:val="16"/>
          <w:szCs w:val="16"/>
          <w:lang w:val="pt-PT"/>
        </w:rPr>
        <w:t>.</w:t>
      </w:r>
      <w:r w:rsidR="009D2314" w:rsidRPr="00956810">
        <w:rPr>
          <w:rFonts w:ascii="Arial" w:hAnsi="Arial" w:cs="Arial"/>
          <w:color w:val="000000"/>
          <w:sz w:val="16"/>
          <w:szCs w:val="16"/>
        </w:rPr>
        <w:t xml:space="preserve"> </w:t>
      </w:r>
      <w:r w:rsidR="009D2314" w:rsidRPr="00956810">
        <w:rPr>
          <w:rFonts w:ascii="Arial" w:hAnsi="Arial" w:cs="Arial"/>
          <w:sz w:val="16"/>
          <w:szCs w:val="16"/>
        </w:rPr>
        <w:t>Respeitar e fazer cumprir a legislação de segurança e saúde no trabalho, previstas nas normas regulamentadoras pertinentes;</w:t>
      </w:r>
    </w:p>
    <w:p w:rsidR="009D2314" w:rsidRPr="00956810" w:rsidRDefault="00167705" w:rsidP="009D2314">
      <w:pPr>
        <w:jc w:val="both"/>
        <w:rPr>
          <w:rFonts w:ascii="Arial" w:hAnsi="Arial" w:cs="Arial"/>
          <w:snapToGrid w:val="0"/>
          <w:sz w:val="16"/>
          <w:szCs w:val="16"/>
          <w:lang w:val="pt-PT"/>
        </w:rPr>
      </w:pPr>
      <w:r w:rsidRPr="00956810">
        <w:rPr>
          <w:rFonts w:ascii="Arial" w:hAnsi="Arial" w:cs="Arial"/>
          <w:b/>
          <w:bCs/>
          <w:snapToGrid w:val="0"/>
          <w:sz w:val="16"/>
          <w:szCs w:val="16"/>
        </w:rPr>
        <w:t>1</w:t>
      </w:r>
      <w:r w:rsidR="005E2FA0" w:rsidRPr="00956810">
        <w:rPr>
          <w:rFonts w:ascii="Arial" w:hAnsi="Arial" w:cs="Arial"/>
          <w:b/>
          <w:bCs/>
          <w:snapToGrid w:val="0"/>
          <w:sz w:val="16"/>
          <w:szCs w:val="16"/>
        </w:rPr>
        <w:t>2</w:t>
      </w:r>
      <w:r w:rsidRPr="00956810">
        <w:rPr>
          <w:rFonts w:ascii="Arial" w:hAnsi="Arial" w:cs="Arial"/>
          <w:b/>
          <w:bCs/>
          <w:snapToGrid w:val="0"/>
          <w:sz w:val="16"/>
          <w:szCs w:val="16"/>
        </w:rPr>
        <w:t>.7</w:t>
      </w:r>
      <w:r w:rsidR="00D961FE" w:rsidRPr="00956810">
        <w:rPr>
          <w:rFonts w:ascii="Arial" w:hAnsi="Arial" w:cs="Arial"/>
          <w:b/>
          <w:bCs/>
          <w:snapToGrid w:val="0"/>
          <w:sz w:val="16"/>
          <w:szCs w:val="16"/>
        </w:rPr>
        <w:t>.</w:t>
      </w:r>
      <w:r w:rsidR="00067B8E" w:rsidRPr="00956810">
        <w:rPr>
          <w:rFonts w:ascii="Arial" w:hAnsi="Arial" w:cs="Arial"/>
          <w:bCs/>
          <w:snapToGrid w:val="0"/>
          <w:sz w:val="16"/>
          <w:szCs w:val="16"/>
        </w:rPr>
        <w:t xml:space="preserve"> </w:t>
      </w:r>
      <w:r w:rsidR="009D2314" w:rsidRPr="00956810">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56810" w:rsidRDefault="00167705" w:rsidP="009D2314">
      <w:pPr>
        <w:jc w:val="both"/>
        <w:rPr>
          <w:rFonts w:ascii="Arial" w:hAnsi="Arial" w:cs="Arial"/>
          <w:sz w:val="16"/>
          <w:szCs w:val="16"/>
          <w:lang w:val="pt-PT"/>
        </w:rPr>
      </w:pPr>
      <w:r w:rsidRPr="00956810">
        <w:rPr>
          <w:rFonts w:ascii="Arial" w:hAnsi="Arial" w:cs="Arial"/>
          <w:b/>
          <w:bCs/>
          <w:sz w:val="16"/>
          <w:szCs w:val="16"/>
          <w:lang w:val="pt-PT"/>
        </w:rPr>
        <w:t>1</w:t>
      </w:r>
      <w:r w:rsidR="005E2FA0" w:rsidRPr="00956810">
        <w:rPr>
          <w:rFonts w:ascii="Arial" w:hAnsi="Arial" w:cs="Arial"/>
          <w:b/>
          <w:bCs/>
          <w:sz w:val="16"/>
          <w:szCs w:val="16"/>
          <w:lang w:val="pt-PT"/>
        </w:rPr>
        <w:t>2</w:t>
      </w:r>
      <w:r w:rsidRPr="00956810">
        <w:rPr>
          <w:rFonts w:ascii="Arial" w:hAnsi="Arial" w:cs="Arial"/>
          <w:b/>
          <w:bCs/>
          <w:sz w:val="16"/>
          <w:szCs w:val="16"/>
          <w:lang w:val="pt-PT"/>
        </w:rPr>
        <w:t>.8</w:t>
      </w:r>
      <w:r w:rsidR="00D961FE" w:rsidRPr="00956810">
        <w:rPr>
          <w:rFonts w:ascii="Arial" w:hAnsi="Arial" w:cs="Arial"/>
          <w:b/>
          <w:bCs/>
          <w:sz w:val="16"/>
          <w:szCs w:val="16"/>
          <w:lang w:val="pt-PT"/>
        </w:rPr>
        <w:t>.</w:t>
      </w:r>
      <w:r w:rsidR="009D2314" w:rsidRPr="00956810">
        <w:rPr>
          <w:rFonts w:ascii="Arial" w:hAnsi="Arial" w:cs="Arial"/>
          <w:bCs/>
          <w:sz w:val="16"/>
          <w:szCs w:val="16"/>
          <w:lang w:val="pt-PT"/>
        </w:rPr>
        <w:t xml:space="preserve"> </w:t>
      </w:r>
      <w:r w:rsidR="009D2314" w:rsidRPr="00956810">
        <w:rPr>
          <w:rFonts w:ascii="Arial" w:hAnsi="Arial" w:cs="Arial"/>
          <w:sz w:val="16"/>
          <w:szCs w:val="16"/>
          <w:lang w:val="pt-PT"/>
        </w:rPr>
        <w:t>Indenizar terceiros e/ou ao</w:t>
      </w:r>
      <w:r w:rsidR="009D2314" w:rsidRPr="00956810">
        <w:rPr>
          <w:rFonts w:ascii="Arial" w:hAnsi="Arial" w:cs="Arial"/>
          <w:color w:val="FF0000"/>
          <w:sz w:val="16"/>
          <w:szCs w:val="16"/>
          <w:lang w:val="pt-PT"/>
        </w:rPr>
        <w:t xml:space="preserve"> </w:t>
      </w:r>
      <w:r w:rsidR="009D2314" w:rsidRPr="00956810">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56810" w:rsidRDefault="00167705" w:rsidP="009D2314">
      <w:pPr>
        <w:jc w:val="both"/>
        <w:rPr>
          <w:rFonts w:ascii="Arial" w:hAnsi="Arial" w:cs="Arial"/>
          <w:sz w:val="16"/>
          <w:szCs w:val="16"/>
        </w:rPr>
      </w:pPr>
      <w:r w:rsidRPr="00956810">
        <w:rPr>
          <w:rFonts w:ascii="Arial" w:hAnsi="Arial" w:cs="Arial"/>
          <w:b/>
          <w:bCs/>
          <w:sz w:val="16"/>
          <w:szCs w:val="16"/>
        </w:rPr>
        <w:t>1</w:t>
      </w:r>
      <w:r w:rsidR="005E2FA0" w:rsidRPr="00956810">
        <w:rPr>
          <w:rFonts w:ascii="Arial" w:hAnsi="Arial" w:cs="Arial"/>
          <w:b/>
          <w:bCs/>
          <w:sz w:val="16"/>
          <w:szCs w:val="16"/>
        </w:rPr>
        <w:t>2</w:t>
      </w:r>
      <w:r w:rsidRPr="00956810">
        <w:rPr>
          <w:rFonts w:ascii="Arial" w:hAnsi="Arial" w:cs="Arial"/>
          <w:b/>
          <w:bCs/>
          <w:sz w:val="16"/>
          <w:szCs w:val="16"/>
        </w:rPr>
        <w:t>.9</w:t>
      </w:r>
      <w:r w:rsidR="00D961FE" w:rsidRPr="00956810">
        <w:rPr>
          <w:rFonts w:ascii="Arial" w:hAnsi="Arial" w:cs="Arial"/>
          <w:b/>
          <w:bCs/>
          <w:sz w:val="16"/>
          <w:szCs w:val="16"/>
        </w:rPr>
        <w:t>.</w:t>
      </w:r>
      <w:r w:rsidR="009D2314" w:rsidRPr="00956810">
        <w:rPr>
          <w:rFonts w:ascii="Arial" w:hAnsi="Arial" w:cs="Arial"/>
          <w:bCs/>
          <w:sz w:val="16"/>
          <w:szCs w:val="16"/>
        </w:rPr>
        <w:t xml:space="preserve"> </w:t>
      </w:r>
      <w:r w:rsidR="009D2314" w:rsidRPr="00956810">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56810">
        <w:rPr>
          <w:rFonts w:ascii="Arial" w:hAnsi="Arial" w:cs="Arial"/>
          <w:color w:val="FF0000"/>
          <w:sz w:val="16"/>
          <w:szCs w:val="16"/>
        </w:rPr>
        <w:t xml:space="preserve"> </w:t>
      </w:r>
      <w:r w:rsidR="009D2314" w:rsidRPr="00956810">
        <w:rPr>
          <w:rFonts w:ascii="Arial" w:hAnsi="Arial" w:cs="Arial"/>
          <w:sz w:val="16"/>
          <w:szCs w:val="16"/>
        </w:rPr>
        <w:t>solidariedade ou responsabilidade;</w:t>
      </w:r>
    </w:p>
    <w:p w:rsidR="009D2314" w:rsidRPr="00956810" w:rsidRDefault="009D2314" w:rsidP="009D2314">
      <w:pPr>
        <w:jc w:val="both"/>
        <w:rPr>
          <w:rFonts w:ascii="Arial" w:hAnsi="Arial" w:cs="Arial"/>
          <w:sz w:val="16"/>
          <w:szCs w:val="16"/>
        </w:rPr>
      </w:pPr>
      <w:r w:rsidRPr="00956810">
        <w:rPr>
          <w:rFonts w:ascii="Arial" w:hAnsi="Arial" w:cs="Arial"/>
          <w:b/>
          <w:bCs/>
          <w:sz w:val="16"/>
          <w:szCs w:val="16"/>
        </w:rPr>
        <w:t>1</w:t>
      </w:r>
      <w:r w:rsidR="005E2FA0" w:rsidRPr="00956810">
        <w:rPr>
          <w:rFonts w:ascii="Arial" w:hAnsi="Arial" w:cs="Arial"/>
          <w:b/>
          <w:bCs/>
          <w:sz w:val="16"/>
          <w:szCs w:val="16"/>
        </w:rPr>
        <w:t>2</w:t>
      </w:r>
      <w:r w:rsidRPr="00956810">
        <w:rPr>
          <w:rFonts w:ascii="Arial" w:hAnsi="Arial" w:cs="Arial"/>
          <w:b/>
          <w:bCs/>
          <w:sz w:val="16"/>
          <w:szCs w:val="16"/>
        </w:rPr>
        <w:t>.1</w:t>
      </w:r>
      <w:r w:rsidR="00167705" w:rsidRPr="00956810">
        <w:rPr>
          <w:rFonts w:ascii="Arial" w:hAnsi="Arial" w:cs="Arial"/>
          <w:b/>
          <w:bCs/>
          <w:sz w:val="16"/>
          <w:szCs w:val="16"/>
        </w:rPr>
        <w:t>0</w:t>
      </w:r>
      <w:r w:rsidR="00D961FE" w:rsidRPr="00956810">
        <w:rPr>
          <w:rFonts w:ascii="Arial" w:hAnsi="Arial" w:cs="Arial"/>
          <w:b/>
          <w:bCs/>
          <w:sz w:val="16"/>
          <w:szCs w:val="16"/>
        </w:rPr>
        <w:t>.</w:t>
      </w:r>
      <w:r w:rsidRPr="00956810">
        <w:rPr>
          <w:rFonts w:ascii="Arial" w:hAnsi="Arial" w:cs="Arial"/>
          <w:bCs/>
          <w:sz w:val="16"/>
          <w:szCs w:val="16"/>
        </w:rPr>
        <w:t xml:space="preserve"> </w:t>
      </w:r>
      <w:r w:rsidRPr="00956810">
        <w:rPr>
          <w:rFonts w:ascii="Arial" w:hAnsi="Arial" w:cs="Arial"/>
          <w:sz w:val="16"/>
          <w:szCs w:val="16"/>
        </w:rPr>
        <w:t xml:space="preserve">Todos os impostos e taxas que forem devidos em decorrência das contratações do objeto do Edital correrão por conta </w:t>
      </w:r>
      <w:proofErr w:type="gramStart"/>
      <w:r w:rsidRPr="00956810">
        <w:rPr>
          <w:rFonts w:ascii="Arial" w:hAnsi="Arial" w:cs="Arial"/>
          <w:sz w:val="16"/>
          <w:szCs w:val="16"/>
        </w:rPr>
        <w:t>exclusiva</w:t>
      </w:r>
      <w:proofErr w:type="gramEnd"/>
      <w:r w:rsidRPr="00956810">
        <w:rPr>
          <w:rFonts w:ascii="Arial" w:hAnsi="Arial" w:cs="Arial"/>
          <w:sz w:val="16"/>
          <w:szCs w:val="16"/>
        </w:rPr>
        <w:t xml:space="preserve"> da contratada;</w:t>
      </w:r>
    </w:p>
    <w:p w:rsidR="009D2314" w:rsidRPr="00956810" w:rsidRDefault="009D2314" w:rsidP="009D2314">
      <w:pPr>
        <w:jc w:val="both"/>
        <w:rPr>
          <w:rFonts w:ascii="Arial" w:hAnsi="Arial" w:cs="Arial"/>
          <w:sz w:val="16"/>
          <w:szCs w:val="16"/>
        </w:rPr>
      </w:pPr>
      <w:r w:rsidRPr="00956810">
        <w:rPr>
          <w:rFonts w:ascii="Arial" w:hAnsi="Arial" w:cs="Arial"/>
          <w:sz w:val="16"/>
          <w:szCs w:val="16"/>
        </w:rPr>
        <w:t xml:space="preserve">   </w:t>
      </w:r>
    </w:p>
    <w:p w:rsidR="009D2314" w:rsidRPr="00956810" w:rsidRDefault="009D2314" w:rsidP="009D2314">
      <w:pPr>
        <w:jc w:val="both"/>
        <w:rPr>
          <w:rFonts w:ascii="Arial" w:hAnsi="Arial" w:cs="Arial"/>
          <w:b/>
          <w:bCs/>
          <w:sz w:val="16"/>
          <w:szCs w:val="16"/>
        </w:rPr>
      </w:pPr>
      <w:r w:rsidRPr="00956810">
        <w:rPr>
          <w:rFonts w:ascii="Arial" w:hAnsi="Arial" w:cs="Arial"/>
          <w:b/>
          <w:bCs/>
          <w:sz w:val="16"/>
          <w:szCs w:val="16"/>
        </w:rPr>
        <w:t>1</w:t>
      </w:r>
      <w:r w:rsidR="005E2FA0" w:rsidRPr="00956810">
        <w:rPr>
          <w:rFonts w:ascii="Arial" w:hAnsi="Arial" w:cs="Arial"/>
          <w:b/>
          <w:bCs/>
          <w:sz w:val="16"/>
          <w:szCs w:val="16"/>
        </w:rPr>
        <w:t>3</w:t>
      </w:r>
      <w:r w:rsidRPr="00956810">
        <w:rPr>
          <w:rFonts w:ascii="Arial" w:hAnsi="Arial" w:cs="Arial"/>
          <w:b/>
          <w:bCs/>
          <w:sz w:val="16"/>
          <w:szCs w:val="16"/>
        </w:rPr>
        <w:t>. DAS OBRIGAÇÕES DOS ÓRGÃOS REQUISITANTES</w:t>
      </w:r>
    </w:p>
    <w:p w:rsidR="009D2314" w:rsidRPr="00956810" w:rsidRDefault="00067B8E" w:rsidP="009D2314">
      <w:pPr>
        <w:tabs>
          <w:tab w:val="left" w:pos="1134"/>
        </w:tabs>
        <w:jc w:val="both"/>
        <w:rPr>
          <w:rFonts w:ascii="Arial" w:hAnsi="Arial" w:cs="Arial"/>
          <w:sz w:val="16"/>
          <w:szCs w:val="16"/>
        </w:rPr>
      </w:pPr>
      <w:r w:rsidRPr="00956810">
        <w:rPr>
          <w:rFonts w:ascii="Arial" w:hAnsi="Arial" w:cs="Arial"/>
          <w:b/>
          <w:sz w:val="16"/>
          <w:szCs w:val="16"/>
        </w:rPr>
        <w:t>1</w:t>
      </w:r>
      <w:r w:rsidR="005E2FA0" w:rsidRPr="00956810">
        <w:rPr>
          <w:rFonts w:ascii="Arial" w:hAnsi="Arial" w:cs="Arial"/>
          <w:b/>
          <w:sz w:val="16"/>
          <w:szCs w:val="16"/>
        </w:rPr>
        <w:t>3</w:t>
      </w:r>
      <w:r w:rsidRPr="00956810">
        <w:rPr>
          <w:rFonts w:ascii="Arial" w:hAnsi="Arial" w:cs="Arial"/>
          <w:b/>
          <w:sz w:val="16"/>
          <w:szCs w:val="16"/>
        </w:rPr>
        <w:t>.1.</w:t>
      </w:r>
      <w:r w:rsidR="009D2314" w:rsidRPr="00956810">
        <w:rPr>
          <w:rFonts w:ascii="Arial" w:hAnsi="Arial" w:cs="Arial"/>
          <w:b/>
          <w:sz w:val="16"/>
          <w:szCs w:val="16"/>
        </w:rPr>
        <w:t xml:space="preserve"> </w:t>
      </w:r>
      <w:r w:rsidR="009D2314" w:rsidRPr="00956810">
        <w:rPr>
          <w:rFonts w:ascii="Arial" w:hAnsi="Arial" w:cs="Arial"/>
          <w:sz w:val="16"/>
          <w:szCs w:val="16"/>
        </w:rPr>
        <w:t xml:space="preserve">Proporcionar todas as facilidades indispensáveis à boa execução das obrigações contratuais; </w:t>
      </w:r>
    </w:p>
    <w:p w:rsidR="009D2314" w:rsidRPr="00956810" w:rsidRDefault="009D2314" w:rsidP="009D2314">
      <w:pPr>
        <w:jc w:val="both"/>
        <w:rPr>
          <w:rFonts w:ascii="Arial" w:hAnsi="Arial" w:cs="Arial"/>
          <w:sz w:val="16"/>
          <w:szCs w:val="16"/>
        </w:rPr>
      </w:pPr>
      <w:r w:rsidRPr="00956810">
        <w:rPr>
          <w:rFonts w:ascii="Arial" w:hAnsi="Arial" w:cs="Arial"/>
          <w:b/>
          <w:sz w:val="16"/>
          <w:szCs w:val="16"/>
        </w:rPr>
        <w:t>1</w:t>
      </w:r>
      <w:r w:rsidR="005E2FA0" w:rsidRPr="00956810">
        <w:rPr>
          <w:rFonts w:ascii="Arial" w:hAnsi="Arial" w:cs="Arial"/>
          <w:b/>
          <w:sz w:val="16"/>
          <w:szCs w:val="16"/>
        </w:rPr>
        <w:t>3</w:t>
      </w:r>
      <w:r w:rsidRPr="00956810">
        <w:rPr>
          <w:rFonts w:ascii="Arial" w:hAnsi="Arial" w:cs="Arial"/>
          <w:b/>
          <w:sz w:val="16"/>
          <w:szCs w:val="16"/>
        </w:rPr>
        <w:t>.2</w:t>
      </w:r>
      <w:r w:rsidR="00D961FE" w:rsidRPr="00956810">
        <w:rPr>
          <w:rFonts w:ascii="Arial" w:hAnsi="Arial" w:cs="Arial"/>
          <w:b/>
          <w:sz w:val="16"/>
          <w:szCs w:val="16"/>
        </w:rPr>
        <w:t>.</w:t>
      </w:r>
      <w:r w:rsidR="00067B8E" w:rsidRPr="00956810">
        <w:rPr>
          <w:rFonts w:ascii="Arial" w:hAnsi="Arial" w:cs="Arial"/>
          <w:sz w:val="16"/>
          <w:szCs w:val="16"/>
        </w:rPr>
        <w:t xml:space="preserve"> </w:t>
      </w:r>
      <w:r w:rsidRPr="00956810">
        <w:rPr>
          <w:rFonts w:ascii="Arial" w:hAnsi="Arial" w:cs="Arial"/>
          <w:sz w:val="16"/>
          <w:szCs w:val="16"/>
        </w:rPr>
        <w:t xml:space="preserve">Rejeitar, no todo ou em parte, os </w:t>
      </w:r>
      <w:r w:rsidR="00460C51" w:rsidRPr="00956810">
        <w:rPr>
          <w:rFonts w:ascii="Arial" w:hAnsi="Arial" w:cs="Arial"/>
          <w:sz w:val="16"/>
          <w:szCs w:val="16"/>
        </w:rPr>
        <w:t>objetos desta Ata</w:t>
      </w:r>
      <w:r w:rsidRPr="00956810">
        <w:rPr>
          <w:rFonts w:ascii="Arial" w:hAnsi="Arial" w:cs="Arial"/>
          <w:sz w:val="16"/>
          <w:szCs w:val="16"/>
        </w:rPr>
        <w:t xml:space="preserve"> entregues em desacordo com as obrigações assumidas pelo fornecedor;</w:t>
      </w:r>
    </w:p>
    <w:p w:rsidR="009D2314" w:rsidRPr="00956810" w:rsidRDefault="009D2314" w:rsidP="009D2314">
      <w:pPr>
        <w:jc w:val="both"/>
        <w:rPr>
          <w:rFonts w:ascii="Arial" w:hAnsi="Arial" w:cs="Arial"/>
          <w:sz w:val="16"/>
          <w:szCs w:val="16"/>
        </w:rPr>
      </w:pPr>
      <w:r w:rsidRPr="00956810">
        <w:rPr>
          <w:rFonts w:ascii="Arial" w:hAnsi="Arial" w:cs="Arial"/>
          <w:b/>
          <w:sz w:val="16"/>
          <w:szCs w:val="16"/>
        </w:rPr>
        <w:t>1</w:t>
      </w:r>
      <w:r w:rsidR="005E2FA0" w:rsidRPr="00956810">
        <w:rPr>
          <w:rFonts w:ascii="Arial" w:hAnsi="Arial" w:cs="Arial"/>
          <w:b/>
          <w:sz w:val="16"/>
          <w:szCs w:val="16"/>
        </w:rPr>
        <w:t>3</w:t>
      </w:r>
      <w:r w:rsidRPr="00956810">
        <w:rPr>
          <w:rFonts w:ascii="Arial" w:hAnsi="Arial" w:cs="Arial"/>
          <w:b/>
          <w:sz w:val="16"/>
          <w:szCs w:val="16"/>
        </w:rPr>
        <w:t>.3</w:t>
      </w:r>
      <w:r w:rsidR="00D961FE" w:rsidRPr="00956810">
        <w:rPr>
          <w:rFonts w:ascii="Arial" w:hAnsi="Arial" w:cs="Arial"/>
          <w:b/>
          <w:sz w:val="16"/>
          <w:szCs w:val="16"/>
        </w:rPr>
        <w:t>.</w:t>
      </w:r>
      <w:r w:rsidR="00067B8E" w:rsidRPr="00956810">
        <w:rPr>
          <w:rFonts w:ascii="Arial" w:hAnsi="Arial" w:cs="Arial"/>
          <w:sz w:val="16"/>
          <w:szCs w:val="16"/>
        </w:rPr>
        <w:t xml:space="preserve"> </w:t>
      </w:r>
      <w:r w:rsidRPr="00956810">
        <w:rPr>
          <w:rFonts w:ascii="Arial" w:hAnsi="Arial" w:cs="Arial"/>
          <w:sz w:val="16"/>
          <w:szCs w:val="16"/>
        </w:rPr>
        <w:t xml:space="preserve">Notificar a CONTRATADA de qualquer irregularidade encontrada no fornecimento dos </w:t>
      </w:r>
      <w:r w:rsidR="00460C51" w:rsidRPr="00956810">
        <w:rPr>
          <w:rFonts w:ascii="Arial" w:hAnsi="Arial" w:cs="Arial"/>
          <w:sz w:val="16"/>
          <w:szCs w:val="16"/>
        </w:rPr>
        <w:t>objetos desta Ata</w:t>
      </w:r>
      <w:r w:rsidRPr="00956810">
        <w:rPr>
          <w:rFonts w:ascii="Arial" w:hAnsi="Arial" w:cs="Arial"/>
          <w:sz w:val="16"/>
          <w:szCs w:val="16"/>
        </w:rPr>
        <w:t>;</w:t>
      </w:r>
    </w:p>
    <w:p w:rsidR="009D2314" w:rsidRPr="00956810" w:rsidRDefault="009D2314" w:rsidP="009D2314">
      <w:pPr>
        <w:tabs>
          <w:tab w:val="left" w:pos="1134"/>
        </w:tabs>
        <w:jc w:val="both"/>
        <w:rPr>
          <w:rFonts w:ascii="Arial" w:hAnsi="Arial" w:cs="Arial"/>
          <w:sz w:val="16"/>
          <w:szCs w:val="16"/>
        </w:rPr>
      </w:pPr>
      <w:r w:rsidRPr="00956810">
        <w:rPr>
          <w:rFonts w:ascii="Arial" w:hAnsi="Arial" w:cs="Arial"/>
          <w:b/>
          <w:sz w:val="16"/>
          <w:szCs w:val="16"/>
        </w:rPr>
        <w:t>1</w:t>
      </w:r>
      <w:r w:rsidR="005E2FA0" w:rsidRPr="00956810">
        <w:rPr>
          <w:rFonts w:ascii="Arial" w:hAnsi="Arial" w:cs="Arial"/>
          <w:b/>
          <w:sz w:val="16"/>
          <w:szCs w:val="16"/>
        </w:rPr>
        <w:t>3</w:t>
      </w:r>
      <w:r w:rsidRPr="00956810">
        <w:rPr>
          <w:rFonts w:ascii="Arial" w:hAnsi="Arial" w:cs="Arial"/>
          <w:b/>
          <w:sz w:val="16"/>
          <w:szCs w:val="16"/>
        </w:rPr>
        <w:t>.4</w:t>
      </w:r>
      <w:r w:rsidR="00D961FE" w:rsidRPr="00956810">
        <w:rPr>
          <w:rFonts w:ascii="Arial" w:hAnsi="Arial" w:cs="Arial"/>
          <w:b/>
          <w:sz w:val="16"/>
          <w:szCs w:val="16"/>
        </w:rPr>
        <w:t>.</w:t>
      </w:r>
      <w:r w:rsidRPr="00956810">
        <w:rPr>
          <w:rFonts w:ascii="Arial" w:hAnsi="Arial" w:cs="Arial"/>
          <w:sz w:val="16"/>
          <w:szCs w:val="16"/>
        </w:rPr>
        <w:t xml:space="preserve"> Efetuar o pagamento à(s) contratada(s) de acordo com as condições de preços e prazos estabelecidos no edital e ata de registro de preços</w:t>
      </w:r>
    </w:p>
    <w:p w:rsidR="009D2314" w:rsidRPr="00956810" w:rsidRDefault="009D2314" w:rsidP="009D2314">
      <w:pPr>
        <w:tabs>
          <w:tab w:val="left" w:pos="1134"/>
        </w:tabs>
        <w:jc w:val="both"/>
        <w:rPr>
          <w:rFonts w:ascii="Arial" w:hAnsi="Arial" w:cs="Arial"/>
          <w:sz w:val="16"/>
          <w:szCs w:val="16"/>
        </w:rPr>
      </w:pPr>
      <w:r w:rsidRPr="00956810">
        <w:rPr>
          <w:rFonts w:ascii="Arial" w:hAnsi="Arial" w:cs="Arial"/>
          <w:b/>
          <w:sz w:val="16"/>
          <w:szCs w:val="16"/>
        </w:rPr>
        <w:t>1</w:t>
      </w:r>
      <w:r w:rsidR="005E2FA0" w:rsidRPr="00956810">
        <w:rPr>
          <w:rFonts w:ascii="Arial" w:hAnsi="Arial" w:cs="Arial"/>
          <w:b/>
          <w:sz w:val="16"/>
          <w:szCs w:val="16"/>
        </w:rPr>
        <w:t>3</w:t>
      </w:r>
      <w:r w:rsidRPr="00956810">
        <w:rPr>
          <w:rFonts w:ascii="Arial" w:hAnsi="Arial" w:cs="Arial"/>
          <w:b/>
          <w:sz w:val="16"/>
          <w:szCs w:val="16"/>
        </w:rPr>
        <w:t>.5</w:t>
      </w:r>
      <w:r w:rsidR="00D961FE" w:rsidRPr="00956810">
        <w:rPr>
          <w:rFonts w:ascii="Arial" w:hAnsi="Arial" w:cs="Arial"/>
          <w:b/>
          <w:sz w:val="16"/>
          <w:szCs w:val="16"/>
        </w:rPr>
        <w:t>.</w:t>
      </w:r>
      <w:r w:rsidR="005E2FA0" w:rsidRPr="00956810">
        <w:rPr>
          <w:rFonts w:ascii="Arial" w:hAnsi="Arial" w:cs="Arial"/>
          <w:sz w:val="16"/>
          <w:szCs w:val="16"/>
        </w:rPr>
        <w:t xml:space="preserve"> </w:t>
      </w:r>
      <w:r w:rsidRPr="00956810">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956810" w:rsidRDefault="009D2314" w:rsidP="009D2314">
      <w:pPr>
        <w:tabs>
          <w:tab w:val="left" w:pos="1134"/>
        </w:tabs>
        <w:jc w:val="both"/>
        <w:rPr>
          <w:rFonts w:ascii="Arial" w:hAnsi="Arial" w:cs="Arial"/>
          <w:sz w:val="16"/>
          <w:szCs w:val="16"/>
        </w:rPr>
      </w:pPr>
      <w:r w:rsidRPr="00956810">
        <w:rPr>
          <w:rFonts w:ascii="Arial" w:hAnsi="Arial" w:cs="Arial"/>
          <w:b/>
          <w:sz w:val="16"/>
          <w:szCs w:val="16"/>
        </w:rPr>
        <w:t>1</w:t>
      </w:r>
      <w:r w:rsidR="005E2FA0" w:rsidRPr="00956810">
        <w:rPr>
          <w:rFonts w:ascii="Arial" w:hAnsi="Arial" w:cs="Arial"/>
          <w:b/>
          <w:sz w:val="16"/>
          <w:szCs w:val="16"/>
        </w:rPr>
        <w:t>3</w:t>
      </w:r>
      <w:r w:rsidRPr="00956810">
        <w:rPr>
          <w:rFonts w:ascii="Arial" w:hAnsi="Arial" w:cs="Arial"/>
          <w:b/>
          <w:sz w:val="16"/>
          <w:szCs w:val="16"/>
        </w:rPr>
        <w:t>.6</w:t>
      </w:r>
      <w:r w:rsidR="00D961FE" w:rsidRPr="00956810">
        <w:rPr>
          <w:rFonts w:ascii="Arial" w:hAnsi="Arial" w:cs="Arial"/>
          <w:b/>
          <w:sz w:val="16"/>
          <w:szCs w:val="16"/>
        </w:rPr>
        <w:t>.</w:t>
      </w:r>
      <w:r w:rsidRPr="00956810">
        <w:rPr>
          <w:rFonts w:ascii="Arial" w:hAnsi="Arial" w:cs="Arial"/>
          <w:sz w:val="16"/>
          <w:szCs w:val="16"/>
        </w:rPr>
        <w:t xml:space="preserve"> Não </w:t>
      </w:r>
      <w:r w:rsidR="00CC63C7" w:rsidRPr="00956810">
        <w:rPr>
          <w:rFonts w:ascii="Arial" w:hAnsi="Arial" w:cs="Arial"/>
          <w:sz w:val="16"/>
          <w:szCs w:val="16"/>
        </w:rPr>
        <w:t>haverá</w:t>
      </w:r>
      <w:r w:rsidRPr="00956810">
        <w:rPr>
          <w:rFonts w:ascii="Arial" w:hAnsi="Arial" w:cs="Arial"/>
          <w:sz w:val="16"/>
          <w:szCs w:val="16"/>
        </w:rPr>
        <w:t xml:space="preserve"> </w:t>
      </w:r>
      <w:r w:rsidR="00CC63C7" w:rsidRPr="00956810">
        <w:rPr>
          <w:rFonts w:ascii="Arial" w:hAnsi="Arial" w:cs="Arial"/>
          <w:sz w:val="16"/>
          <w:szCs w:val="16"/>
        </w:rPr>
        <w:t>sob-hipótese</w:t>
      </w:r>
      <w:r w:rsidRPr="00956810">
        <w:rPr>
          <w:rFonts w:ascii="Arial" w:hAnsi="Arial" w:cs="Arial"/>
          <w:sz w:val="16"/>
          <w:szCs w:val="16"/>
        </w:rPr>
        <w:t xml:space="preserve"> alguma, pagamento antecipado.</w:t>
      </w:r>
    </w:p>
    <w:p w:rsidR="009D2314" w:rsidRPr="00956810" w:rsidRDefault="009D2314" w:rsidP="009D2314">
      <w:pPr>
        <w:pStyle w:val="Corpodetexto3"/>
        <w:tabs>
          <w:tab w:val="left" w:pos="900"/>
        </w:tabs>
        <w:ind w:right="47"/>
        <w:rPr>
          <w:rFonts w:ascii="Arial" w:hAnsi="Arial" w:cs="Arial"/>
          <w:sz w:val="16"/>
          <w:szCs w:val="16"/>
        </w:rPr>
      </w:pPr>
    </w:p>
    <w:p w:rsidR="009D2314" w:rsidRPr="00956810" w:rsidRDefault="009D2314" w:rsidP="009D2314">
      <w:pPr>
        <w:pStyle w:val="Corpodetexto3"/>
        <w:tabs>
          <w:tab w:val="left" w:pos="900"/>
        </w:tabs>
        <w:ind w:right="47"/>
        <w:rPr>
          <w:rFonts w:ascii="Arial" w:hAnsi="Arial" w:cs="Arial"/>
          <w:b/>
          <w:bCs/>
          <w:sz w:val="16"/>
          <w:szCs w:val="16"/>
        </w:rPr>
      </w:pPr>
      <w:r w:rsidRPr="00956810">
        <w:rPr>
          <w:rFonts w:ascii="Arial" w:hAnsi="Arial" w:cs="Arial"/>
          <w:b/>
          <w:sz w:val="16"/>
          <w:szCs w:val="16"/>
        </w:rPr>
        <w:t>1</w:t>
      </w:r>
      <w:r w:rsidR="005E2FA0" w:rsidRPr="00956810">
        <w:rPr>
          <w:rFonts w:ascii="Arial" w:hAnsi="Arial" w:cs="Arial"/>
          <w:b/>
          <w:sz w:val="16"/>
          <w:szCs w:val="16"/>
        </w:rPr>
        <w:t>4</w:t>
      </w:r>
      <w:r w:rsidRPr="00956810">
        <w:rPr>
          <w:rFonts w:ascii="Arial" w:hAnsi="Arial" w:cs="Arial"/>
          <w:b/>
          <w:sz w:val="16"/>
          <w:szCs w:val="16"/>
        </w:rPr>
        <w:t>.</w:t>
      </w:r>
      <w:r w:rsidRPr="00956810">
        <w:rPr>
          <w:rFonts w:ascii="Arial" w:hAnsi="Arial" w:cs="Arial"/>
          <w:sz w:val="16"/>
          <w:szCs w:val="16"/>
        </w:rPr>
        <w:t xml:space="preserve"> </w:t>
      </w:r>
      <w:r w:rsidRPr="00956810">
        <w:rPr>
          <w:rFonts w:ascii="Arial" w:hAnsi="Arial" w:cs="Arial"/>
          <w:b/>
          <w:bCs/>
          <w:sz w:val="16"/>
          <w:szCs w:val="16"/>
        </w:rPr>
        <w:t>DOS ÓRGÃOS PARTICIPANTES:</w:t>
      </w:r>
    </w:p>
    <w:p w:rsidR="009D2314" w:rsidRPr="00956810" w:rsidRDefault="009D2314" w:rsidP="009D2314">
      <w:pPr>
        <w:pStyle w:val="Corpodetexto3"/>
        <w:tabs>
          <w:tab w:val="left" w:pos="900"/>
        </w:tabs>
        <w:ind w:right="47"/>
        <w:rPr>
          <w:rFonts w:ascii="Arial" w:hAnsi="Arial" w:cs="Arial"/>
          <w:sz w:val="16"/>
          <w:szCs w:val="16"/>
        </w:rPr>
      </w:pPr>
      <w:r w:rsidRPr="00956810">
        <w:rPr>
          <w:rFonts w:ascii="Arial" w:hAnsi="Arial" w:cs="Arial"/>
          <w:b/>
          <w:sz w:val="16"/>
          <w:szCs w:val="16"/>
        </w:rPr>
        <w:t>1</w:t>
      </w:r>
      <w:r w:rsidR="005E2FA0" w:rsidRPr="00956810">
        <w:rPr>
          <w:rFonts w:ascii="Arial" w:hAnsi="Arial" w:cs="Arial"/>
          <w:b/>
          <w:sz w:val="16"/>
          <w:szCs w:val="16"/>
        </w:rPr>
        <w:t>4</w:t>
      </w:r>
      <w:r w:rsidRPr="00956810">
        <w:rPr>
          <w:rFonts w:ascii="Arial" w:hAnsi="Arial" w:cs="Arial"/>
          <w:b/>
          <w:sz w:val="16"/>
          <w:szCs w:val="16"/>
        </w:rPr>
        <w:t>.1.</w:t>
      </w:r>
      <w:r w:rsidRPr="00956810">
        <w:rPr>
          <w:rFonts w:ascii="Arial" w:hAnsi="Arial" w:cs="Arial"/>
          <w:sz w:val="16"/>
          <w:szCs w:val="16"/>
        </w:rPr>
        <w:t xml:space="preserve"> </w:t>
      </w:r>
      <w:r w:rsidR="00DC0AB9" w:rsidRPr="00956810">
        <w:rPr>
          <w:rFonts w:ascii="Arial" w:hAnsi="Arial" w:cs="Arial"/>
          <w:sz w:val="16"/>
          <w:szCs w:val="16"/>
        </w:rPr>
        <w:t>É</w:t>
      </w:r>
      <w:r w:rsidR="00C31501" w:rsidRPr="00956810">
        <w:rPr>
          <w:rFonts w:ascii="Arial" w:hAnsi="Arial" w:cs="Arial"/>
          <w:sz w:val="16"/>
          <w:szCs w:val="16"/>
        </w:rPr>
        <w:t xml:space="preserve"> participante desta ata o seguinte órgão pertencente à Administração Pública do Estado de Rondônia:</w:t>
      </w:r>
    </w:p>
    <w:p w:rsidR="002660D3" w:rsidRPr="00956810" w:rsidRDefault="00B26B9A" w:rsidP="00063355">
      <w:pPr>
        <w:ind w:right="60"/>
        <w:jc w:val="both"/>
        <w:rPr>
          <w:rFonts w:ascii="Arial" w:hAnsi="Arial" w:cs="Arial"/>
          <w:color w:val="000000"/>
          <w:sz w:val="16"/>
          <w:szCs w:val="16"/>
        </w:rPr>
      </w:pPr>
      <w:r w:rsidRPr="00956810">
        <w:rPr>
          <w:rFonts w:ascii="Arial" w:hAnsi="Arial" w:cs="Arial"/>
          <w:b/>
          <w:sz w:val="16"/>
          <w:szCs w:val="16"/>
        </w:rPr>
        <w:t>SESAU</w:t>
      </w:r>
      <w:r w:rsidR="00063355" w:rsidRPr="00956810">
        <w:rPr>
          <w:rFonts w:ascii="Arial" w:hAnsi="Arial" w:cs="Arial"/>
          <w:sz w:val="16"/>
          <w:szCs w:val="16"/>
        </w:rPr>
        <w:t xml:space="preserve"> </w:t>
      </w:r>
      <w:r w:rsidR="00893402" w:rsidRPr="00956810">
        <w:rPr>
          <w:rFonts w:ascii="Arial" w:hAnsi="Arial" w:cs="Arial"/>
          <w:sz w:val="16"/>
          <w:szCs w:val="16"/>
        </w:rPr>
        <w:t>–</w:t>
      </w:r>
      <w:r w:rsidR="00273149" w:rsidRPr="00956810">
        <w:rPr>
          <w:rFonts w:ascii="Arial" w:hAnsi="Arial" w:cs="Arial"/>
          <w:sz w:val="16"/>
          <w:szCs w:val="16"/>
        </w:rPr>
        <w:t xml:space="preserve"> </w:t>
      </w:r>
      <w:r w:rsidR="00893402" w:rsidRPr="00956810">
        <w:rPr>
          <w:rFonts w:ascii="Arial" w:hAnsi="Arial" w:cs="Arial"/>
          <w:sz w:val="16"/>
          <w:szCs w:val="16"/>
        </w:rPr>
        <w:t xml:space="preserve">Secretaria de Estado da </w:t>
      </w:r>
      <w:r w:rsidRPr="00956810">
        <w:rPr>
          <w:rFonts w:ascii="Arial" w:hAnsi="Arial" w:cs="Arial"/>
          <w:sz w:val="16"/>
          <w:szCs w:val="16"/>
        </w:rPr>
        <w:t>Saúde</w:t>
      </w:r>
      <w:r w:rsidR="00063355" w:rsidRPr="00956810">
        <w:rPr>
          <w:rFonts w:ascii="Arial" w:hAnsi="Arial" w:cs="Arial"/>
          <w:color w:val="000000"/>
          <w:sz w:val="16"/>
          <w:szCs w:val="16"/>
        </w:rPr>
        <w:t>.</w:t>
      </w:r>
    </w:p>
    <w:p w:rsidR="00D961FE" w:rsidRPr="00956810" w:rsidRDefault="00273149" w:rsidP="00273149">
      <w:pPr>
        <w:tabs>
          <w:tab w:val="left" w:pos="3544"/>
        </w:tabs>
        <w:rPr>
          <w:rFonts w:ascii="Arial" w:hAnsi="Arial" w:cs="Arial"/>
          <w:sz w:val="16"/>
          <w:szCs w:val="16"/>
        </w:rPr>
      </w:pPr>
      <w:r w:rsidRPr="00956810">
        <w:rPr>
          <w:rFonts w:ascii="Arial" w:hAnsi="Arial" w:cs="Arial"/>
          <w:sz w:val="16"/>
          <w:szCs w:val="16"/>
        </w:rPr>
        <w:tab/>
      </w:r>
    </w:p>
    <w:p w:rsidR="009D2314" w:rsidRPr="00956810" w:rsidRDefault="009D2314" w:rsidP="009D2314">
      <w:pPr>
        <w:jc w:val="both"/>
        <w:rPr>
          <w:rFonts w:ascii="Arial" w:hAnsi="Arial" w:cs="Arial"/>
          <w:b/>
          <w:bCs/>
          <w:color w:val="000000"/>
          <w:sz w:val="16"/>
          <w:szCs w:val="16"/>
        </w:rPr>
      </w:pPr>
      <w:r w:rsidRPr="00956810">
        <w:rPr>
          <w:rFonts w:ascii="Arial" w:hAnsi="Arial" w:cs="Arial"/>
          <w:b/>
          <w:bCs/>
          <w:color w:val="000000"/>
          <w:sz w:val="16"/>
          <w:szCs w:val="16"/>
        </w:rPr>
        <w:t>1</w:t>
      </w:r>
      <w:r w:rsidR="005E2FA0" w:rsidRPr="00956810">
        <w:rPr>
          <w:rFonts w:ascii="Arial" w:hAnsi="Arial" w:cs="Arial"/>
          <w:b/>
          <w:bCs/>
          <w:color w:val="000000"/>
          <w:sz w:val="16"/>
          <w:szCs w:val="16"/>
        </w:rPr>
        <w:t>5</w:t>
      </w:r>
      <w:r w:rsidR="00A14D66" w:rsidRPr="00956810">
        <w:rPr>
          <w:rFonts w:ascii="Arial" w:hAnsi="Arial" w:cs="Arial"/>
          <w:b/>
          <w:bCs/>
          <w:color w:val="000000"/>
          <w:sz w:val="16"/>
          <w:szCs w:val="16"/>
        </w:rPr>
        <w:t xml:space="preserve">. </w:t>
      </w:r>
      <w:r w:rsidRPr="00956810">
        <w:rPr>
          <w:rFonts w:ascii="Arial" w:hAnsi="Arial" w:cs="Arial"/>
          <w:b/>
          <w:bCs/>
          <w:color w:val="000000"/>
          <w:sz w:val="16"/>
          <w:szCs w:val="16"/>
        </w:rPr>
        <w:t xml:space="preserve"> DISPOSIÇÕES GERAIS</w:t>
      </w:r>
    </w:p>
    <w:p w:rsidR="009D2314" w:rsidRPr="00956810" w:rsidRDefault="009D2314" w:rsidP="009D2314">
      <w:pPr>
        <w:jc w:val="both"/>
        <w:rPr>
          <w:rFonts w:ascii="Arial" w:hAnsi="Arial" w:cs="Arial"/>
          <w:color w:val="000000"/>
          <w:sz w:val="16"/>
          <w:szCs w:val="16"/>
        </w:rPr>
      </w:pPr>
      <w:r w:rsidRPr="00956810">
        <w:rPr>
          <w:rFonts w:ascii="Arial" w:hAnsi="Arial" w:cs="Arial"/>
          <w:b/>
          <w:color w:val="000000"/>
          <w:sz w:val="16"/>
          <w:szCs w:val="16"/>
        </w:rPr>
        <w:t>1</w:t>
      </w:r>
      <w:r w:rsidR="005E2FA0" w:rsidRPr="00956810">
        <w:rPr>
          <w:rFonts w:ascii="Arial" w:hAnsi="Arial" w:cs="Arial"/>
          <w:b/>
          <w:color w:val="000000"/>
          <w:sz w:val="16"/>
          <w:szCs w:val="16"/>
        </w:rPr>
        <w:t>5</w:t>
      </w:r>
      <w:r w:rsidRPr="00956810">
        <w:rPr>
          <w:rFonts w:ascii="Arial" w:hAnsi="Arial" w:cs="Arial"/>
          <w:b/>
          <w:color w:val="000000"/>
          <w:sz w:val="16"/>
          <w:szCs w:val="16"/>
        </w:rPr>
        <w:t>.1.</w:t>
      </w:r>
      <w:r w:rsidRPr="00956810">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956810" w:rsidRDefault="003537BB" w:rsidP="003537BB">
      <w:pPr>
        <w:jc w:val="both"/>
        <w:rPr>
          <w:rFonts w:ascii="Arial" w:hAnsi="Arial" w:cs="Arial"/>
          <w:color w:val="000000"/>
          <w:sz w:val="16"/>
          <w:szCs w:val="16"/>
        </w:rPr>
      </w:pPr>
      <w:r w:rsidRPr="00956810">
        <w:rPr>
          <w:rFonts w:ascii="Arial" w:hAnsi="Arial" w:cs="Arial"/>
          <w:b/>
          <w:color w:val="000000"/>
          <w:sz w:val="16"/>
          <w:szCs w:val="16"/>
        </w:rPr>
        <w:t>15.2.</w:t>
      </w:r>
      <w:r w:rsidRPr="00956810">
        <w:rPr>
          <w:rFonts w:ascii="Arial" w:hAnsi="Arial" w:cs="Arial"/>
          <w:color w:val="000000"/>
          <w:sz w:val="16"/>
          <w:szCs w:val="16"/>
        </w:rPr>
        <w:t xml:space="preserve"> </w:t>
      </w:r>
      <w:r w:rsidR="009D2314" w:rsidRPr="00956810">
        <w:rPr>
          <w:rFonts w:ascii="Arial" w:hAnsi="Arial" w:cs="Arial"/>
          <w:color w:val="000000"/>
          <w:sz w:val="16"/>
          <w:szCs w:val="16"/>
        </w:rPr>
        <w:t>Fica a Detentora ciente que a</w:t>
      </w:r>
      <w:r w:rsidR="00811634" w:rsidRPr="00956810">
        <w:rPr>
          <w:rFonts w:ascii="Arial" w:hAnsi="Arial" w:cs="Arial"/>
          <w:color w:val="000000"/>
          <w:sz w:val="16"/>
          <w:szCs w:val="16"/>
        </w:rPr>
        <w:t xml:space="preserve"> publicidade da ata de registro de preços na imprensa oficial terá efeito de compromisso nas </w:t>
      </w:r>
      <w:r w:rsidR="00AC6A94" w:rsidRPr="00956810">
        <w:rPr>
          <w:rFonts w:ascii="Arial" w:hAnsi="Arial" w:cs="Arial"/>
          <w:color w:val="000000"/>
          <w:sz w:val="16"/>
          <w:szCs w:val="16"/>
        </w:rPr>
        <w:t>condições ofertadas</w:t>
      </w:r>
      <w:r w:rsidR="00C60FBD" w:rsidRPr="00956810">
        <w:rPr>
          <w:rFonts w:ascii="Arial" w:hAnsi="Arial" w:cs="Arial"/>
          <w:color w:val="000000"/>
          <w:sz w:val="16"/>
          <w:szCs w:val="16"/>
        </w:rPr>
        <w:t xml:space="preserve"> e pactuadas na proposta apresentada à licitação. </w:t>
      </w:r>
    </w:p>
    <w:p w:rsidR="009D2314" w:rsidRPr="00956810" w:rsidRDefault="003537BB" w:rsidP="003537BB">
      <w:pPr>
        <w:jc w:val="both"/>
        <w:rPr>
          <w:rFonts w:ascii="Arial" w:hAnsi="Arial" w:cs="Arial"/>
          <w:color w:val="000000"/>
          <w:sz w:val="16"/>
          <w:szCs w:val="16"/>
        </w:rPr>
      </w:pPr>
      <w:r w:rsidRPr="00956810">
        <w:rPr>
          <w:rFonts w:ascii="Arial" w:hAnsi="Arial" w:cs="Arial"/>
          <w:b/>
          <w:color w:val="000000"/>
          <w:sz w:val="16"/>
          <w:szCs w:val="16"/>
        </w:rPr>
        <w:t xml:space="preserve">15.3. </w:t>
      </w:r>
      <w:r w:rsidR="009D2314" w:rsidRPr="00956810">
        <w:rPr>
          <w:rFonts w:ascii="Arial" w:hAnsi="Arial" w:cs="Arial"/>
          <w:color w:val="000000"/>
          <w:sz w:val="16"/>
          <w:szCs w:val="16"/>
        </w:rPr>
        <w:t xml:space="preserve">A Ata de Registro de Preços, os ajustes dela decorrentes, suas alterações e rescisões obedecerão ao Decreto Estadual </w:t>
      </w:r>
      <w:r w:rsidR="00F03D5F" w:rsidRPr="00956810">
        <w:rPr>
          <w:rFonts w:ascii="Arial" w:hAnsi="Arial" w:cs="Arial"/>
          <w:color w:val="000000"/>
          <w:sz w:val="16"/>
          <w:szCs w:val="16"/>
        </w:rPr>
        <w:t>18.340/13</w:t>
      </w:r>
      <w:r w:rsidR="009D2314" w:rsidRPr="00956810">
        <w:rPr>
          <w:rFonts w:ascii="Arial" w:hAnsi="Arial" w:cs="Arial"/>
          <w:color w:val="000000"/>
          <w:sz w:val="16"/>
          <w:szCs w:val="16"/>
        </w:rPr>
        <w:t xml:space="preserve">, Lei Federal nº </w:t>
      </w:r>
      <w:proofErr w:type="gramStart"/>
      <w:r w:rsidR="009D2314" w:rsidRPr="00956810">
        <w:rPr>
          <w:rFonts w:ascii="Arial" w:hAnsi="Arial" w:cs="Arial"/>
          <w:color w:val="000000"/>
          <w:sz w:val="16"/>
          <w:szCs w:val="16"/>
        </w:rPr>
        <w:t>8.666/93, demais normas</w:t>
      </w:r>
      <w:proofErr w:type="gramEnd"/>
      <w:r w:rsidR="009D2314" w:rsidRPr="00956810">
        <w:rPr>
          <w:rFonts w:ascii="Arial" w:hAnsi="Arial" w:cs="Arial"/>
          <w:color w:val="000000"/>
          <w:sz w:val="16"/>
          <w:szCs w:val="16"/>
        </w:rPr>
        <w:t xml:space="preserve"> complementares e disposições desta Ata e do Edital que a precedeu, aplicáveis à execução e especialmente aos casos omissos.</w:t>
      </w:r>
    </w:p>
    <w:p w:rsidR="009D2314" w:rsidRPr="00956810" w:rsidRDefault="003537BB" w:rsidP="003537BB">
      <w:pPr>
        <w:jc w:val="both"/>
        <w:rPr>
          <w:rFonts w:ascii="Arial" w:hAnsi="Arial" w:cs="Arial"/>
          <w:color w:val="000000"/>
          <w:sz w:val="16"/>
          <w:szCs w:val="16"/>
        </w:rPr>
      </w:pPr>
      <w:r w:rsidRPr="00956810">
        <w:rPr>
          <w:rFonts w:ascii="Arial" w:hAnsi="Arial" w:cs="Arial"/>
          <w:b/>
          <w:color w:val="000000"/>
          <w:sz w:val="16"/>
          <w:szCs w:val="16"/>
        </w:rPr>
        <w:t>15.4.</w:t>
      </w:r>
      <w:r w:rsidRPr="00956810">
        <w:rPr>
          <w:rFonts w:ascii="Arial" w:hAnsi="Arial" w:cs="Arial"/>
          <w:color w:val="000000"/>
          <w:sz w:val="16"/>
          <w:szCs w:val="16"/>
        </w:rPr>
        <w:t xml:space="preserve"> </w:t>
      </w:r>
      <w:r w:rsidR="009D2314" w:rsidRPr="00956810">
        <w:rPr>
          <w:rFonts w:ascii="Arial" w:hAnsi="Arial" w:cs="Arial"/>
          <w:color w:val="000000"/>
          <w:sz w:val="16"/>
          <w:szCs w:val="16"/>
        </w:rPr>
        <w:t>Fazem parte integrante desta Ata, para todos os efeitos legais: o Edital de Licitação e seus anexos, bem como, o ANEXO ÚNICO desta ata</w:t>
      </w:r>
      <w:r w:rsidR="00876638" w:rsidRPr="00956810">
        <w:rPr>
          <w:rFonts w:ascii="Arial" w:hAnsi="Arial" w:cs="Arial"/>
          <w:color w:val="000000"/>
          <w:sz w:val="16"/>
          <w:szCs w:val="16"/>
        </w:rPr>
        <w:t xml:space="preserve"> </w:t>
      </w:r>
      <w:r w:rsidR="009D2314" w:rsidRPr="00956810">
        <w:rPr>
          <w:rFonts w:ascii="Arial" w:hAnsi="Arial" w:cs="Arial"/>
          <w:color w:val="000000"/>
          <w:sz w:val="16"/>
          <w:szCs w:val="16"/>
        </w:rPr>
        <w:t>que contém os preços registrados e respectivos detentores.</w:t>
      </w:r>
    </w:p>
    <w:p w:rsidR="00206244" w:rsidRPr="00956810" w:rsidRDefault="00206244" w:rsidP="009D2314">
      <w:pPr>
        <w:jc w:val="both"/>
        <w:rPr>
          <w:rFonts w:ascii="Arial" w:hAnsi="Arial" w:cs="Arial"/>
          <w:color w:val="000000"/>
          <w:sz w:val="16"/>
          <w:szCs w:val="16"/>
        </w:rPr>
      </w:pPr>
    </w:p>
    <w:p w:rsidR="009D2314" w:rsidRPr="00956810" w:rsidRDefault="003B608D" w:rsidP="009D2314">
      <w:pPr>
        <w:jc w:val="both"/>
        <w:rPr>
          <w:rFonts w:ascii="Arial" w:hAnsi="Arial" w:cs="Arial"/>
          <w:color w:val="000000"/>
          <w:sz w:val="16"/>
          <w:szCs w:val="16"/>
        </w:rPr>
      </w:pPr>
      <w:r w:rsidRPr="00956810">
        <w:rPr>
          <w:rFonts w:ascii="Arial" w:hAnsi="Arial" w:cs="Arial"/>
          <w:color w:val="000000"/>
          <w:sz w:val="16"/>
          <w:szCs w:val="16"/>
        </w:rPr>
        <w:t xml:space="preserve">        </w:t>
      </w:r>
      <w:r w:rsidR="009D2314" w:rsidRPr="00956810">
        <w:rPr>
          <w:rFonts w:ascii="Arial" w:hAnsi="Arial" w:cs="Arial"/>
          <w:color w:val="000000"/>
          <w:sz w:val="16"/>
          <w:szCs w:val="16"/>
        </w:rPr>
        <w:t>Fica eleito o foro do Município de Porto Velho/RO para dirimir as eventuais controvérsias decorrentes do presente ajuste.</w:t>
      </w:r>
    </w:p>
    <w:p w:rsidR="000B1908" w:rsidRPr="00956810" w:rsidRDefault="000B1908" w:rsidP="009D2314">
      <w:pPr>
        <w:ind w:right="47"/>
        <w:jc w:val="both"/>
        <w:rPr>
          <w:rFonts w:ascii="Arial" w:hAnsi="Arial" w:cs="Arial"/>
          <w:b/>
          <w:bCs/>
          <w:color w:val="000000"/>
          <w:sz w:val="16"/>
          <w:szCs w:val="16"/>
        </w:rPr>
      </w:pPr>
    </w:p>
    <w:p w:rsidR="009D2314" w:rsidRPr="00956810" w:rsidRDefault="009D2314" w:rsidP="009D2314">
      <w:pPr>
        <w:ind w:right="47"/>
        <w:jc w:val="both"/>
        <w:rPr>
          <w:rFonts w:ascii="Arial" w:hAnsi="Arial" w:cs="Arial"/>
          <w:b/>
          <w:bCs/>
          <w:color w:val="000000"/>
          <w:sz w:val="16"/>
          <w:szCs w:val="16"/>
        </w:rPr>
      </w:pPr>
      <w:r w:rsidRPr="00956810">
        <w:rPr>
          <w:rFonts w:ascii="Arial" w:hAnsi="Arial" w:cs="Arial"/>
          <w:b/>
          <w:bCs/>
          <w:color w:val="000000"/>
          <w:sz w:val="16"/>
          <w:szCs w:val="16"/>
        </w:rPr>
        <w:t>ÓRGÃO GERENCIADOR:</w:t>
      </w:r>
    </w:p>
    <w:p w:rsidR="005F5204" w:rsidRPr="00956810" w:rsidRDefault="005F5204" w:rsidP="001D7CAD">
      <w:pPr>
        <w:ind w:right="47"/>
        <w:rPr>
          <w:rFonts w:ascii="Arial" w:hAnsi="Arial" w:cs="Arial"/>
          <w:b/>
          <w:bCs/>
          <w:color w:val="000000"/>
          <w:sz w:val="16"/>
          <w:szCs w:val="16"/>
        </w:rPr>
      </w:pPr>
    </w:p>
    <w:p w:rsidR="0019003B" w:rsidRPr="00956810" w:rsidRDefault="0019003B" w:rsidP="0019003B">
      <w:pPr>
        <w:ind w:right="47"/>
        <w:rPr>
          <w:rFonts w:ascii="Arial" w:hAnsi="Arial" w:cs="Arial"/>
          <w:b/>
          <w:bCs/>
          <w:color w:val="000000"/>
          <w:sz w:val="16"/>
          <w:szCs w:val="16"/>
        </w:rPr>
      </w:pPr>
      <w:r w:rsidRPr="00956810">
        <w:rPr>
          <w:rFonts w:ascii="Arial" w:hAnsi="Arial" w:cs="Arial"/>
          <w:b/>
          <w:bCs/>
          <w:color w:val="000000"/>
          <w:sz w:val="16"/>
          <w:szCs w:val="16"/>
        </w:rPr>
        <w:t>MÁRCIO ROGÉRIO GABRIEL</w:t>
      </w:r>
      <w:r w:rsidRPr="00956810">
        <w:rPr>
          <w:rFonts w:ascii="Arial" w:hAnsi="Arial" w:cs="Arial"/>
          <w:b/>
          <w:bCs/>
          <w:color w:val="000000"/>
          <w:sz w:val="16"/>
          <w:szCs w:val="16"/>
        </w:rPr>
        <w:tab/>
      </w:r>
      <w:r w:rsidRPr="00956810">
        <w:rPr>
          <w:rFonts w:ascii="Arial" w:hAnsi="Arial" w:cs="Arial"/>
          <w:b/>
          <w:bCs/>
          <w:color w:val="000000"/>
          <w:sz w:val="16"/>
          <w:szCs w:val="16"/>
        </w:rPr>
        <w:tab/>
      </w:r>
      <w:r w:rsidR="00B62E48" w:rsidRPr="00956810">
        <w:rPr>
          <w:rFonts w:ascii="Arial" w:hAnsi="Arial" w:cs="Arial"/>
          <w:b/>
          <w:bCs/>
          <w:color w:val="000000"/>
          <w:sz w:val="16"/>
          <w:szCs w:val="16"/>
        </w:rPr>
        <w:t>MÁRCIA CARVALHO GUEDES</w:t>
      </w:r>
    </w:p>
    <w:p w:rsidR="0019003B" w:rsidRPr="00956810" w:rsidRDefault="0019003B" w:rsidP="0019003B">
      <w:pPr>
        <w:ind w:right="47"/>
        <w:rPr>
          <w:rFonts w:ascii="Arial" w:hAnsi="Arial" w:cs="Arial"/>
          <w:color w:val="000000"/>
          <w:sz w:val="16"/>
          <w:szCs w:val="16"/>
        </w:rPr>
      </w:pPr>
      <w:r w:rsidRPr="00956810">
        <w:rPr>
          <w:rFonts w:ascii="Arial" w:hAnsi="Arial" w:cs="Arial"/>
          <w:bCs/>
          <w:color w:val="000000"/>
          <w:sz w:val="16"/>
          <w:szCs w:val="16"/>
        </w:rPr>
        <w:t>Superintendente Estadual de Licitações</w:t>
      </w:r>
      <w:r w:rsidRPr="00956810">
        <w:rPr>
          <w:rFonts w:ascii="Arial" w:hAnsi="Arial" w:cs="Arial"/>
          <w:bCs/>
          <w:color w:val="000000"/>
          <w:sz w:val="16"/>
          <w:szCs w:val="16"/>
        </w:rPr>
        <w:tab/>
      </w:r>
      <w:r w:rsidRPr="00956810">
        <w:rPr>
          <w:rFonts w:ascii="Arial" w:hAnsi="Arial" w:cs="Arial"/>
          <w:bCs/>
          <w:color w:val="000000"/>
          <w:sz w:val="16"/>
          <w:szCs w:val="16"/>
        </w:rPr>
        <w:tab/>
        <w:t>Coordenadora de Sistem</w:t>
      </w:r>
      <w:r w:rsidR="00B62E48" w:rsidRPr="00956810">
        <w:rPr>
          <w:rFonts w:ascii="Arial" w:hAnsi="Arial" w:cs="Arial"/>
          <w:bCs/>
          <w:color w:val="000000"/>
          <w:sz w:val="16"/>
          <w:szCs w:val="16"/>
        </w:rPr>
        <w:t xml:space="preserve">a de Registro de Preços </w:t>
      </w:r>
    </w:p>
    <w:p w:rsidR="00E746DF" w:rsidRPr="00956810" w:rsidRDefault="00E746DF" w:rsidP="00502DD0">
      <w:pPr>
        <w:ind w:right="47"/>
        <w:rPr>
          <w:rFonts w:ascii="Arial" w:hAnsi="Arial" w:cs="Arial"/>
          <w:color w:val="000000"/>
          <w:sz w:val="16"/>
          <w:szCs w:val="16"/>
        </w:rPr>
      </w:pPr>
    </w:p>
    <w:p w:rsidR="00876638" w:rsidRPr="00956810" w:rsidRDefault="00876638" w:rsidP="009D2314">
      <w:pPr>
        <w:ind w:right="47"/>
        <w:jc w:val="both"/>
        <w:rPr>
          <w:rFonts w:ascii="Arial" w:hAnsi="Arial" w:cs="Arial"/>
          <w:b/>
          <w:bCs/>
          <w:color w:val="000000"/>
          <w:sz w:val="16"/>
          <w:szCs w:val="16"/>
        </w:rPr>
      </w:pPr>
    </w:p>
    <w:p w:rsidR="009D2314" w:rsidRPr="00956810" w:rsidRDefault="009D2314" w:rsidP="009D2314">
      <w:pPr>
        <w:ind w:right="47"/>
        <w:jc w:val="both"/>
        <w:rPr>
          <w:rFonts w:ascii="Arial" w:hAnsi="Arial" w:cs="Arial"/>
          <w:b/>
          <w:bCs/>
          <w:color w:val="000000"/>
          <w:sz w:val="16"/>
          <w:szCs w:val="16"/>
        </w:rPr>
      </w:pPr>
      <w:r w:rsidRPr="00956810">
        <w:rPr>
          <w:rFonts w:ascii="Arial" w:hAnsi="Arial" w:cs="Arial"/>
          <w:b/>
          <w:bCs/>
          <w:color w:val="000000"/>
          <w:sz w:val="16"/>
          <w:szCs w:val="16"/>
        </w:rPr>
        <w:t>EMPRESA</w:t>
      </w:r>
      <w:r w:rsidR="00490488" w:rsidRPr="00956810">
        <w:rPr>
          <w:rFonts w:ascii="Arial" w:hAnsi="Arial" w:cs="Arial"/>
          <w:b/>
          <w:bCs/>
          <w:color w:val="000000"/>
          <w:sz w:val="16"/>
          <w:szCs w:val="16"/>
        </w:rPr>
        <w:t>(S)</w:t>
      </w:r>
      <w:r w:rsidR="004C43D9" w:rsidRPr="00956810">
        <w:rPr>
          <w:rFonts w:ascii="Arial" w:hAnsi="Arial" w:cs="Arial"/>
          <w:b/>
          <w:bCs/>
          <w:color w:val="000000"/>
          <w:sz w:val="16"/>
          <w:szCs w:val="16"/>
        </w:rPr>
        <w:t xml:space="preserve"> DETENTORA</w:t>
      </w:r>
      <w:r w:rsidR="00490488" w:rsidRPr="00956810">
        <w:rPr>
          <w:rFonts w:ascii="Arial" w:hAnsi="Arial" w:cs="Arial"/>
          <w:b/>
          <w:bCs/>
          <w:color w:val="000000"/>
          <w:sz w:val="16"/>
          <w:szCs w:val="16"/>
        </w:rPr>
        <w:t>(S)</w:t>
      </w:r>
      <w:r w:rsidRPr="00956810">
        <w:rPr>
          <w:rFonts w:ascii="Arial" w:hAnsi="Arial" w:cs="Arial"/>
          <w:b/>
          <w:bCs/>
          <w:color w:val="000000"/>
          <w:sz w:val="16"/>
          <w:szCs w:val="16"/>
        </w:rPr>
        <w:t>:</w:t>
      </w:r>
    </w:p>
    <w:p w:rsidR="009D2314" w:rsidRPr="00956810" w:rsidRDefault="002B37D9" w:rsidP="00526790">
      <w:pPr>
        <w:ind w:right="47"/>
        <w:jc w:val="both"/>
        <w:rPr>
          <w:rFonts w:ascii="Arial" w:hAnsi="Arial" w:cs="Arial"/>
          <w:b/>
          <w:bCs/>
          <w:color w:val="000000"/>
          <w:sz w:val="16"/>
          <w:szCs w:val="16"/>
        </w:rPr>
      </w:pPr>
      <w:r w:rsidRPr="00956810">
        <w:rPr>
          <w:rFonts w:ascii="Arial" w:hAnsi="Arial" w:cs="Arial"/>
          <w:b/>
          <w:bCs/>
          <w:color w:val="000000"/>
          <w:sz w:val="16"/>
          <w:szCs w:val="16"/>
        </w:rPr>
        <w:t>Qualificada</w:t>
      </w:r>
      <w:r w:rsidR="00490488" w:rsidRPr="00956810">
        <w:rPr>
          <w:rFonts w:ascii="Arial" w:hAnsi="Arial" w:cs="Arial"/>
          <w:b/>
          <w:bCs/>
          <w:color w:val="000000"/>
          <w:sz w:val="16"/>
          <w:szCs w:val="16"/>
        </w:rPr>
        <w:t>(s)</w:t>
      </w:r>
      <w:r w:rsidRPr="00956810">
        <w:rPr>
          <w:rFonts w:ascii="Arial" w:hAnsi="Arial" w:cs="Arial"/>
          <w:b/>
          <w:bCs/>
          <w:color w:val="000000"/>
          <w:sz w:val="16"/>
          <w:szCs w:val="16"/>
        </w:rPr>
        <w:t xml:space="preserve"> no Anexo Único desta Ata</w:t>
      </w:r>
    </w:p>
    <w:p w:rsidR="005B6F6D" w:rsidRDefault="005B6F6D" w:rsidP="00526790">
      <w:pPr>
        <w:ind w:right="47"/>
        <w:jc w:val="both"/>
        <w:rPr>
          <w:rFonts w:ascii="Arial" w:hAnsi="Arial" w:cs="Arial"/>
          <w:b/>
          <w:bCs/>
          <w:color w:val="000000"/>
          <w:sz w:val="10"/>
          <w:szCs w:val="10"/>
        </w:rPr>
      </w:pPr>
    </w:p>
    <w:p w:rsidR="00C50BF7" w:rsidRPr="00C50BF7" w:rsidRDefault="0019003B" w:rsidP="00526790">
      <w:pPr>
        <w:ind w:right="47"/>
        <w:jc w:val="both"/>
        <w:rPr>
          <w:rFonts w:ascii="Arial" w:hAnsi="Arial" w:cs="Arial"/>
          <w:b/>
          <w:bCs/>
          <w:color w:val="000000"/>
          <w:sz w:val="10"/>
          <w:szCs w:val="10"/>
        </w:rPr>
      </w:pPr>
      <w:bookmarkStart w:id="1" w:name="_GoBack"/>
      <w:bookmarkEnd w:id="1"/>
      <w:r>
        <w:rPr>
          <w:rFonts w:ascii="Arial" w:hAnsi="Arial" w:cs="Arial"/>
          <w:b/>
          <w:bCs/>
          <w:color w:val="000000"/>
          <w:sz w:val="10"/>
          <w:szCs w:val="10"/>
        </w:rPr>
        <w:t>CMV</w:t>
      </w:r>
      <w:r w:rsidR="002660D3">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850D0" w:rsidRDefault="004850D0">
      <w:r>
        <w:separator/>
      </w:r>
    </w:p>
  </w:endnote>
  <w:endnote w:type="continuationSeparator" w:id="0">
    <w:p w:rsidR="004850D0" w:rsidRDefault="004850D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850D0" w:rsidRDefault="004850D0">
      <w:r>
        <w:separator/>
      </w:r>
    </w:p>
  </w:footnote>
  <w:footnote w:type="continuationSeparator" w:id="0">
    <w:p w:rsidR="004850D0" w:rsidRDefault="004850D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50D0" w:rsidRDefault="004850D0">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1B953E8"/>
    <w:multiLevelType w:val="multilevel"/>
    <w:tmpl w:val="634494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EF0121B"/>
    <w:multiLevelType w:val="multilevel"/>
    <w:tmpl w:val="891468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33D13C7"/>
    <w:multiLevelType w:val="multilevel"/>
    <w:tmpl w:val="E5822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6890979"/>
    <w:multiLevelType w:val="multilevel"/>
    <w:tmpl w:val="3102A3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3B1C6644"/>
    <w:multiLevelType w:val="multilevel"/>
    <w:tmpl w:val="060EC9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59A6008D"/>
    <w:multiLevelType w:val="multilevel"/>
    <w:tmpl w:val="C0809A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5A414B2D"/>
    <w:multiLevelType w:val="multilevel"/>
    <w:tmpl w:val="848EA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65A5308B"/>
    <w:multiLevelType w:val="multilevel"/>
    <w:tmpl w:val="28360D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725B5B7E"/>
    <w:multiLevelType w:val="multilevel"/>
    <w:tmpl w:val="77929C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6"/>
  </w:num>
  <w:num w:numId="2">
    <w:abstractNumId w:val="8"/>
    <w:lvlOverride w:ilvl="0">
      <w:startOverride w:val="2"/>
    </w:lvlOverride>
  </w:num>
  <w:num w:numId="3">
    <w:abstractNumId w:val="2"/>
    <w:lvlOverride w:ilvl="0">
      <w:startOverride w:val="3"/>
    </w:lvlOverride>
  </w:num>
  <w:num w:numId="4">
    <w:abstractNumId w:val="7"/>
    <w:lvlOverride w:ilvl="0">
      <w:startOverride w:val="4"/>
    </w:lvlOverride>
  </w:num>
  <w:num w:numId="5">
    <w:abstractNumId w:val="9"/>
    <w:lvlOverride w:ilvl="0">
      <w:startOverride w:val="5"/>
    </w:lvlOverride>
  </w:num>
  <w:num w:numId="6">
    <w:abstractNumId w:val="5"/>
    <w:lvlOverride w:ilvl="0">
      <w:startOverride w:val="6"/>
    </w:lvlOverride>
  </w:num>
  <w:num w:numId="7">
    <w:abstractNumId w:val="4"/>
    <w:lvlOverride w:ilvl="0">
      <w:startOverride w:val="7"/>
    </w:lvlOverride>
  </w:num>
  <w:num w:numId="8">
    <w:abstractNumId w:val="3"/>
    <w:lvlOverride w:ilvl="0">
      <w:startOverride w:val="8"/>
    </w:lvlOverride>
  </w:num>
  <w:num w:numId="9">
    <w:abstractNumId w:val="1"/>
    <w:lvlOverride w:ilvl="0">
      <w:startOverride w:val="9"/>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142A"/>
    <w:rsid w:val="00021611"/>
    <w:rsid w:val="000233CF"/>
    <w:rsid w:val="0002491F"/>
    <w:rsid w:val="00026E6C"/>
    <w:rsid w:val="00033E39"/>
    <w:rsid w:val="00040004"/>
    <w:rsid w:val="0004336C"/>
    <w:rsid w:val="00044C20"/>
    <w:rsid w:val="000451EE"/>
    <w:rsid w:val="00045403"/>
    <w:rsid w:val="00047037"/>
    <w:rsid w:val="00052BF3"/>
    <w:rsid w:val="00055A0E"/>
    <w:rsid w:val="00060DA6"/>
    <w:rsid w:val="00063355"/>
    <w:rsid w:val="000637BD"/>
    <w:rsid w:val="00066D61"/>
    <w:rsid w:val="00067B8E"/>
    <w:rsid w:val="00071315"/>
    <w:rsid w:val="0007170D"/>
    <w:rsid w:val="000718F6"/>
    <w:rsid w:val="00074BB2"/>
    <w:rsid w:val="00077082"/>
    <w:rsid w:val="000840C3"/>
    <w:rsid w:val="000A160C"/>
    <w:rsid w:val="000A2283"/>
    <w:rsid w:val="000A2F6A"/>
    <w:rsid w:val="000A6C06"/>
    <w:rsid w:val="000A6D1C"/>
    <w:rsid w:val="000A7726"/>
    <w:rsid w:val="000B1908"/>
    <w:rsid w:val="000B2688"/>
    <w:rsid w:val="000B3453"/>
    <w:rsid w:val="000B7916"/>
    <w:rsid w:val="000C0E03"/>
    <w:rsid w:val="000C3011"/>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9003B"/>
    <w:rsid w:val="00190648"/>
    <w:rsid w:val="0019378A"/>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2323"/>
    <w:rsid w:val="002045AD"/>
    <w:rsid w:val="00206244"/>
    <w:rsid w:val="00206819"/>
    <w:rsid w:val="002069DE"/>
    <w:rsid w:val="00211878"/>
    <w:rsid w:val="00213CF2"/>
    <w:rsid w:val="00214276"/>
    <w:rsid w:val="0021596E"/>
    <w:rsid w:val="00220F78"/>
    <w:rsid w:val="0022294D"/>
    <w:rsid w:val="00231021"/>
    <w:rsid w:val="0024014B"/>
    <w:rsid w:val="00244983"/>
    <w:rsid w:val="00255F4C"/>
    <w:rsid w:val="00256091"/>
    <w:rsid w:val="00257033"/>
    <w:rsid w:val="00260036"/>
    <w:rsid w:val="00263010"/>
    <w:rsid w:val="002640C0"/>
    <w:rsid w:val="00264493"/>
    <w:rsid w:val="00265C0C"/>
    <w:rsid w:val="002660D3"/>
    <w:rsid w:val="0026689A"/>
    <w:rsid w:val="0027115B"/>
    <w:rsid w:val="00273149"/>
    <w:rsid w:val="00282B83"/>
    <w:rsid w:val="0028355D"/>
    <w:rsid w:val="00284428"/>
    <w:rsid w:val="00286A75"/>
    <w:rsid w:val="002876A8"/>
    <w:rsid w:val="00294FBA"/>
    <w:rsid w:val="002A000F"/>
    <w:rsid w:val="002A1D6C"/>
    <w:rsid w:val="002A208A"/>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20A7"/>
    <w:rsid w:val="003860D7"/>
    <w:rsid w:val="0039010C"/>
    <w:rsid w:val="00395C4B"/>
    <w:rsid w:val="003977B2"/>
    <w:rsid w:val="00397D1E"/>
    <w:rsid w:val="003A2E4C"/>
    <w:rsid w:val="003A40B9"/>
    <w:rsid w:val="003A4DB9"/>
    <w:rsid w:val="003A6A80"/>
    <w:rsid w:val="003B4751"/>
    <w:rsid w:val="003B4B40"/>
    <w:rsid w:val="003B4FB5"/>
    <w:rsid w:val="003B608D"/>
    <w:rsid w:val="003B68BB"/>
    <w:rsid w:val="003B724B"/>
    <w:rsid w:val="003C3A9C"/>
    <w:rsid w:val="003C7ECE"/>
    <w:rsid w:val="003D2D98"/>
    <w:rsid w:val="003D6E59"/>
    <w:rsid w:val="003E2102"/>
    <w:rsid w:val="003F258C"/>
    <w:rsid w:val="003F75F4"/>
    <w:rsid w:val="003F77C8"/>
    <w:rsid w:val="0040224D"/>
    <w:rsid w:val="004055A9"/>
    <w:rsid w:val="00406A74"/>
    <w:rsid w:val="0040702C"/>
    <w:rsid w:val="00413A99"/>
    <w:rsid w:val="00416202"/>
    <w:rsid w:val="00416924"/>
    <w:rsid w:val="00416C3A"/>
    <w:rsid w:val="00420459"/>
    <w:rsid w:val="0042181F"/>
    <w:rsid w:val="00424A71"/>
    <w:rsid w:val="0042517E"/>
    <w:rsid w:val="00425D13"/>
    <w:rsid w:val="00426F5F"/>
    <w:rsid w:val="00430B87"/>
    <w:rsid w:val="0043293A"/>
    <w:rsid w:val="004370A2"/>
    <w:rsid w:val="004442C7"/>
    <w:rsid w:val="00446DEC"/>
    <w:rsid w:val="00447578"/>
    <w:rsid w:val="004475AA"/>
    <w:rsid w:val="0045067C"/>
    <w:rsid w:val="00450E20"/>
    <w:rsid w:val="004514D6"/>
    <w:rsid w:val="0045394B"/>
    <w:rsid w:val="004553F4"/>
    <w:rsid w:val="00455C66"/>
    <w:rsid w:val="00456DB6"/>
    <w:rsid w:val="00460C51"/>
    <w:rsid w:val="00461F89"/>
    <w:rsid w:val="0046252C"/>
    <w:rsid w:val="00462AAB"/>
    <w:rsid w:val="00462DCC"/>
    <w:rsid w:val="004635EF"/>
    <w:rsid w:val="00467E48"/>
    <w:rsid w:val="004711F6"/>
    <w:rsid w:val="004741FB"/>
    <w:rsid w:val="004850D0"/>
    <w:rsid w:val="004869B4"/>
    <w:rsid w:val="0048752A"/>
    <w:rsid w:val="0049023D"/>
    <w:rsid w:val="00490488"/>
    <w:rsid w:val="004925D2"/>
    <w:rsid w:val="004A3852"/>
    <w:rsid w:val="004B50C5"/>
    <w:rsid w:val="004C43D9"/>
    <w:rsid w:val="004C7466"/>
    <w:rsid w:val="004D097B"/>
    <w:rsid w:val="004D3087"/>
    <w:rsid w:val="004D3339"/>
    <w:rsid w:val="004D3DE4"/>
    <w:rsid w:val="004D4485"/>
    <w:rsid w:val="004D4FEA"/>
    <w:rsid w:val="004D77C4"/>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4202"/>
    <w:rsid w:val="00526790"/>
    <w:rsid w:val="005269EC"/>
    <w:rsid w:val="00526D01"/>
    <w:rsid w:val="00530D30"/>
    <w:rsid w:val="00531DA4"/>
    <w:rsid w:val="00534C71"/>
    <w:rsid w:val="00534DCD"/>
    <w:rsid w:val="005353C3"/>
    <w:rsid w:val="00542D5C"/>
    <w:rsid w:val="0054767B"/>
    <w:rsid w:val="005524A7"/>
    <w:rsid w:val="00554305"/>
    <w:rsid w:val="00554CC0"/>
    <w:rsid w:val="00563419"/>
    <w:rsid w:val="00570245"/>
    <w:rsid w:val="00571745"/>
    <w:rsid w:val="0057352A"/>
    <w:rsid w:val="005741F6"/>
    <w:rsid w:val="00576E64"/>
    <w:rsid w:val="00577B89"/>
    <w:rsid w:val="00580D95"/>
    <w:rsid w:val="00584E6F"/>
    <w:rsid w:val="00587C0E"/>
    <w:rsid w:val="005925DA"/>
    <w:rsid w:val="00592E29"/>
    <w:rsid w:val="005965DB"/>
    <w:rsid w:val="005A50AE"/>
    <w:rsid w:val="005A6DF8"/>
    <w:rsid w:val="005A7B62"/>
    <w:rsid w:val="005B6399"/>
    <w:rsid w:val="005B6F6D"/>
    <w:rsid w:val="005C080E"/>
    <w:rsid w:val="005C42CC"/>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815"/>
    <w:rsid w:val="006264B5"/>
    <w:rsid w:val="00626615"/>
    <w:rsid w:val="00627D85"/>
    <w:rsid w:val="00627D90"/>
    <w:rsid w:val="006320F6"/>
    <w:rsid w:val="00635335"/>
    <w:rsid w:val="006353C6"/>
    <w:rsid w:val="006406CB"/>
    <w:rsid w:val="00640DDE"/>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5A0F"/>
    <w:rsid w:val="006B7B33"/>
    <w:rsid w:val="006C1E74"/>
    <w:rsid w:val="006C2001"/>
    <w:rsid w:val="006C44FC"/>
    <w:rsid w:val="006D1053"/>
    <w:rsid w:val="006D1FB2"/>
    <w:rsid w:val="006D5469"/>
    <w:rsid w:val="006D6FE5"/>
    <w:rsid w:val="006E6225"/>
    <w:rsid w:val="006E65B3"/>
    <w:rsid w:val="006F0728"/>
    <w:rsid w:val="006F19C3"/>
    <w:rsid w:val="006F3BF6"/>
    <w:rsid w:val="00701320"/>
    <w:rsid w:val="00702065"/>
    <w:rsid w:val="0072061A"/>
    <w:rsid w:val="0072067D"/>
    <w:rsid w:val="00722F33"/>
    <w:rsid w:val="00727AD4"/>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75B59"/>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60E5"/>
    <w:rsid w:val="008911E6"/>
    <w:rsid w:val="00893402"/>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7613"/>
    <w:rsid w:val="008D05D0"/>
    <w:rsid w:val="008D22ED"/>
    <w:rsid w:val="008D4437"/>
    <w:rsid w:val="008D6F35"/>
    <w:rsid w:val="008D7655"/>
    <w:rsid w:val="008D7D1E"/>
    <w:rsid w:val="008E4E8A"/>
    <w:rsid w:val="008F3332"/>
    <w:rsid w:val="008F73CB"/>
    <w:rsid w:val="0090261A"/>
    <w:rsid w:val="00903614"/>
    <w:rsid w:val="00903F42"/>
    <w:rsid w:val="00905D6A"/>
    <w:rsid w:val="00907AA8"/>
    <w:rsid w:val="009111DB"/>
    <w:rsid w:val="00914C49"/>
    <w:rsid w:val="00915659"/>
    <w:rsid w:val="0092053C"/>
    <w:rsid w:val="00921320"/>
    <w:rsid w:val="009274AC"/>
    <w:rsid w:val="00930E5A"/>
    <w:rsid w:val="00931D32"/>
    <w:rsid w:val="009327AC"/>
    <w:rsid w:val="00935BDC"/>
    <w:rsid w:val="00937D1C"/>
    <w:rsid w:val="00937E9F"/>
    <w:rsid w:val="00941201"/>
    <w:rsid w:val="009453B9"/>
    <w:rsid w:val="0095479C"/>
    <w:rsid w:val="00956810"/>
    <w:rsid w:val="00960948"/>
    <w:rsid w:val="0096128C"/>
    <w:rsid w:val="00963E91"/>
    <w:rsid w:val="009643A4"/>
    <w:rsid w:val="00964A5D"/>
    <w:rsid w:val="009728FB"/>
    <w:rsid w:val="00972BBB"/>
    <w:rsid w:val="009748A5"/>
    <w:rsid w:val="00974D28"/>
    <w:rsid w:val="0097507F"/>
    <w:rsid w:val="00977B39"/>
    <w:rsid w:val="0098097E"/>
    <w:rsid w:val="009929D5"/>
    <w:rsid w:val="00996BFE"/>
    <w:rsid w:val="009A230C"/>
    <w:rsid w:val="009A3C8C"/>
    <w:rsid w:val="009A4671"/>
    <w:rsid w:val="009A54D1"/>
    <w:rsid w:val="009B1C4F"/>
    <w:rsid w:val="009B1FDD"/>
    <w:rsid w:val="009B3214"/>
    <w:rsid w:val="009B3E63"/>
    <w:rsid w:val="009B4A86"/>
    <w:rsid w:val="009B6B95"/>
    <w:rsid w:val="009B79FE"/>
    <w:rsid w:val="009C0461"/>
    <w:rsid w:val="009C6130"/>
    <w:rsid w:val="009D2314"/>
    <w:rsid w:val="009D2E2F"/>
    <w:rsid w:val="009D526E"/>
    <w:rsid w:val="009D7312"/>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213DA"/>
    <w:rsid w:val="00A30C5B"/>
    <w:rsid w:val="00A30C71"/>
    <w:rsid w:val="00A312D5"/>
    <w:rsid w:val="00A323F8"/>
    <w:rsid w:val="00A36FCD"/>
    <w:rsid w:val="00A37077"/>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7C4D"/>
    <w:rsid w:val="00AB70A8"/>
    <w:rsid w:val="00AC04A8"/>
    <w:rsid w:val="00AC4419"/>
    <w:rsid w:val="00AC50A6"/>
    <w:rsid w:val="00AC50A9"/>
    <w:rsid w:val="00AC6A94"/>
    <w:rsid w:val="00AC7004"/>
    <w:rsid w:val="00AD0282"/>
    <w:rsid w:val="00AD3BD6"/>
    <w:rsid w:val="00AD47CE"/>
    <w:rsid w:val="00AE2687"/>
    <w:rsid w:val="00AE399A"/>
    <w:rsid w:val="00AF0FE7"/>
    <w:rsid w:val="00AF3238"/>
    <w:rsid w:val="00AF635F"/>
    <w:rsid w:val="00AF7C0D"/>
    <w:rsid w:val="00B02029"/>
    <w:rsid w:val="00B0277B"/>
    <w:rsid w:val="00B079E9"/>
    <w:rsid w:val="00B10E1C"/>
    <w:rsid w:val="00B119ED"/>
    <w:rsid w:val="00B12CD0"/>
    <w:rsid w:val="00B12FCC"/>
    <w:rsid w:val="00B13728"/>
    <w:rsid w:val="00B13977"/>
    <w:rsid w:val="00B13BFB"/>
    <w:rsid w:val="00B16E0A"/>
    <w:rsid w:val="00B17611"/>
    <w:rsid w:val="00B209A3"/>
    <w:rsid w:val="00B2448A"/>
    <w:rsid w:val="00B26796"/>
    <w:rsid w:val="00B26B9A"/>
    <w:rsid w:val="00B2706E"/>
    <w:rsid w:val="00B276A5"/>
    <w:rsid w:val="00B3555D"/>
    <w:rsid w:val="00B37590"/>
    <w:rsid w:val="00B4108C"/>
    <w:rsid w:val="00B42F48"/>
    <w:rsid w:val="00B43A4B"/>
    <w:rsid w:val="00B45EB1"/>
    <w:rsid w:val="00B475CD"/>
    <w:rsid w:val="00B47622"/>
    <w:rsid w:val="00B52C25"/>
    <w:rsid w:val="00B62C75"/>
    <w:rsid w:val="00B62E48"/>
    <w:rsid w:val="00B65B17"/>
    <w:rsid w:val="00B70DE3"/>
    <w:rsid w:val="00B718BC"/>
    <w:rsid w:val="00B72122"/>
    <w:rsid w:val="00B72F13"/>
    <w:rsid w:val="00B73679"/>
    <w:rsid w:val="00B73E36"/>
    <w:rsid w:val="00B74967"/>
    <w:rsid w:val="00B75868"/>
    <w:rsid w:val="00B80113"/>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481"/>
    <w:rsid w:val="00BA77B1"/>
    <w:rsid w:val="00BB1F5F"/>
    <w:rsid w:val="00BB4935"/>
    <w:rsid w:val="00BB6A9F"/>
    <w:rsid w:val="00BC2B5A"/>
    <w:rsid w:val="00BC43A0"/>
    <w:rsid w:val="00BC5DB9"/>
    <w:rsid w:val="00BC78FB"/>
    <w:rsid w:val="00BD144B"/>
    <w:rsid w:val="00BD2903"/>
    <w:rsid w:val="00BD56FC"/>
    <w:rsid w:val="00BD59B6"/>
    <w:rsid w:val="00BE4D18"/>
    <w:rsid w:val="00BF0AC8"/>
    <w:rsid w:val="00BF0B60"/>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06C3"/>
    <w:rsid w:val="00C26EBA"/>
    <w:rsid w:val="00C31501"/>
    <w:rsid w:val="00C32D6C"/>
    <w:rsid w:val="00C361C1"/>
    <w:rsid w:val="00C36916"/>
    <w:rsid w:val="00C418E4"/>
    <w:rsid w:val="00C44442"/>
    <w:rsid w:val="00C44B5B"/>
    <w:rsid w:val="00C44C97"/>
    <w:rsid w:val="00C45B4A"/>
    <w:rsid w:val="00C50BF7"/>
    <w:rsid w:val="00C52689"/>
    <w:rsid w:val="00C52B00"/>
    <w:rsid w:val="00C531AF"/>
    <w:rsid w:val="00C53CAF"/>
    <w:rsid w:val="00C55C34"/>
    <w:rsid w:val="00C601F9"/>
    <w:rsid w:val="00C60FBD"/>
    <w:rsid w:val="00C62207"/>
    <w:rsid w:val="00C6364D"/>
    <w:rsid w:val="00C636B5"/>
    <w:rsid w:val="00C66F1C"/>
    <w:rsid w:val="00C71E07"/>
    <w:rsid w:val="00C722CC"/>
    <w:rsid w:val="00C72D84"/>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2206"/>
    <w:rsid w:val="00CB29E7"/>
    <w:rsid w:val="00CC63C7"/>
    <w:rsid w:val="00CD1D80"/>
    <w:rsid w:val="00CD1F56"/>
    <w:rsid w:val="00CD3A2A"/>
    <w:rsid w:val="00CD4BCA"/>
    <w:rsid w:val="00CD6B03"/>
    <w:rsid w:val="00CE0078"/>
    <w:rsid w:val="00CE1032"/>
    <w:rsid w:val="00CE1D30"/>
    <w:rsid w:val="00CE62DB"/>
    <w:rsid w:val="00CE6634"/>
    <w:rsid w:val="00CE6FE8"/>
    <w:rsid w:val="00CF0237"/>
    <w:rsid w:val="00CF0562"/>
    <w:rsid w:val="00CF6980"/>
    <w:rsid w:val="00CF766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3A4B"/>
    <w:rsid w:val="00D678C8"/>
    <w:rsid w:val="00D7089B"/>
    <w:rsid w:val="00D74634"/>
    <w:rsid w:val="00D75B36"/>
    <w:rsid w:val="00D77206"/>
    <w:rsid w:val="00D8585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4C5F"/>
    <w:rsid w:val="00DC5346"/>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F042C"/>
    <w:rsid w:val="00DF35FB"/>
    <w:rsid w:val="00DF670A"/>
    <w:rsid w:val="00DF79A2"/>
    <w:rsid w:val="00DF79AD"/>
    <w:rsid w:val="00E0140E"/>
    <w:rsid w:val="00E02332"/>
    <w:rsid w:val="00E03821"/>
    <w:rsid w:val="00E057A8"/>
    <w:rsid w:val="00E10790"/>
    <w:rsid w:val="00E160BA"/>
    <w:rsid w:val="00E23C85"/>
    <w:rsid w:val="00E25115"/>
    <w:rsid w:val="00E40F89"/>
    <w:rsid w:val="00E4549A"/>
    <w:rsid w:val="00E464A7"/>
    <w:rsid w:val="00E522A9"/>
    <w:rsid w:val="00E542CE"/>
    <w:rsid w:val="00E54C83"/>
    <w:rsid w:val="00E55E7F"/>
    <w:rsid w:val="00E717DD"/>
    <w:rsid w:val="00E71CF0"/>
    <w:rsid w:val="00E727D5"/>
    <w:rsid w:val="00E72C3A"/>
    <w:rsid w:val="00E732A9"/>
    <w:rsid w:val="00E746DF"/>
    <w:rsid w:val="00E75AD6"/>
    <w:rsid w:val="00E84C70"/>
    <w:rsid w:val="00E93F3F"/>
    <w:rsid w:val="00E94593"/>
    <w:rsid w:val="00EA17EC"/>
    <w:rsid w:val="00EB4B2B"/>
    <w:rsid w:val="00EC12CE"/>
    <w:rsid w:val="00EC29F9"/>
    <w:rsid w:val="00EC31DB"/>
    <w:rsid w:val="00EC3592"/>
    <w:rsid w:val="00EC3964"/>
    <w:rsid w:val="00EC50DC"/>
    <w:rsid w:val="00EC778C"/>
    <w:rsid w:val="00ED2E13"/>
    <w:rsid w:val="00ED6824"/>
    <w:rsid w:val="00EF2B1B"/>
    <w:rsid w:val="00EF2CDF"/>
    <w:rsid w:val="00EF31D4"/>
    <w:rsid w:val="00EF3583"/>
    <w:rsid w:val="00EF4B37"/>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0212"/>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2E7"/>
    <w:rsid w:val="00FB3A91"/>
    <w:rsid w:val="00FB6738"/>
    <w:rsid w:val="00FB6984"/>
    <w:rsid w:val="00FC222E"/>
    <w:rsid w:val="00FC2946"/>
    <w:rsid w:val="00FD11D0"/>
    <w:rsid w:val="00FD3BEC"/>
    <w:rsid w:val="00FD57B7"/>
    <w:rsid w:val="00FD59F7"/>
    <w:rsid w:val="00FD5AAC"/>
    <w:rsid w:val="00FE115E"/>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E6B1FF6-A1BF-49D0-8FBD-72375D89B3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4</Pages>
  <Words>3990</Words>
  <Characters>22159</Characters>
  <Application>Microsoft Office Word</Application>
  <DocSecurity>0</DocSecurity>
  <Lines>184</Lines>
  <Paragraphs>52</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26097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93329016272</cp:lastModifiedBy>
  <cp:revision>11</cp:revision>
  <cp:lastPrinted>2018-05-16T14:10:00Z</cp:lastPrinted>
  <dcterms:created xsi:type="dcterms:W3CDTF">2018-12-04T16:35:00Z</dcterms:created>
  <dcterms:modified xsi:type="dcterms:W3CDTF">2019-12-06T15:53:00Z</dcterms:modified>
</cp:coreProperties>
</file>