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10</w:t>
      </w:r>
      <w:r w:rsidR="00ED1A9A">
        <w:rPr>
          <w:rFonts w:ascii="Arial" w:hAnsi="Arial" w:cs="Arial"/>
          <w:b/>
          <w:sz w:val="16"/>
          <w:szCs w:val="16"/>
        </w:rPr>
        <w:t>7</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BD70CF" w:rsidRPr="00263325">
        <w:rPr>
          <w:rFonts w:ascii="Arial" w:hAnsi="Arial" w:cs="Arial"/>
          <w:b/>
          <w:bCs/>
          <w:sz w:val="16"/>
          <w:szCs w:val="16"/>
        </w:rPr>
        <w:t>0</w:t>
      </w:r>
      <w:r w:rsidR="00ED1A9A">
        <w:rPr>
          <w:rFonts w:ascii="Arial" w:hAnsi="Arial" w:cs="Arial"/>
          <w:b/>
          <w:bCs/>
          <w:sz w:val="16"/>
          <w:szCs w:val="16"/>
        </w:rPr>
        <w:t>69</w:t>
      </w:r>
      <w:r w:rsidR="001140DF" w:rsidRPr="00263325">
        <w:rPr>
          <w:rFonts w:ascii="Arial" w:hAnsi="Arial" w:cs="Arial"/>
          <w:b/>
          <w:bCs/>
          <w:sz w:val="16"/>
          <w:szCs w:val="16"/>
        </w:rPr>
        <w:t>/</w:t>
      </w:r>
      <w:r w:rsidR="005925DA" w:rsidRPr="00263325">
        <w:rPr>
          <w:rFonts w:ascii="Arial" w:hAnsi="Arial" w:cs="Arial"/>
          <w:b/>
          <w:bCs/>
          <w:sz w:val="16"/>
          <w:szCs w:val="16"/>
        </w:rPr>
        <w:t>201</w:t>
      </w:r>
      <w:r w:rsidR="00BD70CF" w:rsidRPr="00263325">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6F0535" w:rsidRPr="00263325">
        <w:rPr>
          <w:rFonts w:ascii="Arial" w:hAnsi="Arial" w:cs="Arial"/>
          <w:b/>
          <w:bCs/>
          <w:sz w:val="16"/>
          <w:szCs w:val="16"/>
        </w:rPr>
        <w:t>00</w:t>
      </w:r>
      <w:r w:rsidR="00ED1A9A">
        <w:rPr>
          <w:rFonts w:ascii="Arial" w:hAnsi="Arial" w:cs="Arial"/>
          <w:b/>
          <w:bCs/>
          <w:sz w:val="16"/>
          <w:szCs w:val="16"/>
        </w:rPr>
        <w:t>21</w:t>
      </w:r>
      <w:r w:rsidR="006F0535" w:rsidRPr="00263325">
        <w:rPr>
          <w:rFonts w:ascii="Arial" w:hAnsi="Arial" w:cs="Arial"/>
          <w:b/>
          <w:bCs/>
          <w:sz w:val="16"/>
          <w:szCs w:val="16"/>
        </w:rPr>
        <w:t>.</w:t>
      </w:r>
      <w:r w:rsidR="00ED1A9A">
        <w:rPr>
          <w:rFonts w:ascii="Arial" w:hAnsi="Arial" w:cs="Arial"/>
          <w:b/>
          <w:bCs/>
          <w:sz w:val="16"/>
          <w:szCs w:val="16"/>
        </w:rPr>
        <w:t>017939</w:t>
      </w:r>
      <w:r w:rsidR="006F0535" w:rsidRPr="00263325">
        <w:rPr>
          <w:rFonts w:ascii="Arial" w:hAnsi="Arial" w:cs="Arial"/>
          <w:b/>
          <w:bCs/>
          <w:sz w:val="16"/>
          <w:szCs w:val="16"/>
        </w:rPr>
        <w:t>/201</w:t>
      </w:r>
      <w:r w:rsidR="00BD70CF" w:rsidRPr="00263325">
        <w:rPr>
          <w:rFonts w:ascii="Arial" w:hAnsi="Arial" w:cs="Arial"/>
          <w:b/>
          <w:bCs/>
          <w:sz w:val="16"/>
          <w:szCs w:val="16"/>
        </w:rPr>
        <w:t>9</w:t>
      </w:r>
      <w:r w:rsidR="006F0535" w:rsidRPr="00263325">
        <w:rPr>
          <w:rFonts w:ascii="Arial" w:hAnsi="Arial" w:cs="Arial"/>
          <w:b/>
          <w:bCs/>
          <w:sz w:val="16"/>
          <w:szCs w:val="16"/>
        </w:rPr>
        <w:t>-</w:t>
      </w:r>
      <w:r w:rsidR="00ED1A9A">
        <w:rPr>
          <w:rFonts w:ascii="Arial" w:hAnsi="Arial" w:cs="Arial"/>
          <w:b/>
          <w:bCs/>
          <w:sz w:val="16"/>
          <w:szCs w:val="16"/>
        </w:rPr>
        <w:t>83</w:t>
      </w:r>
    </w:p>
    <w:p w:rsidR="00BE2572" w:rsidRPr="00263325" w:rsidRDefault="00BE2572" w:rsidP="0081546B">
      <w:pPr>
        <w:ind w:firstLine="708"/>
        <w:jc w:val="both"/>
        <w:rPr>
          <w:rFonts w:ascii="Arial" w:hAnsi="Arial" w:cs="Arial"/>
          <w:b/>
          <w:bCs/>
          <w:sz w:val="16"/>
          <w:szCs w:val="16"/>
        </w:rPr>
      </w:pPr>
    </w:p>
    <w:p w:rsidR="009D2314" w:rsidRPr="007D5C8F" w:rsidRDefault="002E300A" w:rsidP="008828FA">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D5C8F">
        <w:rPr>
          <w:rFonts w:ascii="Arial" w:hAnsi="Arial" w:cs="Arial"/>
          <w:color w:val="000000" w:themeColor="text1"/>
          <w:sz w:val="16"/>
          <w:szCs w:val="16"/>
        </w:rPr>
        <w:t xml:space="preserve"> Anexo Único desta Ata, resolvem</w:t>
      </w:r>
      <w:r w:rsidRPr="007D5C8F">
        <w:rPr>
          <w:rFonts w:ascii="Arial" w:hAnsi="Arial" w:cs="Arial"/>
          <w:color w:val="000000" w:themeColor="text1"/>
          <w:sz w:val="16"/>
          <w:szCs w:val="16"/>
        </w:rPr>
        <w:t xml:space="preserve"> </w:t>
      </w:r>
      <w:r w:rsidRPr="007D5C8F">
        <w:rPr>
          <w:rFonts w:ascii="Arial" w:hAnsi="Arial" w:cs="Arial"/>
          <w:b/>
          <w:color w:val="000000" w:themeColor="text1"/>
          <w:sz w:val="16"/>
          <w:szCs w:val="16"/>
        </w:rPr>
        <w:t>REGISTRAR O PREÇ</w:t>
      </w:r>
      <w:r w:rsidR="00F17DD3" w:rsidRPr="007D5C8F">
        <w:rPr>
          <w:rFonts w:ascii="Arial" w:hAnsi="Arial" w:cs="Arial"/>
          <w:b/>
          <w:color w:val="000000" w:themeColor="text1"/>
          <w:sz w:val="16"/>
          <w:szCs w:val="16"/>
        </w:rPr>
        <w:t>O</w:t>
      </w:r>
      <w:r w:rsidR="00E71AC7" w:rsidRPr="007D5C8F">
        <w:rPr>
          <w:rFonts w:ascii="Arial" w:hAnsi="Arial" w:cs="Arial"/>
          <w:b/>
          <w:color w:val="000000" w:themeColor="text1"/>
          <w:sz w:val="16"/>
          <w:szCs w:val="16"/>
        </w:rPr>
        <w:t xml:space="preserve"> </w:t>
      </w:r>
      <w:r w:rsidR="006F0535" w:rsidRPr="007D5C8F">
        <w:rPr>
          <w:rFonts w:ascii="Arial" w:hAnsi="Arial" w:cs="Arial"/>
          <w:color w:val="000000" w:themeColor="text1"/>
          <w:sz w:val="16"/>
          <w:szCs w:val="16"/>
        </w:rPr>
        <w:t xml:space="preserve">para </w:t>
      </w:r>
      <w:r w:rsidR="00565BE8" w:rsidRPr="007D5C8F">
        <w:rPr>
          <w:rFonts w:ascii="Arial" w:hAnsi="Arial" w:cs="Arial"/>
          <w:color w:val="000000"/>
          <w:sz w:val="16"/>
          <w:szCs w:val="16"/>
        </w:rPr>
        <w:t xml:space="preserve">futuras e eventuais aquisições sob demanda de cargas de gás butano de </w:t>
      </w:r>
      <w:proofErr w:type="gramStart"/>
      <w:r w:rsidR="00565BE8" w:rsidRPr="007D5C8F">
        <w:rPr>
          <w:rFonts w:ascii="Arial" w:hAnsi="Arial" w:cs="Arial"/>
          <w:color w:val="000000"/>
          <w:sz w:val="16"/>
          <w:szCs w:val="16"/>
        </w:rPr>
        <w:t>13kg</w:t>
      </w:r>
      <w:proofErr w:type="gramEnd"/>
      <w:r w:rsidR="00565BE8" w:rsidRPr="007D5C8F">
        <w:rPr>
          <w:rFonts w:ascii="Arial" w:hAnsi="Arial" w:cs="Arial"/>
          <w:color w:val="000000"/>
          <w:sz w:val="16"/>
          <w:szCs w:val="16"/>
        </w:rPr>
        <w:t>, sob o regime de fornecimento parcelado, para atender a Polícia Militar - PM</w:t>
      </w:r>
      <w:r w:rsidR="00543D22" w:rsidRPr="007D5C8F">
        <w:rPr>
          <w:rFonts w:ascii="Arial" w:hAnsi="Arial" w:cs="Arial"/>
          <w:color w:val="000000" w:themeColor="text1"/>
          <w:sz w:val="16"/>
          <w:szCs w:val="16"/>
        </w:rPr>
        <w:t xml:space="preserve">, </w:t>
      </w:r>
      <w:r w:rsidR="00A212A5" w:rsidRPr="007D5C8F">
        <w:rPr>
          <w:rFonts w:ascii="Arial" w:hAnsi="Arial" w:cs="Arial"/>
          <w:color w:val="000000" w:themeColor="text1"/>
          <w:sz w:val="16"/>
          <w:szCs w:val="16"/>
        </w:rPr>
        <w:t>conforme especificação completa no Termo de Referência – Anexo I d</w:t>
      </w:r>
      <w:r w:rsidR="0013764E" w:rsidRPr="007D5C8F">
        <w:rPr>
          <w:rFonts w:ascii="Arial" w:hAnsi="Arial" w:cs="Arial"/>
          <w:color w:val="000000" w:themeColor="text1"/>
          <w:sz w:val="16"/>
          <w:szCs w:val="16"/>
        </w:rPr>
        <w:t>o</w:t>
      </w:r>
      <w:r w:rsidR="00A212A5" w:rsidRPr="007D5C8F">
        <w:rPr>
          <w:rFonts w:ascii="Arial" w:hAnsi="Arial" w:cs="Arial"/>
          <w:color w:val="000000" w:themeColor="text1"/>
          <w:sz w:val="16"/>
          <w:szCs w:val="16"/>
        </w:rPr>
        <w:t xml:space="preserve"> Edital </w:t>
      </w:r>
      <w:r w:rsidRPr="007D5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D5C8F">
        <w:rPr>
          <w:rFonts w:ascii="Arial" w:hAnsi="Arial" w:cs="Arial"/>
          <w:color w:val="000000" w:themeColor="text1"/>
          <w:sz w:val="16"/>
          <w:szCs w:val="16"/>
        </w:rPr>
        <w:t>8.340/13</w:t>
      </w:r>
      <w:r w:rsidRPr="007D5C8F">
        <w:rPr>
          <w:rFonts w:ascii="Arial" w:hAnsi="Arial" w:cs="Arial"/>
          <w:color w:val="000000" w:themeColor="text1"/>
          <w:sz w:val="16"/>
          <w:szCs w:val="16"/>
        </w:rPr>
        <w:t xml:space="preserve"> e suas alterações e em conformidade com as disposições a seguir.</w:t>
      </w:r>
    </w:p>
    <w:p w:rsidR="009D2314" w:rsidRPr="007D5C8F" w:rsidRDefault="009D2314" w:rsidP="008A7686">
      <w:pPr>
        <w:rPr>
          <w:rFonts w:ascii="Arial" w:hAnsi="Arial" w:cs="Arial"/>
          <w:color w:val="000000" w:themeColor="text1"/>
          <w:sz w:val="16"/>
          <w:szCs w:val="16"/>
        </w:rPr>
      </w:pPr>
    </w:p>
    <w:p w:rsidR="006D1053" w:rsidRPr="007D5C8F" w:rsidRDefault="00AC6A94" w:rsidP="00AC6A94">
      <w:pPr>
        <w:jc w:val="both"/>
        <w:rPr>
          <w:rFonts w:ascii="Arial" w:hAnsi="Arial" w:cs="Arial"/>
          <w:b/>
          <w:bCs/>
          <w:color w:val="000000" w:themeColor="text1"/>
          <w:sz w:val="16"/>
          <w:szCs w:val="16"/>
        </w:rPr>
      </w:pPr>
      <w:r w:rsidRPr="007D5C8F">
        <w:rPr>
          <w:rFonts w:ascii="Arial" w:hAnsi="Arial" w:cs="Arial"/>
          <w:b/>
          <w:bCs/>
          <w:color w:val="000000" w:themeColor="text1"/>
          <w:sz w:val="16"/>
          <w:szCs w:val="16"/>
        </w:rPr>
        <w:t>1. D</w:t>
      </w:r>
      <w:r w:rsidR="009D2314" w:rsidRPr="007D5C8F">
        <w:rPr>
          <w:rFonts w:ascii="Arial" w:hAnsi="Arial" w:cs="Arial"/>
          <w:b/>
          <w:bCs/>
          <w:color w:val="000000" w:themeColor="text1"/>
          <w:sz w:val="16"/>
          <w:szCs w:val="16"/>
        </w:rPr>
        <w:t>O OBJETO</w:t>
      </w:r>
      <w:r w:rsidR="00CE0078" w:rsidRPr="007D5C8F">
        <w:rPr>
          <w:rFonts w:ascii="Arial" w:hAnsi="Arial" w:cs="Arial"/>
          <w:b/>
          <w:bCs/>
          <w:color w:val="000000" w:themeColor="text1"/>
          <w:sz w:val="16"/>
          <w:szCs w:val="16"/>
        </w:rPr>
        <w:t xml:space="preserve"> </w:t>
      </w:r>
    </w:p>
    <w:p w:rsidR="00E71AC7" w:rsidRPr="007D5C8F" w:rsidRDefault="007F65D5" w:rsidP="00137C8A">
      <w:pPr>
        <w:ind w:right="-1"/>
        <w:jc w:val="both"/>
        <w:rPr>
          <w:rFonts w:ascii="Arial" w:hAnsi="Arial" w:cs="Arial"/>
          <w:color w:val="000000" w:themeColor="text1"/>
          <w:sz w:val="16"/>
          <w:szCs w:val="16"/>
        </w:rPr>
      </w:pPr>
      <w:r w:rsidRPr="007D5C8F">
        <w:rPr>
          <w:rFonts w:ascii="Arial" w:hAnsi="Arial" w:cs="Arial"/>
          <w:color w:val="000000" w:themeColor="text1"/>
          <w:sz w:val="16"/>
          <w:szCs w:val="16"/>
        </w:rPr>
        <w:t>REGISTRO DE</w:t>
      </w:r>
      <w:r w:rsidR="00DA6607" w:rsidRPr="007D5C8F">
        <w:rPr>
          <w:rFonts w:ascii="Arial" w:hAnsi="Arial" w:cs="Arial"/>
          <w:color w:val="000000" w:themeColor="text1"/>
          <w:sz w:val="16"/>
          <w:szCs w:val="16"/>
        </w:rPr>
        <w:t xml:space="preserve"> PREÇO</w:t>
      </w:r>
      <w:r w:rsidR="00137C8A" w:rsidRPr="007D5C8F">
        <w:rPr>
          <w:rFonts w:ascii="Arial" w:hAnsi="Arial" w:cs="Arial"/>
          <w:color w:val="000000" w:themeColor="text1"/>
          <w:sz w:val="16"/>
          <w:szCs w:val="16"/>
        </w:rPr>
        <w:t xml:space="preserve"> </w:t>
      </w:r>
      <w:r w:rsidR="006F0535" w:rsidRPr="007D5C8F">
        <w:rPr>
          <w:rFonts w:ascii="Arial" w:hAnsi="Arial" w:cs="Arial"/>
          <w:color w:val="000000" w:themeColor="text1"/>
          <w:sz w:val="16"/>
          <w:szCs w:val="16"/>
        </w:rPr>
        <w:t xml:space="preserve">para </w:t>
      </w:r>
      <w:r w:rsidR="00565BE8" w:rsidRPr="007D5C8F">
        <w:rPr>
          <w:rFonts w:ascii="Arial" w:hAnsi="Arial" w:cs="Arial"/>
          <w:color w:val="000000"/>
          <w:sz w:val="16"/>
          <w:szCs w:val="16"/>
        </w:rPr>
        <w:t xml:space="preserve">futuras e eventuais aquisições sob demanda de cargas de gás butano de </w:t>
      </w:r>
      <w:proofErr w:type="gramStart"/>
      <w:r w:rsidR="00565BE8" w:rsidRPr="007D5C8F">
        <w:rPr>
          <w:rFonts w:ascii="Arial" w:hAnsi="Arial" w:cs="Arial"/>
          <w:color w:val="000000"/>
          <w:sz w:val="16"/>
          <w:szCs w:val="16"/>
        </w:rPr>
        <w:t>13kg</w:t>
      </w:r>
      <w:proofErr w:type="gramEnd"/>
      <w:r w:rsidR="00565BE8" w:rsidRPr="007D5C8F">
        <w:rPr>
          <w:rFonts w:ascii="Arial" w:hAnsi="Arial" w:cs="Arial"/>
          <w:color w:val="000000"/>
          <w:sz w:val="16"/>
          <w:szCs w:val="16"/>
        </w:rPr>
        <w:t>, sob o regime de fornecimento parcelado, para atender a Polícia Militar - PM</w:t>
      </w:r>
      <w:r w:rsidR="006F0535" w:rsidRPr="007D5C8F">
        <w:rPr>
          <w:rFonts w:ascii="Arial" w:hAnsi="Arial" w:cs="Arial"/>
          <w:color w:val="000000" w:themeColor="text1"/>
          <w:sz w:val="16"/>
          <w:szCs w:val="16"/>
        </w:rPr>
        <w:t>.</w:t>
      </w:r>
    </w:p>
    <w:p w:rsidR="00137C8A" w:rsidRPr="007D5C8F"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 xml:space="preserve">4. DA ESPECIFICAÇÃO, QUANTIDADE E </w:t>
      </w:r>
      <w:proofErr w:type="gramStart"/>
      <w:r w:rsidRPr="00263325">
        <w:rPr>
          <w:b/>
          <w:bCs/>
          <w:sz w:val="16"/>
          <w:szCs w:val="16"/>
        </w:rPr>
        <w:t>PREÇO</w:t>
      </w:r>
      <w:proofErr w:type="gramEnd"/>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w:t>
      </w:r>
      <w:proofErr w:type="gramStart"/>
      <w:r w:rsidRPr="007D5C8F">
        <w:rPr>
          <w:rFonts w:ascii="Arial" w:hAnsi="Arial" w:cs="Arial"/>
          <w:sz w:val="16"/>
          <w:szCs w:val="16"/>
        </w:rPr>
        <w:t>a</w:t>
      </w:r>
      <w:proofErr w:type="gramEnd"/>
      <w:r w:rsidRPr="007D5C8F">
        <w:rPr>
          <w:rFonts w:ascii="Arial" w:hAnsi="Arial" w:cs="Arial"/>
          <w:sz w:val="16"/>
          <w:szCs w:val="16"/>
        </w:rPr>
        <w:t xml:space="preserve"> observância das normas contidas no art. 40, inciso XVI, c/c o art. 73 inciso II, “a” e “b”, da Lei 8.666/93 e alterações.</w:t>
      </w:r>
    </w:p>
    <w:p w:rsidR="00532324" w:rsidRPr="007D5C8F" w:rsidRDefault="00206244" w:rsidP="00263325">
      <w:pPr>
        <w:pStyle w:val="Default"/>
        <w:rPr>
          <w:sz w:val="16"/>
          <w:szCs w:val="16"/>
        </w:rPr>
      </w:pPr>
      <w:r w:rsidRPr="007D5C8F">
        <w:rPr>
          <w:b/>
          <w:sz w:val="16"/>
          <w:szCs w:val="16"/>
        </w:rPr>
        <w:t>6.3</w:t>
      </w:r>
      <w:r w:rsidRPr="007D5C8F">
        <w:rPr>
          <w:sz w:val="16"/>
          <w:szCs w:val="16"/>
        </w:rPr>
        <w:t xml:space="preserve">. </w:t>
      </w:r>
      <w:r w:rsidR="00543D22" w:rsidRPr="007D5C8F">
        <w:rPr>
          <w:b/>
          <w:sz w:val="16"/>
          <w:szCs w:val="16"/>
        </w:rPr>
        <w:t>DO PRAZO</w:t>
      </w:r>
      <w:r w:rsidR="00C47785" w:rsidRPr="007D5C8F">
        <w:rPr>
          <w:b/>
          <w:sz w:val="16"/>
          <w:szCs w:val="16"/>
        </w:rPr>
        <w:t xml:space="preserve"> DE ENTREGA</w:t>
      </w:r>
      <w:r w:rsidR="00A55D1F" w:rsidRPr="007D5C8F">
        <w:rPr>
          <w:b/>
          <w:sz w:val="16"/>
          <w:szCs w:val="16"/>
        </w:rPr>
        <w:t>:</w:t>
      </w:r>
      <w:r w:rsidR="00A55D1F" w:rsidRPr="007D5C8F">
        <w:rPr>
          <w:sz w:val="16"/>
          <w:szCs w:val="16"/>
        </w:rPr>
        <w:t xml:space="preserve"> </w:t>
      </w:r>
      <w:r w:rsidR="00532324" w:rsidRPr="007D5C8F">
        <w:rPr>
          <w:sz w:val="16"/>
          <w:szCs w:val="16"/>
        </w:rPr>
        <w:t>A entrega será PARCIAL, de acordo com as quantidades solicitadas feitas por requisição.</w:t>
      </w:r>
    </w:p>
    <w:p w:rsidR="006F0535" w:rsidRPr="007D5C8F" w:rsidRDefault="00532324" w:rsidP="00263325">
      <w:pPr>
        <w:pStyle w:val="Default"/>
        <w:rPr>
          <w:sz w:val="16"/>
          <w:szCs w:val="16"/>
        </w:rPr>
      </w:pPr>
      <w:r w:rsidRPr="007D5C8F">
        <w:rPr>
          <w:b/>
          <w:sz w:val="16"/>
          <w:szCs w:val="16"/>
        </w:rPr>
        <w:t xml:space="preserve">6.3.1. </w:t>
      </w:r>
      <w:r w:rsidRPr="007D5C8F">
        <w:rPr>
          <w:sz w:val="16"/>
          <w:szCs w:val="16"/>
        </w:rPr>
        <w:t>Será de até 03 (três) dias, contado a partir da data das requisições emitidas pelo almoxarifado da Diretoria de Apoio Administrativo e Logístico</w:t>
      </w:r>
      <w:r w:rsidR="00263325" w:rsidRPr="007D5C8F">
        <w:rPr>
          <w:sz w:val="16"/>
          <w:szCs w:val="16"/>
        </w:rPr>
        <w:t>.</w:t>
      </w:r>
      <w:r w:rsidR="00BD70CF" w:rsidRPr="007D5C8F">
        <w:rPr>
          <w:sz w:val="16"/>
          <w:szCs w:val="16"/>
        </w:rPr>
        <w:t xml:space="preserve"> </w:t>
      </w:r>
      <w:r w:rsidR="006F0535" w:rsidRPr="007D5C8F">
        <w:rPr>
          <w:sz w:val="16"/>
          <w:szCs w:val="16"/>
        </w:rPr>
        <w:t xml:space="preserve"> </w:t>
      </w:r>
    </w:p>
    <w:p w:rsidR="00C47785" w:rsidRPr="007D5C8F" w:rsidRDefault="00766492" w:rsidP="00BD70CF">
      <w:pPr>
        <w:jc w:val="both"/>
        <w:rPr>
          <w:rFonts w:ascii="Arial" w:hAnsi="Arial" w:cs="Arial"/>
          <w:sz w:val="16"/>
          <w:szCs w:val="16"/>
        </w:rPr>
      </w:pPr>
      <w:r w:rsidRPr="007D5C8F">
        <w:rPr>
          <w:rFonts w:ascii="Arial" w:hAnsi="Arial" w:cs="Arial"/>
          <w:b/>
          <w:sz w:val="16"/>
          <w:szCs w:val="16"/>
        </w:rPr>
        <w:t>6.</w:t>
      </w:r>
      <w:r w:rsidR="00206244" w:rsidRPr="007D5C8F">
        <w:rPr>
          <w:rFonts w:ascii="Arial" w:hAnsi="Arial" w:cs="Arial"/>
          <w:b/>
          <w:sz w:val="16"/>
          <w:szCs w:val="16"/>
        </w:rPr>
        <w:t xml:space="preserve">4. </w:t>
      </w:r>
      <w:r w:rsidR="00BD70CF" w:rsidRPr="007D5C8F">
        <w:rPr>
          <w:rFonts w:ascii="Arial" w:hAnsi="Arial" w:cs="Arial"/>
          <w:b/>
          <w:bCs/>
          <w:sz w:val="16"/>
          <w:szCs w:val="16"/>
        </w:rPr>
        <w:t>LOCAL/HORÁRIO DA ENTREGA</w:t>
      </w:r>
      <w:r w:rsidR="00206244" w:rsidRPr="007D5C8F">
        <w:rPr>
          <w:rFonts w:ascii="Arial" w:hAnsi="Arial" w:cs="Arial"/>
          <w:sz w:val="16"/>
          <w:szCs w:val="16"/>
        </w:rPr>
        <w:t xml:space="preserve">: </w:t>
      </w:r>
      <w:r w:rsidR="00532324" w:rsidRPr="007D5C8F">
        <w:rPr>
          <w:rFonts w:ascii="Arial" w:hAnsi="Arial" w:cs="Arial"/>
          <w:color w:val="000000"/>
          <w:sz w:val="16"/>
          <w:szCs w:val="16"/>
        </w:rPr>
        <w:t>Os itens deste procedimento deverão ser entregues no ALMOXARIFADO da DAAL, sito a Av. Buenos Aires, 2916 - Bairro: Embratel –</w:t>
      </w:r>
      <w:proofErr w:type="gramStart"/>
      <w:r w:rsidR="00532324" w:rsidRPr="007D5C8F">
        <w:rPr>
          <w:rFonts w:ascii="Arial" w:hAnsi="Arial" w:cs="Arial"/>
          <w:color w:val="000000"/>
          <w:sz w:val="16"/>
          <w:szCs w:val="16"/>
        </w:rPr>
        <w:t xml:space="preserve">  </w:t>
      </w:r>
      <w:proofErr w:type="gramEnd"/>
      <w:r w:rsidR="00532324" w:rsidRPr="007D5C8F">
        <w:rPr>
          <w:rFonts w:ascii="Arial" w:hAnsi="Arial" w:cs="Arial"/>
          <w:color w:val="000000"/>
          <w:sz w:val="16"/>
          <w:szCs w:val="16"/>
        </w:rPr>
        <w:t>Porto Velho – RO, observando os horários de funcionamento das 07:30h as 13:30h, de segunda a sexta-feira, ultrapassado o horário só mediante autorização.</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 xml:space="preserve">A empresa detentora da Ata apresentará a Gerência Financeira do Órgão requisitante </w:t>
      </w:r>
      <w:proofErr w:type="gramStart"/>
      <w:r w:rsidR="009D2314" w:rsidRPr="007D5C8F">
        <w:rPr>
          <w:rFonts w:ascii="Arial" w:hAnsi="Arial" w:cs="Arial"/>
          <w:sz w:val="16"/>
          <w:szCs w:val="16"/>
        </w:rPr>
        <w:t>a</w:t>
      </w:r>
      <w:proofErr w:type="gramEnd"/>
      <w:r w:rsidR="009D2314" w:rsidRPr="007D5C8F">
        <w:rPr>
          <w:rFonts w:ascii="Arial" w:hAnsi="Arial" w:cs="Arial"/>
          <w:sz w:val="16"/>
          <w:szCs w:val="16"/>
        </w:rPr>
        <w:t xml:space="preserve">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t xml:space="preserve">9. </w:t>
      </w:r>
      <w:r w:rsidR="009D2314" w:rsidRPr="007D5C8F">
        <w:rPr>
          <w:rFonts w:ascii="Arial" w:hAnsi="Arial" w:cs="Arial"/>
          <w:b/>
          <w:sz w:val="16"/>
          <w:szCs w:val="16"/>
        </w:rPr>
        <w:t>DAS SANÇÕES</w:t>
      </w:r>
    </w:p>
    <w:p w:rsidR="00532324" w:rsidRPr="007D5C8F" w:rsidRDefault="00BD70CF" w:rsidP="007D5C8F">
      <w:pPr>
        <w:jc w:val="both"/>
        <w:rPr>
          <w:rFonts w:ascii="Arial" w:hAnsi="Arial" w:cs="Arial"/>
          <w:color w:val="000000"/>
          <w:sz w:val="16"/>
          <w:szCs w:val="16"/>
        </w:rPr>
      </w:pPr>
      <w:r w:rsidRPr="007D5C8F">
        <w:rPr>
          <w:rFonts w:ascii="Arial" w:hAnsi="Arial" w:cs="Arial"/>
          <w:b/>
          <w:sz w:val="16"/>
          <w:szCs w:val="16"/>
        </w:rPr>
        <w:t>9.1.</w:t>
      </w:r>
      <w:r w:rsidRPr="007D5C8F">
        <w:rPr>
          <w:rFonts w:ascii="Arial" w:hAnsi="Arial" w:cs="Arial"/>
          <w:sz w:val="16"/>
          <w:szCs w:val="16"/>
        </w:rPr>
        <w:t xml:space="preserve"> </w:t>
      </w:r>
      <w:r w:rsidR="00532324" w:rsidRPr="007D5C8F">
        <w:rPr>
          <w:rFonts w:ascii="Arial" w:hAnsi="Arial" w:cs="Arial"/>
          <w:color w:val="000000"/>
          <w:sz w:val="16"/>
          <w:szCs w:val="16"/>
        </w:rPr>
        <w:t>Comete infração administrativa, nos termos da Lei nº 8.666/93 e da Lei n° 10.520, de 2002, a Contratada que:</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9.1.1.</w:t>
      </w:r>
      <w:r w:rsidRPr="007D5C8F">
        <w:rPr>
          <w:rFonts w:ascii="Arial" w:hAnsi="Arial" w:cs="Arial"/>
          <w:color w:val="000000"/>
          <w:sz w:val="16"/>
          <w:szCs w:val="16"/>
        </w:rPr>
        <w:t xml:space="preserve"> Não assinar o termo de contrato ou aceitar/retirar o instrumento equivalente, quando convocado dentro do prazo de validade da proposta;</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9.1.2.</w:t>
      </w:r>
      <w:r w:rsidRPr="007D5C8F">
        <w:rPr>
          <w:rFonts w:ascii="Arial" w:hAnsi="Arial" w:cs="Arial"/>
          <w:color w:val="000000"/>
          <w:sz w:val="16"/>
          <w:szCs w:val="16"/>
        </w:rPr>
        <w:t xml:space="preserve"> Apresentar documentação falsa;</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9.1.3.</w:t>
      </w:r>
      <w:r w:rsidRPr="007D5C8F">
        <w:rPr>
          <w:rFonts w:ascii="Arial" w:hAnsi="Arial" w:cs="Arial"/>
          <w:color w:val="000000"/>
          <w:sz w:val="16"/>
          <w:szCs w:val="16"/>
        </w:rPr>
        <w:t xml:space="preserve"> Deixar de entregar os documentos exigidos no certame;</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9.1.4.</w:t>
      </w:r>
      <w:r w:rsidRPr="007D5C8F">
        <w:rPr>
          <w:rFonts w:ascii="Arial" w:hAnsi="Arial" w:cs="Arial"/>
          <w:color w:val="000000"/>
          <w:sz w:val="16"/>
          <w:szCs w:val="16"/>
        </w:rPr>
        <w:t xml:space="preserve"> Ensejar o retardamento da execução do objeto;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9.1.5.</w:t>
      </w:r>
      <w:r w:rsidRPr="007D5C8F">
        <w:rPr>
          <w:rFonts w:ascii="Arial" w:hAnsi="Arial" w:cs="Arial"/>
          <w:color w:val="000000"/>
          <w:sz w:val="16"/>
          <w:szCs w:val="16"/>
        </w:rPr>
        <w:t xml:space="preserve"> Não mantiver a proposta;</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9.1.6.</w:t>
      </w:r>
      <w:r w:rsidRPr="007D5C8F">
        <w:rPr>
          <w:rFonts w:ascii="Arial" w:hAnsi="Arial" w:cs="Arial"/>
          <w:color w:val="000000"/>
          <w:sz w:val="16"/>
          <w:szCs w:val="16"/>
        </w:rPr>
        <w:t xml:space="preserve"> Comportar-se de modo inidôneo;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9.1.7.</w:t>
      </w:r>
      <w:r w:rsidRPr="007D5C8F">
        <w:rPr>
          <w:rFonts w:ascii="Arial" w:hAnsi="Arial" w:cs="Arial"/>
          <w:color w:val="000000"/>
          <w:sz w:val="16"/>
          <w:szCs w:val="16"/>
        </w:rPr>
        <w:t xml:space="preserve"> Cometer fraude fiscal;</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lastRenderedPageBreak/>
        <w:t>9.1.8.</w:t>
      </w:r>
      <w:r w:rsidRPr="007D5C8F">
        <w:rPr>
          <w:rFonts w:ascii="Arial" w:hAnsi="Arial" w:cs="Arial"/>
          <w:color w:val="000000"/>
          <w:sz w:val="16"/>
          <w:szCs w:val="16"/>
        </w:rPr>
        <w:t xml:space="preserve"> </w:t>
      </w:r>
      <w:proofErr w:type="spellStart"/>
      <w:r w:rsidRPr="007D5C8F">
        <w:rPr>
          <w:rFonts w:ascii="Arial" w:hAnsi="Arial" w:cs="Arial"/>
          <w:color w:val="000000"/>
          <w:sz w:val="16"/>
          <w:szCs w:val="16"/>
        </w:rPr>
        <w:t>Inexecutar</w:t>
      </w:r>
      <w:proofErr w:type="spellEnd"/>
      <w:r w:rsidRPr="007D5C8F">
        <w:rPr>
          <w:rFonts w:ascii="Arial" w:hAnsi="Arial" w:cs="Arial"/>
          <w:color w:val="000000"/>
          <w:sz w:val="16"/>
          <w:szCs w:val="16"/>
        </w:rPr>
        <w:t xml:space="preserve"> total ou parcialmente qualquer das obrigações assumidas em decorrência da contratação.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w:t>
      </w:r>
      <w:r w:rsidRPr="007D5C8F">
        <w:rPr>
          <w:rFonts w:ascii="Arial" w:hAnsi="Arial" w:cs="Arial"/>
          <w:color w:val="000000"/>
          <w:sz w:val="16"/>
          <w:szCs w:val="16"/>
        </w:rPr>
        <w:t xml:space="preserve"> O licitante/adjudicatário que cometer qualquer das infrações discriminadas no subitem anterior ficará sujeito, sem prejuízo da responsabilidade civil e criminal, às seguintes sanções:</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9.2.1.</w:t>
      </w:r>
      <w:r w:rsidRPr="007D5C8F">
        <w:rPr>
          <w:rFonts w:ascii="Arial" w:hAnsi="Arial" w:cs="Arial"/>
          <w:color w:val="000000"/>
          <w:sz w:val="16"/>
          <w:szCs w:val="16"/>
        </w:rPr>
        <w:t xml:space="preserve"> Advertência por escrito;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9.2.2.</w:t>
      </w:r>
      <w:r w:rsidRPr="007D5C8F">
        <w:rPr>
          <w:rFonts w:ascii="Arial" w:hAnsi="Arial" w:cs="Arial"/>
          <w:color w:val="000000"/>
          <w:sz w:val="16"/>
          <w:szCs w:val="16"/>
        </w:rPr>
        <w:t xml:space="preserve"> Multa de mora no valor de 0,5% (meio por cento), do valor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9.2.3.</w:t>
      </w:r>
      <w:r w:rsidRPr="007D5C8F">
        <w:rPr>
          <w:rFonts w:ascii="Arial" w:hAnsi="Arial" w:cs="Arial"/>
          <w:color w:val="000000"/>
          <w:sz w:val="16"/>
          <w:szCs w:val="16"/>
        </w:rPr>
        <w:t xml:space="preserve"> Multa compensatória de 20% (vinte por cento) sobre o valor total do contrato pelo descumprimento das obrigações elencadas, por INADIMPLÊNCIA, sem prejuízo da sanção anterior;</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9.2.4.</w:t>
      </w:r>
      <w:r w:rsidRPr="007D5C8F">
        <w:rPr>
          <w:rFonts w:ascii="Arial" w:hAnsi="Arial" w:cs="Arial"/>
          <w:color w:val="000000"/>
          <w:sz w:val="16"/>
          <w:szCs w:val="16"/>
        </w:rPr>
        <w:t xml:space="preserve"> Multa compensatória de 10% (dez por cento) do valor total contratado, quando contrariar normas técnicas da ABNT ou infringir condição técnica deste instrumento convocatório, independente da obrigatoriedade da substituição do serviço;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9.2.5.</w:t>
      </w:r>
      <w:r w:rsidRPr="007D5C8F">
        <w:rPr>
          <w:rFonts w:ascii="Arial" w:hAnsi="Arial" w:cs="Arial"/>
          <w:color w:val="000000"/>
          <w:sz w:val="16"/>
          <w:szCs w:val="16"/>
        </w:rPr>
        <w:t xml:space="preserve"> 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9.2.6.</w:t>
      </w:r>
      <w:r w:rsidRPr="007D5C8F">
        <w:rPr>
          <w:rFonts w:ascii="Arial" w:hAnsi="Arial" w:cs="Arial"/>
          <w:color w:val="000000"/>
          <w:sz w:val="16"/>
          <w:szCs w:val="16"/>
        </w:rPr>
        <w:t xml:space="preserve"> 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532324" w:rsidRPr="007D5C8F" w:rsidRDefault="00532324" w:rsidP="007D5C8F">
      <w:pPr>
        <w:jc w:val="both"/>
        <w:rPr>
          <w:rFonts w:ascii="Arial" w:hAnsi="Arial" w:cs="Arial"/>
          <w:color w:val="000000"/>
          <w:sz w:val="16"/>
          <w:szCs w:val="16"/>
        </w:rPr>
      </w:pPr>
      <w:r w:rsidRPr="007D5C8F">
        <w:rPr>
          <w:rFonts w:ascii="Arial" w:hAnsi="Arial" w:cs="Arial"/>
          <w:b/>
          <w:color w:val="000000"/>
          <w:sz w:val="16"/>
          <w:szCs w:val="16"/>
        </w:rPr>
        <w:t>9.2.7</w:t>
      </w:r>
      <w:r w:rsidRPr="007D5C8F">
        <w:rPr>
          <w:rFonts w:ascii="Arial" w:hAnsi="Arial" w:cs="Arial"/>
          <w:color w:val="000000"/>
          <w:sz w:val="16"/>
          <w:szCs w:val="16"/>
        </w:rPr>
        <w:t>. 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9.3.</w:t>
      </w:r>
      <w:r w:rsidRPr="007D5C8F">
        <w:rPr>
          <w:rFonts w:ascii="Arial" w:hAnsi="Arial" w:cs="Arial"/>
          <w:color w:val="000000"/>
          <w:sz w:val="16"/>
          <w:szCs w:val="16"/>
        </w:rPr>
        <w:t xml:space="preserve"> </w:t>
      </w:r>
      <w:r w:rsidR="00532324" w:rsidRPr="007D5C8F">
        <w:rPr>
          <w:rFonts w:ascii="Arial" w:hAnsi="Arial" w:cs="Arial"/>
          <w:color w:val="000000"/>
          <w:sz w:val="16"/>
          <w:szCs w:val="16"/>
        </w:rPr>
        <w:t>A penalidade de multa pode ser aplicada cumulativamente com a sanção de impedimento.</w:t>
      </w:r>
    </w:p>
    <w:p w:rsidR="007D5C8F"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9.4.</w:t>
      </w:r>
      <w:r w:rsidRPr="007D5C8F">
        <w:rPr>
          <w:rFonts w:ascii="Arial" w:hAnsi="Arial" w:cs="Arial"/>
          <w:color w:val="000000"/>
          <w:sz w:val="16"/>
          <w:szCs w:val="16"/>
        </w:rPr>
        <w:t xml:space="preserve"> </w:t>
      </w:r>
      <w:r w:rsidR="00532324" w:rsidRPr="007D5C8F">
        <w:rPr>
          <w:rFonts w:ascii="Arial" w:hAnsi="Arial" w:cs="Arial"/>
          <w:color w:val="000000"/>
          <w:sz w:val="16"/>
          <w:szCs w:val="16"/>
        </w:rPr>
        <w:t>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9.4.1.</w:t>
      </w:r>
      <w:r w:rsidRPr="007D5C8F">
        <w:rPr>
          <w:rFonts w:ascii="Arial" w:hAnsi="Arial" w:cs="Arial"/>
          <w:color w:val="000000"/>
          <w:sz w:val="16"/>
          <w:szCs w:val="16"/>
        </w:rPr>
        <w:t xml:space="preserve"> </w:t>
      </w:r>
      <w:r w:rsidR="00532324" w:rsidRPr="007D5C8F">
        <w:rPr>
          <w:rFonts w:ascii="Arial" w:hAnsi="Arial" w:cs="Arial"/>
          <w:color w:val="000000"/>
          <w:sz w:val="16"/>
          <w:szCs w:val="16"/>
        </w:rPr>
        <w:t>Tenham sofrido condenação definitiva por praticarem, por meios dolosos, fraude fiscal no recolhimento de quaisquer tributos;</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9.4.2.</w:t>
      </w:r>
      <w:r w:rsidRPr="007D5C8F">
        <w:rPr>
          <w:rFonts w:ascii="Arial" w:hAnsi="Arial" w:cs="Arial"/>
          <w:color w:val="000000"/>
          <w:sz w:val="16"/>
          <w:szCs w:val="16"/>
        </w:rPr>
        <w:t xml:space="preserve"> </w:t>
      </w:r>
      <w:r w:rsidR="00532324" w:rsidRPr="007D5C8F">
        <w:rPr>
          <w:rFonts w:ascii="Arial" w:hAnsi="Arial" w:cs="Arial"/>
          <w:color w:val="000000"/>
          <w:sz w:val="16"/>
          <w:szCs w:val="16"/>
        </w:rPr>
        <w:t>Tenham praticado atos ilícitos visando a frustrar os objetivos da licitação;</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9.4.3.</w:t>
      </w:r>
      <w:r w:rsidRPr="007D5C8F">
        <w:rPr>
          <w:rFonts w:ascii="Arial" w:hAnsi="Arial" w:cs="Arial"/>
          <w:color w:val="000000"/>
          <w:sz w:val="16"/>
          <w:szCs w:val="16"/>
        </w:rPr>
        <w:t xml:space="preserve"> </w:t>
      </w:r>
      <w:r w:rsidR="00532324" w:rsidRPr="007D5C8F">
        <w:rPr>
          <w:rFonts w:ascii="Arial" w:hAnsi="Arial" w:cs="Arial"/>
          <w:color w:val="000000"/>
          <w:sz w:val="16"/>
          <w:szCs w:val="16"/>
        </w:rPr>
        <w:t>Demonstrem não possuir idoneidade para contratar com a Administração em virtude de atos ilícitos praticados.</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9.5.</w:t>
      </w:r>
      <w:r w:rsidRPr="007D5C8F">
        <w:rPr>
          <w:rFonts w:ascii="Arial" w:hAnsi="Arial" w:cs="Arial"/>
          <w:color w:val="000000"/>
          <w:sz w:val="16"/>
          <w:szCs w:val="16"/>
        </w:rPr>
        <w:t xml:space="preserve"> </w:t>
      </w:r>
      <w:r w:rsidR="00532324" w:rsidRPr="007D5C8F">
        <w:rPr>
          <w:rFonts w:ascii="Arial" w:hAnsi="Arial" w:cs="Arial"/>
          <w:color w:val="000000"/>
          <w:sz w:val="16"/>
          <w:szCs w:val="16"/>
        </w:rPr>
        <w:t>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9.6.</w:t>
      </w:r>
      <w:r w:rsidRPr="007D5C8F">
        <w:rPr>
          <w:rFonts w:ascii="Arial" w:hAnsi="Arial" w:cs="Arial"/>
          <w:color w:val="000000"/>
          <w:sz w:val="16"/>
          <w:szCs w:val="16"/>
        </w:rPr>
        <w:t xml:space="preserve"> </w:t>
      </w:r>
      <w:r w:rsidR="00532324" w:rsidRPr="007D5C8F">
        <w:rPr>
          <w:rFonts w:ascii="Arial" w:hAnsi="Arial" w:cs="Arial"/>
          <w:color w:val="000000"/>
          <w:sz w:val="16"/>
          <w:szCs w:val="16"/>
        </w:rPr>
        <w:t>A multa poderá ser descontada da garantia do contrato e de pagamentos eventualmente devidos pela Administração.</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9.7.</w:t>
      </w:r>
      <w:r w:rsidRPr="007D5C8F">
        <w:rPr>
          <w:rFonts w:ascii="Arial" w:hAnsi="Arial" w:cs="Arial"/>
          <w:color w:val="000000"/>
          <w:sz w:val="16"/>
          <w:szCs w:val="16"/>
        </w:rPr>
        <w:t xml:space="preserve"> </w:t>
      </w:r>
      <w:r w:rsidR="00532324" w:rsidRPr="007D5C8F">
        <w:rPr>
          <w:rFonts w:ascii="Arial" w:hAnsi="Arial" w:cs="Arial"/>
          <w:color w:val="000000"/>
          <w:sz w:val="16"/>
          <w:szCs w:val="16"/>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9.8.</w:t>
      </w:r>
      <w:r w:rsidRPr="007D5C8F">
        <w:rPr>
          <w:rFonts w:ascii="Arial" w:hAnsi="Arial" w:cs="Arial"/>
          <w:color w:val="000000"/>
          <w:sz w:val="16"/>
          <w:szCs w:val="16"/>
        </w:rPr>
        <w:t xml:space="preserve"> </w:t>
      </w:r>
      <w:r w:rsidR="00532324" w:rsidRPr="007D5C8F">
        <w:rPr>
          <w:rFonts w:ascii="Arial" w:hAnsi="Arial" w:cs="Arial"/>
          <w:color w:val="000000"/>
          <w:sz w:val="16"/>
          <w:szCs w:val="16"/>
        </w:rPr>
        <w:t>Notificado o licitante de que incorreu em sanção, terá o prazo de 10 (dez) dias corridos para oferecimento de defesa, acompanhada de provas cuja produção entender pertinente; sendo que, em igual prazo, pronunciar-se-á o Órgão Licitador.</w:t>
      </w:r>
    </w:p>
    <w:p w:rsidR="007D5C8F"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9.9.</w:t>
      </w:r>
      <w:r w:rsidRPr="007D5C8F">
        <w:rPr>
          <w:rFonts w:ascii="Arial" w:hAnsi="Arial" w:cs="Arial"/>
          <w:color w:val="000000"/>
          <w:sz w:val="16"/>
          <w:szCs w:val="16"/>
        </w:rPr>
        <w:t xml:space="preserve"> </w:t>
      </w:r>
      <w:r w:rsidR="00532324" w:rsidRPr="007D5C8F">
        <w:rPr>
          <w:rFonts w:ascii="Arial" w:hAnsi="Arial" w:cs="Arial"/>
          <w:color w:val="000000"/>
          <w:sz w:val="16"/>
          <w:szCs w:val="16"/>
        </w:rPr>
        <w:t>Os motivos de força maior ou de caso fortuito, para fins de isenção das penalidades previstas neste pleito licitatório, são os previstos no Art. 393 - Parágrafo Único, da Lei N°. 10.406/2002 (Novo Código Civil Brasileiro).</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9.10.</w:t>
      </w:r>
      <w:r w:rsidRPr="007D5C8F">
        <w:rPr>
          <w:rFonts w:ascii="Arial" w:hAnsi="Arial" w:cs="Arial"/>
          <w:color w:val="000000"/>
          <w:sz w:val="16"/>
          <w:szCs w:val="16"/>
        </w:rPr>
        <w:t xml:space="preserve"> </w:t>
      </w:r>
      <w:r w:rsidR="00532324" w:rsidRPr="007D5C8F">
        <w:rPr>
          <w:rFonts w:ascii="Arial" w:hAnsi="Arial" w:cs="Arial"/>
          <w:color w:val="000000"/>
          <w:sz w:val="16"/>
          <w:szCs w:val="16"/>
        </w:rPr>
        <w:t>As sanções ora previstas serão entendidas como independentes e cumulativas, de acordo com o Art.87 da Lei N°. 8.666/93.</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9.11.</w:t>
      </w:r>
      <w:r w:rsidRPr="007D5C8F">
        <w:rPr>
          <w:rFonts w:ascii="Arial" w:hAnsi="Arial" w:cs="Arial"/>
          <w:color w:val="000000"/>
          <w:sz w:val="16"/>
          <w:szCs w:val="16"/>
        </w:rPr>
        <w:t xml:space="preserve"> </w:t>
      </w:r>
      <w:r w:rsidR="00532324" w:rsidRPr="007D5C8F">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9.12.</w:t>
      </w:r>
      <w:r w:rsidRPr="007D5C8F">
        <w:rPr>
          <w:rFonts w:ascii="Arial" w:hAnsi="Arial" w:cs="Arial"/>
          <w:color w:val="000000"/>
          <w:sz w:val="16"/>
          <w:szCs w:val="16"/>
        </w:rPr>
        <w:t xml:space="preserve"> </w:t>
      </w:r>
      <w:r w:rsidR="00532324" w:rsidRPr="007D5C8F">
        <w:rPr>
          <w:rFonts w:ascii="Arial" w:hAnsi="Arial" w:cs="Arial"/>
          <w:color w:val="000000"/>
          <w:sz w:val="16"/>
          <w:szCs w:val="16"/>
        </w:rPr>
        <w:t>As penalidades serão obrigatoriamente registradas no SICAF.</w:t>
      </w:r>
    </w:p>
    <w:p w:rsidR="00532324" w:rsidRPr="007D5C8F" w:rsidRDefault="007D5C8F" w:rsidP="007D5C8F">
      <w:pPr>
        <w:jc w:val="both"/>
        <w:rPr>
          <w:rFonts w:ascii="Arial" w:hAnsi="Arial" w:cs="Arial"/>
          <w:color w:val="000000"/>
          <w:sz w:val="16"/>
          <w:szCs w:val="16"/>
        </w:rPr>
      </w:pPr>
      <w:r w:rsidRPr="007D5C8F">
        <w:rPr>
          <w:rFonts w:ascii="Arial" w:hAnsi="Arial" w:cs="Arial"/>
          <w:b/>
          <w:color w:val="000000"/>
          <w:sz w:val="16"/>
          <w:szCs w:val="16"/>
        </w:rPr>
        <w:t>9.13.</w:t>
      </w:r>
      <w:r w:rsidRPr="007D5C8F">
        <w:rPr>
          <w:rFonts w:ascii="Arial" w:hAnsi="Arial" w:cs="Arial"/>
          <w:color w:val="000000"/>
          <w:sz w:val="16"/>
          <w:szCs w:val="16"/>
        </w:rPr>
        <w:t xml:space="preserve"> </w:t>
      </w:r>
      <w:r w:rsidR="00532324" w:rsidRPr="007D5C8F">
        <w:rPr>
          <w:rFonts w:ascii="Arial" w:hAnsi="Arial" w:cs="Arial"/>
          <w:color w:val="000000"/>
          <w:sz w:val="16"/>
          <w:szCs w:val="16"/>
        </w:rPr>
        <w:t>As sanções por atos praticados no decorrer da contratação estão previstas no Termo de Referência.</w:t>
      </w:r>
    </w:p>
    <w:p w:rsidR="001A067A" w:rsidRPr="00263325" w:rsidRDefault="001A067A" w:rsidP="00532324">
      <w:pPr>
        <w:pStyle w:val="Default"/>
        <w:rPr>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É facultada aos órgãos s ou entidades municipais, distritais ou estaduais a adesão </w:t>
      </w:r>
      <w:proofErr w:type="gramStart"/>
      <w:r w:rsidR="00334F76" w:rsidRPr="00263325">
        <w:rPr>
          <w:rFonts w:ascii="Arial" w:hAnsi="Arial" w:cs="Arial"/>
          <w:color w:val="000000"/>
          <w:sz w:val="16"/>
          <w:szCs w:val="16"/>
        </w:rPr>
        <w:t>a</w:t>
      </w:r>
      <w:proofErr w:type="gramEnd"/>
      <w:r w:rsidR="00334F76" w:rsidRPr="00263325">
        <w:rPr>
          <w:rFonts w:ascii="Arial" w:hAnsi="Arial" w:cs="Arial"/>
          <w:color w:val="000000"/>
          <w:sz w:val="16"/>
          <w:szCs w:val="16"/>
        </w:rPr>
        <w:t xml:space="preserve">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63325">
        <w:rPr>
          <w:rFonts w:ascii="Arial" w:hAnsi="Arial" w:cs="Arial"/>
          <w:sz w:val="16"/>
          <w:szCs w:val="16"/>
        </w:rPr>
        <w:t>93</w:t>
      </w:r>
      <w:proofErr w:type="gramEnd"/>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63325">
        <w:rPr>
          <w:rFonts w:ascii="Arial" w:hAnsi="Arial" w:cs="Arial"/>
          <w:sz w:val="16"/>
          <w:szCs w:val="16"/>
        </w:rPr>
        <w:t>a</w:t>
      </w:r>
      <w:proofErr w:type="gramEnd"/>
      <w:r w:rsidRPr="00263325">
        <w:rPr>
          <w:rFonts w:ascii="Arial" w:hAnsi="Arial" w:cs="Arial"/>
          <w:sz w:val="16"/>
          <w:szCs w:val="16"/>
        </w:rPr>
        <w:t xml:space="preserve">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w:t>
      </w:r>
      <w:proofErr w:type="gramStart"/>
      <w:r w:rsidRPr="00263325">
        <w:rPr>
          <w:rFonts w:ascii="Arial" w:hAnsi="Arial" w:cs="Arial"/>
          <w:sz w:val="16"/>
          <w:szCs w:val="16"/>
        </w:rPr>
        <w:t>a</w:t>
      </w:r>
      <w:proofErr w:type="gramEnd"/>
      <w:r w:rsidRPr="00263325">
        <w:rPr>
          <w:rFonts w:ascii="Arial" w:hAnsi="Arial" w:cs="Arial"/>
          <w:sz w:val="16"/>
          <w:szCs w:val="16"/>
        </w:rPr>
        <w:t xml:space="preserve">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lastRenderedPageBreak/>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 xml:space="preserve">Todos os impostos e taxas que forem devidos em decorrência das contratações do objeto do Edital correrão por conta </w:t>
      </w:r>
      <w:proofErr w:type="gramStart"/>
      <w:r w:rsidRPr="00263325">
        <w:rPr>
          <w:rFonts w:ascii="Arial" w:hAnsi="Arial" w:cs="Arial"/>
          <w:sz w:val="16"/>
          <w:szCs w:val="16"/>
        </w:rPr>
        <w:t>exclusiva</w:t>
      </w:r>
      <w:proofErr w:type="gramEnd"/>
      <w:r w:rsidRPr="00263325">
        <w:rPr>
          <w:rFonts w:ascii="Arial" w:hAnsi="Arial" w:cs="Arial"/>
          <w:sz w:val="16"/>
          <w:szCs w:val="16"/>
        </w:rPr>
        <w:t xml:space="preserve">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7D5C8F" w:rsidRDefault="00565BE8" w:rsidP="009D2314">
      <w:pPr>
        <w:jc w:val="both"/>
        <w:rPr>
          <w:rFonts w:ascii="Arial" w:hAnsi="Arial" w:cs="Arial"/>
          <w:bCs/>
          <w:sz w:val="16"/>
          <w:szCs w:val="16"/>
        </w:rPr>
      </w:pPr>
      <w:r w:rsidRPr="007D5C8F">
        <w:rPr>
          <w:rFonts w:ascii="Arial" w:hAnsi="Arial" w:cs="Arial"/>
          <w:b/>
          <w:color w:val="000000"/>
          <w:sz w:val="16"/>
          <w:szCs w:val="16"/>
        </w:rPr>
        <w:t>PM</w:t>
      </w:r>
      <w:r w:rsidRPr="007D5C8F">
        <w:rPr>
          <w:rFonts w:ascii="Arial" w:hAnsi="Arial" w:cs="Arial"/>
          <w:color w:val="000000"/>
          <w:sz w:val="16"/>
          <w:szCs w:val="16"/>
        </w:rPr>
        <w:t xml:space="preserve"> - Polícia Militar.</w:t>
      </w:r>
    </w:p>
    <w:p w:rsidR="00930BDE" w:rsidRPr="00263325" w:rsidRDefault="00EF7CDA" w:rsidP="00C6385B">
      <w:pPr>
        <w:tabs>
          <w:tab w:val="left" w:pos="1475"/>
          <w:tab w:val="left" w:pos="4847"/>
        </w:tabs>
        <w:jc w:val="both"/>
        <w:rPr>
          <w:rFonts w:ascii="Arial" w:hAnsi="Arial" w:cs="Arial"/>
          <w:bCs/>
          <w:sz w:val="16"/>
          <w:szCs w:val="16"/>
        </w:rPr>
      </w:pPr>
      <w:r w:rsidRPr="00263325">
        <w:rPr>
          <w:rFonts w:ascii="Arial" w:hAnsi="Arial" w:cs="Arial"/>
          <w:bCs/>
          <w:sz w:val="16"/>
          <w:szCs w:val="16"/>
        </w:rPr>
        <w:tab/>
      </w:r>
      <w:r w:rsidR="00C6385B" w:rsidRPr="0026332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xml:space="preserve">, Lei Federal nº </w:t>
      </w:r>
      <w:proofErr w:type="gramStart"/>
      <w:r w:rsidR="009D2314" w:rsidRPr="00263325">
        <w:rPr>
          <w:rFonts w:ascii="Arial" w:hAnsi="Arial" w:cs="Arial"/>
          <w:color w:val="000000"/>
          <w:sz w:val="16"/>
          <w:szCs w:val="16"/>
        </w:rPr>
        <w:t>8.666/93, demais normas</w:t>
      </w:r>
      <w:proofErr w:type="gramEnd"/>
      <w:r w:rsidR="009D2314" w:rsidRPr="00263325">
        <w:rPr>
          <w:rFonts w:ascii="Arial" w:hAnsi="Arial" w:cs="Arial"/>
          <w:color w:val="000000"/>
          <w:sz w:val="16"/>
          <w:szCs w:val="16"/>
        </w:rPr>
        <w:t xml:space="preserve">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C8F" w:rsidRDefault="007D5C8F">
      <w:r>
        <w:separator/>
      </w:r>
    </w:p>
  </w:endnote>
  <w:endnote w:type="continuationSeparator" w:id="0">
    <w:p w:rsidR="007D5C8F" w:rsidRDefault="007D5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C8F" w:rsidRDefault="007D5C8F">
      <w:r>
        <w:separator/>
      </w:r>
    </w:p>
  </w:footnote>
  <w:footnote w:type="continuationSeparator" w:id="0">
    <w:p w:rsidR="007D5C8F" w:rsidRDefault="007D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C8F" w:rsidRDefault="007D5C8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A91EF-0C33-4D9B-9EE9-5C05A077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2722</Words>
  <Characters>15349</Characters>
  <Application>Microsoft Office Word</Application>
  <DocSecurity>0</DocSecurity>
  <Lines>127</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2019-03-13T16:30:00Z</cp:lastPrinted>
  <dcterms:created xsi:type="dcterms:W3CDTF">2019-05-16T13:38:00Z</dcterms:created>
  <dcterms:modified xsi:type="dcterms:W3CDTF">2019-05-20T14:01:00Z</dcterms:modified>
</cp:coreProperties>
</file>