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01</w:t>
      </w:r>
      <w:r w:rsidR="00EB1CAC">
        <w:rPr>
          <w:rFonts w:ascii="Arial" w:hAnsi="Arial" w:cs="Arial"/>
          <w:b/>
          <w:sz w:val="16"/>
          <w:szCs w:val="16"/>
        </w:rPr>
        <w:t>9</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EB1CAC">
        <w:rPr>
          <w:rFonts w:ascii="Arial" w:hAnsi="Arial" w:cs="Arial"/>
          <w:b/>
          <w:bCs/>
          <w:sz w:val="16"/>
          <w:szCs w:val="16"/>
        </w:rPr>
        <w:t>276</w:t>
      </w:r>
      <w:r w:rsidR="005925DA">
        <w:rPr>
          <w:rFonts w:ascii="Arial" w:hAnsi="Arial" w:cs="Arial"/>
          <w:b/>
          <w:bCs/>
          <w:sz w:val="16"/>
          <w:szCs w:val="16"/>
        </w:rPr>
        <w:t>/201</w:t>
      </w:r>
      <w:r w:rsidR="000B2CC2">
        <w:rPr>
          <w:rFonts w:ascii="Arial" w:hAnsi="Arial" w:cs="Arial"/>
          <w:b/>
          <w:bCs/>
          <w:sz w:val="16"/>
          <w:szCs w:val="16"/>
        </w:rPr>
        <w:t>8</w:t>
      </w:r>
    </w:p>
    <w:p w:rsidR="00B86923" w:rsidRDefault="009D2314" w:rsidP="00B17611">
      <w:pPr>
        <w:jc w:val="both"/>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A41D71" w:rsidRPr="00A41D71">
        <w:rPr>
          <w:rFonts w:ascii="Arial" w:hAnsi="Arial" w:cs="Arial"/>
          <w:b/>
          <w:bCs/>
          <w:sz w:val="16"/>
          <w:szCs w:val="16"/>
        </w:rPr>
        <w:t>0036.</w:t>
      </w:r>
      <w:r w:rsidR="00EB1CAC">
        <w:rPr>
          <w:rFonts w:ascii="Arial" w:hAnsi="Arial" w:cs="Arial"/>
          <w:b/>
          <w:bCs/>
          <w:sz w:val="16"/>
          <w:szCs w:val="16"/>
        </w:rPr>
        <w:t>002281/2017-84</w:t>
      </w:r>
    </w:p>
    <w:p w:rsidR="00A41D71" w:rsidRPr="00FF1F0B" w:rsidRDefault="00A41D71" w:rsidP="00B17611">
      <w:pPr>
        <w:jc w:val="both"/>
        <w:rPr>
          <w:rFonts w:ascii="Arial" w:hAnsi="Arial" w:cs="Arial"/>
          <w:b/>
          <w:sz w:val="16"/>
          <w:szCs w:val="16"/>
        </w:rPr>
      </w:pPr>
    </w:p>
    <w:p w:rsidR="009D2314" w:rsidRPr="00B633EB"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B633EB">
        <w:rPr>
          <w:rFonts w:ascii="Arial" w:hAnsi="Arial" w:cs="Arial"/>
          <w:b/>
          <w:sz w:val="16"/>
          <w:szCs w:val="16"/>
        </w:rPr>
        <w:t>PREÇ</w:t>
      </w:r>
      <w:r w:rsidR="00F17DD3" w:rsidRPr="00B633EB">
        <w:rPr>
          <w:rFonts w:ascii="Arial" w:hAnsi="Arial" w:cs="Arial"/>
          <w:b/>
          <w:sz w:val="16"/>
          <w:szCs w:val="16"/>
        </w:rPr>
        <w:t>O</w:t>
      </w:r>
      <w:r w:rsidR="000B2CC2" w:rsidRPr="00B633EB">
        <w:rPr>
          <w:rFonts w:ascii="Arial" w:hAnsi="Arial" w:cs="Arial"/>
          <w:sz w:val="16"/>
          <w:szCs w:val="16"/>
        </w:rPr>
        <w:t xml:space="preserve"> </w:t>
      </w:r>
      <w:r w:rsidR="00B633EB" w:rsidRPr="00B633EB">
        <w:rPr>
          <w:rFonts w:ascii="Arial" w:hAnsi="Arial" w:cs="Arial"/>
          <w:sz w:val="16"/>
          <w:szCs w:val="16"/>
        </w:rPr>
        <w:t xml:space="preserve">para futura e eventual aquisição de Material de Consumo Hospitalar (Kit de </w:t>
      </w:r>
      <w:proofErr w:type="spellStart"/>
      <w:r w:rsidR="00B633EB" w:rsidRPr="00B633EB">
        <w:rPr>
          <w:rFonts w:ascii="Arial" w:hAnsi="Arial" w:cs="Arial"/>
          <w:sz w:val="16"/>
          <w:szCs w:val="16"/>
        </w:rPr>
        <w:t>enema</w:t>
      </w:r>
      <w:proofErr w:type="spellEnd"/>
      <w:r w:rsidR="00B633EB" w:rsidRPr="00B633EB">
        <w:rPr>
          <w:rFonts w:ascii="Arial" w:hAnsi="Arial" w:cs="Arial"/>
          <w:sz w:val="16"/>
          <w:szCs w:val="16"/>
        </w:rPr>
        <w:t xml:space="preserve"> opaco), que restaram fracassados no Pregão Eletrônico nº 115/2018 SUPEL/RO advindo do processo 0036.002281/2017-84, visando atender as necessidades do Setor de Radiologia deste Hospital de Base "Dr. Ary Pinheiro" HBAP/SESAU/RO, por um período de 12 meses</w:t>
      </w:r>
      <w:r w:rsidR="003A6A80" w:rsidRPr="00B633EB">
        <w:rPr>
          <w:rFonts w:ascii="Arial" w:hAnsi="Arial" w:cs="Arial"/>
          <w:sz w:val="16"/>
          <w:szCs w:val="16"/>
        </w:rPr>
        <w:t>,</w:t>
      </w:r>
      <w:r w:rsidR="003A6A80" w:rsidRPr="00B633EB">
        <w:rPr>
          <w:rFonts w:ascii="Arial" w:hAnsi="Arial" w:cs="Arial"/>
          <w:w w:val="105"/>
          <w:sz w:val="16"/>
          <w:szCs w:val="16"/>
        </w:rPr>
        <w:t xml:space="preserve"> </w:t>
      </w:r>
      <w:r w:rsidRPr="00B633EB">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B633EB">
        <w:rPr>
          <w:rFonts w:ascii="Arial" w:hAnsi="Arial" w:cs="Arial"/>
          <w:sz w:val="16"/>
          <w:szCs w:val="16"/>
        </w:rPr>
        <w:t>8.340/13</w:t>
      </w:r>
      <w:r w:rsidRPr="00B633EB">
        <w:rPr>
          <w:rFonts w:ascii="Arial" w:hAnsi="Arial" w:cs="Arial"/>
          <w:sz w:val="16"/>
          <w:szCs w:val="16"/>
        </w:rPr>
        <w:t xml:space="preserve"> e suas alterações e em conformidade com as disposições a seguir.</w:t>
      </w:r>
    </w:p>
    <w:p w:rsidR="009D2314" w:rsidRPr="00B633EB" w:rsidRDefault="009D2314" w:rsidP="008A7686">
      <w:pPr>
        <w:rPr>
          <w:rFonts w:ascii="Arial" w:hAnsi="Arial" w:cs="Arial"/>
          <w:sz w:val="16"/>
          <w:szCs w:val="16"/>
        </w:rPr>
      </w:pPr>
    </w:p>
    <w:p w:rsidR="00B633EB" w:rsidRDefault="00AC6A94" w:rsidP="00B633EB">
      <w:pPr>
        <w:jc w:val="both"/>
        <w:rPr>
          <w:rFonts w:ascii="Arial" w:hAnsi="Arial" w:cs="Arial"/>
          <w:b/>
          <w:bCs/>
          <w:sz w:val="16"/>
          <w:szCs w:val="16"/>
        </w:rPr>
      </w:pPr>
      <w:r w:rsidRPr="00B633EB">
        <w:rPr>
          <w:rFonts w:ascii="Arial" w:hAnsi="Arial" w:cs="Arial"/>
          <w:b/>
          <w:bCs/>
          <w:sz w:val="16"/>
          <w:szCs w:val="16"/>
        </w:rPr>
        <w:t>1. D</w:t>
      </w:r>
      <w:r w:rsidR="009D2314" w:rsidRPr="00B633EB">
        <w:rPr>
          <w:rFonts w:ascii="Arial" w:hAnsi="Arial" w:cs="Arial"/>
          <w:b/>
          <w:bCs/>
          <w:sz w:val="16"/>
          <w:szCs w:val="16"/>
        </w:rPr>
        <w:t>O OBJETO</w:t>
      </w:r>
      <w:r w:rsidR="00CE0078" w:rsidRPr="00B633EB">
        <w:rPr>
          <w:rFonts w:ascii="Arial" w:hAnsi="Arial" w:cs="Arial"/>
          <w:b/>
          <w:bCs/>
          <w:sz w:val="16"/>
          <w:szCs w:val="16"/>
        </w:rPr>
        <w:t xml:space="preserve"> </w:t>
      </w:r>
    </w:p>
    <w:p w:rsidR="00A213DA" w:rsidRPr="00B633EB" w:rsidRDefault="00B633EB" w:rsidP="00B633EB">
      <w:pPr>
        <w:jc w:val="both"/>
        <w:rPr>
          <w:rFonts w:ascii="Arial" w:hAnsi="Arial" w:cs="Arial"/>
          <w:b/>
          <w:bCs/>
          <w:sz w:val="16"/>
          <w:szCs w:val="16"/>
        </w:rPr>
      </w:pPr>
      <w:r>
        <w:rPr>
          <w:rFonts w:ascii="Arial" w:hAnsi="Arial" w:cs="Arial"/>
          <w:b/>
          <w:bCs/>
          <w:sz w:val="16"/>
          <w:szCs w:val="16"/>
        </w:rPr>
        <w:t xml:space="preserve">1.1. </w:t>
      </w:r>
      <w:r w:rsidR="007F65D5" w:rsidRPr="00B633EB">
        <w:rPr>
          <w:rFonts w:ascii="Arial" w:hAnsi="Arial" w:cs="Arial"/>
          <w:sz w:val="16"/>
          <w:szCs w:val="16"/>
        </w:rPr>
        <w:t xml:space="preserve">REGISTRO DE PREÇO </w:t>
      </w:r>
      <w:r w:rsidRPr="00B633EB">
        <w:rPr>
          <w:rFonts w:ascii="Arial" w:hAnsi="Arial" w:cs="Arial"/>
          <w:sz w:val="16"/>
          <w:szCs w:val="16"/>
        </w:rPr>
        <w:t xml:space="preserve">para futura e eventual aquisição de Material de Consumo Hospitalar (Kit de </w:t>
      </w:r>
      <w:proofErr w:type="spellStart"/>
      <w:r w:rsidRPr="00B633EB">
        <w:rPr>
          <w:rFonts w:ascii="Arial" w:hAnsi="Arial" w:cs="Arial"/>
          <w:sz w:val="16"/>
          <w:szCs w:val="16"/>
        </w:rPr>
        <w:t>enema</w:t>
      </w:r>
      <w:proofErr w:type="spellEnd"/>
      <w:r w:rsidRPr="00B633EB">
        <w:rPr>
          <w:rFonts w:ascii="Arial" w:hAnsi="Arial" w:cs="Arial"/>
          <w:sz w:val="16"/>
          <w:szCs w:val="16"/>
        </w:rPr>
        <w:t xml:space="preserve"> opaco), que restaram fracassados no Pregão Eletrônico nº 115/2018 SUPEL/RO advindo do processo 0036.002281/2017-84, visando atender as necessidades do Setor de Radiologia deste Hospital de Base "Dr. Ary Pinheiro" HBAP/SESAU/RO, por um período de 12 meses</w:t>
      </w:r>
    </w:p>
    <w:p w:rsidR="00B633EB" w:rsidRDefault="00B633EB"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B633EB" w:rsidRDefault="00206244" w:rsidP="00206244">
      <w:pPr>
        <w:jc w:val="both"/>
        <w:rPr>
          <w:rFonts w:ascii="Arial" w:hAnsi="Arial" w:cs="Arial"/>
          <w:sz w:val="16"/>
          <w:szCs w:val="16"/>
        </w:rPr>
      </w:pPr>
      <w:r w:rsidRPr="00B633EB">
        <w:rPr>
          <w:rFonts w:ascii="Arial" w:hAnsi="Arial" w:cs="Arial"/>
          <w:sz w:val="16"/>
          <w:szCs w:val="16"/>
        </w:rPr>
        <w:t>6.1. No recebimento e aceitação de qualquer item, objeto desta Ata de Registro de Preços, serão observadas as especificações contidas no instrumento convocatório.</w:t>
      </w:r>
    </w:p>
    <w:p w:rsidR="00CE0078" w:rsidRPr="00B633EB" w:rsidRDefault="00206244" w:rsidP="00206244">
      <w:pPr>
        <w:jc w:val="both"/>
        <w:rPr>
          <w:rFonts w:ascii="Arial" w:hAnsi="Arial" w:cs="Arial"/>
          <w:sz w:val="16"/>
          <w:szCs w:val="16"/>
        </w:rPr>
      </w:pPr>
      <w:r w:rsidRPr="00B633EB">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B633EB" w:rsidRPr="00B633EB" w:rsidRDefault="00EC29F9" w:rsidP="00B633EB">
      <w:pPr>
        <w:jc w:val="both"/>
        <w:rPr>
          <w:rFonts w:ascii="Arial" w:hAnsi="Arial" w:cs="Arial"/>
          <w:sz w:val="16"/>
          <w:szCs w:val="16"/>
        </w:rPr>
      </w:pPr>
      <w:r w:rsidRPr="00B633EB">
        <w:rPr>
          <w:rFonts w:ascii="Arial" w:hAnsi="Arial" w:cs="Arial"/>
          <w:b/>
          <w:sz w:val="16"/>
          <w:szCs w:val="16"/>
        </w:rPr>
        <w:t>6.3. DO PRAZO DE ENTREGA</w:t>
      </w:r>
      <w:r w:rsidR="00273149" w:rsidRPr="00B633EB">
        <w:rPr>
          <w:rFonts w:ascii="Arial" w:hAnsi="Arial" w:cs="Arial"/>
          <w:b/>
          <w:sz w:val="16"/>
          <w:szCs w:val="16"/>
        </w:rPr>
        <w:t xml:space="preserve">: </w:t>
      </w:r>
      <w:r w:rsidR="00B633EB" w:rsidRPr="00B633EB">
        <w:rPr>
          <w:rFonts w:ascii="Arial" w:hAnsi="Arial" w:cs="Arial"/>
          <w:sz w:val="16"/>
          <w:szCs w:val="16"/>
        </w:rPr>
        <w:t>A entrega deverá ocorrer conforme solicitação via requisição da Secretaria de Saúde com definição da quantidade no prazo de até 30 dias após o recebimento da Nota de Empenho.</w:t>
      </w:r>
    </w:p>
    <w:p w:rsidR="00B74967" w:rsidRPr="00B633EB" w:rsidRDefault="00EC29F9" w:rsidP="00B633EB">
      <w:pPr>
        <w:jc w:val="both"/>
        <w:rPr>
          <w:rFonts w:ascii="Arial" w:hAnsi="Arial" w:cs="Arial"/>
          <w:sz w:val="16"/>
          <w:szCs w:val="16"/>
        </w:rPr>
      </w:pPr>
      <w:r w:rsidRPr="00B633EB">
        <w:rPr>
          <w:rFonts w:ascii="Arial" w:hAnsi="Arial" w:cs="Arial"/>
          <w:b/>
          <w:sz w:val="16"/>
          <w:szCs w:val="16"/>
        </w:rPr>
        <w:t>6.4. DO LOCAL DE ENTREGA:</w:t>
      </w:r>
      <w:r w:rsidR="00B633EB">
        <w:rPr>
          <w:rFonts w:ascii="Arial" w:hAnsi="Arial" w:cs="Arial"/>
          <w:b/>
          <w:sz w:val="16"/>
          <w:szCs w:val="16"/>
        </w:rPr>
        <w:t xml:space="preserve"> </w:t>
      </w:r>
      <w:r w:rsidR="00B633EB" w:rsidRPr="00B633EB">
        <w:rPr>
          <w:rFonts w:ascii="Arial" w:hAnsi="Arial" w:cs="Arial"/>
          <w:sz w:val="16"/>
          <w:szCs w:val="16"/>
        </w:rPr>
        <w:t>A entrega dos materiais deverão ser efetuadas na Central de Abastecimento Farmacêutico - CAF II: Rua: Aparício de Morais Setor Industrial – Porto Velho/RO, - Telefone: (69) 3216–5759. O expediente é de segunda a sexta, das 7:30 as 13:30 horas, onde será entregue conforme necessidade e solicitação da gerência deste HBAP.</w:t>
      </w:r>
    </w:p>
    <w:p w:rsidR="00A41D71" w:rsidRPr="00CF7660" w:rsidRDefault="00A41D71" w:rsidP="00A41D71">
      <w:pPr>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57472E" w:rsidRPr="0057472E" w:rsidRDefault="0057472E" w:rsidP="0057472E">
      <w:pPr>
        <w:jc w:val="both"/>
        <w:rPr>
          <w:rFonts w:ascii="Arial" w:hAnsi="Arial" w:cs="Arial"/>
          <w:sz w:val="16"/>
          <w:szCs w:val="16"/>
        </w:rPr>
      </w:pPr>
      <w:r w:rsidRPr="0057472E">
        <w:rPr>
          <w:rFonts w:ascii="Arial" w:hAnsi="Arial" w:cs="Arial"/>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parcela devida.</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57472E" w:rsidRPr="0057472E" w:rsidRDefault="0057472E" w:rsidP="0057472E">
      <w:pPr>
        <w:jc w:val="both"/>
        <w:rPr>
          <w:rFonts w:ascii="Arial" w:hAnsi="Arial" w:cs="Arial"/>
          <w:sz w:val="16"/>
          <w:szCs w:val="16"/>
        </w:rPr>
      </w:pPr>
      <w:r w:rsidRPr="0057472E">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9.8 São exemplos de infração administrativa penalizáveis, nos termos da Lei nº 8.666, de 1993, da Lei nº 10.520, de 2002, dos Decretos nº 12.205/05, e do Decreto nº 12.234/06:</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a) Inexecução total ou parcial do contrato;</w:t>
      </w:r>
    </w:p>
    <w:p w:rsidR="0057472E" w:rsidRPr="0057472E" w:rsidRDefault="0057472E" w:rsidP="0057472E">
      <w:pPr>
        <w:jc w:val="both"/>
        <w:rPr>
          <w:rFonts w:ascii="Arial" w:hAnsi="Arial" w:cs="Arial"/>
          <w:sz w:val="16"/>
          <w:szCs w:val="16"/>
        </w:rPr>
      </w:pPr>
      <w:r w:rsidRPr="0057472E">
        <w:rPr>
          <w:rFonts w:ascii="Arial" w:hAnsi="Arial" w:cs="Arial"/>
          <w:sz w:val="16"/>
          <w:szCs w:val="16"/>
        </w:rPr>
        <w:t>b) Apresentação de documentação falsa;</w:t>
      </w:r>
    </w:p>
    <w:p w:rsidR="0057472E" w:rsidRPr="0057472E" w:rsidRDefault="0057472E" w:rsidP="0057472E">
      <w:pPr>
        <w:jc w:val="both"/>
        <w:rPr>
          <w:rFonts w:ascii="Arial" w:hAnsi="Arial" w:cs="Arial"/>
          <w:sz w:val="16"/>
          <w:szCs w:val="16"/>
        </w:rPr>
      </w:pPr>
      <w:r w:rsidRPr="0057472E">
        <w:rPr>
          <w:rFonts w:ascii="Arial" w:hAnsi="Arial" w:cs="Arial"/>
          <w:sz w:val="16"/>
          <w:szCs w:val="16"/>
        </w:rPr>
        <w:t>c) Comportamento inidôneo;</w:t>
      </w:r>
    </w:p>
    <w:p w:rsidR="0057472E" w:rsidRPr="0057472E" w:rsidRDefault="0057472E" w:rsidP="0057472E">
      <w:pPr>
        <w:jc w:val="both"/>
        <w:rPr>
          <w:rFonts w:ascii="Arial" w:hAnsi="Arial" w:cs="Arial"/>
          <w:sz w:val="16"/>
          <w:szCs w:val="16"/>
        </w:rPr>
      </w:pPr>
      <w:r w:rsidRPr="0057472E">
        <w:rPr>
          <w:rFonts w:ascii="Arial" w:hAnsi="Arial" w:cs="Arial"/>
          <w:sz w:val="16"/>
          <w:szCs w:val="16"/>
        </w:rPr>
        <w:t>d) Fraude fiscal;</w:t>
      </w:r>
    </w:p>
    <w:p w:rsidR="0057472E" w:rsidRPr="0057472E" w:rsidRDefault="0057472E" w:rsidP="0057472E">
      <w:pPr>
        <w:jc w:val="both"/>
        <w:rPr>
          <w:rFonts w:ascii="Arial" w:hAnsi="Arial" w:cs="Arial"/>
          <w:sz w:val="16"/>
          <w:szCs w:val="16"/>
        </w:rPr>
      </w:pPr>
      <w:r w:rsidRPr="0057472E">
        <w:rPr>
          <w:rFonts w:ascii="Arial" w:hAnsi="Arial" w:cs="Arial"/>
          <w:sz w:val="16"/>
          <w:szCs w:val="16"/>
        </w:rPr>
        <w:t>e) Descumprimento de qualquer dos deveres elencados no Edital ou no Contrato.</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57472E" w:rsidRPr="0057472E" w:rsidRDefault="0057472E" w:rsidP="0057472E">
      <w:pPr>
        <w:jc w:val="both"/>
        <w:rPr>
          <w:rFonts w:ascii="Arial" w:hAnsi="Arial" w:cs="Arial"/>
          <w:sz w:val="16"/>
          <w:szCs w:val="16"/>
        </w:rPr>
      </w:pPr>
    </w:p>
    <w:p w:rsidR="0057472E" w:rsidRPr="0057472E" w:rsidRDefault="0057472E" w:rsidP="0057472E">
      <w:pPr>
        <w:ind w:left="709" w:hanging="709"/>
        <w:jc w:val="center"/>
        <w:rPr>
          <w:rFonts w:ascii="Arial" w:hAnsi="Arial" w:cs="Arial"/>
          <w:sz w:val="16"/>
          <w:szCs w:val="16"/>
        </w:rPr>
      </w:pPr>
    </w:p>
    <w:tbl>
      <w:tblPr>
        <w:tblpPr w:leftFromText="45" w:rightFromText="45" w:vertAnchor="text" w:tblpXSpec="right" w:tblpYSpec="center"/>
        <w:tblW w:w="962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7257"/>
        <w:gridCol w:w="758"/>
        <w:gridCol w:w="783"/>
      </w:tblGrid>
      <w:tr w:rsidR="0057472E" w:rsidRPr="0057472E" w:rsidTr="00AD41D5">
        <w:trPr>
          <w:tblCellSpacing w:w="0" w:type="dxa"/>
        </w:trPr>
        <w:tc>
          <w:tcPr>
            <w:tcW w:w="830" w:type="dxa"/>
            <w:vAlign w:val="center"/>
            <w:hideMark/>
          </w:tcPr>
          <w:p w:rsidR="0057472E" w:rsidRPr="0057472E" w:rsidRDefault="0057472E" w:rsidP="00AD41D5">
            <w:pPr>
              <w:spacing w:before="100" w:beforeAutospacing="1" w:after="100" w:afterAutospacing="1"/>
              <w:jc w:val="center"/>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ITEM</w:t>
            </w: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DESCRIÇÃO DA INFRAÇÃO</w:t>
            </w:r>
          </w:p>
        </w:tc>
        <w:tc>
          <w:tcPr>
            <w:tcW w:w="758" w:type="dxa"/>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GRAU</w:t>
            </w: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MULTA</w:t>
            </w:r>
          </w:p>
        </w:tc>
      </w:tr>
      <w:tr w:rsidR="0057472E" w:rsidRPr="0057472E" w:rsidTr="00AD41D5">
        <w:trPr>
          <w:tblCellSpacing w:w="0" w:type="dxa"/>
        </w:trPr>
        <w:tc>
          <w:tcPr>
            <w:tcW w:w="830" w:type="dxa"/>
            <w:vAlign w:val="center"/>
            <w:hideMark/>
          </w:tcPr>
          <w:p w:rsidR="0057472E" w:rsidRPr="0057472E" w:rsidRDefault="0057472E" w:rsidP="0057472E">
            <w:pPr>
              <w:numPr>
                <w:ilvl w:val="0"/>
                <w:numId w:val="1"/>
              </w:numPr>
              <w:spacing w:before="100" w:beforeAutospacing="1" w:after="100" w:afterAutospacing="1"/>
              <w:rPr>
                <w:rFonts w:ascii="Arial" w:hAnsi="Arial" w:cs="Arial"/>
                <w:color w:val="000000"/>
                <w:sz w:val="16"/>
                <w:szCs w:val="16"/>
                <w:lang w:val="pt-PT" w:eastAsia="pt-PT"/>
              </w:rPr>
            </w:pP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color w:val="000000"/>
                <w:sz w:val="16"/>
                <w:szCs w:val="16"/>
                <w:lang w:val="pt-PT" w:eastAsia="pt-PT"/>
              </w:rPr>
              <w:t>Permitir situação que crie a possibilidade ou cause dano físico, lesão corporal ou consequências letais; por ocorrência.</w:t>
            </w:r>
          </w:p>
        </w:tc>
        <w:tc>
          <w:tcPr>
            <w:tcW w:w="758" w:type="dxa"/>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06</w:t>
            </w: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4,0% por dia</w:t>
            </w:r>
          </w:p>
        </w:tc>
      </w:tr>
      <w:tr w:rsidR="0057472E" w:rsidRPr="0057472E" w:rsidTr="00AD41D5">
        <w:trPr>
          <w:tblCellSpacing w:w="0" w:type="dxa"/>
        </w:trPr>
        <w:tc>
          <w:tcPr>
            <w:tcW w:w="830" w:type="dxa"/>
            <w:vAlign w:val="center"/>
            <w:hideMark/>
          </w:tcPr>
          <w:p w:rsidR="0057472E" w:rsidRPr="0057472E" w:rsidRDefault="0057472E" w:rsidP="0057472E">
            <w:pPr>
              <w:numPr>
                <w:ilvl w:val="0"/>
                <w:numId w:val="2"/>
              </w:numPr>
              <w:spacing w:before="100" w:beforeAutospacing="1" w:after="100" w:afterAutospacing="1"/>
              <w:rPr>
                <w:rFonts w:ascii="Arial" w:hAnsi="Arial" w:cs="Arial"/>
                <w:color w:val="000000"/>
                <w:sz w:val="16"/>
                <w:szCs w:val="16"/>
                <w:lang w:val="pt-PT" w:eastAsia="pt-PT"/>
              </w:rPr>
            </w:pP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color w:val="000000"/>
                <w:sz w:val="16"/>
                <w:szCs w:val="16"/>
                <w:lang w:val="pt-PT" w:eastAsia="pt-PT"/>
              </w:rPr>
              <w:t>Suspender ou interromper, salvo por motivo de força maior ou caso fortuito, a entrega dos materiais, por cada solicitação(NE).</w:t>
            </w:r>
          </w:p>
        </w:tc>
        <w:tc>
          <w:tcPr>
            <w:tcW w:w="758" w:type="dxa"/>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05</w:t>
            </w: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3,2% por dia</w:t>
            </w:r>
          </w:p>
        </w:tc>
      </w:tr>
      <w:tr w:rsidR="0057472E" w:rsidRPr="0057472E" w:rsidTr="00AD41D5">
        <w:trPr>
          <w:tblCellSpacing w:w="0" w:type="dxa"/>
        </w:trPr>
        <w:tc>
          <w:tcPr>
            <w:tcW w:w="830" w:type="dxa"/>
            <w:vAlign w:val="center"/>
            <w:hideMark/>
          </w:tcPr>
          <w:p w:rsidR="0057472E" w:rsidRPr="0057472E" w:rsidRDefault="0057472E" w:rsidP="0057472E">
            <w:pPr>
              <w:numPr>
                <w:ilvl w:val="0"/>
                <w:numId w:val="3"/>
              </w:numPr>
              <w:spacing w:before="100" w:beforeAutospacing="1" w:after="100" w:afterAutospacing="1"/>
              <w:rPr>
                <w:rFonts w:ascii="Arial" w:hAnsi="Arial" w:cs="Arial"/>
                <w:color w:val="000000"/>
                <w:sz w:val="16"/>
                <w:szCs w:val="16"/>
                <w:lang w:val="pt-PT" w:eastAsia="pt-PT"/>
              </w:rPr>
            </w:pP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color w:val="000000"/>
                <w:sz w:val="16"/>
                <w:szCs w:val="16"/>
                <w:lang w:val="pt-PT" w:eastAsia="pt-PT"/>
              </w:rPr>
              <w:t>Destruir ou danificar documentos por culpa ou dolo de seus agentes; por ocorrência.</w:t>
            </w:r>
          </w:p>
        </w:tc>
        <w:tc>
          <w:tcPr>
            <w:tcW w:w="758" w:type="dxa"/>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05</w:t>
            </w: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3,2% por dia</w:t>
            </w:r>
          </w:p>
        </w:tc>
      </w:tr>
      <w:tr w:rsidR="0057472E" w:rsidRPr="0057472E" w:rsidTr="00AD41D5">
        <w:trPr>
          <w:tblCellSpacing w:w="0" w:type="dxa"/>
        </w:trPr>
        <w:tc>
          <w:tcPr>
            <w:tcW w:w="830" w:type="dxa"/>
            <w:vAlign w:val="center"/>
            <w:hideMark/>
          </w:tcPr>
          <w:p w:rsidR="0057472E" w:rsidRPr="0057472E" w:rsidRDefault="0057472E" w:rsidP="0057472E">
            <w:pPr>
              <w:numPr>
                <w:ilvl w:val="0"/>
                <w:numId w:val="4"/>
              </w:numPr>
              <w:spacing w:before="100" w:beforeAutospacing="1" w:after="100" w:afterAutospacing="1"/>
              <w:rPr>
                <w:rFonts w:ascii="Arial" w:hAnsi="Arial" w:cs="Arial"/>
                <w:color w:val="000000"/>
                <w:sz w:val="16"/>
                <w:szCs w:val="16"/>
                <w:lang w:val="pt-PT" w:eastAsia="pt-PT"/>
              </w:rPr>
            </w:pP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color w:val="000000"/>
                <w:sz w:val="16"/>
                <w:szCs w:val="16"/>
                <w:lang w:val="pt-PT" w:eastAsia="pt-PT"/>
              </w:rPr>
              <w:t>Entregar os materiais incompletos ou deixar de providenciar recomposição complementar; por ocorrência.</w:t>
            </w:r>
          </w:p>
        </w:tc>
        <w:tc>
          <w:tcPr>
            <w:tcW w:w="758" w:type="dxa"/>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02</w:t>
            </w: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0,4% por dia</w:t>
            </w:r>
          </w:p>
        </w:tc>
      </w:tr>
      <w:tr w:rsidR="0057472E" w:rsidRPr="0057472E" w:rsidTr="00AD41D5">
        <w:trPr>
          <w:tblCellSpacing w:w="0" w:type="dxa"/>
        </w:trPr>
        <w:tc>
          <w:tcPr>
            <w:tcW w:w="830" w:type="dxa"/>
            <w:vAlign w:val="center"/>
            <w:hideMark/>
          </w:tcPr>
          <w:p w:rsidR="0057472E" w:rsidRPr="0057472E" w:rsidRDefault="0057472E" w:rsidP="0057472E">
            <w:pPr>
              <w:numPr>
                <w:ilvl w:val="0"/>
                <w:numId w:val="5"/>
              </w:numPr>
              <w:spacing w:before="100" w:beforeAutospacing="1" w:after="100" w:afterAutospacing="1"/>
              <w:rPr>
                <w:rFonts w:ascii="Arial" w:hAnsi="Arial" w:cs="Arial"/>
                <w:color w:val="000000"/>
                <w:sz w:val="16"/>
                <w:szCs w:val="16"/>
                <w:lang w:val="pt-PT" w:eastAsia="pt-PT"/>
              </w:rPr>
            </w:pP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color w:val="000000"/>
                <w:sz w:val="16"/>
                <w:szCs w:val="16"/>
                <w:lang w:val="pt-PT" w:eastAsia="pt-PT"/>
              </w:rPr>
              <w:t>Fornecer informação pérfida referente à entrega dos materiais, por ocorrência.</w:t>
            </w:r>
          </w:p>
        </w:tc>
        <w:tc>
          <w:tcPr>
            <w:tcW w:w="758" w:type="dxa"/>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02</w:t>
            </w: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0,4% por dia</w:t>
            </w:r>
          </w:p>
        </w:tc>
      </w:tr>
      <w:tr w:rsidR="0057472E" w:rsidRPr="0057472E" w:rsidTr="00AD41D5">
        <w:trPr>
          <w:tblCellSpacing w:w="0" w:type="dxa"/>
        </w:trPr>
        <w:tc>
          <w:tcPr>
            <w:tcW w:w="9628" w:type="dxa"/>
            <w:gridSpan w:val="4"/>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Para os itens a seguir, deixar de:</w:t>
            </w:r>
          </w:p>
        </w:tc>
      </w:tr>
      <w:tr w:rsidR="0057472E" w:rsidRPr="0057472E" w:rsidTr="00AD41D5">
        <w:trPr>
          <w:tblCellSpacing w:w="0" w:type="dxa"/>
        </w:trPr>
        <w:tc>
          <w:tcPr>
            <w:tcW w:w="830" w:type="dxa"/>
            <w:vAlign w:val="center"/>
            <w:hideMark/>
          </w:tcPr>
          <w:p w:rsidR="0057472E" w:rsidRPr="0057472E" w:rsidRDefault="0057472E" w:rsidP="0057472E">
            <w:pPr>
              <w:numPr>
                <w:ilvl w:val="0"/>
                <w:numId w:val="6"/>
              </w:numPr>
              <w:spacing w:before="100" w:beforeAutospacing="1" w:after="100" w:afterAutospacing="1"/>
              <w:rPr>
                <w:rFonts w:ascii="Arial" w:hAnsi="Arial" w:cs="Arial"/>
                <w:color w:val="000000"/>
                <w:sz w:val="16"/>
                <w:szCs w:val="16"/>
                <w:lang w:val="pt-PT" w:eastAsia="pt-PT"/>
              </w:rPr>
            </w:pP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color w:val="000000"/>
                <w:sz w:val="16"/>
                <w:szCs w:val="16"/>
                <w:lang w:val="pt-PT" w:eastAsia="pt-PT"/>
              </w:rPr>
              <w:t>Efetuar o pagamento de seguros, encargos fiscais e sociais, assim como quaisquer despesas diretas e/ou indiretas relacionadas à entrega dos materiais; por dia e por ocorrência;</w:t>
            </w:r>
          </w:p>
        </w:tc>
        <w:tc>
          <w:tcPr>
            <w:tcW w:w="758" w:type="dxa"/>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05</w:t>
            </w: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3,2% por dia</w:t>
            </w:r>
          </w:p>
        </w:tc>
      </w:tr>
      <w:tr w:rsidR="0057472E" w:rsidRPr="0057472E" w:rsidTr="00AD41D5">
        <w:trPr>
          <w:tblCellSpacing w:w="0" w:type="dxa"/>
        </w:trPr>
        <w:tc>
          <w:tcPr>
            <w:tcW w:w="830" w:type="dxa"/>
            <w:vAlign w:val="center"/>
            <w:hideMark/>
          </w:tcPr>
          <w:p w:rsidR="0057472E" w:rsidRPr="0057472E" w:rsidRDefault="0057472E" w:rsidP="0057472E">
            <w:pPr>
              <w:numPr>
                <w:ilvl w:val="0"/>
                <w:numId w:val="7"/>
              </w:numPr>
              <w:spacing w:before="100" w:beforeAutospacing="1" w:after="100" w:afterAutospacing="1"/>
              <w:rPr>
                <w:rFonts w:ascii="Arial" w:hAnsi="Arial" w:cs="Arial"/>
                <w:color w:val="000000"/>
                <w:sz w:val="16"/>
                <w:szCs w:val="16"/>
                <w:lang w:val="pt-PT" w:eastAsia="pt-PT"/>
              </w:rPr>
            </w:pP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color w:val="000000"/>
                <w:sz w:val="16"/>
                <w:szCs w:val="16"/>
                <w:lang w:val="pt-PT" w:eastAsia="pt-PT"/>
              </w:rPr>
              <w:t>Iniciar a entrega dos materiais no prazo estabelecido.</w:t>
            </w:r>
          </w:p>
        </w:tc>
        <w:tc>
          <w:tcPr>
            <w:tcW w:w="758" w:type="dxa"/>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03</w:t>
            </w: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0,8% por dia</w:t>
            </w:r>
          </w:p>
        </w:tc>
      </w:tr>
      <w:tr w:rsidR="0057472E" w:rsidRPr="0057472E" w:rsidTr="00AD41D5">
        <w:trPr>
          <w:tblCellSpacing w:w="0" w:type="dxa"/>
        </w:trPr>
        <w:tc>
          <w:tcPr>
            <w:tcW w:w="830" w:type="dxa"/>
            <w:vAlign w:val="center"/>
            <w:hideMark/>
          </w:tcPr>
          <w:p w:rsidR="0057472E" w:rsidRPr="0057472E" w:rsidRDefault="0057472E" w:rsidP="0057472E">
            <w:pPr>
              <w:numPr>
                <w:ilvl w:val="0"/>
                <w:numId w:val="8"/>
              </w:numPr>
              <w:spacing w:before="100" w:beforeAutospacing="1" w:after="100" w:afterAutospacing="1"/>
              <w:rPr>
                <w:rFonts w:ascii="Arial" w:hAnsi="Arial" w:cs="Arial"/>
                <w:color w:val="000000"/>
                <w:sz w:val="16"/>
                <w:szCs w:val="16"/>
                <w:lang w:val="pt-PT" w:eastAsia="pt-PT"/>
              </w:rPr>
            </w:pP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color w:val="000000"/>
                <w:sz w:val="16"/>
                <w:szCs w:val="16"/>
                <w:lang w:val="pt-PT" w:eastAsia="pt-PT"/>
              </w:rPr>
              <w:t>Cumprir quaisquer dos itens do Edital e anexos, mesmo que não previstos nesta tabela de multas, após reincidência formalmente notificada pela fiscalização; por ocorrência.</w:t>
            </w:r>
          </w:p>
        </w:tc>
        <w:tc>
          <w:tcPr>
            <w:tcW w:w="758" w:type="dxa"/>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02</w:t>
            </w: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0,4% por dia</w:t>
            </w:r>
          </w:p>
        </w:tc>
      </w:tr>
      <w:tr w:rsidR="0057472E" w:rsidRPr="0057472E" w:rsidTr="00AD41D5">
        <w:trPr>
          <w:tblCellSpacing w:w="0" w:type="dxa"/>
        </w:trPr>
        <w:tc>
          <w:tcPr>
            <w:tcW w:w="830" w:type="dxa"/>
            <w:vAlign w:val="center"/>
            <w:hideMark/>
          </w:tcPr>
          <w:p w:rsidR="0057472E" w:rsidRPr="0057472E" w:rsidRDefault="0057472E" w:rsidP="0057472E">
            <w:pPr>
              <w:numPr>
                <w:ilvl w:val="0"/>
                <w:numId w:val="9"/>
              </w:numPr>
              <w:spacing w:before="100" w:beforeAutospacing="1" w:after="100" w:afterAutospacing="1"/>
              <w:rPr>
                <w:rFonts w:ascii="Arial" w:hAnsi="Arial" w:cs="Arial"/>
                <w:color w:val="000000"/>
                <w:sz w:val="16"/>
                <w:szCs w:val="16"/>
                <w:lang w:val="pt-PT" w:eastAsia="pt-PT"/>
              </w:rPr>
            </w:pP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color w:val="000000"/>
                <w:sz w:val="16"/>
                <w:szCs w:val="16"/>
                <w:lang w:val="pt-PT" w:eastAsia="pt-PT"/>
              </w:rPr>
              <w:t>Manter a documentação de habilitação atualizada; por item, por ocorrência.</w:t>
            </w:r>
          </w:p>
        </w:tc>
        <w:tc>
          <w:tcPr>
            <w:tcW w:w="758" w:type="dxa"/>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01</w:t>
            </w:r>
          </w:p>
        </w:tc>
        <w:tc>
          <w:tcPr>
            <w:tcW w:w="0" w:type="auto"/>
            <w:vAlign w:val="center"/>
            <w:hideMark/>
          </w:tcPr>
          <w:p w:rsidR="0057472E" w:rsidRPr="0057472E" w:rsidRDefault="0057472E" w:rsidP="00AD41D5">
            <w:pPr>
              <w:spacing w:before="100" w:beforeAutospacing="1" w:after="100" w:afterAutospacing="1"/>
              <w:rPr>
                <w:rFonts w:ascii="Arial" w:hAnsi="Arial" w:cs="Arial"/>
                <w:color w:val="000000"/>
                <w:sz w:val="16"/>
                <w:szCs w:val="16"/>
                <w:lang w:val="pt-PT" w:eastAsia="pt-PT"/>
              </w:rPr>
            </w:pPr>
            <w:r w:rsidRPr="0057472E">
              <w:rPr>
                <w:rFonts w:ascii="Arial" w:hAnsi="Arial" w:cs="Arial"/>
                <w:b/>
                <w:bCs/>
                <w:color w:val="000000"/>
                <w:sz w:val="16"/>
                <w:szCs w:val="16"/>
                <w:lang w:val="pt-PT" w:eastAsia="pt-PT"/>
              </w:rPr>
              <w:t>0,2% por dia</w:t>
            </w:r>
          </w:p>
        </w:tc>
      </w:tr>
    </w:tbl>
    <w:p w:rsidR="0057472E" w:rsidRPr="0057472E" w:rsidRDefault="0057472E" w:rsidP="0057472E">
      <w:pPr>
        <w:ind w:left="709" w:hanging="709"/>
        <w:jc w:val="center"/>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9.11 Após 30 (trinta) dias da falta de execução do objeto, será considerada inexecução total do contrato, o que ensejará a rescisão contratual.</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9.12 As sanções de natureza pecuniária serão diretamente descontadas de créditos que eventualmente detenha a CONTRATADA ou efetuada a sua cobrança na forma prevista em lei.</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 xml:space="preserve">9.14 A autoridade competente, na aplicação das sanções, levará em consideração a gravidade da conduta do infrator, o caráter educativo da pena, bem como o dano causado </w:t>
      </w:r>
      <w:proofErr w:type="spellStart"/>
      <w:r w:rsidRPr="0057472E">
        <w:rPr>
          <w:rFonts w:ascii="Arial" w:hAnsi="Arial" w:cs="Arial"/>
          <w:sz w:val="16"/>
          <w:szCs w:val="16"/>
        </w:rPr>
        <w:t>á</w:t>
      </w:r>
      <w:proofErr w:type="spellEnd"/>
      <w:r w:rsidRPr="0057472E">
        <w:rPr>
          <w:rFonts w:ascii="Arial" w:hAnsi="Arial" w:cs="Arial"/>
          <w:sz w:val="16"/>
          <w:szCs w:val="16"/>
        </w:rPr>
        <w:t xml:space="preserve"> Administração, observado o princípio da proporcionalidade.</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9.15 A sanção será obrigatoriamente registrada no sistema de Cadastramento Unificado de Fornecedores – SICAF, bem como em sistemas Estaduais.</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9.16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7472E" w:rsidRPr="0057472E" w:rsidRDefault="0057472E" w:rsidP="0057472E">
      <w:pPr>
        <w:jc w:val="both"/>
        <w:rPr>
          <w:rFonts w:ascii="Arial" w:hAnsi="Arial" w:cs="Arial"/>
          <w:sz w:val="16"/>
          <w:szCs w:val="16"/>
        </w:rPr>
      </w:pPr>
    </w:p>
    <w:p w:rsidR="0057472E" w:rsidRPr="0057472E" w:rsidRDefault="0057472E" w:rsidP="0057472E">
      <w:pPr>
        <w:jc w:val="both"/>
        <w:rPr>
          <w:rFonts w:ascii="Arial" w:hAnsi="Arial" w:cs="Arial"/>
          <w:sz w:val="16"/>
          <w:szCs w:val="16"/>
        </w:rPr>
      </w:pPr>
      <w:r w:rsidRPr="0057472E">
        <w:rPr>
          <w:rFonts w:ascii="Arial" w:hAnsi="Arial" w:cs="Arial"/>
          <w:sz w:val="16"/>
          <w:szCs w:val="16"/>
        </w:rPr>
        <w:t>a) Tenham sofrido condenações definitivas por praticarem, por meio dolosos, fraude fiscal no recolhimento de tributos;</w:t>
      </w:r>
    </w:p>
    <w:p w:rsidR="0057472E" w:rsidRPr="0057472E" w:rsidRDefault="0057472E" w:rsidP="0057472E">
      <w:pPr>
        <w:jc w:val="both"/>
        <w:rPr>
          <w:rFonts w:ascii="Arial" w:hAnsi="Arial" w:cs="Arial"/>
          <w:sz w:val="16"/>
          <w:szCs w:val="16"/>
        </w:rPr>
      </w:pPr>
      <w:r w:rsidRPr="0057472E">
        <w:rPr>
          <w:rFonts w:ascii="Arial" w:hAnsi="Arial" w:cs="Arial"/>
          <w:sz w:val="16"/>
          <w:szCs w:val="16"/>
        </w:rPr>
        <w:t xml:space="preserve">b) Tenham praticado atos ilícitos visando a </w:t>
      </w:r>
      <w:proofErr w:type="spellStart"/>
      <w:r w:rsidRPr="0057472E">
        <w:rPr>
          <w:rFonts w:ascii="Arial" w:hAnsi="Arial" w:cs="Arial"/>
          <w:sz w:val="16"/>
          <w:szCs w:val="16"/>
        </w:rPr>
        <w:t>frustar</w:t>
      </w:r>
      <w:proofErr w:type="spellEnd"/>
      <w:r w:rsidRPr="0057472E">
        <w:rPr>
          <w:rFonts w:ascii="Arial" w:hAnsi="Arial" w:cs="Arial"/>
          <w:sz w:val="16"/>
          <w:szCs w:val="16"/>
        </w:rPr>
        <w:t xml:space="preserve"> os objetivos da licitação;</w:t>
      </w:r>
    </w:p>
    <w:p w:rsidR="0057472E" w:rsidRPr="0057472E" w:rsidRDefault="0057472E" w:rsidP="0057472E">
      <w:pPr>
        <w:jc w:val="both"/>
        <w:rPr>
          <w:rFonts w:ascii="Arial" w:hAnsi="Arial" w:cs="Arial"/>
          <w:sz w:val="16"/>
          <w:szCs w:val="16"/>
        </w:rPr>
      </w:pPr>
      <w:r w:rsidRPr="0057472E">
        <w:rPr>
          <w:rFonts w:ascii="Arial" w:hAnsi="Arial" w:cs="Arial"/>
          <w:sz w:val="16"/>
          <w:szCs w:val="16"/>
        </w:rPr>
        <w:t>c) Demonstrem não possuir idoneidade para contratar com a Administração em virtude de atos ilícitos praticados.</w:t>
      </w:r>
    </w:p>
    <w:p w:rsidR="00B633EB" w:rsidRDefault="00B633EB" w:rsidP="00FF2195">
      <w:pPr>
        <w:suppressAutoHyphens/>
        <w:spacing w:line="100" w:lineRule="atLeast"/>
        <w:ind w:right="47"/>
        <w:jc w:val="both"/>
      </w:pPr>
    </w:p>
    <w:p w:rsidR="00B633EB" w:rsidRDefault="00B633EB" w:rsidP="00FF2195">
      <w:pPr>
        <w:suppressAutoHyphens/>
        <w:spacing w:line="100" w:lineRule="atLeast"/>
        <w:ind w:right="47"/>
        <w:jc w:val="both"/>
      </w:pPr>
    </w:p>
    <w:p w:rsidR="00B633EB" w:rsidRDefault="00B633EB" w:rsidP="00FF2195">
      <w:pPr>
        <w:suppressAutoHyphens/>
        <w:spacing w:line="100" w:lineRule="atLeast"/>
        <w:ind w:right="47"/>
        <w:jc w:val="both"/>
      </w:pPr>
    </w:p>
    <w:p w:rsidR="00B633EB" w:rsidRDefault="00B633EB" w:rsidP="00FF2195">
      <w:pPr>
        <w:suppressAutoHyphens/>
        <w:spacing w:line="100" w:lineRule="atLeast"/>
        <w:ind w:right="47"/>
        <w:jc w:val="both"/>
      </w:pPr>
    </w:p>
    <w:p w:rsidR="00B633EB" w:rsidRPr="00FF2195" w:rsidRDefault="00B633EB" w:rsidP="00FF2195">
      <w:pPr>
        <w:suppressAutoHyphens/>
        <w:spacing w:line="100" w:lineRule="atLeast"/>
        <w:ind w:right="47"/>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483AE3" w:rsidP="00063355">
      <w:pPr>
        <w:ind w:right="60"/>
        <w:jc w:val="both"/>
        <w:rPr>
          <w:rFonts w:ascii="Arial" w:hAnsi="Arial" w:cs="Arial"/>
          <w:color w:val="000000"/>
          <w:sz w:val="16"/>
          <w:szCs w:val="16"/>
        </w:rPr>
      </w:pPr>
      <w:r>
        <w:rPr>
          <w:rFonts w:ascii="Arial" w:hAnsi="Arial" w:cs="Arial"/>
          <w:b/>
          <w:sz w:val="16"/>
          <w:szCs w:val="16"/>
        </w:rPr>
        <w:t>SESAU</w:t>
      </w:r>
      <w:r w:rsidR="00063355" w:rsidRPr="00063355">
        <w:rPr>
          <w:rFonts w:ascii="Arial" w:hAnsi="Arial" w:cs="Arial"/>
          <w:sz w:val="16"/>
          <w:szCs w:val="16"/>
        </w:rPr>
        <w:t xml:space="preserve"> </w:t>
      </w:r>
      <w:r w:rsidR="00893402">
        <w:rPr>
          <w:rFonts w:ascii="Arial" w:hAnsi="Arial" w:cs="Arial"/>
          <w:sz w:val="16"/>
          <w:szCs w:val="16"/>
        </w:rPr>
        <w:t>–</w:t>
      </w:r>
      <w:r w:rsidR="00273149" w:rsidRPr="00273149">
        <w:t xml:space="preserve"> </w:t>
      </w:r>
      <w:r w:rsidR="00893402" w:rsidRPr="007D685B">
        <w:rPr>
          <w:rFonts w:ascii="Arial" w:hAnsi="Arial" w:cs="Arial"/>
          <w:color w:val="000000"/>
          <w:sz w:val="16"/>
          <w:szCs w:val="16"/>
        </w:rPr>
        <w:t xml:space="preserve">Secretaria de Estado da </w:t>
      </w:r>
      <w:r w:rsidRPr="007D685B">
        <w:rPr>
          <w:rFonts w:ascii="Arial" w:hAnsi="Arial" w:cs="Arial"/>
          <w:color w:val="000000"/>
          <w:sz w:val="16"/>
          <w:szCs w:val="16"/>
        </w:rPr>
        <w:t>Saúde</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592A8F" w:rsidRDefault="00592A8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92A8F" w:rsidRDefault="00592A8F" w:rsidP="00502DD0">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57472E"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46A" w:rsidRDefault="00CE246A">
      <w:r>
        <w:separator/>
      </w:r>
    </w:p>
  </w:endnote>
  <w:endnote w:type="continuationSeparator" w:id="0">
    <w:p w:rsidR="00CE246A" w:rsidRDefault="00CE2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46A" w:rsidRDefault="00CE246A">
      <w:r>
        <w:separator/>
      </w:r>
    </w:p>
  </w:footnote>
  <w:footnote w:type="continuationSeparator" w:id="0">
    <w:p w:rsidR="00CE246A" w:rsidRDefault="00CE24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46A" w:rsidRDefault="00CE246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33A3AFB"/>
    <w:multiLevelType w:val="multilevel"/>
    <w:tmpl w:val="E80A5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D8301D"/>
    <w:multiLevelType w:val="multilevel"/>
    <w:tmpl w:val="F4608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D4119D2"/>
    <w:multiLevelType w:val="multilevel"/>
    <w:tmpl w:val="68587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2D264B"/>
    <w:multiLevelType w:val="multilevel"/>
    <w:tmpl w:val="6E4A9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5980F07"/>
    <w:multiLevelType w:val="multilevel"/>
    <w:tmpl w:val="821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0C524D"/>
    <w:multiLevelType w:val="multilevel"/>
    <w:tmpl w:val="586A4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CF00D0"/>
    <w:multiLevelType w:val="multilevel"/>
    <w:tmpl w:val="9E12B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16E6800"/>
    <w:multiLevelType w:val="multilevel"/>
    <w:tmpl w:val="0930F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EA97FE9"/>
    <w:multiLevelType w:val="multilevel"/>
    <w:tmpl w:val="BD9EC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lvlOverride w:ilvl="0">
      <w:startOverride w:val="2"/>
    </w:lvlOverride>
  </w:num>
  <w:num w:numId="3">
    <w:abstractNumId w:val="1"/>
    <w:lvlOverride w:ilvl="0">
      <w:startOverride w:val="3"/>
    </w:lvlOverride>
  </w:num>
  <w:num w:numId="4">
    <w:abstractNumId w:val="4"/>
    <w:lvlOverride w:ilvl="0">
      <w:startOverride w:val="4"/>
    </w:lvlOverride>
  </w:num>
  <w:num w:numId="5">
    <w:abstractNumId w:val="9"/>
    <w:lvlOverride w:ilvl="0">
      <w:startOverride w:val="5"/>
    </w:lvlOverride>
  </w:num>
  <w:num w:numId="6">
    <w:abstractNumId w:val="6"/>
    <w:lvlOverride w:ilvl="0">
      <w:startOverride w:val="6"/>
    </w:lvlOverride>
  </w:num>
  <w:num w:numId="7">
    <w:abstractNumId w:val="8"/>
    <w:lvlOverride w:ilvl="0">
      <w:startOverride w:val="7"/>
    </w:lvlOverride>
  </w:num>
  <w:num w:numId="8">
    <w:abstractNumId w:val="3"/>
    <w:lvlOverride w:ilvl="0">
      <w:startOverride w:val="8"/>
    </w:lvlOverride>
  </w:num>
  <w:num w:numId="9">
    <w:abstractNumId w:val="7"/>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BAE"/>
    <w:rsid w:val="000125A3"/>
    <w:rsid w:val="000129D2"/>
    <w:rsid w:val="000139D3"/>
    <w:rsid w:val="0001507D"/>
    <w:rsid w:val="000159AA"/>
    <w:rsid w:val="00021611"/>
    <w:rsid w:val="000233CF"/>
    <w:rsid w:val="0002491F"/>
    <w:rsid w:val="00033E39"/>
    <w:rsid w:val="00035404"/>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6D03"/>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34DD"/>
    <w:rsid w:val="00345C03"/>
    <w:rsid w:val="00346393"/>
    <w:rsid w:val="00347658"/>
    <w:rsid w:val="003537BB"/>
    <w:rsid w:val="00353EAF"/>
    <w:rsid w:val="003540CB"/>
    <w:rsid w:val="00354314"/>
    <w:rsid w:val="00354F82"/>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0CF7"/>
    <w:rsid w:val="00563419"/>
    <w:rsid w:val="00570245"/>
    <w:rsid w:val="00571745"/>
    <w:rsid w:val="0057352A"/>
    <w:rsid w:val="005741F6"/>
    <w:rsid w:val="0057472E"/>
    <w:rsid w:val="00577B89"/>
    <w:rsid w:val="00580D95"/>
    <w:rsid w:val="00584E6F"/>
    <w:rsid w:val="00587C0E"/>
    <w:rsid w:val="005925DA"/>
    <w:rsid w:val="00592A8F"/>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1F74"/>
    <w:rsid w:val="006C44FC"/>
    <w:rsid w:val="006D1053"/>
    <w:rsid w:val="006D5469"/>
    <w:rsid w:val="006D6FE5"/>
    <w:rsid w:val="006E6225"/>
    <w:rsid w:val="006E65B3"/>
    <w:rsid w:val="006F19C3"/>
    <w:rsid w:val="006F3BF6"/>
    <w:rsid w:val="00702065"/>
    <w:rsid w:val="00711C0F"/>
    <w:rsid w:val="0072061A"/>
    <w:rsid w:val="0072067D"/>
    <w:rsid w:val="007305D5"/>
    <w:rsid w:val="00732BF1"/>
    <w:rsid w:val="00735AD9"/>
    <w:rsid w:val="00735C0B"/>
    <w:rsid w:val="00735DF8"/>
    <w:rsid w:val="00737357"/>
    <w:rsid w:val="00741E40"/>
    <w:rsid w:val="00743ABB"/>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3B99"/>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3A92"/>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1D71"/>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33EB"/>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0C13"/>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4DB0"/>
    <w:rsid w:val="00D85856"/>
    <w:rsid w:val="00D85EEE"/>
    <w:rsid w:val="00D93EB7"/>
    <w:rsid w:val="00D961FE"/>
    <w:rsid w:val="00DA1255"/>
    <w:rsid w:val="00DA17CE"/>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1E73"/>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1CAC"/>
    <w:rsid w:val="00EB4B2B"/>
    <w:rsid w:val="00EC12CE"/>
    <w:rsid w:val="00EC29F9"/>
    <w:rsid w:val="00EC31DB"/>
    <w:rsid w:val="00EC3592"/>
    <w:rsid w:val="00EC3964"/>
    <w:rsid w:val="00EC50DC"/>
    <w:rsid w:val="00EC778C"/>
    <w:rsid w:val="00ED2E13"/>
    <w:rsid w:val="00ED6824"/>
    <w:rsid w:val="00EE7FAE"/>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219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98A8705-4801-493F-8A90-C9B673DBE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83A92"/>
    <w:pPr>
      <w:spacing w:before="100" w:beforeAutospacing="1" w:after="100" w:afterAutospacing="1"/>
    </w:pPr>
    <w:rPr>
      <w:sz w:val="24"/>
      <w:szCs w:val="24"/>
    </w:rPr>
  </w:style>
  <w:style w:type="character" w:customStyle="1" w:styleId="CabealhosuperiorChar">
    <w:name w:val="Cabeçalho superior Char"/>
    <w:aliases w:val="Heading 1a Char,encabezado Char Char"/>
    <w:rsid w:val="00286D03"/>
    <w:rPr>
      <w:sz w:val="22"/>
      <w:szCs w:val="22"/>
      <w:lang w:eastAsia="en-US"/>
    </w:rPr>
  </w:style>
  <w:style w:type="paragraph" w:customStyle="1" w:styleId="textocentralizado">
    <w:name w:val="texto_centralizado"/>
    <w:basedOn w:val="Normal"/>
    <w:rsid w:val="00286D0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6164870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0151040">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D90445-63A4-4399-B17B-F86285E9C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3106</Words>
  <Characters>16778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2019-01-23T13:27:00Z</cp:lastPrinted>
  <dcterms:created xsi:type="dcterms:W3CDTF">2019-02-06T12:55:00Z</dcterms:created>
  <dcterms:modified xsi:type="dcterms:W3CDTF">2019-02-06T12:55:00Z</dcterms:modified>
</cp:coreProperties>
</file>