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C7" w:rsidRPr="006E7842" w:rsidRDefault="00624AC7" w:rsidP="006E7842">
      <w:pPr>
        <w:spacing w:line="360" w:lineRule="auto"/>
        <w:jc w:val="center"/>
        <w:rPr>
          <w:b/>
          <w:bCs/>
        </w:rPr>
      </w:pPr>
      <w:r w:rsidRPr="006E7842">
        <w:rPr>
          <w:b/>
          <w:bCs/>
        </w:rPr>
        <w:t>TERMO DE REFERÊNCIA</w:t>
      </w:r>
    </w:p>
    <w:p w:rsidR="00624AC7" w:rsidRPr="006E7842" w:rsidRDefault="00800BF0" w:rsidP="006E7842">
      <w:pPr>
        <w:pStyle w:val="Ttulo6"/>
        <w:spacing w:line="360" w:lineRule="auto"/>
        <w:rPr>
          <w:b w:val="0"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RELATÓRIO DE MONITORAMENTO AMBIENTAL - RMA</w:t>
      </w:r>
    </w:p>
    <w:p w:rsidR="00624AC7" w:rsidRPr="006E7842" w:rsidRDefault="00624AC7" w:rsidP="006E7842">
      <w:pPr>
        <w:spacing w:line="360" w:lineRule="auto"/>
      </w:pPr>
    </w:p>
    <w:p w:rsidR="006E7842" w:rsidRDefault="006E7842" w:rsidP="006E7842">
      <w:pPr>
        <w:pStyle w:val="Ttulo1"/>
        <w:spacing w:line="360" w:lineRule="auto"/>
        <w:rPr>
          <w:b w:val="0"/>
          <w:bCs w:val="0"/>
          <w:sz w:val="24"/>
          <w:szCs w:val="24"/>
        </w:rPr>
      </w:pPr>
    </w:p>
    <w:p w:rsidR="00624AC7" w:rsidRPr="006E7842" w:rsidRDefault="00624AC7" w:rsidP="006E7842">
      <w:pPr>
        <w:pStyle w:val="Ttulo1"/>
        <w:spacing w:line="360" w:lineRule="auto"/>
        <w:rPr>
          <w:b w:val="0"/>
          <w:bCs w:val="0"/>
          <w:sz w:val="24"/>
          <w:szCs w:val="24"/>
        </w:rPr>
      </w:pPr>
      <w:r w:rsidRPr="006E7842">
        <w:rPr>
          <w:b w:val="0"/>
          <w:bCs w:val="0"/>
          <w:sz w:val="24"/>
          <w:szCs w:val="24"/>
        </w:rPr>
        <w:t>PISCICULTURA</w:t>
      </w:r>
    </w:p>
    <w:p w:rsidR="00624AC7" w:rsidRPr="006E7842" w:rsidRDefault="00624AC7" w:rsidP="006E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6E7842">
        <w:rPr>
          <w:rFonts w:ascii="Arial" w:hAnsi="Arial" w:cs="Arial"/>
        </w:rPr>
        <w:t>(CRIAÇÃO ARTIFICIAL DE PEIXES)</w:t>
      </w:r>
    </w:p>
    <w:p w:rsidR="00624AC7" w:rsidRPr="006E7842" w:rsidRDefault="00624AC7" w:rsidP="006E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1</w:t>
      </w:r>
      <w:r w:rsidR="006E7842" w:rsidRPr="006E7842">
        <w:rPr>
          <w:rFonts w:ascii="Arial" w:hAnsi="Arial" w:cs="Arial"/>
          <w:b/>
        </w:rPr>
        <w:t>.</w:t>
      </w:r>
      <w:r w:rsidRPr="006E7842">
        <w:rPr>
          <w:rFonts w:ascii="Arial" w:hAnsi="Arial" w:cs="Arial"/>
          <w:b/>
        </w:rPr>
        <w:t xml:space="preserve"> INFORMAÇÕES GERAIS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1D389D" w:rsidP="006E7842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histórico e caracterização geral do empreendimento.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2</w:t>
      </w:r>
      <w:r w:rsidR="006E7842" w:rsidRPr="006E7842">
        <w:rPr>
          <w:rFonts w:ascii="Arial" w:hAnsi="Arial" w:cs="Arial"/>
          <w:b/>
        </w:rPr>
        <w:t>.</w:t>
      </w:r>
      <w:r w:rsidRPr="006E7842">
        <w:rPr>
          <w:rFonts w:ascii="Arial" w:hAnsi="Arial" w:cs="Arial"/>
          <w:b/>
        </w:rPr>
        <w:t xml:space="preserve"> IDENTIFICAÇÃO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Empreendedor (nome, razão social, RG, CPF, CNPJ, Endereço, etc);</w:t>
      </w:r>
    </w:p>
    <w:p w:rsidR="00624AC7" w:rsidRDefault="00624AC7" w:rsidP="006E784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Empreendimento (nome, razão social, RG, CPF, CNPJ, Endereço, etc.)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 xml:space="preserve">2.1 </w:t>
      </w:r>
      <w:r w:rsidR="00800BF0">
        <w:rPr>
          <w:rFonts w:ascii="Arial" w:hAnsi="Arial" w:cs="Arial"/>
          <w:b/>
        </w:rPr>
        <w:t>Administração do Empreendimento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3</w:t>
      </w:r>
      <w:r w:rsidR="006E7842" w:rsidRPr="006E7842">
        <w:rPr>
          <w:rFonts w:ascii="Arial" w:hAnsi="Arial" w:cs="Arial"/>
          <w:b/>
        </w:rPr>
        <w:t>.</w:t>
      </w:r>
      <w:r w:rsidRPr="006E7842">
        <w:rPr>
          <w:rFonts w:ascii="Arial" w:hAnsi="Arial" w:cs="Arial"/>
          <w:b/>
        </w:rPr>
        <w:t xml:space="preserve"> CARACTERIZAÇÃO </w:t>
      </w:r>
      <w:r w:rsidR="00800BF0">
        <w:rPr>
          <w:rFonts w:ascii="Arial" w:hAnsi="Arial" w:cs="Arial"/>
          <w:b/>
        </w:rPr>
        <w:t>SEMESTRAL DO EMPREENDIMENTO</w:t>
      </w:r>
    </w:p>
    <w:p w:rsidR="00624AC7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800BF0" w:rsidRPr="008243F4" w:rsidRDefault="00800BF0" w:rsidP="00800BF0">
      <w:pPr>
        <w:pStyle w:val="PargrafodaLista"/>
        <w:numPr>
          <w:ilvl w:val="0"/>
          <w:numId w:val="38"/>
        </w:numPr>
        <w:tabs>
          <w:tab w:val="left" w:pos="709"/>
          <w:tab w:val="left" w:pos="2160"/>
          <w:tab w:val="left" w:pos="23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800BF0">
        <w:rPr>
          <w:rFonts w:ascii="Arial" w:hAnsi="Arial" w:cs="Arial"/>
        </w:rPr>
        <w:t xml:space="preserve">Informar total da área alagada (hectares) e quantidade de viveiros em operação, </w:t>
      </w:r>
    </w:p>
    <w:p w:rsidR="008243F4" w:rsidRPr="00800BF0" w:rsidRDefault="008243F4" w:rsidP="00800BF0">
      <w:pPr>
        <w:pStyle w:val="PargrafodaLista"/>
        <w:numPr>
          <w:ilvl w:val="0"/>
          <w:numId w:val="38"/>
        </w:numPr>
        <w:tabs>
          <w:tab w:val="left" w:pos="709"/>
          <w:tab w:val="left" w:pos="2160"/>
          <w:tab w:val="left" w:pos="23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Localização da atividade (inserido ou não em área de APP),</w:t>
      </w:r>
    </w:p>
    <w:p w:rsidR="00800BF0" w:rsidRPr="00800BF0" w:rsidRDefault="00800BF0" w:rsidP="00800BF0">
      <w:pPr>
        <w:pStyle w:val="PargrafodaLista"/>
        <w:numPr>
          <w:ilvl w:val="0"/>
          <w:numId w:val="38"/>
        </w:numPr>
        <w:tabs>
          <w:tab w:val="left" w:pos="709"/>
          <w:tab w:val="left" w:pos="2160"/>
          <w:tab w:val="left" w:pos="23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0BF0">
        <w:rPr>
          <w:rFonts w:ascii="Arial" w:hAnsi="Arial" w:cs="Arial"/>
        </w:rPr>
        <w:lastRenderedPageBreak/>
        <w:t>Manejo e sistema de produção utilizado (</w:t>
      </w:r>
      <w:r w:rsidR="00A7442B" w:rsidRPr="00A7442B">
        <w:rPr>
          <w:rFonts w:ascii="Arial" w:hAnsi="Arial" w:cs="Arial"/>
          <w:i/>
        </w:rPr>
        <w:t xml:space="preserve">informar </w:t>
      </w:r>
      <w:r w:rsidRPr="00A7442B">
        <w:rPr>
          <w:rFonts w:ascii="TimesNewRoman" w:hAnsi="TimesNewRoman" w:cs="TimesNewRoman"/>
          <w:i/>
        </w:rPr>
        <w:t>quantidade e teor proteico de ração utilizada durante o ciclo</w:t>
      </w:r>
      <w:r w:rsidR="00A7442B" w:rsidRPr="00A7442B">
        <w:rPr>
          <w:rFonts w:ascii="TimesNewRoman" w:hAnsi="TimesNewRoman" w:cs="TimesNewRoman"/>
          <w:i/>
        </w:rPr>
        <w:t>, etc</w:t>
      </w:r>
      <w:r w:rsidRPr="00800BF0">
        <w:rPr>
          <w:rFonts w:ascii="TimesNewRoman" w:hAnsi="TimesNewRoman" w:cs="TimesNewRoman"/>
        </w:rPr>
        <w:t>)</w:t>
      </w:r>
      <w:r>
        <w:rPr>
          <w:rFonts w:ascii="TimesNewRoman" w:hAnsi="TimesNewRoman" w:cs="TimesNewRoman"/>
        </w:rPr>
        <w:t>;</w:t>
      </w:r>
    </w:p>
    <w:p w:rsidR="00800BF0" w:rsidRPr="00800BF0" w:rsidRDefault="00800BF0" w:rsidP="00800BF0">
      <w:pPr>
        <w:pStyle w:val="PargrafodaLista"/>
        <w:numPr>
          <w:ilvl w:val="0"/>
          <w:numId w:val="38"/>
        </w:numPr>
        <w:tabs>
          <w:tab w:val="left" w:pos="709"/>
          <w:tab w:val="left" w:pos="2160"/>
          <w:tab w:val="left" w:pos="2340"/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800BF0">
        <w:rPr>
          <w:rFonts w:ascii="Arial" w:hAnsi="Arial" w:cs="Arial"/>
        </w:rPr>
        <w:t xml:space="preserve">Espécies cultivadas e </w:t>
      </w:r>
      <w:r>
        <w:rPr>
          <w:rFonts w:ascii="Arial" w:hAnsi="Arial" w:cs="Arial"/>
        </w:rPr>
        <w:t>p</w:t>
      </w:r>
      <w:r w:rsidRPr="00800BF0">
        <w:rPr>
          <w:rFonts w:ascii="Arial" w:hAnsi="Arial" w:cs="Arial"/>
        </w:rPr>
        <w:t>rodução estimada em tonelada/ano;</w:t>
      </w:r>
    </w:p>
    <w:p w:rsidR="00800BF0" w:rsidRDefault="00800BF0" w:rsidP="00800BF0">
      <w:pPr>
        <w:pStyle w:val="PargrafodaLista"/>
        <w:numPr>
          <w:ilvl w:val="0"/>
          <w:numId w:val="38"/>
        </w:numPr>
        <w:tabs>
          <w:tab w:val="left" w:pos="709"/>
          <w:tab w:val="left" w:pos="2160"/>
          <w:tab w:val="left" w:pos="2340"/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Origem dos Alevinos;</w:t>
      </w:r>
    </w:p>
    <w:p w:rsidR="00F91AB3" w:rsidRDefault="00800BF0" w:rsidP="00800BF0">
      <w:pPr>
        <w:pStyle w:val="PargrafodaLista"/>
        <w:numPr>
          <w:ilvl w:val="0"/>
          <w:numId w:val="38"/>
        </w:numPr>
        <w:tabs>
          <w:tab w:val="left" w:pos="709"/>
          <w:tab w:val="left" w:pos="2160"/>
          <w:tab w:val="left" w:pos="2340"/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800BF0">
        <w:rPr>
          <w:rFonts w:ascii="Arial" w:hAnsi="Arial" w:cs="Arial"/>
        </w:rPr>
        <w:t>Principal fonte de água para abasteci</w:t>
      </w:r>
      <w:r w:rsidR="00F91AB3">
        <w:rPr>
          <w:rFonts w:ascii="Arial" w:hAnsi="Arial" w:cs="Arial"/>
        </w:rPr>
        <w:t>mento dos viveiros;</w:t>
      </w:r>
    </w:p>
    <w:p w:rsidR="00800BF0" w:rsidRPr="008243F4" w:rsidRDefault="008243F4" w:rsidP="008243F4">
      <w:pPr>
        <w:pStyle w:val="PargrafodaLista"/>
        <w:numPr>
          <w:ilvl w:val="0"/>
          <w:numId w:val="38"/>
        </w:numPr>
        <w:tabs>
          <w:tab w:val="left" w:pos="709"/>
          <w:tab w:val="left" w:pos="1134"/>
          <w:tab w:val="left" w:pos="2340"/>
          <w:tab w:val="left" w:pos="2520"/>
        </w:tabs>
        <w:spacing w:line="360" w:lineRule="auto"/>
        <w:ind w:left="851" w:firstLine="0"/>
        <w:jc w:val="both"/>
        <w:rPr>
          <w:rFonts w:ascii="Arial" w:hAnsi="Arial" w:cs="Arial"/>
        </w:rPr>
      </w:pPr>
      <w:r w:rsidRPr="008243F4">
        <w:rPr>
          <w:rFonts w:ascii="Arial" w:hAnsi="Arial" w:cs="Arial"/>
        </w:rPr>
        <w:t xml:space="preserve">Destino final do efluente do empreendimento e </w:t>
      </w:r>
      <w:r>
        <w:rPr>
          <w:rFonts w:ascii="Arial" w:hAnsi="Arial" w:cs="Arial"/>
        </w:rPr>
        <w:t>s</w:t>
      </w:r>
      <w:r w:rsidR="00800BF0" w:rsidRPr="008243F4">
        <w:rPr>
          <w:rFonts w:ascii="Arial" w:hAnsi="Arial" w:cs="Arial"/>
        </w:rPr>
        <w:t>istema de tratamento</w:t>
      </w:r>
      <w:r w:rsidR="00F91AB3" w:rsidRPr="008243F4">
        <w:rPr>
          <w:rFonts w:ascii="Arial" w:hAnsi="Arial" w:cs="Arial"/>
        </w:rPr>
        <w:t xml:space="preserve"> de efluentes</w:t>
      </w:r>
      <w:r w:rsidR="00800BF0" w:rsidRPr="008243F4">
        <w:rPr>
          <w:rFonts w:ascii="Arial" w:hAnsi="Arial" w:cs="Arial"/>
        </w:rPr>
        <w:t>;</w:t>
      </w:r>
    </w:p>
    <w:p w:rsidR="008243F4" w:rsidRDefault="00800BF0" w:rsidP="008243F4">
      <w:pPr>
        <w:pStyle w:val="PargrafodaLista"/>
        <w:numPr>
          <w:ilvl w:val="0"/>
          <w:numId w:val="40"/>
        </w:numPr>
        <w:tabs>
          <w:tab w:val="left" w:pos="709"/>
          <w:tab w:val="left" w:pos="1134"/>
          <w:tab w:val="left" w:pos="2340"/>
          <w:tab w:val="left" w:pos="2520"/>
        </w:tabs>
        <w:spacing w:line="360" w:lineRule="auto"/>
        <w:ind w:left="851" w:firstLine="0"/>
        <w:jc w:val="both"/>
        <w:rPr>
          <w:rFonts w:ascii="Arial" w:hAnsi="Arial" w:cs="Arial"/>
        </w:rPr>
      </w:pPr>
      <w:r w:rsidRPr="008243F4">
        <w:rPr>
          <w:rFonts w:ascii="Arial" w:hAnsi="Arial" w:cs="Arial"/>
        </w:rPr>
        <w:t>Coordenadas geográficas do local do empreendimento;</w:t>
      </w:r>
    </w:p>
    <w:p w:rsidR="008243F4" w:rsidRPr="008243F4" w:rsidRDefault="008243F4" w:rsidP="008243F4">
      <w:pPr>
        <w:pStyle w:val="PargrafodaLista"/>
        <w:numPr>
          <w:ilvl w:val="0"/>
          <w:numId w:val="40"/>
        </w:numPr>
        <w:tabs>
          <w:tab w:val="left" w:pos="709"/>
          <w:tab w:val="left" w:pos="1134"/>
          <w:tab w:val="left" w:pos="2340"/>
          <w:tab w:val="left" w:pos="2520"/>
        </w:tabs>
        <w:spacing w:line="360" w:lineRule="auto"/>
        <w:ind w:left="851" w:firstLine="0"/>
        <w:jc w:val="both"/>
        <w:rPr>
          <w:rFonts w:ascii="Arial" w:hAnsi="Arial" w:cs="Arial"/>
        </w:rPr>
      </w:pPr>
      <w:r w:rsidRPr="008243F4">
        <w:rPr>
          <w:rFonts w:ascii="Arial" w:hAnsi="Arial" w:cs="Arial"/>
        </w:rPr>
        <w:t xml:space="preserve">Canal de escoamento da produção (Mercado) e </w:t>
      </w:r>
      <w:r w:rsidRPr="008243F4">
        <w:rPr>
          <w:rFonts w:ascii="TimesNewRoman" w:hAnsi="TimesNewRoman" w:cs="TimesNewRoman"/>
        </w:rPr>
        <w:t>entre outras informações pertinentes.</w:t>
      </w:r>
    </w:p>
    <w:p w:rsidR="00800BF0" w:rsidRDefault="0051506D" w:rsidP="008243F4">
      <w:pPr>
        <w:pStyle w:val="PargrafodaLista"/>
        <w:numPr>
          <w:ilvl w:val="0"/>
          <w:numId w:val="40"/>
        </w:numPr>
        <w:tabs>
          <w:tab w:val="left" w:pos="709"/>
          <w:tab w:val="left" w:pos="1134"/>
          <w:tab w:val="left" w:pos="2340"/>
          <w:tab w:val="left" w:pos="2520"/>
        </w:tabs>
        <w:spacing w:line="360" w:lineRule="auto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04 fotos do empreendimento</w:t>
      </w:r>
      <w:r w:rsidR="00800BF0" w:rsidRPr="00800BF0">
        <w:rPr>
          <w:rFonts w:ascii="Arial" w:hAnsi="Arial" w:cs="Arial"/>
        </w:rPr>
        <w:t>;</w:t>
      </w:r>
    </w:p>
    <w:p w:rsidR="00800BF0" w:rsidRDefault="0051506D" w:rsidP="008243F4">
      <w:pPr>
        <w:pStyle w:val="PargrafodaLista"/>
        <w:numPr>
          <w:ilvl w:val="0"/>
          <w:numId w:val="40"/>
        </w:numPr>
        <w:tabs>
          <w:tab w:val="left" w:pos="709"/>
          <w:tab w:val="left" w:pos="1134"/>
          <w:tab w:val="left" w:pos="2340"/>
          <w:tab w:val="left" w:pos="2520"/>
        </w:tabs>
        <w:spacing w:line="360" w:lineRule="auto"/>
        <w:ind w:left="851" w:firstLine="0"/>
        <w:jc w:val="both"/>
        <w:rPr>
          <w:rFonts w:ascii="Arial" w:hAnsi="Arial" w:cs="Arial"/>
        </w:rPr>
      </w:pPr>
      <w:r w:rsidRPr="00800BF0">
        <w:rPr>
          <w:rFonts w:ascii="Arial" w:hAnsi="Arial" w:cs="Arial"/>
        </w:rPr>
        <w:t>An</w:t>
      </w:r>
      <w:r>
        <w:rPr>
          <w:rFonts w:ascii="Arial" w:hAnsi="Arial" w:cs="Arial"/>
        </w:rPr>
        <w:t>á</w:t>
      </w:r>
      <w:r w:rsidRPr="00800BF0">
        <w:rPr>
          <w:rFonts w:ascii="Arial" w:hAnsi="Arial" w:cs="Arial"/>
        </w:rPr>
        <w:t>lise físico-quími</w:t>
      </w:r>
      <w:r>
        <w:rPr>
          <w:rFonts w:ascii="Arial" w:hAnsi="Arial" w:cs="Arial"/>
        </w:rPr>
        <w:t>ca da água</w:t>
      </w:r>
      <w:r w:rsidR="00380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80EA3">
        <w:rPr>
          <w:rFonts w:ascii="Arial" w:hAnsi="Arial" w:cs="Arial"/>
        </w:rPr>
        <w:t xml:space="preserve"> montante</w:t>
      </w:r>
      <w:r>
        <w:rPr>
          <w:rFonts w:ascii="Arial" w:hAnsi="Arial" w:cs="Arial"/>
        </w:rPr>
        <w:t xml:space="preserve"> e</w:t>
      </w:r>
      <w:r w:rsidR="00380EA3">
        <w:rPr>
          <w:rFonts w:ascii="Arial" w:hAnsi="Arial" w:cs="Arial"/>
        </w:rPr>
        <w:t xml:space="preserve"> jusante do corpo hídrico receptor e </w:t>
      </w:r>
      <w:r w:rsidR="00800BF0">
        <w:rPr>
          <w:rFonts w:ascii="Arial" w:hAnsi="Arial" w:cs="Arial"/>
        </w:rPr>
        <w:t>de um viveiro representativo</w:t>
      </w:r>
      <w:r w:rsidR="00800BF0" w:rsidRPr="00800BF0">
        <w:rPr>
          <w:rFonts w:ascii="Arial" w:hAnsi="Arial" w:cs="Arial"/>
        </w:rPr>
        <w:t xml:space="preserve"> </w:t>
      </w:r>
      <w:r w:rsidR="00380EA3">
        <w:rPr>
          <w:rFonts w:ascii="Arial" w:hAnsi="Arial" w:cs="Arial"/>
        </w:rPr>
        <w:t xml:space="preserve">da produção </w:t>
      </w:r>
      <w:r w:rsidR="00800BF0" w:rsidRPr="00800BF0">
        <w:rPr>
          <w:rFonts w:ascii="Arial" w:hAnsi="Arial" w:cs="Arial"/>
        </w:rPr>
        <w:t>(</w:t>
      </w:r>
      <w:r w:rsidR="00380EA3" w:rsidRPr="00800BF0">
        <w:rPr>
          <w:rFonts w:ascii="Arial" w:hAnsi="Arial" w:cs="Arial"/>
        </w:rPr>
        <w:t xml:space="preserve">Conforme </w:t>
      </w:r>
      <w:r w:rsidR="00380EA3">
        <w:rPr>
          <w:rFonts w:ascii="Arial" w:hAnsi="Arial" w:cs="Arial"/>
        </w:rPr>
        <w:t>a</w:t>
      </w:r>
      <w:r w:rsidR="00380EA3" w:rsidRPr="00800BF0">
        <w:rPr>
          <w:rFonts w:ascii="Arial" w:hAnsi="Arial" w:cs="Arial"/>
        </w:rPr>
        <w:t>nexo V</w:t>
      </w:r>
      <w:r w:rsidR="00380EA3">
        <w:rPr>
          <w:rFonts w:ascii="Arial" w:hAnsi="Arial" w:cs="Arial"/>
        </w:rPr>
        <w:t>I</w:t>
      </w:r>
      <w:r w:rsidR="00380EA3" w:rsidRPr="00800BF0">
        <w:rPr>
          <w:rFonts w:ascii="Arial" w:hAnsi="Arial" w:cs="Arial"/>
        </w:rPr>
        <w:t xml:space="preserve"> </w:t>
      </w:r>
      <w:r w:rsidR="00380EA3">
        <w:rPr>
          <w:rFonts w:ascii="Arial" w:hAnsi="Arial" w:cs="Arial"/>
        </w:rPr>
        <w:t>da Resolução CONAMA nº</w:t>
      </w:r>
      <w:r w:rsidR="00380EA3" w:rsidRPr="00800BF0">
        <w:rPr>
          <w:rFonts w:ascii="Arial" w:hAnsi="Arial" w:cs="Arial"/>
        </w:rPr>
        <w:t xml:space="preserve"> 413 </w:t>
      </w:r>
      <w:r w:rsidR="00380EA3">
        <w:rPr>
          <w:rFonts w:ascii="Arial" w:hAnsi="Arial" w:cs="Arial"/>
        </w:rPr>
        <w:t>d</w:t>
      </w:r>
      <w:r w:rsidR="00380EA3" w:rsidRPr="00800BF0">
        <w:rPr>
          <w:rFonts w:ascii="Arial" w:hAnsi="Arial" w:cs="Arial"/>
        </w:rPr>
        <w:t xml:space="preserve">e 26 </w:t>
      </w:r>
      <w:r w:rsidR="00380EA3">
        <w:rPr>
          <w:rFonts w:ascii="Arial" w:hAnsi="Arial" w:cs="Arial"/>
        </w:rPr>
        <w:t>d</w:t>
      </w:r>
      <w:r w:rsidR="00380EA3" w:rsidRPr="00800BF0">
        <w:rPr>
          <w:rFonts w:ascii="Arial" w:hAnsi="Arial" w:cs="Arial"/>
        </w:rPr>
        <w:t xml:space="preserve">e Junho </w:t>
      </w:r>
      <w:r w:rsidR="00380EA3">
        <w:rPr>
          <w:rFonts w:ascii="Arial" w:hAnsi="Arial" w:cs="Arial"/>
        </w:rPr>
        <w:t>d</w:t>
      </w:r>
      <w:r w:rsidR="00380EA3" w:rsidRPr="00800BF0">
        <w:rPr>
          <w:rFonts w:ascii="Arial" w:hAnsi="Arial" w:cs="Arial"/>
        </w:rPr>
        <w:t>e 2009</w:t>
      </w:r>
      <w:r w:rsidR="00800BF0" w:rsidRPr="00800BF0">
        <w:rPr>
          <w:rFonts w:ascii="Arial" w:hAnsi="Arial" w:cs="Arial"/>
        </w:rPr>
        <w:t>):</w:t>
      </w:r>
    </w:p>
    <w:p w:rsidR="008243F4" w:rsidRDefault="008243F4" w:rsidP="008243F4">
      <w:pPr>
        <w:pStyle w:val="PargrafodaLista"/>
        <w:tabs>
          <w:tab w:val="left" w:pos="709"/>
          <w:tab w:val="left" w:pos="1134"/>
          <w:tab w:val="left" w:pos="2340"/>
          <w:tab w:val="left" w:pos="2520"/>
        </w:tabs>
        <w:spacing w:line="360" w:lineRule="auto"/>
        <w:ind w:left="851"/>
        <w:jc w:val="both"/>
        <w:rPr>
          <w:rFonts w:ascii="Arial" w:hAnsi="Arial" w:cs="Arial"/>
        </w:rPr>
      </w:pPr>
    </w:p>
    <w:p w:rsidR="00800BF0" w:rsidRPr="00943213" w:rsidRDefault="00800BF0" w:rsidP="00800BF0">
      <w:pPr>
        <w:pStyle w:val="PargrafodaLista"/>
        <w:numPr>
          <w:ilvl w:val="0"/>
          <w:numId w:val="41"/>
        </w:numPr>
        <w:tabs>
          <w:tab w:val="left" w:pos="709"/>
          <w:tab w:val="left" w:pos="2160"/>
          <w:tab w:val="left" w:pos="2340"/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943213">
        <w:rPr>
          <w:rFonts w:ascii="Arial" w:hAnsi="Arial" w:cs="Arial"/>
          <w:u w:val="single"/>
        </w:rPr>
        <w:t>Empreendimentos abaixo de 5,000 hectares de lâmina d'água</w:t>
      </w:r>
      <w:r w:rsidRPr="00943213">
        <w:rPr>
          <w:rFonts w:ascii="Arial" w:hAnsi="Arial" w:cs="Arial"/>
        </w:rPr>
        <w:t>:</w:t>
      </w:r>
    </w:p>
    <w:p w:rsidR="00800BF0" w:rsidRDefault="0051506D" w:rsidP="00800BF0">
      <w:pPr>
        <w:pStyle w:val="PargrafodaLista"/>
        <w:tabs>
          <w:tab w:val="left" w:pos="709"/>
          <w:tab w:val="left" w:pos="2160"/>
          <w:tab w:val="left" w:pos="2340"/>
          <w:tab w:val="left" w:pos="2520"/>
        </w:tabs>
        <w:spacing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A análise de água pode ser realizado</w:t>
      </w:r>
      <w:r w:rsidR="00800BF0" w:rsidRPr="00800BF0">
        <w:rPr>
          <w:rFonts w:ascii="Arial" w:hAnsi="Arial" w:cs="Arial"/>
        </w:rPr>
        <w:t xml:space="preserve"> por técnico da EMATER.</w:t>
      </w:r>
    </w:p>
    <w:p w:rsidR="008243F4" w:rsidRDefault="008243F4" w:rsidP="00800BF0">
      <w:pPr>
        <w:pStyle w:val="PargrafodaLista"/>
        <w:tabs>
          <w:tab w:val="left" w:pos="709"/>
          <w:tab w:val="left" w:pos="2160"/>
          <w:tab w:val="left" w:pos="2340"/>
          <w:tab w:val="left" w:pos="2520"/>
        </w:tabs>
        <w:spacing w:line="360" w:lineRule="auto"/>
        <w:ind w:left="1146"/>
        <w:jc w:val="both"/>
        <w:rPr>
          <w:rFonts w:ascii="Arial" w:hAnsi="Arial" w:cs="Arial"/>
        </w:rPr>
      </w:pPr>
    </w:p>
    <w:p w:rsidR="00800BF0" w:rsidRPr="00943213" w:rsidRDefault="00800BF0" w:rsidP="00800BF0">
      <w:pPr>
        <w:pStyle w:val="PargrafodaLista"/>
        <w:numPr>
          <w:ilvl w:val="0"/>
          <w:numId w:val="41"/>
        </w:numPr>
        <w:tabs>
          <w:tab w:val="left" w:pos="709"/>
          <w:tab w:val="left" w:pos="2160"/>
          <w:tab w:val="left" w:pos="2340"/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943213">
        <w:rPr>
          <w:rFonts w:ascii="Arial" w:hAnsi="Arial" w:cs="Arial"/>
          <w:u w:val="single"/>
        </w:rPr>
        <w:t>Empreendimentos acima de 5,000 hectares de lâmina d'água</w:t>
      </w:r>
      <w:r w:rsidRPr="00943213">
        <w:rPr>
          <w:rFonts w:ascii="Arial" w:hAnsi="Arial" w:cs="Arial"/>
        </w:rPr>
        <w:t>:</w:t>
      </w:r>
    </w:p>
    <w:p w:rsidR="00800BF0" w:rsidRDefault="00800BF0" w:rsidP="00800BF0">
      <w:pPr>
        <w:tabs>
          <w:tab w:val="left" w:pos="709"/>
          <w:tab w:val="left" w:pos="2160"/>
          <w:tab w:val="left" w:pos="2340"/>
          <w:tab w:val="left" w:pos="2520"/>
        </w:tabs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análise físico-química de água somente será aceita se realizada por Laboratório Especializado em Águas e Efluentes, devidamente credenciado pelo Conselho Regional de Química.</w:t>
      </w:r>
    </w:p>
    <w:sectPr w:rsidR="00800BF0" w:rsidSect="003D5A31">
      <w:headerReference w:type="default" r:id="rId7"/>
      <w:footerReference w:type="default" r:id="rId8"/>
      <w:pgSz w:w="11906" w:h="16838"/>
      <w:pgMar w:top="1417" w:right="1701" w:bottom="1417" w:left="1701" w:header="525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D1" w:rsidRDefault="00E615D1">
      <w:r>
        <w:separator/>
      </w:r>
    </w:p>
  </w:endnote>
  <w:endnote w:type="continuationSeparator" w:id="0">
    <w:p w:rsidR="00E615D1" w:rsidRDefault="00E6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31" w:rsidRPr="00A64C41" w:rsidRDefault="00387C0A" w:rsidP="003D5A31">
    <w:pPr>
      <w:pStyle w:val="Cabealho"/>
      <w:jc w:val="center"/>
      <w:rPr>
        <w:rFonts w:ascii="Arial" w:hAnsi="Arial" w:cs="Arial"/>
        <w:sz w:val="20"/>
        <w:szCs w:val="20"/>
      </w:rPr>
    </w:pPr>
    <w:r w:rsidRPr="00387C0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-76.5pt;margin-top:-8.95pt;width:129.3pt;height:8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" strokecolor="white">
          <v:textbox style="mso-next-textbox:#Text Box 2">
            <w:txbxContent>
              <w:p w:rsidR="003D5A31" w:rsidRDefault="003D5A31" w:rsidP="003D5A31"/>
            </w:txbxContent>
          </v:textbox>
        </v:shape>
      </w:pict>
    </w:r>
    <w:r w:rsidR="003D5A31">
      <w:rPr>
        <w:rStyle w:val="xbe"/>
        <w:rFonts w:ascii="Arial" w:hAnsi="Arial" w:cs="Arial"/>
        <w:sz w:val="20"/>
        <w:szCs w:val="20"/>
      </w:rPr>
      <w:t xml:space="preserve">     C</w:t>
    </w:r>
    <w:r w:rsidR="003D5A31" w:rsidRPr="00A64C41">
      <w:rPr>
        <w:rStyle w:val="xbe"/>
        <w:rFonts w:ascii="Arial" w:hAnsi="Arial" w:cs="Arial"/>
        <w:sz w:val="20"/>
        <w:szCs w:val="20"/>
      </w:rPr>
      <w:t>entro Político Administrativo de Rondônia  - CPA, Complexo Rio Cautário</w:t>
    </w:r>
    <w:r w:rsidR="003D5A31" w:rsidRPr="00A64C41">
      <w:rPr>
        <w:rStyle w:val="xbe"/>
        <w:rFonts w:ascii="Arial" w:hAnsi="Arial" w:cs="Arial"/>
        <w:sz w:val="20"/>
        <w:szCs w:val="20"/>
      </w:rPr>
      <w:br/>
      <w:t>Av. Farquar, 2986 - Pedrinhas, Porto Velho - RO</w:t>
    </w:r>
    <w:r w:rsidR="003D5A31" w:rsidRPr="00A64C41">
      <w:rPr>
        <w:rStyle w:val="xbe"/>
        <w:rFonts w:ascii="Arial" w:hAnsi="Arial" w:cs="Arial"/>
        <w:sz w:val="20"/>
        <w:szCs w:val="20"/>
      </w:rPr>
      <w:br/>
    </w:r>
    <w:r w:rsidR="003D5A31" w:rsidRPr="00A64C41">
      <w:rPr>
        <w:rFonts w:ascii="Arial" w:hAnsi="Arial" w:cs="Arial"/>
        <w:sz w:val="20"/>
        <w:szCs w:val="20"/>
      </w:rPr>
      <w:t>Fone: 069 3216-1074</w:t>
    </w:r>
  </w:p>
  <w:p w:rsidR="003D5A31" w:rsidRPr="00A64C41" w:rsidRDefault="003D5A31" w:rsidP="003D5A3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A64C41">
      <w:rPr>
        <w:rFonts w:ascii="Arial" w:hAnsi="Arial" w:cs="Arial"/>
        <w:sz w:val="20"/>
        <w:szCs w:val="20"/>
      </w:rPr>
      <w:t xml:space="preserve">e-mail: </w:t>
    </w:r>
    <w:hyperlink r:id="rId1" w:history="1">
      <w:r w:rsidRPr="00A64C41">
        <w:rPr>
          <w:rStyle w:val="Hyperlink"/>
          <w:rFonts w:ascii="Arial" w:hAnsi="Arial" w:cs="Arial"/>
          <w:sz w:val="20"/>
          <w:szCs w:val="20"/>
        </w:rPr>
        <w:t>divpesca@sedam.ro.gov.br</w:t>
      </w:r>
    </w:hyperlink>
  </w:p>
  <w:p w:rsidR="00777D4A" w:rsidRPr="00F537C1" w:rsidRDefault="00777D4A" w:rsidP="0040007B">
    <w:pPr>
      <w:pStyle w:val="Rodap"/>
      <w:jc w:val="center"/>
      <w:rPr>
        <w:color w:val="1F497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D1" w:rsidRDefault="00E615D1">
      <w:r>
        <w:separator/>
      </w:r>
    </w:p>
  </w:footnote>
  <w:footnote w:type="continuationSeparator" w:id="0">
    <w:p w:rsidR="00E615D1" w:rsidRDefault="00E6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31" w:rsidRDefault="00777D4A" w:rsidP="003D5A31">
    <w:pPr>
      <w:pStyle w:val="Cabealho"/>
      <w:jc w:val="center"/>
      <w:rPr>
        <w:rFonts w:ascii="Arial" w:hAnsi="Arial"/>
      </w:rPr>
    </w:pPr>
    <w:r>
      <w:rPr>
        <w:b/>
        <w:bCs/>
        <w:noProof/>
        <w:color w:val="1F497D"/>
      </w:rPr>
      <w:tab/>
    </w:r>
    <w:r w:rsidR="003D5A31">
      <w:rPr>
        <w:noProof/>
      </w:rPr>
      <w:drawing>
        <wp:inline distT="0" distB="0" distL="0" distR="0">
          <wp:extent cx="1057275" cy="1019175"/>
          <wp:effectExtent l="19050" t="0" r="9525" b="0"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1F497D"/>
      </w:rPr>
      <w:tab/>
    </w:r>
    <w:r w:rsidR="00387C0A" w:rsidRPr="00387C0A">
      <w:rPr>
        <w:noProof/>
        <w:lang w:eastAsia="en-US"/>
      </w:rPr>
      <w:pict>
        <v:rect id="Rectangle 1" o:spid="_x0000_s2055" style="position:absolute;left:0;text-align:left;margin-left:381pt;margin-top:-8.95pt;width:129.3pt;height:8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" strokecolor="white">
          <v:textbox style="mso-next-textbox:#Rectangle 1">
            <w:txbxContent>
              <w:p w:rsidR="003D5A31" w:rsidRDefault="003D5A31" w:rsidP="003D5A31"/>
            </w:txbxContent>
          </v:textbox>
        </v:rect>
      </w:pict>
    </w:r>
    <w:r w:rsidR="00387C0A" w:rsidRPr="00387C0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76.5pt;margin-top:-8.95pt;width:129.3pt;height:80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" strokecolor="white">
          <v:textbox style="mso-next-textbox:#_x0000_s2056">
            <w:txbxContent>
              <w:p w:rsidR="003D5A31" w:rsidRDefault="003D5A31" w:rsidP="003D5A31"/>
            </w:txbxContent>
          </v:textbox>
        </v:shape>
      </w:pict>
    </w:r>
  </w:p>
  <w:p w:rsidR="003D5A31" w:rsidRDefault="003D5A31" w:rsidP="003D5A31">
    <w:pPr>
      <w:pStyle w:val="Cabealho"/>
      <w:jc w:val="center"/>
      <w:rPr>
        <w:rFonts w:ascii="Arial" w:hAnsi="Arial"/>
      </w:rPr>
    </w:pPr>
  </w:p>
  <w:p w:rsidR="00777D4A" w:rsidRPr="003D5A31" w:rsidRDefault="00777D4A" w:rsidP="003D5A31">
    <w:pPr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GOVERNO DO ESTADO DE RONDÔNIA</w:t>
    </w:r>
  </w:p>
  <w:p w:rsidR="00777D4A" w:rsidRPr="003D5A31" w:rsidRDefault="00777D4A" w:rsidP="003D5A31">
    <w:pPr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SECRETARIA DE ESTADO DO DESENVOLVIMENTO AMBIENTAL – SEDAM</w:t>
    </w:r>
  </w:p>
  <w:p w:rsidR="003D5A31" w:rsidRPr="003D5A31" w:rsidRDefault="003D5A31" w:rsidP="003D5A31">
    <w:pPr>
      <w:pStyle w:val="Cabealho"/>
      <w:spacing w:line="360" w:lineRule="auto"/>
      <w:jc w:val="center"/>
      <w:rPr>
        <w:rFonts w:ascii="Arial" w:hAnsi="Arial" w:cs="Arial"/>
        <w:sz w:val="20"/>
        <w:szCs w:val="20"/>
      </w:rPr>
    </w:pPr>
    <w:r w:rsidRPr="003D5A31">
      <w:rPr>
        <w:rStyle w:val="Forte"/>
        <w:rFonts w:ascii="Arial" w:hAnsi="Arial" w:cs="Arial"/>
        <w:b w:val="0"/>
        <w:sz w:val="20"/>
        <w:szCs w:val="20"/>
      </w:rPr>
      <w:t>COORDENADORIA DE LICENCIAMENTO E MONITORAMENTO AMBIENTA</w:t>
    </w:r>
    <w:r w:rsidRPr="003D5A31">
      <w:rPr>
        <w:rFonts w:ascii="Arial" w:hAnsi="Arial" w:cs="Arial"/>
        <w:sz w:val="20"/>
        <w:szCs w:val="20"/>
      </w:rPr>
      <w:t xml:space="preserve">L </w:t>
    </w:r>
    <w:r w:rsidRPr="003D5A31">
      <w:rPr>
        <w:rStyle w:val="Forte"/>
        <w:rFonts w:ascii="Arial" w:hAnsi="Arial" w:cs="Arial"/>
        <w:b w:val="0"/>
        <w:sz w:val="20"/>
        <w:szCs w:val="20"/>
      </w:rPr>
      <w:t>DE ATIVIDADES POTENCIALMENTE POLUIDORAS</w:t>
    </w:r>
    <w:r w:rsidRPr="003D5A31">
      <w:rPr>
        <w:rFonts w:ascii="Arial" w:hAnsi="Arial" w:cs="Arial"/>
        <w:sz w:val="20"/>
        <w:szCs w:val="20"/>
      </w:rPr>
      <w:t xml:space="preserve"> - COLMAMP</w:t>
    </w:r>
  </w:p>
  <w:p w:rsidR="00777D4A" w:rsidRPr="003D5A31" w:rsidRDefault="003D5A31" w:rsidP="003D5A31">
    <w:pPr>
      <w:pStyle w:val="Cabealho"/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GERÊNCIA DE PESCA E AQUICULTURA E MANEJO DA FAUNA - GPAMF</w:t>
    </w:r>
  </w:p>
  <w:p w:rsidR="00777D4A" w:rsidRPr="006C23CB" w:rsidRDefault="00777D4A" w:rsidP="004427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E4"/>
    <w:multiLevelType w:val="hybridMultilevel"/>
    <w:tmpl w:val="514AD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EFF"/>
    <w:multiLevelType w:val="hybridMultilevel"/>
    <w:tmpl w:val="7F5C74F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F1229D"/>
    <w:multiLevelType w:val="hybridMultilevel"/>
    <w:tmpl w:val="403E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21E3"/>
    <w:multiLevelType w:val="hybridMultilevel"/>
    <w:tmpl w:val="8C8A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5E30"/>
    <w:multiLevelType w:val="multilevel"/>
    <w:tmpl w:val="1674D902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3B19"/>
    <w:multiLevelType w:val="hybridMultilevel"/>
    <w:tmpl w:val="4B52FC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41425"/>
    <w:multiLevelType w:val="hybridMultilevel"/>
    <w:tmpl w:val="CBFE808A"/>
    <w:lvl w:ilvl="0" w:tplc="01B8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352D1"/>
    <w:multiLevelType w:val="multilevel"/>
    <w:tmpl w:val="6F9C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2046D"/>
    <w:multiLevelType w:val="hybridMultilevel"/>
    <w:tmpl w:val="D8223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6614"/>
    <w:multiLevelType w:val="hybridMultilevel"/>
    <w:tmpl w:val="AF4EC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22039"/>
    <w:multiLevelType w:val="hybridMultilevel"/>
    <w:tmpl w:val="A1B40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5603B"/>
    <w:multiLevelType w:val="hybridMultilevel"/>
    <w:tmpl w:val="E526A69E"/>
    <w:lvl w:ilvl="0" w:tplc="89EA7E46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874A88"/>
    <w:multiLevelType w:val="hybridMultilevel"/>
    <w:tmpl w:val="EA3A2F8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C47893"/>
    <w:multiLevelType w:val="hybridMultilevel"/>
    <w:tmpl w:val="022A4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22AD6"/>
    <w:multiLevelType w:val="hybridMultilevel"/>
    <w:tmpl w:val="DD442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B13F7"/>
    <w:multiLevelType w:val="hybridMultilevel"/>
    <w:tmpl w:val="614C0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6640D"/>
    <w:multiLevelType w:val="hybridMultilevel"/>
    <w:tmpl w:val="455C66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BCE14C5"/>
    <w:multiLevelType w:val="hybridMultilevel"/>
    <w:tmpl w:val="DE02A800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1F3332"/>
    <w:multiLevelType w:val="hybridMultilevel"/>
    <w:tmpl w:val="6F9C54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A1B14"/>
    <w:multiLevelType w:val="hybridMultilevel"/>
    <w:tmpl w:val="D934262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47E018E8"/>
    <w:multiLevelType w:val="hybridMultilevel"/>
    <w:tmpl w:val="42BC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11D88"/>
    <w:multiLevelType w:val="hybridMultilevel"/>
    <w:tmpl w:val="B4103D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D7B4F"/>
    <w:multiLevelType w:val="hybridMultilevel"/>
    <w:tmpl w:val="B9880B9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4D456B"/>
    <w:multiLevelType w:val="hybridMultilevel"/>
    <w:tmpl w:val="A880B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30683"/>
    <w:multiLevelType w:val="hybridMultilevel"/>
    <w:tmpl w:val="EEF24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E0695"/>
    <w:multiLevelType w:val="hybridMultilevel"/>
    <w:tmpl w:val="B5F89EDA"/>
    <w:lvl w:ilvl="0" w:tplc="0416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4E056DBE"/>
    <w:multiLevelType w:val="hybridMultilevel"/>
    <w:tmpl w:val="A718E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4313"/>
    <w:multiLevelType w:val="hybridMultilevel"/>
    <w:tmpl w:val="D3AE6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96028"/>
    <w:multiLevelType w:val="hybridMultilevel"/>
    <w:tmpl w:val="CD328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221E2"/>
    <w:multiLevelType w:val="hybridMultilevel"/>
    <w:tmpl w:val="33046C1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4B25B7"/>
    <w:multiLevelType w:val="hybridMultilevel"/>
    <w:tmpl w:val="4A7E5372"/>
    <w:lvl w:ilvl="0" w:tplc="A9E67398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02A2B"/>
    <w:multiLevelType w:val="multilevel"/>
    <w:tmpl w:val="62549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9815910"/>
    <w:multiLevelType w:val="hybridMultilevel"/>
    <w:tmpl w:val="625491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A7C5DF2"/>
    <w:multiLevelType w:val="hybridMultilevel"/>
    <w:tmpl w:val="B56698F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88358A"/>
    <w:multiLevelType w:val="hybridMultilevel"/>
    <w:tmpl w:val="4FC8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47D14"/>
    <w:multiLevelType w:val="hybridMultilevel"/>
    <w:tmpl w:val="8A92A49C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D2025"/>
    <w:multiLevelType w:val="hybridMultilevel"/>
    <w:tmpl w:val="DFA8D58C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AC04FD"/>
    <w:multiLevelType w:val="hybridMultilevel"/>
    <w:tmpl w:val="3E7C7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E14CB"/>
    <w:multiLevelType w:val="hybridMultilevel"/>
    <w:tmpl w:val="DD525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C6C43"/>
    <w:multiLevelType w:val="hybridMultilevel"/>
    <w:tmpl w:val="444EB8EA"/>
    <w:lvl w:ilvl="0" w:tplc="0416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40">
    <w:nsid w:val="7F652536"/>
    <w:multiLevelType w:val="multilevel"/>
    <w:tmpl w:val="62549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39"/>
  </w:num>
  <w:num w:numId="4">
    <w:abstractNumId w:val="16"/>
  </w:num>
  <w:num w:numId="5">
    <w:abstractNumId w:val="17"/>
  </w:num>
  <w:num w:numId="6">
    <w:abstractNumId w:val="25"/>
  </w:num>
  <w:num w:numId="7">
    <w:abstractNumId w:val="14"/>
  </w:num>
  <w:num w:numId="8">
    <w:abstractNumId w:val="33"/>
  </w:num>
  <w:num w:numId="9">
    <w:abstractNumId w:val="6"/>
  </w:num>
  <w:num w:numId="10">
    <w:abstractNumId w:val="18"/>
  </w:num>
  <w:num w:numId="11">
    <w:abstractNumId w:val="7"/>
  </w:num>
  <w:num w:numId="12">
    <w:abstractNumId w:val="30"/>
  </w:num>
  <w:num w:numId="13">
    <w:abstractNumId w:val="4"/>
  </w:num>
  <w:num w:numId="14">
    <w:abstractNumId w:val="32"/>
  </w:num>
  <w:num w:numId="15">
    <w:abstractNumId w:val="40"/>
  </w:num>
  <w:num w:numId="16">
    <w:abstractNumId w:val="31"/>
  </w:num>
  <w:num w:numId="17">
    <w:abstractNumId w:val="23"/>
  </w:num>
  <w:num w:numId="18">
    <w:abstractNumId w:val="26"/>
  </w:num>
  <w:num w:numId="19">
    <w:abstractNumId w:val="9"/>
  </w:num>
  <w:num w:numId="20">
    <w:abstractNumId w:val="8"/>
  </w:num>
  <w:num w:numId="21">
    <w:abstractNumId w:val="37"/>
  </w:num>
  <w:num w:numId="22">
    <w:abstractNumId w:val="20"/>
  </w:num>
  <w:num w:numId="23">
    <w:abstractNumId w:val="13"/>
  </w:num>
  <w:num w:numId="24">
    <w:abstractNumId w:val="3"/>
  </w:num>
  <w:num w:numId="25">
    <w:abstractNumId w:val="24"/>
  </w:num>
  <w:num w:numId="26">
    <w:abstractNumId w:val="38"/>
  </w:num>
  <w:num w:numId="27">
    <w:abstractNumId w:val="27"/>
  </w:num>
  <w:num w:numId="28">
    <w:abstractNumId w:val="10"/>
  </w:num>
  <w:num w:numId="29">
    <w:abstractNumId w:val="2"/>
  </w:num>
  <w:num w:numId="30">
    <w:abstractNumId w:val="15"/>
  </w:num>
  <w:num w:numId="31">
    <w:abstractNumId w:val="0"/>
  </w:num>
  <w:num w:numId="32">
    <w:abstractNumId w:val="34"/>
  </w:num>
  <w:num w:numId="33">
    <w:abstractNumId w:val="28"/>
  </w:num>
  <w:num w:numId="34">
    <w:abstractNumId w:val="35"/>
  </w:num>
  <w:num w:numId="35">
    <w:abstractNumId w:val="11"/>
  </w:num>
  <w:num w:numId="36">
    <w:abstractNumId w:val="5"/>
  </w:num>
  <w:num w:numId="37">
    <w:abstractNumId w:val="29"/>
  </w:num>
  <w:num w:numId="38">
    <w:abstractNumId w:val="22"/>
  </w:num>
  <w:num w:numId="39">
    <w:abstractNumId w:val="1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07B"/>
    <w:rsid w:val="00004252"/>
    <w:rsid w:val="00004916"/>
    <w:rsid w:val="00005D11"/>
    <w:rsid w:val="00006479"/>
    <w:rsid w:val="00006DE0"/>
    <w:rsid w:val="00007AFF"/>
    <w:rsid w:val="0001026E"/>
    <w:rsid w:val="0001092F"/>
    <w:rsid w:val="00010E01"/>
    <w:rsid w:val="00012144"/>
    <w:rsid w:val="00012F5C"/>
    <w:rsid w:val="00013459"/>
    <w:rsid w:val="00013AB6"/>
    <w:rsid w:val="00013DDD"/>
    <w:rsid w:val="00014131"/>
    <w:rsid w:val="00015964"/>
    <w:rsid w:val="00024020"/>
    <w:rsid w:val="00026754"/>
    <w:rsid w:val="00032F72"/>
    <w:rsid w:val="00041AE2"/>
    <w:rsid w:val="00051A57"/>
    <w:rsid w:val="00052300"/>
    <w:rsid w:val="00055AF5"/>
    <w:rsid w:val="00057C1A"/>
    <w:rsid w:val="00061C1D"/>
    <w:rsid w:val="00071CF7"/>
    <w:rsid w:val="00071EE5"/>
    <w:rsid w:val="000734C3"/>
    <w:rsid w:val="00075E1C"/>
    <w:rsid w:val="000804D4"/>
    <w:rsid w:val="00081059"/>
    <w:rsid w:val="00084085"/>
    <w:rsid w:val="00085374"/>
    <w:rsid w:val="00092498"/>
    <w:rsid w:val="000924BC"/>
    <w:rsid w:val="00093A0D"/>
    <w:rsid w:val="000978A4"/>
    <w:rsid w:val="000A0644"/>
    <w:rsid w:val="000A3D14"/>
    <w:rsid w:val="000A5302"/>
    <w:rsid w:val="000B2850"/>
    <w:rsid w:val="000B2DB8"/>
    <w:rsid w:val="000B34F8"/>
    <w:rsid w:val="000C0434"/>
    <w:rsid w:val="000C118E"/>
    <w:rsid w:val="000C1DE5"/>
    <w:rsid w:val="000C271B"/>
    <w:rsid w:val="000C5036"/>
    <w:rsid w:val="000C5143"/>
    <w:rsid w:val="000D30D7"/>
    <w:rsid w:val="000D6DBA"/>
    <w:rsid w:val="000D7984"/>
    <w:rsid w:val="000E0793"/>
    <w:rsid w:val="000E15B0"/>
    <w:rsid w:val="000E168A"/>
    <w:rsid w:val="000E470F"/>
    <w:rsid w:val="000E59AE"/>
    <w:rsid w:val="000E5F31"/>
    <w:rsid w:val="000E7FEA"/>
    <w:rsid w:val="000F0C5E"/>
    <w:rsid w:val="000F437E"/>
    <w:rsid w:val="000F47FA"/>
    <w:rsid w:val="000F4A13"/>
    <w:rsid w:val="000F7ABD"/>
    <w:rsid w:val="00100203"/>
    <w:rsid w:val="0010047E"/>
    <w:rsid w:val="00101D8C"/>
    <w:rsid w:val="00101F8C"/>
    <w:rsid w:val="0010343F"/>
    <w:rsid w:val="001037AA"/>
    <w:rsid w:val="001041B7"/>
    <w:rsid w:val="00104885"/>
    <w:rsid w:val="00111B8A"/>
    <w:rsid w:val="00112C90"/>
    <w:rsid w:val="00114D70"/>
    <w:rsid w:val="0011610E"/>
    <w:rsid w:val="00120413"/>
    <w:rsid w:val="00122F5F"/>
    <w:rsid w:val="0012495F"/>
    <w:rsid w:val="00124CFB"/>
    <w:rsid w:val="00125766"/>
    <w:rsid w:val="001264AF"/>
    <w:rsid w:val="00126D5E"/>
    <w:rsid w:val="00135F2F"/>
    <w:rsid w:val="00137EFD"/>
    <w:rsid w:val="001411F7"/>
    <w:rsid w:val="00141EFB"/>
    <w:rsid w:val="0014293B"/>
    <w:rsid w:val="001430C0"/>
    <w:rsid w:val="00143585"/>
    <w:rsid w:val="00143CC5"/>
    <w:rsid w:val="0014732C"/>
    <w:rsid w:val="001476B2"/>
    <w:rsid w:val="0014786C"/>
    <w:rsid w:val="00151E6B"/>
    <w:rsid w:val="0015426F"/>
    <w:rsid w:val="00155B89"/>
    <w:rsid w:val="00156E67"/>
    <w:rsid w:val="00161ADD"/>
    <w:rsid w:val="00162987"/>
    <w:rsid w:val="00163D49"/>
    <w:rsid w:val="001654C8"/>
    <w:rsid w:val="00165677"/>
    <w:rsid w:val="00170E0B"/>
    <w:rsid w:val="0017136B"/>
    <w:rsid w:val="00172B6D"/>
    <w:rsid w:val="001746C6"/>
    <w:rsid w:val="001747AE"/>
    <w:rsid w:val="001748EE"/>
    <w:rsid w:val="001774F7"/>
    <w:rsid w:val="00181BB0"/>
    <w:rsid w:val="00182761"/>
    <w:rsid w:val="00182CA6"/>
    <w:rsid w:val="00182D13"/>
    <w:rsid w:val="00183B72"/>
    <w:rsid w:val="001953CC"/>
    <w:rsid w:val="001963E1"/>
    <w:rsid w:val="00196C7A"/>
    <w:rsid w:val="001A2EA9"/>
    <w:rsid w:val="001A332E"/>
    <w:rsid w:val="001A4284"/>
    <w:rsid w:val="001A5D95"/>
    <w:rsid w:val="001A5F2B"/>
    <w:rsid w:val="001A6E0B"/>
    <w:rsid w:val="001A765D"/>
    <w:rsid w:val="001A7A63"/>
    <w:rsid w:val="001B08B9"/>
    <w:rsid w:val="001B1B2D"/>
    <w:rsid w:val="001B4DFF"/>
    <w:rsid w:val="001C2DC6"/>
    <w:rsid w:val="001C6004"/>
    <w:rsid w:val="001C693A"/>
    <w:rsid w:val="001C6948"/>
    <w:rsid w:val="001C747D"/>
    <w:rsid w:val="001C78A7"/>
    <w:rsid w:val="001C7FD1"/>
    <w:rsid w:val="001D389D"/>
    <w:rsid w:val="001D520F"/>
    <w:rsid w:val="001D66E5"/>
    <w:rsid w:val="001E119E"/>
    <w:rsid w:val="001E252C"/>
    <w:rsid w:val="001E2795"/>
    <w:rsid w:val="001E2A77"/>
    <w:rsid w:val="001E2F29"/>
    <w:rsid w:val="001E37F5"/>
    <w:rsid w:val="001E6BA2"/>
    <w:rsid w:val="001F643F"/>
    <w:rsid w:val="001F702B"/>
    <w:rsid w:val="001F7839"/>
    <w:rsid w:val="00200220"/>
    <w:rsid w:val="00206961"/>
    <w:rsid w:val="00206A61"/>
    <w:rsid w:val="00210B0C"/>
    <w:rsid w:val="00211CA1"/>
    <w:rsid w:val="0021263F"/>
    <w:rsid w:val="002161A4"/>
    <w:rsid w:val="00217A01"/>
    <w:rsid w:val="00220C7C"/>
    <w:rsid w:val="0022433A"/>
    <w:rsid w:val="0022518F"/>
    <w:rsid w:val="002260CF"/>
    <w:rsid w:val="0022654C"/>
    <w:rsid w:val="00232C45"/>
    <w:rsid w:val="00241ECA"/>
    <w:rsid w:val="00242EFC"/>
    <w:rsid w:val="002465CF"/>
    <w:rsid w:val="002507C1"/>
    <w:rsid w:val="00251A0E"/>
    <w:rsid w:val="00255C0B"/>
    <w:rsid w:val="0025620D"/>
    <w:rsid w:val="002608B7"/>
    <w:rsid w:val="00263191"/>
    <w:rsid w:val="002632E0"/>
    <w:rsid w:val="00263C54"/>
    <w:rsid w:val="00264EA6"/>
    <w:rsid w:val="002702C4"/>
    <w:rsid w:val="00270B37"/>
    <w:rsid w:val="00271BF4"/>
    <w:rsid w:val="00274576"/>
    <w:rsid w:val="00275522"/>
    <w:rsid w:val="002758EC"/>
    <w:rsid w:val="0027610D"/>
    <w:rsid w:val="0027681A"/>
    <w:rsid w:val="002809AC"/>
    <w:rsid w:val="0028319F"/>
    <w:rsid w:val="002833F5"/>
    <w:rsid w:val="002863CD"/>
    <w:rsid w:val="00286636"/>
    <w:rsid w:val="0028704E"/>
    <w:rsid w:val="00290138"/>
    <w:rsid w:val="00290EB2"/>
    <w:rsid w:val="00290F82"/>
    <w:rsid w:val="00291AF8"/>
    <w:rsid w:val="00293CFD"/>
    <w:rsid w:val="00294339"/>
    <w:rsid w:val="00295306"/>
    <w:rsid w:val="002962B2"/>
    <w:rsid w:val="00296B85"/>
    <w:rsid w:val="002A2A3E"/>
    <w:rsid w:val="002A3688"/>
    <w:rsid w:val="002A6787"/>
    <w:rsid w:val="002B01F0"/>
    <w:rsid w:val="002B19FC"/>
    <w:rsid w:val="002B20BB"/>
    <w:rsid w:val="002C0B56"/>
    <w:rsid w:val="002C2BC7"/>
    <w:rsid w:val="002C32D4"/>
    <w:rsid w:val="002C42B5"/>
    <w:rsid w:val="002C7194"/>
    <w:rsid w:val="002C72FC"/>
    <w:rsid w:val="002C76F2"/>
    <w:rsid w:val="002D2205"/>
    <w:rsid w:val="002D2EEE"/>
    <w:rsid w:val="002D4AB7"/>
    <w:rsid w:val="002D76BB"/>
    <w:rsid w:val="002D7AC3"/>
    <w:rsid w:val="002E059F"/>
    <w:rsid w:val="002E0657"/>
    <w:rsid w:val="002E1FDB"/>
    <w:rsid w:val="002E5568"/>
    <w:rsid w:val="002E763C"/>
    <w:rsid w:val="002E78E2"/>
    <w:rsid w:val="002F2110"/>
    <w:rsid w:val="002F434A"/>
    <w:rsid w:val="002F5E9A"/>
    <w:rsid w:val="00301D6E"/>
    <w:rsid w:val="00302EBA"/>
    <w:rsid w:val="00304D82"/>
    <w:rsid w:val="00311597"/>
    <w:rsid w:val="00311908"/>
    <w:rsid w:val="00314756"/>
    <w:rsid w:val="003164FF"/>
    <w:rsid w:val="00316A33"/>
    <w:rsid w:val="00317830"/>
    <w:rsid w:val="003223A2"/>
    <w:rsid w:val="003223C7"/>
    <w:rsid w:val="00323F75"/>
    <w:rsid w:val="003268F1"/>
    <w:rsid w:val="003306F5"/>
    <w:rsid w:val="00332FE9"/>
    <w:rsid w:val="00333183"/>
    <w:rsid w:val="003346D3"/>
    <w:rsid w:val="00335464"/>
    <w:rsid w:val="003355E8"/>
    <w:rsid w:val="00342045"/>
    <w:rsid w:val="003428E2"/>
    <w:rsid w:val="00342F0F"/>
    <w:rsid w:val="003442FE"/>
    <w:rsid w:val="00346616"/>
    <w:rsid w:val="00346ABF"/>
    <w:rsid w:val="003515F6"/>
    <w:rsid w:val="00351895"/>
    <w:rsid w:val="0035233C"/>
    <w:rsid w:val="003530EE"/>
    <w:rsid w:val="003534CB"/>
    <w:rsid w:val="0035569E"/>
    <w:rsid w:val="00355DED"/>
    <w:rsid w:val="003577FD"/>
    <w:rsid w:val="003610BD"/>
    <w:rsid w:val="00366EE8"/>
    <w:rsid w:val="00370B92"/>
    <w:rsid w:val="00373C2D"/>
    <w:rsid w:val="00374A22"/>
    <w:rsid w:val="00374EAF"/>
    <w:rsid w:val="0037561E"/>
    <w:rsid w:val="0037633A"/>
    <w:rsid w:val="00376CB4"/>
    <w:rsid w:val="00380EA3"/>
    <w:rsid w:val="0038143B"/>
    <w:rsid w:val="003815A1"/>
    <w:rsid w:val="00381A43"/>
    <w:rsid w:val="003838C6"/>
    <w:rsid w:val="00384780"/>
    <w:rsid w:val="0038575D"/>
    <w:rsid w:val="00385BA8"/>
    <w:rsid w:val="00387C0A"/>
    <w:rsid w:val="0039115D"/>
    <w:rsid w:val="00391344"/>
    <w:rsid w:val="00391587"/>
    <w:rsid w:val="0039170B"/>
    <w:rsid w:val="00395246"/>
    <w:rsid w:val="00397BEB"/>
    <w:rsid w:val="00397C20"/>
    <w:rsid w:val="003A088B"/>
    <w:rsid w:val="003A4A15"/>
    <w:rsid w:val="003A4F41"/>
    <w:rsid w:val="003A57D3"/>
    <w:rsid w:val="003A6B4E"/>
    <w:rsid w:val="003B1EE0"/>
    <w:rsid w:val="003B283D"/>
    <w:rsid w:val="003B28FE"/>
    <w:rsid w:val="003B29B2"/>
    <w:rsid w:val="003B45C0"/>
    <w:rsid w:val="003B59EA"/>
    <w:rsid w:val="003B6C90"/>
    <w:rsid w:val="003B7564"/>
    <w:rsid w:val="003C294F"/>
    <w:rsid w:val="003C2FC3"/>
    <w:rsid w:val="003C38CA"/>
    <w:rsid w:val="003C3D97"/>
    <w:rsid w:val="003C4FAE"/>
    <w:rsid w:val="003C5C70"/>
    <w:rsid w:val="003C61E2"/>
    <w:rsid w:val="003D411A"/>
    <w:rsid w:val="003D4ECF"/>
    <w:rsid w:val="003D5A31"/>
    <w:rsid w:val="003D67F4"/>
    <w:rsid w:val="003E0A13"/>
    <w:rsid w:val="003E1A9D"/>
    <w:rsid w:val="003E2D20"/>
    <w:rsid w:val="003F0CA2"/>
    <w:rsid w:val="003F2518"/>
    <w:rsid w:val="003F25AA"/>
    <w:rsid w:val="003F261A"/>
    <w:rsid w:val="003F4A87"/>
    <w:rsid w:val="0040007B"/>
    <w:rsid w:val="004006B1"/>
    <w:rsid w:val="00401BEC"/>
    <w:rsid w:val="004043E7"/>
    <w:rsid w:val="00417204"/>
    <w:rsid w:val="0041769D"/>
    <w:rsid w:val="00417D2D"/>
    <w:rsid w:val="004228B3"/>
    <w:rsid w:val="00422DF3"/>
    <w:rsid w:val="00423148"/>
    <w:rsid w:val="00425D97"/>
    <w:rsid w:val="00426234"/>
    <w:rsid w:val="004273A5"/>
    <w:rsid w:val="00427E71"/>
    <w:rsid w:val="00431D12"/>
    <w:rsid w:val="00433DA6"/>
    <w:rsid w:val="00434D60"/>
    <w:rsid w:val="00434E5C"/>
    <w:rsid w:val="00435418"/>
    <w:rsid w:val="00436CCB"/>
    <w:rsid w:val="00437915"/>
    <w:rsid w:val="004408D9"/>
    <w:rsid w:val="00442253"/>
    <w:rsid w:val="0044277B"/>
    <w:rsid w:val="00443ACE"/>
    <w:rsid w:val="004559DD"/>
    <w:rsid w:val="00462B69"/>
    <w:rsid w:val="00467699"/>
    <w:rsid w:val="00472017"/>
    <w:rsid w:val="00473561"/>
    <w:rsid w:val="0047558C"/>
    <w:rsid w:val="0047568C"/>
    <w:rsid w:val="0047634A"/>
    <w:rsid w:val="00476807"/>
    <w:rsid w:val="00477A61"/>
    <w:rsid w:val="004819A7"/>
    <w:rsid w:val="00481FDC"/>
    <w:rsid w:val="00482B97"/>
    <w:rsid w:val="00483265"/>
    <w:rsid w:val="00485AEC"/>
    <w:rsid w:val="004865E4"/>
    <w:rsid w:val="00491CFD"/>
    <w:rsid w:val="004950AC"/>
    <w:rsid w:val="004A059C"/>
    <w:rsid w:val="004A16ED"/>
    <w:rsid w:val="004A18D2"/>
    <w:rsid w:val="004A48E4"/>
    <w:rsid w:val="004B4E3B"/>
    <w:rsid w:val="004B5696"/>
    <w:rsid w:val="004B6EBC"/>
    <w:rsid w:val="004B7129"/>
    <w:rsid w:val="004C0138"/>
    <w:rsid w:val="004C1DCF"/>
    <w:rsid w:val="004C7090"/>
    <w:rsid w:val="004D0C7B"/>
    <w:rsid w:val="004D0EC5"/>
    <w:rsid w:val="004D3C9B"/>
    <w:rsid w:val="004D5383"/>
    <w:rsid w:val="004E06A5"/>
    <w:rsid w:val="004E531C"/>
    <w:rsid w:val="004E5CB0"/>
    <w:rsid w:val="004E72D0"/>
    <w:rsid w:val="004E7D98"/>
    <w:rsid w:val="004E7E0F"/>
    <w:rsid w:val="004E7FB3"/>
    <w:rsid w:val="004F1443"/>
    <w:rsid w:val="004F2564"/>
    <w:rsid w:val="004F26B9"/>
    <w:rsid w:val="004F2DCC"/>
    <w:rsid w:val="004F35AC"/>
    <w:rsid w:val="004F3B67"/>
    <w:rsid w:val="004F4F9E"/>
    <w:rsid w:val="004F6287"/>
    <w:rsid w:val="004F700C"/>
    <w:rsid w:val="005017D3"/>
    <w:rsid w:val="00501F33"/>
    <w:rsid w:val="00501FF9"/>
    <w:rsid w:val="00503A8D"/>
    <w:rsid w:val="0050780B"/>
    <w:rsid w:val="005138A8"/>
    <w:rsid w:val="00513A4F"/>
    <w:rsid w:val="0051506D"/>
    <w:rsid w:val="00515D2F"/>
    <w:rsid w:val="0052074F"/>
    <w:rsid w:val="00523435"/>
    <w:rsid w:val="0052413B"/>
    <w:rsid w:val="005247DC"/>
    <w:rsid w:val="00525FC1"/>
    <w:rsid w:val="00526AFB"/>
    <w:rsid w:val="00527F44"/>
    <w:rsid w:val="00536AF9"/>
    <w:rsid w:val="0054006E"/>
    <w:rsid w:val="00542C2A"/>
    <w:rsid w:val="00542F5C"/>
    <w:rsid w:val="00544A34"/>
    <w:rsid w:val="00546CC1"/>
    <w:rsid w:val="00551CE2"/>
    <w:rsid w:val="00554479"/>
    <w:rsid w:val="00556050"/>
    <w:rsid w:val="00557DF3"/>
    <w:rsid w:val="005606BD"/>
    <w:rsid w:val="00561AE1"/>
    <w:rsid w:val="005627D9"/>
    <w:rsid w:val="00563C9D"/>
    <w:rsid w:val="005648F0"/>
    <w:rsid w:val="00571C97"/>
    <w:rsid w:val="00574007"/>
    <w:rsid w:val="00575E2D"/>
    <w:rsid w:val="005763A3"/>
    <w:rsid w:val="00577CC5"/>
    <w:rsid w:val="00577DD0"/>
    <w:rsid w:val="00577EB8"/>
    <w:rsid w:val="00580513"/>
    <w:rsid w:val="00580AB8"/>
    <w:rsid w:val="00580BF7"/>
    <w:rsid w:val="00582282"/>
    <w:rsid w:val="00584468"/>
    <w:rsid w:val="00586460"/>
    <w:rsid w:val="005921CA"/>
    <w:rsid w:val="00592DF0"/>
    <w:rsid w:val="00594760"/>
    <w:rsid w:val="005948A8"/>
    <w:rsid w:val="00597975"/>
    <w:rsid w:val="00597D58"/>
    <w:rsid w:val="005A03B6"/>
    <w:rsid w:val="005A0FC7"/>
    <w:rsid w:val="005A4B9C"/>
    <w:rsid w:val="005A4FD3"/>
    <w:rsid w:val="005A60A9"/>
    <w:rsid w:val="005B112F"/>
    <w:rsid w:val="005B24DD"/>
    <w:rsid w:val="005B55A6"/>
    <w:rsid w:val="005B6BD4"/>
    <w:rsid w:val="005B73AC"/>
    <w:rsid w:val="005B7A85"/>
    <w:rsid w:val="005C1E6F"/>
    <w:rsid w:val="005C2023"/>
    <w:rsid w:val="005C367F"/>
    <w:rsid w:val="005C3EBA"/>
    <w:rsid w:val="005C4545"/>
    <w:rsid w:val="005C556B"/>
    <w:rsid w:val="005C5D83"/>
    <w:rsid w:val="005C7FC5"/>
    <w:rsid w:val="005D384F"/>
    <w:rsid w:val="005D3A75"/>
    <w:rsid w:val="005D7A81"/>
    <w:rsid w:val="005E1F65"/>
    <w:rsid w:val="005E2A6E"/>
    <w:rsid w:val="005E475E"/>
    <w:rsid w:val="005E7E45"/>
    <w:rsid w:val="005F18E4"/>
    <w:rsid w:val="005F53D4"/>
    <w:rsid w:val="006037C2"/>
    <w:rsid w:val="006043B2"/>
    <w:rsid w:val="00605258"/>
    <w:rsid w:val="00607568"/>
    <w:rsid w:val="00611E93"/>
    <w:rsid w:val="00612B9E"/>
    <w:rsid w:val="006136FD"/>
    <w:rsid w:val="006151E8"/>
    <w:rsid w:val="00617176"/>
    <w:rsid w:val="00621D7B"/>
    <w:rsid w:val="00623D1E"/>
    <w:rsid w:val="006245DF"/>
    <w:rsid w:val="00624AC7"/>
    <w:rsid w:val="006259A9"/>
    <w:rsid w:val="00626261"/>
    <w:rsid w:val="00627775"/>
    <w:rsid w:val="00630B10"/>
    <w:rsid w:val="00633A8C"/>
    <w:rsid w:val="0063436B"/>
    <w:rsid w:val="00634761"/>
    <w:rsid w:val="00635115"/>
    <w:rsid w:val="00643CFC"/>
    <w:rsid w:val="00643E10"/>
    <w:rsid w:val="00653490"/>
    <w:rsid w:val="0065510B"/>
    <w:rsid w:val="006553C2"/>
    <w:rsid w:val="0066524A"/>
    <w:rsid w:val="006676A1"/>
    <w:rsid w:val="00667F15"/>
    <w:rsid w:val="006701AC"/>
    <w:rsid w:val="00671548"/>
    <w:rsid w:val="00671701"/>
    <w:rsid w:val="0067226D"/>
    <w:rsid w:val="00677D09"/>
    <w:rsid w:val="0068254C"/>
    <w:rsid w:val="00684F36"/>
    <w:rsid w:val="00685326"/>
    <w:rsid w:val="00686122"/>
    <w:rsid w:val="00686A62"/>
    <w:rsid w:val="00687B56"/>
    <w:rsid w:val="00690FCF"/>
    <w:rsid w:val="006921C0"/>
    <w:rsid w:val="006937C0"/>
    <w:rsid w:val="00693FA0"/>
    <w:rsid w:val="006953A7"/>
    <w:rsid w:val="006959D7"/>
    <w:rsid w:val="00696CCC"/>
    <w:rsid w:val="0069709A"/>
    <w:rsid w:val="00697524"/>
    <w:rsid w:val="006A100D"/>
    <w:rsid w:val="006A168A"/>
    <w:rsid w:val="006A49F4"/>
    <w:rsid w:val="006A4A45"/>
    <w:rsid w:val="006A58DA"/>
    <w:rsid w:val="006B6753"/>
    <w:rsid w:val="006C23CB"/>
    <w:rsid w:val="006C5694"/>
    <w:rsid w:val="006C6463"/>
    <w:rsid w:val="006C7C61"/>
    <w:rsid w:val="006D0F1E"/>
    <w:rsid w:val="006D275A"/>
    <w:rsid w:val="006D7934"/>
    <w:rsid w:val="006E0504"/>
    <w:rsid w:val="006E0BA0"/>
    <w:rsid w:val="006E2F97"/>
    <w:rsid w:val="006E4803"/>
    <w:rsid w:val="006E552E"/>
    <w:rsid w:val="006E5D4F"/>
    <w:rsid w:val="006E7243"/>
    <w:rsid w:val="006E7842"/>
    <w:rsid w:val="006E7DA5"/>
    <w:rsid w:val="006F00BE"/>
    <w:rsid w:val="006F03DB"/>
    <w:rsid w:val="006F1DD3"/>
    <w:rsid w:val="006F248F"/>
    <w:rsid w:val="006F61E7"/>
    <w:rsid w:val="006F6CCE"/>
    <w:rsid w:val="006F7829"/>
    <w:rsid w:val="007064E6"/>
    <w:rsid w:val="00710008"/>
    <w:rsid w:val="007128E6"/>
    <w:rsid w:val="00714BD6"/>
    <w:rsid w:val="007166A0"/>
    <w:rsid w:val="0072117D"/>
    <w:rsid w:val="00722381"/>
    <w:rsid w:val="007223AD"/>
    <w:rsid w:val="0072350D"/>
    <w:rsid w:val="0072356E"/>
    <w:rsid w:val="007247A0"/>
    <w:rsid w:val="00724F20"/>
    <w:rsid w:val="00725BEC"/>
    <w:rsid w:val="00727700"/>
    <w:rsid w:val="007313BE"/>
    <w:rsid w:val="00731C32"/>
    <w:rsid w:val="00732183"/>
    <w:rsid w:val="007341B2"/>
    <w:rsid w:val="007361AA"/>
    <w:rsid w:val="007408DE"/>
    <w:rsid w:val="00740A65"/>
    <w:rsid w:val="00741910"/>
    <w:rsid w:val="0074376D"/>
    <w:rsid w:val="0075032A"/>
    <w:rsid w:val="00750407"/>
    <w:rsid w:val="00751683"/>
    <w:rsid w:val="00754808"/>
    <w:rsid w:val="0075577F"/>
    <w:rsid w:val="00755BFF"/>
    <w:rsid w:val="00760025"/>
    <w:rsid w:val="00763E74"/>
    <w:rsid w:val="00765609"/>
    <w:rsid w:val="00765DFF"/>
    <w:rsid w:val="00772F8E"/>
    <w:rsid w:val="00774093"/>
    <w:rsid w:val="0077414D"/>
    <w:rsid w:val="007778A0"/>
    <w:rsid w:val="00777D4A"/>
    <w:rsid w:val="007808BE"/>
    <w:rsid w:val="0078134A"/>
    <w:rsid w:val="00782312"/>
    <w:rsid w:val="00786446"/>
    <w:rsid w:val="00790047"/>
    <w:rsid w:val="0079126A"/>
    <w:rsid w:val="00791397"/>
    <w:rsid w:val="0079354D"/>
    <w:rsid w:val="00794BEF"/>
    <w:rsid w:val="007952A7"/>
    <w:rsid w:val="00795D34"/>
    <w:rsid w:val="00795EE8"/>
    <w:rsid w:val="00796B5B"/>
    <w:rsid w:val="007A2B02"/>
    <w:rsid w:val="007A35EC"/>
    <w:rsid w:val="007A41A1"/>
    <w:rsid w:val="007A41F5"/>
    <w:rsid w:val="007A434F"/>
    <w:rsid w:val="007A608A"/>
    <w:rsid w:val="007B08D7"/>
    <w:rsid w:val="007B0FA6"/>
    <w:rsid w:val="007B26C2"/>
    <w:rsid w:val="007B33B8"/>
    <w:rsid w:val="007B4C01"/>
    <w:rsid w:val="007B4F8C"/>
    <w:rsid w:val="007B579B"/>
    <w:rsid w:val="007B590E"/>
    <w:rsid w:val="007C27E5"/>
    <w:rsid w:val="007C30D2"/>
    <w:rsid w:val="007C3711"/>
    <w:rsid w:val="007D02F1"/>
    <w:rsid w:val="007D19B8"/>
    <w:rsid w:val="007D2E68"/>
    <w:rsid w:val="007D3E80"/>
    <w:rsid w:val="007D3EA7"/>
    <w:rsid w:val="007D41FF"/>
    <w:rsid w:val="007D5025"/>
    <w:rsid w:val="007D50A0"/>
    <w:rsid w:val="007D58D9"/>
    <w:rsid w:val="007D5B05"/>
    <w:rsid w:val="007D6C95"/>
    <w:rsid w:val="007D76DF"/>
    <w:rsid w:val="007E2A03"/>
    <w:rsid w:val="007E35C5"/>
    <w:rsid w:val="007E5583"/>
    <w:rsid w:val="007E5AC8"/>
    <w:rsid w:val="007E5B56"/>
    <w:rsid w:val="007E7228"/>
    <w:rsid w:val="007E7B42"/>
    <w:rsid w:val="007F090B"/>
    <w:rsid w:val="007F1CE7"/>
    <w:rsid w:val="007F2762"/>
    <w:rsid w:val="007F39F7"/>
    <w:rsid w:val="007F3EF4"/>
    <w:rsid w:val="007F5688"/>
    <w:rsid w:val="007F57D8"/>
    <w:rsid w:val="007F5952"/>
    <w:rsid w:val="007F5A17"/>
    <w:rsid w:val="00800BF0"/>
    <w:rsid w:val="0080109C"/>
    <w:rsid w:val="008041DC"/>
    <w:rsid w:val="008076E0"/>
    <w:rsid w:val="00811E3B"/>
    <w:rsid w:val="00812DBB"/>
    <w:rsid w:val="00813109"/>
    <w:rsid w:val="0081362A"/>
    <w:rsid w:val="00814DAE"/>
    <w:rsid w:val="008159F8"/>
    <w:rsid w:val="008225AA"/>
    <w:rsid w:val="008243F4"/>
    <w:rsid w:val="00827517"/>
    <w:rsid w:val="008317DA"/>
    <w:rsid w:val="00831912"/>
    <w:rsid w:val="00831F37"/>
    <w:rsid w:val="0083280F"/>
    <w:rsid w:val="00833FA4"/>
    <w:rsid w:val="0083777D"/>
    <w:rsid w:val="008407C3"/>
    <w:rsid w:val="0084161A"/>
    <w:rsid w:val="0084204C"/>
    <w:rsid w:val="00846F89"/>
    <w:rsid w:val="00850E0B"/>
    <w:rsid w:val="0085169B"/>
    <w:rsid w:val="00851FDE"/>
    <w:rsid w:val="008525C7"/>
    <w:rsid w:val="00853623"/>
    <w:rsid w:val="008557E7"/>
    <w:rsid w:val="00860775"/>
    <w:rsid w:val="00860BF6"/>
    <w:rsid w:val="008613F5"/>
    <w:rsid w:val="00865C78"/>
    <w:rsid w:val="008675D3"/>
    <w:rsid w:val="00871FCD"/>
    <w:rsid w:val="00872AB3"/>
    <w:rsid w:val="00872CC2"/>
    <w:rsid w:val="008747B3"/>
    <w:rsid w:val="00874845"/>
    <w:rsid w:val="008749D5"/>
    <w:rsid w:val="00874FC5"/>
    <w:rsid w:val="0087588F"/>
    <w:rsid w:val="008769E3"/>
    <w:rsid w:val="0087754B"/>
    <w:rsid w:val="00877DBD"/>
    <w:rsid w:val="00880B74"/>
    <w:rsid w:val="00884FA8"/>
    <w:rsid w:val="00886846"/>
    <w:rsid w:val="00886968"/>
    <w:rsid w:val="00887146"/>
    <w:rsid w:val="00890D7F"/>
    <w:rsid w:val="00890F2F"/>
    <w:rsid w:val="00891C89"/>
    <w:rsid w:val="00893185"/>
    <w:rsid w:val="0089462D"/>
    <w:rsid w:val="00894DF0"/>
    <w:rsid w:val="008976F6"/>
    <w:rsid w:val="008A07AA"/>
    <w:rsid w:val="008A097E"/>
    <w:rsid w:val="008A1D54"/>
    <w:rsid w:val="008A1F96"/>
    <w:rsid w:val="008A1FE2"/>
    <w:rsid w:val="008A27DE"/>
    <w:rsid w:val="008A34A9"/>
    <w:rsid w:val="008A5E65"/>
    <w:rsid w:val="008B0C56"/>
    <w:rsid w:val="008B191C"/>
    <w:rsid w:val="008B21DA"/>
    <w:rsid w:val="008B254C"/>
    <w:rsid w:val="008B4102"/>
    <w:rsid w:val="008C18DC"/>
    <w:rsid w:val="008C1F59"/>
    <w:rsid w:val="008C3B00"/>
    <w:rsid w:val="008C43A0"/>
    <w:rsid w:val="008C4B14"/>
    <w:rsid w:val="008D175B"/>
    <w:rsid w:val="008D30A6"/>
    <w:rsid w:val="008D432C"/>
    <w:rsid w:val="008D5395"/>
    <w:rsid w:val="008D56C1"/>
    <w:rsid w:val="008E3868"/>
    <w:rsid w:val="008E7892"/>
    <w:rsid w:val="008F003C"/>
    <w:rsid w:val="008F17A4"/>
    <w:rsid w:val="008F678F"/>
    <w:rsid w:val="0090109C"/>
    <w:rsid w:val="00901409"/>
    <w:rsid w:val="00901DA1"/>
    <w:rsid w:val="00905E6D"/>
    <w:rsid w:val="00905FC5"/>
    <w:rsid w:val="00911A60"/>
    <w:rsid w:val="009132A2"/>
    <w:rsid w:val="009212CB"/>
    <w:rsid w:val="00921741"/>
    <w:rsid w:val="009229C8"/>
    <w:rsid w:val="0092484E"/>
    <w:rsid w:val="00925D10"/>
    <w:rsid w:val="00930B5D"/>
    <w:rsid w:val="00932CEA"/>
    <w:rsid w:val="00933908"/>
    <w:rsid w:val="0093411A"/>
    <w:rsid w:val="00935C0C"/>
    <w:rsid w:val="009430F3"/>
    <w:rsid w:val="00944D13"/>
    <w:rsid w:val="00944F96"/>
    <w:rsid w:val="009477BC"/>
    <w:rsid w:val="0095033D"/>
    <w:rsid w:val="00950CCA"/>
    <w:rsid w:val="009531EB"/>
    <w:rsid w:val="00954123"/>
    <w:rsid w:val="00954700"/>
    <w:rsid w:val="0096033D"/>
    <w:rsid w:val="00961D53"/>
    <w:rsid w:val="0096337C"/>
    <w:rsid w:val="00963A6A"/>
    <w:rsid w:val="00964EE2"/>
    <w:rsid w:val="00966AD5"/>
    <w:rsid w:val="0096764D"/>
    <w:rsid w:val="009718CA"/>
    <w:rsid w:val="00973878"/>
    <w:rsid w:val="009753EA"/>
    <w:rsid w:val="0098446A"/>
    <w:rsid w:val="00990C83"/>
    <w:rsid w:val="009941ED"/>
    <w:rsid w:val="00994DC4"/>
    <w:rsid w:val="00995E21"/>
    <w:rsid w:val="00997124"/>
    <w:rsid w:val="009A236F"/>
    <w:rsid w:val="009A4455"/>
    <w:rsid w:val="009A4E7A"/>
    <w:rsid w:val="009A5F08"/>
    <w:rsid w:val="009A7ABB"/>
    <w:rsid w:val="009B09F4"/>
    <w:rsid w:val="009B13B2"/>
    <w:rsid w:val="009B17F8"/>
    <w:rsid w:val="009B210B"/>
    <w:rsid w:val="009B2558"/>
    <w:rsid w:val="009B2CF1"/>
    <w:rsid w:val="009B3555"/>
    <w:rsid w:val="009B5AC1"/>
    <w:rsid w:val="009B6603"/>
    <w:rsid w:val="009B7D44"/>
    <w:rsid w:val="009C1A25"/>
    <w:rsid w:val="009C577B"/>
    <w:rsid w:val="009C5ED3"/>
    <w:rsid w:val="009D04E8"/>
    <w:rsid w:val="009D12B2"/>
    <w:rsid w:val="009D202A"/>
    <w:rsid w:val="009D4515"/>
    <w:rsid w:val="009D624B"/>
    <w:rsid w:val="009D7C71"/>
    <w:rsid w:val="009E2A94"/>
    <w:rsid w:val="009E2C3C"/>
    <w:rsid w:val="009E3EF4"/>
    <w:rsid w:val="009F1D75"/>
    <w:rsid w:val="009F21C0"/>
    <w:rsid w:val="009F279A"/>
    <w:rsid w:val="009F3D14"/>
    <w:rsid w:val="00A04350"/>
    <w:rsid w:val="00A048C1"/>
    <w:rsid w:val="00A103D1"/>
    <w:rsid w:val="00A10AF0"/>
    <w:rsid w:val="00A12BC1"/>
    <w:rsid w:val="00A1300E"/>
    <w:rsid w:val="00A13680"/>
    <w:rsid w:val="00A14C39"/>
    <w:rsid w:val="00A14C9B"/>
    <w:rsid w:val="00A17226"/>
    <w:rsid w:val="00A20B84"/>
    <w:rsid w:val="00A214E9"/>
    <w:rsid w:val="00A21E3E"/>
    <w:rsid w:val="00A225CA"/>
    <w:rsid w:val="00A23A80"/>
    <w:rsid w:val="00A24EF9"/>
    <w:rsid w:val="00A306A5"/>
    <w:rsid w:val="00A3084F"/>
    <w:rsid w:val="00A33620"/>
    <w:rsid w:val="00A3582D"/>
    <w:rsid w:val="00A40987"/>
    <w:rsid w:val="00A40D50"/>
    <w:rsid w:val="00A42736"/>
    <w:rsid w:val="00A45A3D"/>
    <w:rsid w:val="00A47254"/>
    <w:rsid w:val="00A50283"/>
    <w:rsid w:val="00A50C31"/>
    <w:rsid w:val="00A511CE"/>
    <w:rsid w:val="00A516B7"/>
    <w:rsid w:val="00A526BD"/>
    <w:rsid w:val="00A5289F"/>
    <w:rsid w:val="00A52A66"/>
    <w:rsid w:val="00A52C83"/>
    <w:rsid w:val="00A555B6"/>
    <w:rsid w:val="00A62DC8"/>
    <w:rsid w:val="00A66933"/>
    <w:rsid w:val="00A7442B"/>
    <w:rsid w:val="00A746EB"/>
    <w:rsid w:val="00A75544"/>
    <w:rsid w:val="00A757F5"/>
    <w:rsid w:val="00A84428"/>
    <w:rsid w:val="00A86ED2"/>
    <w:rsid w:val="00A93520"/>
    <w:rsid w:val="00A9647D"/>
    <w:rsid w:val="00AA014B"/>
    <w:rsid w:val="00AA1A8B"/>
    <w:rsid w:val="00AA3BBC"/>
    <w:rsid w:val="00AA563D"/>
    <w:rsid w:val="00AA5CBC"/>
    <w:rsid w:val="00AA759A"/>
    <w:rsid w:val="00AB3AE1"/>
    <w:rsid w:val="00AB48B0"/>
    <w:rsid w:val="00AB6E71"/>
    <w:rsid w:val="00AC2132"/>
    <w:rsid w:val="00AC433B"/>
    <w:rsid w:val="00AC480A"/>
    <w:rsid w:val="00AC4F6F"/>
    <w:rsid w:val="00AC52A8"/>
    <w:rsid w:val="00AC6249"/>
    <w:rsid w:val="00AC67C4"/>
    <w:rsid w:val="00AD00DD"/>
    <w:rsid w:val="00AE1AD1"/>
    <w:rsid w:val="00AE1B77"/>
    <w:rsid w:val="00AE289F"/>
    <w:rsid w:val="00AE3823"/>
    <w:rsid w:val="00AE3C3E"/>
    <w:rsid w:val="00AE5235"/>
    <w:rsid w:val="00AF1370"/>
    <w:rsid w:val="00AF1E27"/>
    <w:rsid w:val="00AF3D3C"/>
    <w:rsid w:val="00AF4C5A"/>
    <w:rsid w:val="00AF4DD6"/>
    <w:rsid w:val="00AF61C7"/>
    <w:rsid w:val="00B001D0"/>
    <w:rsid w:val="00B00598"/>
    <w:rsid w:val="00B01420"/>
    <w:rsid w:val="00B0230C"/>
    <w:rsid w:val="00B039B6"/>
    <w:rsid w:val="00B06B5C"/>
    <w:rsid w:val="00B1328F"/>
    <w:rsid w:val="00B1512C"/>
    <w:rsid w:val="00B221D7"/>
    <w:rsid w:val="00B22725"/>
    <w:rsid w:val="00B24346"/>
    <w:rsid w:val="00B245B0"/>
    <w:rsid w:val="00B24B82"/>
    <w:rsid w:val="00B24BAA"/>
    <w:rsid w:val="00B25936"/>
    <w:rsid w:val="00B262EE"/>
    <w:rsid w:val="00B279C5"/>
    <w:rsid w:val="00B337E0"/>
    <w:rsid w:val="00B3449B"/>
    <w:rsid w:val="00B34561"/>
    <w:rsid w:val="00B34DCF"/>
    <w:rsid w:val="00B353E2"/>
    <w:rsid w:val="00B36A13"/>
    <w:rsid w:val="00B370B5"/>
    <w:rsid w:val="00B43087"/>
    <w:rsid w:val="00B45CEF"/>
    <w:rsid w:val="00B47046"/>
    <w:rsid w:val="00B4737B"/>
    <w:rsid w:val="00B476FA"/>
    <w:rsid w:val="00B50380"/>
    <w:rsid w:val="00B5169F"/>
    <w:rsid w:val="00B5186A"/>
    <w:rsid w:val="00B53716"/>
    <w:rsid w:val="00B55E0E"/>
    <w:rsid w:val="00B5627F"/>
    <w:rsid w:val="00B608B1"/>
    <w:rsid w:val="00B643B0"/>
    <w:rsid w:val="00B65ADC"/>
    <w:rsid w:val="00B65CF6"/>
    <w:rsid w:val="00B66CF1"/>
    <w:rsid w:val="00B67D31"/>
    <w:rsid w:val="00B70DCF"/>
    <w:rsid w:val="00B71287"/>
    <w:rsid w:val="00B74647"/>
    <w:rsid w:val="00B814BA"/>
    <w:rsid w:val="00B85493"/>
    <w:rsid w:val="00B85E8B"/>
    <w:rsid w:val="00B919F3"/>
    <w:rsid w:val="00B92A7F"/>
    <w:rsid w:val="00B92DDC"/>
    <w:rsid w:val="00B930C1"/>
    <w:rsid w:val="00B93914"/>
    <w:rsid w:val="00B94055"/>
    <w:rsid w:val="00B9709D"/>
    <w:rsid w:val="00B971E8"/>
    <w:rsid w:val="00BA2AF7"/>
    <w:rsid w:val="00BA373B"/>
    <w:rsid w:val="00BA3992"/>
    <w:rsid w:val="00BA5774"/>
    <w:rsid w:val="00BA730A"/>
    <w:rsid w:val="00BB6142"/>
    <w:rsid w:val="00BB6590"/>
    <w:rsid w:val="00BC2318"/>
    <w:rsid w:val="00BC2BE6"/>
    <w:rsid w:val="00BC402B"/>
    <w:rsid w:val="00BC6C1A"/>
    <w:rsid w:val="00BD10EA"/>
    <w:rsid w:val="00BD1A3D"/>
    <w:rsid w:val="00BD4E19"/>
    <w:rsid w:val="00BD63BB"/>
    <w:rsid w:val="00BE0B97"/>
    <w:rsid w:val="00BE2FF9"/>
    <w:rsid w:val="00BE4986"/>
    <w:rsid w:val="00BE730E"/>
    <w:rsid w:val="00BE7603"/>
    <w:rsid w:val="00BE764E"/>
    <w:rsid w:val="00BF30EA"/>
    <w:rsid w:val="00BF61BB"/>
    <w:rsid w:val="00C00E66"/>
    <w:rsid w:val="00C03092"/>
    <w:rsid w:val="00C062D4"/>
    <w:rsid w:val="00C07E56"/>
    <w:rsid w:val="00C11F41"/>
    <w:rsid w:val="00C131F9"/>
    <w:rsid w:val="00C140FD"/>
    <w:rsid w:val="00C16C18"/>
    <w:rsid w:val="00C175CE"/>
    <w:rsid w:val="00C21BCA"/>
    <w:rsid w:val="00C22881"/>
    <w:rsid w:val="00C239C4"/>
    <w:rsid w:val="00C245AA"/>
    <w:rsid w:val="00C247EF"/>
    <w:rsid w:val="00C31948"/>
    <w:rsid w:val="00C31E9D"/>
    <w:rsid w:val="00C35D89"/>
    <w:rsid w:val="00C408E3"/>
    <w:rsid w:val="00C422BE"/>
    <w:rsid w:val="00C42512"/>
    <w:rsid w:val="00C433D7"/>
    <w:rsid w:val="00C43994"/>
    <w:rsid w:val="00C53934"/>
    <w:rsid w:val="00C5397C"/>
    <w:rsid w:val="00C54A20"/>
    <w:rsid w:val="00C55B25"/>
    <w:rsid w:val="00C565C1"/>
    <w:rsid w:val="00C573C1"/>
    <w:rsid w:val="00C57834"/>
    <w:rsid w:val="00C5799F"/>
    <w:rsid w:val="00C61830"/>
    <w:rsid w:val="00C62239"/>
    <w:rsid w:val="00C625D3"/>
    <w:rsid w:val="00C6397F"/>
    <w:rsid w:val="00C64068"/>
    <w:rsid w:val="00C65A9D"/>
    <w:rsid w:val="00C67FF1"/>
    <w:rsid w:val="00C704C9"/>
    <w:rsid w:val="00C71FB7"/>
    <w:rsid w:val="00C7202D"/>
    <w:rsid w:val="00C7272E"/>
    <w:rsid w:val="00C73D1F"/>
    <w:rsid w:val="00C73E0D"/>
    <w:rsid w:val="00C742F7"/>
    <w:rsid w:val="00C7463B"/>
    <w:rsid w:val="00C74ECB"/>
    <w:rsid w:val="00C8115B"/>
    <w:rsid w:val="00C8187A"/>
    <w:rsid w:val="00C8514F"/>
    <w:rsid w:val="00C85902"/>
    <w:rsid w:val="00C85B8C"/>
    <w:rsid w:val="00C86D55"/>
    <w:rsid w:val="00C91B67"/>
    <w:rsid w:val="00C93730"/>
    <w:rsid w:val="00C962B3"/>
    <w:rsid w:val="00C97389"/>
    <w:rsid w:val="00CA0363"/>
    <w:rsid w:val="00CA080F"/>
    <w:rsid w:val="00CA1112"/>
    <w:rsid w:val="00CA15F2"/>
    <w:rsid w:val="00CA2666"/>
    <w:rsid w:val="00CA3066"/>
    <w:rsid w:val="00CA5647"/>
    <w:rsid w:val="00CB2505"/>
    <w:rsid w:val="00CB2560"/>
    <w:rsid w:val="00CB336E"/>
    <w:rsid w:val="00CB6069"/>
    <w:rsid w:val="00CB67B1"/>
    <w:rsid w:val="00CC27A7"/>
    <w:rsid w:val="00CC3EA7"/>
    <w:rsid w:val="00CC5120"/>
    <w:rsid w:val="00CC6AD0"/>
    <w:rsid w:val="00CC6D26"/>
    <w:rsid w:val="00CC7EA5"/>
    <w:rsid w:val="00CD6107"/>
    <w:rsid w:val="00CD67B7"/>
    <w:rsid w:val="00CD6E12"/>
    <w:rsid w:val="00CE153C"/>
    <w:rsid w:val="00CE1CD4"/>
    <w:rsid w:val="00CE33D4"/>
    <w:rsid w:val="00CE397A"/>
    <w:rsid w:val="00CE59B2"/>
    <w:rsid w:val="00CE6913"/>
    <w:rsid w:val="00CF2DD6"/>
    <w:rsid w:val="00CF69C6"/>
    <w:rsid w:val="00D02C39"/>
    <w:rsid w:val="00D04EBA"/>
    <w:rsid w:val="00D05F4A"/>
    <w:rsid w:val="00D078D5"/>
    <w:rsid w:val="00D125EF"/>
    <w:rsid w:val="00D13597"/>
    <w:rsid w:val="00D13C23"/>
    <w:rsid w:val="00D142C5"/>
    <w:rsid w:val="00D2051A"/>
    <w:rsid w:val="00D20F76"/>
    <w:rsid w:val="00D318F6"/>
    <w:rsid w:val="00D324B0"/>
    <w:rsid w:val="00D32BB0"/>
    <w:rsid w:val="00D32BCA"/>
    <w:rsid w:val="00D32E64"/>
    <w:rsid w:val="00D335C6"/>
    <w:rsid w:val="00D35BE9"/>
    <w:rsid w:val="00D35BFA"/>
    <w:rsid w:val="00D36123"/>
    <w:rsid w:val="00D3707A"/>
    <w:rsid w:val="00D41A4C"/>
    <w:rsid w:val="00D424FB"/>
    <w:rsid w:val="00D438A0"/>
    <w:rsid w:val="00D43F0A"/>
    <w:rsid w:val="00D47759"/>
    <w:rsid w:val="00D51F86"/>
    <w:rsid w:val="00D637B9"/>
    <w:rsid w:val="00D63BB1"/>
    <w:rsid w:val="00D64259"/>
    <w:rsid w:val="00D7098B"/>
    <w:rsid w:val="00D71707"/>
    <w:rsid w:val="00D74F6C"/>
    <w:rsid w:val="00D75317"/>
    <w:rsid w:val="00D760A6"/>
    <w:rsid w:val="00D76758"/>
    <w:rsid w:val="00D767FC"/>
    <w:rsid w:val="00D80AE3"/>
    <w:rsid w:val="00D83927"/>
    <w:rsid w:val="00D8437D"/>
    <w:rsid w:val="00D86304"/>
    <w:rsid w:val="00D8669B"/>
    <w:rsid w:val="00D8746A"/>
    <w:rsid w:val="00D91159"/>
    <w:rsid w:val="00D912FC"/>
    <w:rsid w:val="00D936A9"/>
    <w:rsid w:val="00D944A1"/>
    <w:rsid w:val="00D9615F"/>
    <w:rsid w:val="00DA0DB1"/>
    <w:rsid w:val="00DA1934"/>
    <w:rsid w:val="00DA42DB"/>
    <w:rsid w:val="00DA642A"/>
    <w:rsid w:val="00DA704E"/>
    <w:rsid w:val="00DB2687"/>
    <w:rsid w:val="00DC0B2D"/>
    <w:rsid w:val="00DC247F"/>
    <w:rsid w:val="00DC2E87"/>
    <w:rsid w:val="00DC33A2"/>
    <w:rsid w:val="00DC37E0"/>
    <w:rsid w:val="00DC3F6E"/>
    <w:rsid w:val="00DC3F7C"/>
    <w:rsid w:val="00DC556C"/>
    <w:rsid w:val="00DC5E88"/>
    <w:rsid w:val="00DC6749"/>
    <w:rsid w:val="00DD1D68"/>
    <w:rsid w:val="00DD7BA4"/>
    <w:rsid w:val="00DE5D82"/>
    <w:rsid w:val="00DE6491"/>
    <w:rsid w:val="00DE6DC1"/>
    <w:rsid w:val="00DE7940"/>
    <w:rsid w:val="00DF0522"/>
    <w:rsid w:val="00DF0F2A"/>
    <w:rsid w:val="00DF3E1F"/>
    <w:rsid w:val="00DF5427"/>
    <w:rsid w:val="00DF5EF3"/>
    <w:rsid w:val="00E00F8D"/>
    <w:rsid w:val="00E06B6E"/>
    <w:rsid w:val="00E10B69"/>
    <w:rsid w:val="00E11EC9"/>
    <w:rsid w:val="00E14BF0"/>
    <w:rsid w:val="00E15F60"/>
    <w:rsid w:val="00E17122"/>
    <w:rsid w:val="00E17EB5"/>
    <w:rsid w:val="00E21F58"/>
    <w:rsid w:val="00E2393E"/>
    <w:rsid w:val="00E23C98"/>
    <w:rsid w:val="00E23E79"/>
    <w:rsid w:val="00E2465C"/>
    <w:rsid w:val="00E26819"/>
    <w:rsid w:val="00E3407B"/>
    <w:rsid w:val="00E40B70"/>
    <w:rsid w:val="00E434CC"/>
    <w:rsid w:val="00E448E2"/>
    <w:rsid w:val="00E452C9"/>
    <w:rsid w:val="00E453AE"/>
    <w:rsid w:val="00E470F6"/>
    <w:rsid w:val="00E47DCB"/>
    <w:rsid w:val="00E50CD1"/>
    <w:rsid w:val="00E51D9B"/>
    <w:rsid w:val="00E51F50"/>
    <w:rsid w:val="00E5209B"/>
    <w:rsid w:val="00E534AF"/>
    <w:rsid w:val="00E53657"/>
    <w:rsid w:val="00E6083D"/>
    <w:rsid w:val="00E615D1"/>
    <w:rsid w:val="00E63340"/>
    <w:rsid w:val="00E6396E"/>
    <w:rsid w:val="00E67A60"/>
    <w:rsid w:val="00E71FA7"/>
    <w:rsid w:val="00E7469C"/>
    <w:rsid w:val="00E7645C"/>
    <w:rsid w:val="00E76757"/>
    <w:rsid w:val="00E76C14"/>
    <w:rsid w:val="00E83708"/>
    <w:rsid w:val="00E84F47"/>
    <w:rsid w:val="00E87154"/>
    <w:rsid w:val="00E90857"/>
    <w:rsid w:val="00E90FA9"/>
    <w:rsid w:val="00E92EDF"/>
    <w:rsid w:val="00E955C8"/>
    <w:rsid w:val="00E960C8"/>
    <w:rsid w:val="00E9765A"/>
    <w:rsid w:val="00E97DD5"/>
    <w:rsid w:val="00EA1E18"/>
    <w:rsid w:val="00EA212D"/>
    <w:rsid w:val="00EA28A5"/>
    <w:rsid w:val="00EA5A43"/>
    <w:rsid w:val="00EA78AD"/>
    <w:rsid w:val="00EB0673"/>
    <w:rsid w:val="00EB0D93"/>
    <w:rsid w:val="00EB0E4D"/>
    <w:rsid w:val="00EB4EC8"/>
    <w:rsid w:val="00EC1F18"/>
    <w:rsid w:val="00EC3151"/>
    <w:rsid w:val="00EC41C8"/>
    <w:rsid w:val="00EC527B"/>
    <w:rsid w:val="00EC6190"/>
    <w:rsid w:val="00ED35B0"/>
    <w:rsid w:val="00ED4BED"/>
    <w:rsid w:val="00ED53D8"/>
    <w:rsid w:val="00ED66C7"/>
    <w:rsid w:val="00EE01E2"/>
    <w:rsid w:val="00EE2B9E"/>
    <w:rsid w:val="00EE2E8E"/>
    <w:rsid w:val="00EE30F1"/>
    <w:rsid w:val="00EE3112"/>
    <w:rsid w:val="00EE32CD"/>
    <w:rsid w:val="00EE4E6C"/>
    <w:rsid w:val="00EF11F5"/>
    <w:rsid w:val="00EF58D7"/>
    <w:rsid w:val="00EF6426"/>
    <w:rsid w:val="00F000E2"/>
    <w:rsid w:val="00F03010"/>
    <w:rsid w:val="00F031C5"/>
    <w:rsid w:val="00F03ECE"/>
    <w:rsid w:val="00F062FE"/>
    <w:rsid w:val="00F06BCD"/>
    <w:rsid w:val="00F10404"/>
    <w:rsid w:val="00F106EF"/>
    <w:rsid w:val="00F10B27"/>
    <w:rsid w:val="00F11893"/>
    <w:rsid w:val="00F11BAF"/>
    <w:rsid w:val="00F136A3"/>
    <w:rsid w:val="00F14494"/>
    <w:rsid w:val="00F253AC"/>
    <w:rsid w:val="00F26E4E"/>
    <w:rsid w:val="00F31CEA"/>
    <w:rsid w:val="00F31FD9"/>
    <w:rsid w:val="00F336E7"/>
    <w:rsid w:val="00F35BD5"/>
    <w:rsid w:val="00F368B9"/>
    <w:rsid w:val="00F36FE4"/>
    <w:rsid w:val="00F41C57"/>
    <w:rsid w:val="00F42F32"/>
    <w:rsid w:val="00F43DEB"/>
    <w:rsid w:val="00F4587A"/>
    <w:rsid w:val="00F47404"/>
    <w:rsid w:val="00F5299C"/>
    <w:rsid w:val="00F537C1"/>
    <w:rsid w:val="00F56C83"/>
    <w:rsid w:val="00F57880"/>
    <w:rsid w:val="00F629EE"/>
    <w:rsid w:val="00F6627E"/>
    <w:rsid w:val="00F6707B"/>
    <w:rsid w:val="00F7226F"/>
    <w:rsid w:val="00F736ED"/>
    <w:rsid w:val="00F77D61"/>
    <w:rsid w:val="00F807ED"/>
    <w:rsid w:val="00F80D94"/>
    <w:rsid w:val="00F81530"/>
    <w:rsid w:val="00F82015"/>
    <w:rsid w:val="00F82059"/>
    <w:rsid w:val="00F8334E"/>
    <w:rsid w:val="00F86BB2"/>
    <w:rsid w:val="00F86DA9"/>
    <w:rsid w:val="00F907BE"/>
    <w:rsid w:val="00F907CF"/>
    <w:rsid w:val="00F91751"/>
    <w:rsid w:val="00F91AB3"/>
    <w:rsid w:val="00F92B89"/>
    <w:rsid w:val="00F94166"/>
    <w:rsid w:val="00F964DD"/>
    <w:rsid w:val="00FA0999"/>
    <w:rsid w:val="00FA1B00"/>
    <w:rsid w:val="00FA1C85"/>
    <w:rsid w:val="00FA6ED7"/>
    <w:rsid w:val="00FA7CE9"/>
    <w:rsid w:val="00FA7E4E"/>
    <w:rsid w:val="00FB0775"/>
    <w:rsid w:val="00FB1244"/>
    <w:rsid w:val="00FB3012"/>
    <w:rsid w:val="00FB4613"/>
    <w:rsid w:val="00FB7C68"/>
    <w:rsid w:val="00FC05EC"/>
    <w:rsid w:val="00FC220D"/>
    <w:rsid w:val="00FC2A0E"/>
    <w:rsid w:val="00FC42FB"/>
    <w:rsid w:val="00FC6565"/>
    <w:rsid w:val="00FD17A5"/>
    <w:rsid w:val="00FD7E10"/>
    <w:rsid w:val="00FE1858"/>
    <w:rsid w:val="00FE2CA4"/>
    <w:rsid w:val="00FE2F78"/>
    <w:rsid w:val="00FE3CEB"/>
    <w:rsid w:val="00FE454D"/>
    <w:rsid w:val="00FE4F8C"/>
    <w:rsid w:val="00FE5BE2"/>
    <w:rsid w:val="00FF102A"/>
    <w:rsid w:val="00FF1782"/>
    <w:rsid w:val="00FF1ED1"/>
    <w:rsid w:val="00FF2FBE"/>
    <w:rsid w:val="00FF39F8"/>
    <w:rsid w:val="00FF4818"/>
    <w:rsid w:val="00FF6833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9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624A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624AC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00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89318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000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93185"/>
    <w:rPr>
      <w:sz w:val="24"/>
      <w:szCs w:val="24"/>
    </w:rPr>
  </w:style>
  <w:style w:type="paragraph" w:styleId="NormalWeb">
    <w:name w:val="Normal (Web)"/>
    <w:basedOn w:val="Normal"/>
    <w:uiPriority w:val="99"/>
    <w:rsid w:val="008C4B1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F73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3185"/>
    <w:rPr>
      <w:sz w:val="2"/>
      <w:szCs w:val="2"/>
    </w:rPr>
  </w:style>
  <w:style w:type="character" w:styleId="Nmerodepgina">
    <w:name w:val="page number"/>
    <w:basedOn w:val="Fontepargpadro"/>
    <w:uiPriority w:val="99"/>
    <w:rsid w:val="00CD6E12"/>
  </w:style>
  <w:style w:type="table" w:customStyle="1" w:styleId="Calendar2">
    <w:name w:val="Calendar 2"/>
    <w:uiPriority w:val="99"/>
    <w:rsid w:val="00C742F7"/>
    <w:pPr>
      <w:jc w:val="center"/>
    </w:pPr>
    <w:rPr>
      <w:rFonts w:ascii="Calibri" w:hAnsi="Calibri" w:cs="Calibri"/>
      <w:sz w:val="28"/>
      <w:szCs w:val="28"/>
      <w:lang w:eastAsia="en-US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5A31"/>
    <w:rPr>
      <w:color w:val="0000FF"/>
      <w:u w:val="single"/>
    </w:rPr>
  </w:style>
  <w:style w:type="character" w:customStyle="1" w:styleId="xbe">
    <w:name w:val="_xbe"/>
    <w:basedOn w:val="Fontepargpadro"/>
    <w:rsid w:val="003D5A31"/>
  </w:style>
  <w:style w:type="character" w:styleId="Forte">
    <w:name w:val="Strong"/>
    <w:basedOn w:val="Fontepargpadro"/>
    <w:uiPriority w:val="22"/>
    <w:qFormat/>
    <w:locked/>
    <w:rsid w:val="003D5A31"/>
    <w:rPr>
      <w:b/>
      <w:bCs/>
    </w:rPr>
  </w:style>
  <w:style w:type="character" w:customStyle="1" w:styleId="Ttulo1Char">
    <w:name w:val="Título 1 Char"/>
    <w:basedOn w:val="Fontepargpadro"/>
    <w:link w:val="Ttulo1"/>
    <w:rsid w:val="00624AC7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624AC7"/>
    <w:rPr>
      <w:b/>
      <w:color w:val="000080"/>
      <w:sz w:val="28"/>
      <w:szCs w:val="28"/>
    </w:rPr>
  </w:style>
  <w:style w:type="paragraph" w:styleId="Corpodetexto3">
    <w:name w:val="Body Text 3"/>
    <w:basedOn w:val="Normal"/>
    <w:link w:val="Corpodetexto3Char"/>
    <w:rsid w:val="00624A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</w:rPr>
  </w:style>
  <w:style w:type="character" w:customStyle="1" w:styleId="Corpodetexto3Char">
    <w:name w:val="Corpo de texto 3 Char"/>
    <w:basedOn w:val="Fontepargpadro"/>
    <w:link w:val="Corpodetexto3"/>
    <w:rsid w:val="00624AC7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pesca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Nº 65/SRP/2007         Porto Velho, 4 de outubro de 2007</vt:lpstr>
    </vt:vector>
  </TitlesOfParts>
  <Company>ro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Nº 65/SRP/2007         Porto Velho, 4 de outubro de 2007</dc:title>
  <dc:creator>Administrador</dc:creator>
  <cp:lastModifiedBy>leticia.pinheiro</cp:lastModifiedBy>
  <cp:revision>2</cp:revision>
  <cp:lastPrinted>2016-09-13T13:00:00Z</cp:lastPrinted>
  <dcterms:created xsi:type="dcterms:W3CDTF">2017-09-05T16:00:00Z</dcterms:created>
  <dcterms:modified xsi:type="dcterms:W3CDTF">2017-09-05T16:00:00Z</dcterms:modified>
</cp:coreProperties>
</file>