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FF1F0B" w:rsidRDefault="004330D7" w:rsidP="009D2314">
      <w:pPr>
        <w:jc w:val="both"/>
        <w:rPr>
          <w:rFonts w:ascii="Arial" w:hAnsi="Arial" w:cs="Arial"/>
          <w:b/>
          <w:sz w:val="16"/>
          <w:szCs w:val="16"/>
        </w:rPr>
      </w:pPr>
      <w:r>
        <w:rPr>
          <w:rFonts w:ascii="Arial" w:hAnsi="Arial" w:cs="Arial"/>
          <w:b/>
          <w:bCs/>
          <w:sz w:val="16"/>
          <w:szCs w:val="16"/>
        </w:rPr>
        <w:t xml:space="preserve">ATA DE REGISTRO DE PREÇOS </w:t>
      </w:r>
      <w:r w:rsidR="009D2314" w:rsidRPr="00FF1F0B">
        <w:rPr>
          <w:rFonts w:ascii="Arial" w:hAnsi="Arial" w:cs="Arial"/>
          <w:b/>
          <w:sz w:val="16"/>
          <w:szCs w:val="16"/>
        </w:rPr>
        <w:t xml:space="preserve">N° </w:t>
      </w:r>
      <w:r w:rsidR="00296180">
        <w:rPr>
          <w:rFonts w:ascii="Arial" w:hAnsi="Arial" w:cs="Arial"/>
          <w:b/>
          <w:sz w:val="16"/>
          <w:szCs w:val="16"/>
        </w:rPr>
        <w:t>2</w:t>
      </w:r>
      <w:r w:rsidR="00D63062">
        <w:rPr>
          <w:rFonts w:ascii="Arial" w:hAnsi="Arial" w:cs="Arial"/>
          <w:b/>
          <w:sz w:val="16"/>
          <w:szCs w:val="16"/>
        </w:rPr>
        <w:t>7</w:t>
      </w:r>
      <w:r w:rsidR="00BD1A6B">
        <w:rPr>
          <w:rFonts w:ascii="Arial" w:hAnsi="Arial" w:cs="Arial"/>
          <w:b/>
          <w:sz w:val="16"/>
          <w:szCs w:val="16"/>
        </w:rPr>
        <w:t>3</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D63062">
      <w:pPr>
        <w:tabs>
          <w:tab w:val="left" w:pos="3122"/>
        </w:tabs>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BD1A6B">
        <w:rPr>
          <w:rFonts w:ascii="Arial" w:hAnsi="Arial" w:cs="Arial"/>
          <w:b/>
          <w:bCs/>
          <w:sz w:val="16"/>
          <w:szCs w:val="16"/>
        </w:rPr>
        <w:t>327</w:t>
      </w:r>
      <w:r w:rsidR="005925DA">
        <w:rPr>
          <w:rFonts w:ascii="Arial" w:hAnsi="Arial" w:cs="Arial"/>
          <w:b/>
          <w:bCs/>
          <w:sz w:val="16"/>
          <w:szCs w:val="16"/>
        </w:rPr>
        <w:t>/201</w:t>
      </w:r>
      <w:r w:rsidR="00D63062">
        <w:rPr>
          <w:rFonts w:ascii="Arial" w:hAnsi="Arial" w:cs="Arial"/>
          <w:b/>
          <w:bCs/>
          <w:sz w:val="16"/>
          <w:szCs w:val="16"/>
        </w:rPr>
        <w:t>8</w:t>
      </w:r>
    </w:p>
    <w:p w:rsidR="000F74A8" w:rsidRPr="00B82F27" w:rsidRDefault="009D2314" w:rsidP="009D2314">
      <w:pPr>
        <w:jc w:val="both"/>
      </w:pPr>
      <w:r w:rsidRPr="00FF1F0B">
        <w:rPr>
          <w:rFonts w:ascii="Arial" w:hAnsi="Arial" w:cs="Arial"/>
          <w:b/>
          <w:bCs/>
          <w:sz w:val="16"/>
          <w:szCs w:val="16"/>
        </w:rPr>
        <w:t>PROCESSO</w:t>
      </w:r>
      <w:r w:rsidR="00CE0078" w:rsidRPr="00B0336B">
        <w:rPr>
          <w:rFonts w:ascii="Arial" w:hAnsi="Arial" w:cs="Arial"/>
          <w:b/>
          <w:bCs/>
          <w:sz w:val="16"/>
          <w:szCs w:val="16"/>
        </w:rPr>
        <w:t xml:space="preserve"> </w:t>
      </w:r>
      <w:r w:rsidR="00D63062">
        <w:rPr>
          <w:rFonts w:ascii="Arial" w:hAnsi="Arial" w:cs="Arial"/>
          <w:b/>
          <w:bCs/>
          <w:sz w:val="16"/>
          <w:szCs w:val="16"/>
        </w:rPr>
        <w:t xml:space="preserve">Nº </w:t>
      </w:r>
      <w:r w:rsidR="00BD1A6B" w:rsidRPr="00BD1A6B">
        <w:rPr>
          <w:rFonts w:ascii="Arial" w:hAnsi="Arial" w:cs="Arial"/>
          <w:b/>
          <w:bCs/>
          <w:sz w:val="16"/>
          <w:szCs w:val="16"/>
        </w:rPr>
        <w:t>0004.093129/2018-51</w:t>
      </w:r>
      <w:hyperlink r:id="rId9" w:tgtFrame="ifrVisualizacao" w:history="1"/>
    </w:p>
    <w:p w:rsidR="00145D13" w:rsidRPr="009D74B3" w:rsidRDefault="00145D13" w:rsidP="009D2314">
      <w:pPr>
        <w:jc w:val="both"/>
        <w:rPr>
          <w:rFonts w:ascii="Arial" w:hAnsi="Arial" w:cs="Arial"/>
          <w:b/>
          <w:bCs/>
          <w:sz w:val="16"/>
          <w:szCs w:val="16"/>
        </w:rPr>
      </w:pPr>
    </w:p>
    <w:p w:rsidR="009D2314" w:rsidRPr="00E8286B" w:rsidRDefault="002E300A" w:rsidP="006E083C">
      <w:pPr>
        <w:ind w:right="-1"/>
        <w:jc w:val="both"/>
        <w:rPr>
          <w:rFonts w:ascii="Arial" w:hAnsi="Arial" w:cs="Arial"/>
          <w:sz w:val="16"/>
          <w:szCs w:val="16"/>
        </w:rPr>
      </w:pPr>
      <w:r w:rsidRPr="00E8286B">
        <w:rPr>
          <w:rFonts w:ascii="Arial" w:hAnsi="Arial" w:cs="Arial"/>
          <w:sz w:val="16"/>
          <w:szCs w:val="16"/>
        </w:rPr>
        <w:t xml:space="preserve">Pelo presente instrumento, o </w:t>
      </w:r>
      <w:r w:rsidR="00190648" w:rsidRPr="00E8286B">
        <w:rPr>
          <w:rFonts w:ascii="Arial" w:hAnsi="Arial" w:cs="Arial"/>
          <w:b/>
          <w:sz w:val="16"/>
          <w:szCs w:val="16"/>
        </w:rPr>
        <w:t>ESTADO DE RONDÔNIA</w:t>
      </w:r>
      <w:r w:rsidRPr="00E8286B">
        <w:rPr>
          <w:rFonts w:ascii="Arial" w:hAnsi="Arial" w:cs="Arial"/>
          <w:sz w:val="16"/>
          <w:szCs w:val="16"/>
        </w:rPr>
        <w:t>, através da SUPERINTENDÊNCIA ESTADUAL DE LICITAÇÕES – SUPEL situada à AV. FARQUAR N° 2986 COMPLEXO RIO MADEIRA EDIFÍCIO</w:t>
      </w:r>
      <w:r w:rsidR="00624815" w:rsidRPr="00E8286B">
        <w:rPr>
          <w:rFonts w:ascii="Arial" w:hAnsi="Arial" w:cs="Arial"/>
          <w:sz w:val="16"/>
          <w:szCs w:val="16"/>
        </w:rPr>
        <w:t xml:space="preserve">, </w:t>
      </w:r>
      <w:r w:rsidRPr="00E8286B">
        <w:rPr>
          <w:rFonts w:ascii="Arial" w:hAnsi="Arial" w:cs="Arial"/>
          <w:sz w:val="16"/>
          <w:szCs w:val="16"/>
        </w:rPr>
        <w:t xml:space="preserve">RIO </w:t>
      </w:r>
      <w:r w:rsidR="00DE2D9B" w:rsidRPr="00E8286B">
        <w:rPr>
          <w:rFonts w:ascii="Arial" w:hAnsi="Arial" w:cs="Arial"/>
          <w:sz w:val="16"/>
          <w:szCs w:val="16"/>
        </w:rPr>
        <w:t>PACAÁS NOVOS 2</w:t>
      </w:r>
      <w:r w:rsidRPr="00E8286B">
        <w:rPr>
          <w:rFonts w:ascii="Arial" w:hAnsi="Arial" w:cs="Arial"/>
          <w:sz w:val="16"/>
          <w:szCs w:val="16"/>
        </w:rPr>
        <w:t>º ANDAR – BAIRRO: PEDRINHAS, neste ato representado pelo Superintendente da SUPEL, Senhor Márcio Rogério Gabriel e a(s) empresa(s) qualificada(s) no</w:t>
      </w:r>
      <w:r w:rsidR="00190648" w:rsidRPr="00E8286B">
        <w:rPr>
          <w:rFonts w:ascii="Arial" w:hAnsi="Arial" w:cs="Arial"/>
          <w:sz w:val="16"/>
          <w:szCs w:val="16"/>
        </w:rPr>
        <w:t xml:space="preserve"> Anexo Único desta Ata, resolvem</w:t>
      </w:r>
      <w:r w:rsidRPr="00E8286B">
        <w:rPr>
          <w:rFonts w:ascii="Arial" w:hAnsi="Arial" w:cs="Arial"/>
          <w:sz w:val="16"/>
          <w:szCs w:val="16"/>
        </w:rPr>
        <w:t xml:space="preserve"> </w:t>
      </w:r>
      <w:r w:rsidRPr="00E8286B">
        <w:rPr>
          <w:rFonts w:ascii="Arial" w:hAnsi="Arial" w:cs="Arial"/>
          <w:b/>
          <w:sz w:val="16"/>
          <w:szCs w:val="16"/>
        </w:rPr>
        <w:t>REGISTRAR</w:t>
      </w:r>
      <w:r w:rsidRPr="00E8286B">
        <w:rPr>
          <w:rFonts w:ascii="Arial" w:hAnsi="Arial" w:cs="Arial"/>
          <w:sz w:val="16"/>
          <w:szCs w:val="16"/>
        </w:rPr>
        <w:t xml:space="preserve"> </w:t>
      </w:r>
      <w:r w:rsidRPr="00E8286B">
        <w:rPr>
          <w:rFonts w:ascii="Arial" w:hAnsi="Arial" w:cs="Arial"/>
          <w:b/>
          <w:sz w:val="16"/>
          <w:szCs w:val="16"/>
        </w:rPr>
        <w:t>O</w:t>
      </w:r>
      <w:r w:rsidRPr="00E8286B">
        <w:rPr>
          <w:rFonts w:ascii="Arial" w:hAnsi="Arial" w:cs="Arial"/>
          <w:sz w:val="16"/>
          <w:szCs w:val="16"/>
        </w:rPr>
        <w:t xml:space="preserve"> </w:t>
      </w:r>
      <w:r w:rsidRPr="00E8286B">
        <w:rPr>
          <w:rFonts w:ascii="Arial" w:hAnsi="Arial" w:cs="Arial"/>
          <w:b/>
          <w:sz w:val="16"/>
          <w:szCs w:val="16"/>
        </w:rPr>
        <w:t>PREÇ</w:t>
      </w:r>
      <w:r w:rsidR="00F17DD3" w:rsidRPr="00E8286B">
        <w:rPr>
          <w:rFonts w:ascii="Arial" w:hAnsi="Arial" w:cs="Arial"/>
          <w:b/>
          <w:sz w:val="16"/>
          <w:szCs w:val="16"/>
        </w:rPr>
        <w:t>O</w:t>
      </w:r>
      <w:r w:rsidR="00EC488E" w:rsidRPr="00E8286B">
        <w:rPr>
          <w:rFonts w:ascii="Arial" w:hAnsi="Arial" w:cs="Arial"/>
          <w:b/>
          <w:sz w:val="16"/>
          <w:szCs w:val="16"/>
        </w:rPr>
        <w:t xml:space="preserve"> </w:t>
      </w:r>
      <w:r w:rsidR="00BD1A6B" w:rsidRPr="00BD1A6B">
        <w:rPr>
          <w:rFonts w:ascii="Arial" w:hAnsi="Arial" w:cs="Arial"/>
          <w:sz w:val="16"/>
          <w:szCs w:val="16"/>
        </w:rPr>
        <w:t xml:space="preserve">para futura e eventual aquisição de materiais de limpeza, para atender as necessidades </w:t>
      </w:r>
      <w:r w:rsidR="00BD1A6B">
        <w:rPr>
          <w:rFonts w:ascii="Arial" w:hAnsi="Arial" w:cs="Arial"/>
          <w:sz w:val="16"/>
          <w:szCs w:val="16"/>
        </w:rPr>
        <w:t>do</w:t>
      </w:r>
      <w:r w:rsidR="00BD4726">
        <w:rPr>
          <w:rFonts w:ascii="Arial" w:hAnsi="Arial" w:cs="Arial"/>
          <w:sz w:val="16"/>
          <w:szCs w:val="16"/>
        </w:rPr>
        <w:t xml:space="preserve"> FUNESBOM</w:t>
      </w:r>
      <w:r w:rsidR="008F6F35" w:rsidRPr="00E8286B">
        <w:rPr>
          <w:rFonts w:ascii="Arial" w:hAnsi="Arial" w:cs="Arial"/>
          <w:sz w:val="16"/>
          <w:szCs w:val="16"/>
        </w:rPr>
        <w:t>, atendendo</w:t>
      </w:r>
      <w:r w:rsidRPr="00E8286B">
        <w:rPr>
          <w:rFonts w:ascii="Arial" w:hAnsi="Arial" w:cs="Arial"/>
          <w:sz w:val="16"/>
          <w:szCs w:val="16"/>
        </w:rPr>
        <w:t xml:space="preserve"> as condições previstas no instrumento convocatório e as constantes nesta Ata de Registro de Preços, sujeitando-se as partes às normas constantes da Lei nº. 8.666/93 e suas alterações, Decreto Estadual nº 1</w:t>
      </w:r>
      <w:r w:rsidR="0096128C" w:rsidRPr="00E8286B">
        <w:rPr>
          <w:rFonts w:ascii="Arial" w:hAnsi="Arial" w:cs="Arial"/>
          <w:sz w:val="16"/>
          <w:szCs w:val="16"/>
        </w:rPr>
        <w:t>8.340/13</w:t>
      </w:r>
      <w:r w:rsidRPr="00E8286B">
        <w:rPr>
          <w:rFonts w:ascii="Arial" w:hAnsi="Arial" w:cs="Arial"/>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6D1053" w:rsidRPr="00AC6A94" w:rsidRDefault="00AC6A94" w:rsidP="00AC6A94">
      <w:pPr>
        <w:jc w:val="both"/>
        <w:rPr>
          <w:rFonts w:ascii="Arial" w:hAnsi="Arial" w:cs="Arial"/>
          <w:b/>
          <w:bCs/>
          <w:color w:val="000000" w:themeColor="text1"/>
          <w:sz w:val="16"/>
          <w:szCs w:val="16"/>
        </w:rPr>
      </w:pPr>
      <w:r>
        <w:rPr>
          <w:rFonts w:ascii="Arial" w:hAnsi="Arial" w:cs="Arial"/>
          <w:b/>
          <w:bCs/>
          <w:color w:val="000000" w:themeColor="text1"/>
          <w:sz w:val="16"/>
          <w:szCs w:val="16"/>
        </w:rPr>
        <w:t>1. D</w:t>
      </w:r>
      <w:r w:rsidR="009D2314" w:rsidRPr="00AC6A94">
        <w:rPr>
          <w:rFonts w:ascii="Arial" w:hAnsi="Arial" w:cs="Arial"/>
          <w:b/>
          <w:bCs/>
          <w:color w:val="000000" w:themeColor="text1"/>
          <w:sz w:val="16"/>
          <w:szCs w:val="16"/>
        </w:rPr>
        <w:t>O OBJETO</w:t>
      </w:r>
      <w:r w:rsidR="00CE0078" w:rsidRPr="00AC6A94">
        <w:rPr>
          <w:rFonts w:ascii="Arial" w:hAnsi="Arial" w:cs="Arial"/>
          <w:b/>
          <w:bCs/>
          <w:color w:val="000000" w:themeColor="text1"/>
          <w:sz w:val="16"/>
          <w:szCs w:val="16"/>
        </w:rPr>
        <w:t xml:space="preserve"> </w:t>
      </w:r>
    </w:p>
    <w:p w:rsidR="00F24FD2" w:rsidRDefault="00180C30" w:rsidP="002A3A4D">
      <w:pPr>
        <w:rPr>
          <w:rFonts w:ascii="Arial" w:hAnsi="Arial" w:cs="Arial"/>
          <w:sz w:val="16"/>
          <w:szCs w:val="16"/>
        </w:rPr>
      </w:pPr>
      <w:r w:rsidRPr="00180C30">
        <w:rPr>
          <w:rFonts w:ascii="Arial" w:hAnsi="Arial" w:cs="Arial"/>
          <w:color w:val="000000"/>
          <w:sz w:val="16"/>
          <w:szCs w:val="16"/>
        </w:rPr>
        <w:t xml:space="preserve">Registro de Preços </w:t>
      </w:r>
      <w:r w:rsidR="00BD1A6B" w:rsidRPr="00BD1A6B">
        <w:rPr>
          <w:rFonts w:ascii="Arial" w:hAnsi="Arial" w:cs="Arial"/>
          <w:sz w:val="16"/>
          <w:szCs w:val="16"/>
        </w:rPr>
        <w:t xml:space="preserve">para futura e eventual aquisição de materiais de limpeza, para atender as necessidades </w:t>
      </w:r>
      <w:r w:rsidR="00BD1A6B">
        <w:rPr>
          <w:rFonts w:ascii="Arial" w:hAnsi="Arial" w:cs="Arial"/>
          <w:sz w:val="16"/>
          <w:szCs w:val="16"/>
        </w:rPr>
        <w:t>do</w:t>
      </w:r>
      <w:r w:rsidR="00BD1A6B" w:rsidRPr="00BD1A6B">
        <w:rPr>
          <w:rFonts w:ascii="Arial" w:hAnsi="Arial" w:cs="Arial"/>
          <w:sz w:val="16"/>
          <w:szCs w:val="16"/>
        </w:rPr>
        <w:t xml:space="preserve"> </w:t>
      </w:r>
      <w:r w:rsidR="00BD4726">
        <w:rPr>
          <w:rFonts w:ascii="Arial" w:hAnsi="Arial" w:cs="Arial"/>
          <w:sz w:val="16"/>
          <w:szCs w:val="16"/>
        </w:rPr>
        <w:t>FUNESBOM</w:t>
      </w:r>
      <w:r w:rsidR="00BD1A6B" w:rsidRPr="00BD1A6B">
        <w:rPr>
          <w:rFonts w:ascii="Arial" w:hAnsi="Arial" w:cs="Arial"/>
          <w:sz w:val="16"/>
          <w:szCs w:val="16"/>
        </w:rPr>
        <w:t>.</w:t>
      </w:r>
    </w:p>
    <w:p w:rsidR="00BD1A6B" w:rsidRPr="002A3A4D" w:rsidRDefault="00BD1A6B" w:rsidP="002A3A4D">
      <w:pPr>
        <w:rPr>
          <w:rFonts w:ascii="Arial" w:hAnsi="Arial" w:cs="Arial"/>
          <w:color w:val="000000"/>
          <w:sz w:val="16"/>
          <w:szCs w:val="16"/>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253787">
        <w:rPr>
          <w:rFonts w:ascii="Arial" w:hAnsi="Arial" w:cs="Arial"/>
          <w:b/>
          <w:bCs/>
          <w:sz w:val="16"/>
          <w:szCs w:val="16"/>
        </w:rPr>
        <w:t>DO PRAZO,</w:t>
      </w:r>
      <w:r w:rsidR="008668C5">
        <w:rPr>
          <w:rFonts w:ascii="Arial" w:hAnsi="Arial" w:cs="Arial"/>
          <w:b/>
          <w:bCs/>
          <w:sz w:val="16"/>
          <w:szCs w:val="16"/>
        </w:rPr>
        <w:t xml:space="preserve"> LOCAL DE </w:t>
      </w:r>
      <w:r w:rsidR="00CF6980">
        <w:rPr>
          <w:rFonts w:ascii="Arial" w:hAnsi="Arial" w:cs="Arial"/>
          <w:b/>
          <w:bCs/>
          <w:sz w:val="16"/>
          <w:szCs w:val="16"/>
        </w:rPr>
        <w:t>ENTREGA</w:t>
      </w:r>
      <w:r w:rsidR="00253787">
        <w:rPr>
          <w:rFonts w:ascii="Arial" w:hAnsi="Arial" w:cs="Arial"/>
          <w:b/>
          <w:bCs/>
          <w:sz w:val="16"/>
          <w:szCs w:val="16"/>
        </w:rPr>
        <w:t xml:space="preserve"> </w:t>
      </w:r>
    </w:p>
    <w:p w:rsidR="00206244" w:rsidRDefault="00206244" w:rsidP="00206244">
      <w:pPr>
        <w:jc w:val="both"/>
        <w:rPr>
          <w:sz w:val="16"/>
          <w:szCs w:val="16"/>
        </w:rPr>
      </w:pPr>
      <w:r w:rsidRPr="00206244">
        <w:rPr>
          <w:b/>
          <w:sz w:val="16"/>
          <w:szCs w:val="16"/>
        </w:rPr>
        <w:t>6.1.</w:t>
      </w:r>
      <w:r w:rsidRPr="00F01CFE">
        <w:rPr>
          <w:sz w:val="16"/>
          <w:szCs w:val="16"/>
        </w:rPr>
        <w:t xml:space="preserve"> </w:t>
      </w:r>
      <w:r w:rsidRPr="008D05D0">
        <w:rPr>
          <w:rFonts w:ascii="Arial" w:hAnsi="Arial" w:cs="Arial"/>
          <w:sz w:val="16"/>
          <w:szCs w:val="16"/>
        </w:rPr>
        <w:t>No recebimento e aceitação de qualquer item, objeto desta Ata de Registro de Preços, serão observadas as especificações contidas no instrumento convocatório.</w:t>
      </w:r>
    </w:p>
    <w:p w:rsidR="00CE0078" w:rsidRPr="00E8286B"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 xml:space="preserve">Expedida a Nota de Empenho, o recebimento de seu objeto ficará condicionado a observância das normas contidas no art. 40, inciso XVI, c/c o art. </w:t>
      </w:r>
      <w:r w:rsidRPr="00B0336B">
        <w:rPr>
          <w:rFonts w:ascii="Arial" w:hAnsi="Arial" w:cs="Arial"/>
          <w:sz w:val="16"/>
          <w:szCs w:val="16"/>
        </w:rPr>
        <w:t xml:space="preserve">73 </w:t>
      </w:r>
      <w:r w:rsidRPr="00E8286B">
        <w:rPr>
          <w:rFonts w:ascii="Arial" w:hAnsi="Arial" w:cs="Arial"/>
          <w:sz w:val="16"/>
          <w:szCs w:val="16"/>
        </w:rPr>
        <w:t>inciso II, “a” e “b”, da Lei 8.666/93 e alterações.</w:t>
      </w:r>
    </w:p>
    <w:p w:rsidR="00E8286B" w:rsidRPr="00E8286B" w:rsidRDefault="00206244" w:rsidP="00E8286B">
      <w:pPr>
        <w:pStyle w:val="textojustificado"/>
        <w:spacing w:before="120" w:beforeAutospacing="0" w:after="120" w:afterAutospacing="0"/>
        <w:ind w:right="120"/>
        <w:jc w:val="both"/>
        <w:rPr>
          <w:rFonts w:ascii="Arial" w:hAnsi="Arial" w:cs="Arial"/>
          <w:color w:val="000000"/>
          <w:sz w:val="16"/>
          <w:szCs w:val="16"/>
        </w:rPr>
      </w:pPr>
      <w:r w:rsidRPr="005C7E29">
        <w:rPr>
          <w:rFonts w:ascii="Arial" w:hAnsi="Arial" w:cs="Arial"/>
          <w:b/>
          <w:color w:val="000000" w:themeColor="text1"/>
          <w:sz w:val="16"/>
          <w:szCs w:val="16"/>
        </w:rPr>
        <w:t>6.3. DO PRAZO DE ENTREGA</w:t>
      </w:r>
      <w:r w:rsidR="006D1053" w:rsidRPr="005C7E29">
        <w:rPr>
          <w:rFonts w:ascii="Arial" w:hAnsi="Arial" w:cs="Arial"/>
          <w:b/>
          <w:color w:val="000000" w:themeColor="text1"/>
          <w:sz w:val="16"/>
          <w:szCs w:val="16"/>
        </w:rPr>
        <w:t>:</w:t>
      </w:r>
      <w:r w:rsidR="00416202" w:rsidRPr="00E8286B">
        <w:rPr>
          <w:rFonts w:ascii="Arial" w:hAnsi="Arial" w:cs="Arial"/>
          <w:b/>
          <w:color w:val="FF0000"/>
          <w:sz w:val="16"/>
          <w:szCs w:val="16"/>
        </w:rPr>
        <w:t xml:space="preserve"> </w:t>
      </w:r>
      <w:r w:rsidR="00BD1A6B" w:rsidRPr="00BD1A6B">
        <w:rPr>
          <w:rFonts w:ascii="Arial" w:hAnsi="Arial" w:cs="Arial"/>
          <w:sz w:val="16"/>
          <w:szCs w:val="16"/>
        </w:rPr>
        <w:t>A entrega do objeto será realizada de acordo com as necessidades do Corpo de Bombeiros Militar do Estado de Rondônia, no prazo de 30 dias contados a partir do recebimento do empenho, respeitadas as quantidades indicadas em cada solicitação;</w:t>
      </w:r>
    </w:p>
    <w:p w:rsidR="00B0336B" w:rsidRPr="005C7E29" w:rsidRDefault="00E370C4" w:rsidP="005C7E29">
      <w:pPr>
        <w:pStyle w:val="textojustificado"/>
        <w:spacing w:before="120" w:beforeAutospacing="0" w:after="120" w:afterAutospacing="0"/>
        <w:ind w:right="120"/>
        <w:jc w:val="both"/>
        <w:rPr>
          <w:rFonts w:ascii="Arial" w:hAnsi="Arial" w:cs="Arial"/>
          <w:sz w:val="16"/>
          <w:szCs w:val="16"/>
        </w:rPr>
      </w:pPr>
      <w:r w:rsidRPr="005C7E29">
        <w:rPr>
          <w:rFonts w:ascii="Arial" w:hAnsi="Arial" w:cs="Arial"/>
          <w:b/>
          <w:color w:val="000000" w:themeColor="text1"/>
          <w:sz w:val="16"/>
          <w:szCs w:val="16"/>
        </w:rPr>
        <w:t>6.4. DO LOCAL DE ENTREGA:</w:t>
      </w:r>
      <w:r w:rsidRPr="00E8286B">
        <w:rPr>
          <w:rFonts w:ascii="Arial" w:hAnsi="Arial" w:cs="Arial"/>
          <w:b/>
          <w:color w:val="FF0000"/>
          <w:sz w:val="16"/>
          <w:szCs w:val="16"/>
        </w:rPr>
        <w:t xml:space="preserve"> </w:t>
      </w:r>
      <w:r w:rsidR="00BD1A6B" w:rsidRPr="00BD1A6B">
        <w:rPr>
          <w:rFonts w:ascii="Arial" w:hAnsi="Arial" w:cs="Arial"/>
          <w:sz w:val="16"/>
          <w:szCs w:val="16"/>
        </w:rPr>
        <w:t xml:space="preserve">O material deverá ser entregue na Coordenadoria de Material e Patrimônio do CBMRO, sito a Rua José Vieira </w:t>
      </w:r>
      <w:proofErr w:type="spellStart"/>
      <w:r w:rsidR="00BD1A6B" w:rsidRPr="00BD1A6B">
        <w:rPr>
          <w:rFonts w:ascii="Arial" w:hAnsi="Arial" w:cs="Arial"/>
          <w:sz w:val="16"/>
          <w:szCs w:val="16"/>
        </w:rPr>
        <w:t>Caúla</w:t>
      </w:r>
      <w:proofErr w:type="spellEnd"/>
      <w:r w:rsidR="00BD1A6B" w:rsidRPr="00BD1A6B">
        <w:rPr>
          <w:rFonts w:ascii="Arial" w:hAnsi="Arial" w:cs="Arial"/>
          <w:sz w:val="16"/>
          <w:szCs w:val="16"/>
        </w:rPr>
        <w:t xml:space="preserve">, 5582 – Bairro </w:t>
      </w:r>
      <w:proofErr w:type="spellStart"/>
      <w:r w:rsidR="00BD1A6B" w:rsidRPr="00BD1A6B">
        <w:rPr>
          <w:rFonts w:ascii="Arial" w:hAnsi="Arial" w:cs="Arial"/>
          <w:sz w:val="16"/>
          <w:szCs w:val="16"/>
        </w:rPr>
        <w:t>Cuniã</w:t>
      </w:r>
      <w:proofErr w:type="spellEnd"/>
      <w:r w:rsidR="00BD1A6B" w:rsidRPr="00BD1A6B">
        <w:rPr>
          <w:rFonts w:ascii="Arial" w:hAnsi="Arial" w:cs="Arial"/>
          <w:sz w:val="16"/>
          <w:szCs w:val="16"/>
        </w:rPr>
        <w:t xml:space="preserve"> - Porto Velho - RO, dentro do horário de expediente, das 07h30min às 13h30min de segunda a sexta-feira, nos dias úteis;</w:t>
      </w:r>
    </w:p>
    <w:p w:rsidR="009D2314" w:rsidRPr="00CF6980" w:rsidRDefault="00A14D66" w:rsidP="00B0336B">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416202" w:rsidRPr="00E75D2B" w:rsidRDefault="00416202" w:rsidP="009D2314">
      <w:pPr>
        <w:pStyle w:val="Corpodetexto2"/>
        <w:ind w:right="-1" w:firstLine="0"/>
        <w:rPr>
          <w:color w:val="FF0000"/>
          <w:sz w:val="16"/>
          <w:szCs w:val="16"/>
        </w:rPr>
      </w:pPr>
    </w:p>
    <w:p w:rsidR="00C601F9" w:rsidRPr="005C7E29" w:rsidRDefault="006E65B3" w:rsidP="004E5DE6">
      <w:pPr>
        <w:pStyle w:val="Lista2"/>
        <w:ind w:left="0" w:firstLine="0"/>
        <w:jc w:val="both"/>
        <w:rPr>
          <w:b/>
          <w:bCs/>
          <w:color w:val="000000" w:themeColor="text1"/>
          <w:sz w:val="16"/>
          <w:szCs w:val="16"/>
        </w:rPr>
      </w:pPr>
      <w:r w:rsidRPr="005C7E29">
        <w:rPr>
          <w:b/>
          <w:bCs/>
          <w:color w:val="000000" w:themeColor="text1"/>
          <w:sz w:val="16"/>
          <w:szCs w:val="16"/>
        </w:rPr>
        <w:t xml:space="preserve">9. </w:t>
      </w:r>
      <w:r w:rsidR="009D2314" w:rsidRPr="005C7E29">
        <w:rPr>
          <w:b/>
          <w:bCs/>
          <w:color w:val="000000" w:themeColor="text1"/>
          <w:sz w:val="16"/>
          <w:szCs w:val="16"/>
        </w:rPr>
        <w:t xml:space="preserve">DAS SANÇÕES </w:t>
      </w:r>
    </w:p>
    <w:p w:rsidR="00BD1A6B" w:rsidRDefault="00BD1A6B" w:rsidP="002D52F9">
      <w:pPr>
        <w:pStyle w:val="textojustificado"/>
        <w:spacing w:before="120" w:beforeAutospacing="0" w:after="120" w:afterAutospacing="0"/>
        <w:ind w:right="120"/>
        <w:jc w:val="both"/>
        <w:rPr>
          <w:rFonts w:ascii="Arial" w:hAnsi="Arial" w:cs="Arial"/>
          <w:sz w:val="16"/>
          <w:szCs w:val="16"/>
        </w:rPr>
      </w:pPr>
      <w:r w:rsidRPr="00BD4726">
        <w:rPr>
          <w:rFonts w:ascii="Arial" w:hAnsi="Arial" w:cs="Arial"/>
          <w:b/>
          <w:sz w:val="16"/>
          <w:szCs w:val="16"/>
        </w:rPr>
        <w:t>9.1</w:t>
      </w:r>
      <w:r w:rsidR="00BD4726" w:rsidRPr="00BD4726">
        <w:rPr>
          <w:rFonts w:ascii="Arial" w:hAnsi="Arial" w:cs="Arial"/>
          <w:b/>
          <w:sz w:val="16"/>
          <w:szCs w:val="16"/>
        </w:rPr>
        <w:t>.</w:t>
      </w:r>
      <w:r w:rsidRPr="00BD1A6B">
        <w:rPr>
          <w:rFonts w:ascii="Arial" w:hAnsi="Arial" w:cs="Arial"/>
          <w:sz w:val="16"/>
          <w:szCs w:val="16"/>
        </w:rPr>
        <w:t xml:space="preserve"> À contratada que, sem justa causa, não cumprir as obrigações assumidas ou infringir os preceitos legais, ressalvados os casos fortuitos ou de força maior, devidamente justificado e comprovado, aplicar-se-ão, conforme a natureza e gravidade da falta cometida, sem prejuízo de outras sanções pertinentes à espécie (prescritas pelas Leis nº 8.666/93 e 10.520/02, e previstas no Edital e/ou Contrato), as seguintes penalidades:</w:t>
      </w:r>
    </w:p>
    <w:p w:rsidR="00BD1A6B" w:rsidRDefault="00BD1A6B" w:rsidP="002D52F9">
      <w:pPr>
        <w:pStyle w:val="textojustificado"/>
        <w:spacing w:before="120" w:beforeAutospacing="0" w:after="120" w:afterAutospacing="0"/>
        <w:ind w:right="120"/>
        <w:jc w:val="both"/>
        <w:rPr>
          <w:rFonts w:ascii="Arial" w:hAnsi="Arial" w:cs="Arial"/>
          <w:sz w:val="16"/>
          <w:szCs w:val="16"/>
        </w:rPr>
      </w:pPr>
      <w:r w:rsidRPr="00BD1A6B">
        <w:rPr>
          <w:rFonts w:ascii="Arial" w:hAnsi="Arial" w:cs="Arial"/>
          <w:sz w:val="16"/>
          <w:szCs w:val="16"/>
        </w:rPr>
        <w:t xml:space="preserve">I - Advertência; </w:t>
      </w:r>
    </w:p>
    <w:p w:rsidR="00BD1A6B" w:rsidRDefault="00BD1A6B" w:rsidP="002D52F9">
      <w:pPr>
        <w:pStyle w:val="textojustificado"/>
        <w:spacing w:before="120" w:beforeAutospacing="0" w:after="120" w:afterAutospacing="0"/>
        <w:ind w:right="120"/>
        <w:jc w:val="both"/>
        <w:rPr>
          <w:rFonts w:ascii="Arial" w:hAnsi="Arial" w:cs="Arial"/>
          <w:sz w:val="16"/>
          <w:szCs w:val="16"/>
        </w:rPr>
      </w:pPr>
      <w:r w:rsidRPr="00BD1A6B">
        <w:rPr>
          <w:rFonts w:ascii="Arial" w:hAnsi="Arial" w:cs="Arial"/>
          <w:sz w:val="16"/>
          <w:szCs w:val="16"/>
        </w:rPr>
        <w:t xml:space="preserve">II - Multa, nos seguintes percentuais: </w:t>
      </w:r>
    </w:p>
    <w:p w:rsidR="00BD1A6B" w:rsidRDefault="00BD1A6B" w:rsidP="002D52F9">
      <w:pPr>
        <w:pStyle w:val="textojustificado"/>
        <w:spacing w:before="120" w:beforeAutospacing="0" w:after="120" w:afterAutospacing="0"/>
        <w:ind w:right="120"/>
        <w:jc w:val="both"/>
        <w:rPr>
          <w:rFonts w:ascii="Arial" w:hAnsi="Arial" w:cs="Arial"/>
          <w:sz w:val="16"/>
          <w:szCs w:val="16"/>
        </w:rPr>
      </w:pPr>
      <w:r w:rsidRPr="00BD1A6B">
        <w:rPr>
          <w:rFonts w:ascii="Arial" w:hAnsi="Arial" w:cs="Arial"/>
          <w:sz w:val="16"/>
          <w:szCs w:val="16"/>
        </w:rPr>
        <w:sym w:font="Symbol" w:char="F0B7"/>
      </w:r>
      <w:r w:rsidRPr="00BD1A6B">
        <w:rPr>
          <w:rFonts w:ascii="Arial" w:hAnsi="Arial" w:cs="Arial"/>
          <w:sz w:val="16"/>
          <w:szCs w:val="16"/>
        </w:rPr>
        <w:t xml:space="preserve"> No atraso injustificado da entrega do objeto contratado, ou por ocorrência de descumprimento contratual, 0,33% (trinta e três centésimos por cento) por dia sobre a parcela inadimplida, limitado a 10% (dez por cento); </w:t>
      </w:r>
    </w:p>
    <w:p w:rsidR="00BD1A6B" w:rsidRDefault="00BD1A6B" w:rsidP="002D52F9">
      <w:pPr>
        <w:pStyle w:val="textojustificado"/>
        <w:spacing w:before="120" w:beforeAutospacing="0" w:after="120" w:afterAutospacing="0"/>
        <w:ind w:right="120"/>
        <w:jc w:val="both"/>
        <w:rPr>
          <w:rFonts w:ascii="Arial" w:hAnsi="Arial" w:cs="Arial"/>
          <w:sz w:val="16"/>
          <w:szCs w:val="16"/>
        </w:rPr>
      </w:pPr>
      <w:r w:rsidRPr="00BD1A6B">
        <w:rPr>
          <w:rFonts w:ascii="Arial" w:hAnsi="Arial" w:cs="Arial"/>
          <w:sz w:val="16"/>
          <w:szCs w:val="16"/>
        </w:rPr>
        <w:lastRenderedPageBreak/>
        <w:sym w:font="Symbol" w:char="F0B7"/>
      </w:r>
      <w:r w:rsidRPr="00BD1A6B">
        <w:rPr>
          <w:rFonts w:ascii="Arial" w:hAnsi="Arial" w:cs="Arial"/>
          <w:sz w:val="16"/>
          <w:szCs w:val="16"/>
        </w:rPr>
        <w:t xml:space="preserve"> Nas hipóteses em que o atraso injustificado no adimplemento das obrigações seja medido em horas, aplicar-se-á mora de 0,33% (trinta e três centésimos por cento) por hora sobre o valor total do empenho, limitado a 10% (dez por cento); </w:t>
      </w:r>
    </w:p>
    <w:p w:rsidR="00BD1A6B" w:rsidRDefault="00BD1A6B" w:rsidP="002D52F9">
      <w:pPr>
        <w:pStyle w:val="textojustificado"/>
        <w:spacing w:before="120" w:beforeAutospacing="0" w:after="120" w:afterAutospacing="0"/>
        <w:ind w:right="120"/>
        <w:jc w:val="both"/>
        <w:rPr>
          <w:rFonts w:ascii="Arial" w:hAnsi="Arial" w:cs="Arial"/>
          <w:sz w:val="16"/>
          <w:szCs w:val="16"/>
        </w:rPr>
      </w:pPr>
      <w:r w:rsidRPr="00BD1A6B">
        <w:rPr>
          <w:rFonts w:ascii="Arial" w:hAnsi="Arial" w:cs="Arial"/>
          <w:sz w:val="16"/>
          <w:szCs w:val="16"/>
        </w:rPr>
        <w:sym w:font="Symbol" w:char="F0B7"/>
      </w:r>
      <w:r w:rsidRPr="00BD1A6B">
        <w:rPr>
          <w:rFonts w:ascii="Arial" w:hAnsi="Arial" w:cs="Arial"/>
          <w:sz w:val="16"/>
          <w:szCs w:val="16"/>
        </w:rPr>
        <w:t xml:space="preserve"> No caso de atraso injustificado para substituição do objeto, 0,5% (cinco décimos por cento) ao dia sobre o valor do produto, incidência limitada a 10 (dez) dias; </w:t>
      </w:r>
    </w:p>
    <w:p w:rsidR="00BD1A6B" w:rsidRDefault="00BD1A6B" w:rsidP="002D52F9">
      <w:pPr>
        <w:pStyle w:val="textojustificado"/>
        <w:spacing w:before="120" w:beforeAutospacing="0" w:after="120" w:afterAutospacing="0"/>
        <w:ind w:right="120"/>
        <w:jc w:val="both"/>
        <w:rPr>
          <w:rFonts w:ascii="Arial" w:hAnsi="Arial" w:cs="Arial"/>
          <w:sz w:val="16"/>
          <w:szCs w:val="16"/>
        </w:rPr>
      </w:pPr>
      <w:r w:rsidRPr="00BD1A6B">
        <w:rPr>
          <w:rFonts w:ascii="Arial" w:hAnsi="Arial" w:cs="Arial"/>
          <w:sz w:val="16"/>
          <w:szCs w:val="16"/>
        </w:rPr>
        <w:sym w:font="Symbol" w:char="F0B7"/>
      </w:r>
      <w:r w:rsidRPr="00BD1A6B">
        <w:rPr>
          <w:rFonts w:ascii="Arial" w:hAnsi="Arial" w:cs="Arial"/>
          <w:sz w:val="16"/>
          <w:szCs w:val="16"/>
        </w:rPr>
        <w:t xml:space="preserve"> Na hipótese de atraso injustificado para substituição do objeto, superior a 10 (dez) dias, 8% (oito por cento) sobre o valor do produto; </w:t>
      </w:r>
    </w:p>
    <w:p w:rsidR="00BD1A6B" w:rsidRDefault="00BD1A6B" w:rsidP="002D52F9">
      <w:pPr>
        <w:pStyle w:val="textojustificado"/>
        <w:spacing w:before="120" w:beforeAutospacing="0" w:after="120" w:afterAutospacing="0"/>
        <w:ind w:right="120"/>
        <w:jc w:val="both"/>
        <w:rPr>
          <w:rFonts w:ascii="Arial" w:hAnsi="Arial" w:cs="Arial"/>
          <w:sz w:val="16"/>
          <w:szCs w:val="16"/>
        </w:rPr>
      </w:pPr>
      <w:r w:rsidRPr="00BD1A6B">
        <w:rPr>
          <w:rFonts w:ascii="Arial" w:hAnsi="Arial" w:cs="Arial"/>
          <w:sz w:val="16"/>
          <w:szCs w:val="16"/>
        </w:rPr>
        <w:sym w:font="Symbol" w:char="F0B7"/>
      </w:r>
      <w:r w:rsidRPr="00BD1A6B">
        <w:rPr>
          <w:rFonts w:ascii="Arial" w:hAnsi="Arial" w:cs="Arial"/>
          <w:sz w:val="16"/>
          <w:szCs w:val="16"/>
        </w:rPr>
        <w:t xml:space="preserve"> Em caso de reincidência no atraso de que tratam as alíneas “a”, “b” e “c” quando da ocorrência do 3º (terceiro) atraso, poderá ser aplicada sanção mais grave prevista no Inciso III deste item, concomitantes e sem prejuízo de outras cominações; </w:t>
      </w:r>
    </w:p>
    <w:p w:rsidR="00BD1A6B" w:rsidRDefault="00BD1A6B" w:rsidP="002D52F9">
      <w:pPr>
        <w:pStyle w:val="textojustificado"/>
        <w:spacing w:before="120" w:beforeAutospacing="0" w:after="120" w:afterAutospacing="0"/>
        <w:ind w:right="120"/>
        <w:jc w:val="both"/>
        <w:rPr>
          <w:rFonts w:ascii="Arial" w:hAnsi="Arial" w:cs="Arial"/>
          <w:sz w:val="16"/>
          <w:szCs w:val="16"/>
        </w:rPr>
      </w:pPr>
      <w:r w:rsidRPr="00BD1A6B">
        <w:rPr>
          <w:rFonts w:ascii="Arial" w:hAnsi="Arial" w:cs="Arial"/>
          <w:sz w:val="16"/>
          <w:szCs w:val="16"/>
        </w:rPr>
        <w:sym w:font="Symbol" w:char="F0B7"/>
      </w:r>
      <w:r w:rsidRPr="00BD1A6B">
        <w:rPr>
          <w:rFonts w:ascii="Arial" w:hAnsi="Arial" w:cs="Arial"/>
          <w:sz w:val="16"/>
          <w:szCs w:val="16"/>
        </w:rPr>
        <w:t xml:space="preserve"> Caso a multa a ser aplicada ultrapasse os limites fixados nas alíneas “a” e “b”, poderá ser aplicada sanção mais grave prevista no Inciso III deste item, concomitantes e sem prejuízo de outras cominações; </w:t>
      </w:r>
    </w:p>
    <w:p w:rsidR="00BD1A6B" w:rsidRDefault="00BD1A6B" w:rsidP="002D52F9">
      <w:pPr>
        <w:pStyle w:val="textojustificado"/>
        <w:spacing w:before="120" w:beforeAutospacing="0" w:after="120" w:afterAutospacing="0"/>
        <w:ind w:right="120"/>
        <w:jc w:val="both"/>
        <w:rPr>
          <w:rFonts w:ascii="Arial" w:hAnsi="Arial" w:cs="Arial"/>
          <w:sz w:val="16"/>
          <w:szCs w:val="16"/>
        </w:rPr>
      </w:pPr>
      <w:r w:rsidRPr="00BD1A6B">
        <w:rPr>
          <w:rFonts w:ascii="Arial" w:hAnsi="Arial" w:cs="Arial"/>
          <w:sz w:val="16"/>
          <w:szCs w:val="16"/>
        </w:rPr>
        <w:t xml:space="preserve">III - Inadimplemento absoluto das obrigações sujeita o contratado à aplicação das seguintes multas: </w:t>
      </w:r>
    </w:p>
    <w:p w:rsidR="00BD1A6B" w:rsidRDefault="00BD1A6B" w:rsidP="002D52F9">
      <w:pPr>
        <w:pStyle w:val="textojustificado"/>
        <w:spacing w:before="120" w:beforeAutospacing="0" w:after="120" w:afterAutospacing="0"/>
        <w:ind w:right="120"/>
        <w:jc w:val="both"/>
        <w:rPr>
          <w:rFonts w:ascii="Arial" w:hAnsi="Arial" w:cs="Arial"/>
          <w:sz w:val="16"/>
          <w:szCs w:val="16"/>
        </w:rPr>
      </w:pPr>
      <w:r w:rsidRPr="00BD1A6B">
        <w:rPr>
          <w:rFonts w:ascii="Arial" w:hAnsi="Arial" w:cs="Arial"/>
          <w:sz w:val="16"/>
          <w:szCs w:val="16"/>
        </w:rPr>
        <w:sym w:font="Symbol" w:char="F0B7"/>
      </w:r>
      <w:r w:rsidRPr="00BD1A6B">
        <w:rPr>
          <w:rFonts w:ascii="Arial" w:hAnsi="Arial" w:cs="Arial"/>
          <w:sz w:val="16"/>
          <w:szCs w:val="16"/>
        </w:rPr>
        <w:t xml:space="preserve"> Pelo descumprimento total, será aplicada multa de 10% sobre o valor contratado; </w:t>
      </w:r>
    </w:p>
    <w:p w:rsidR="00BD1A6B" w:rsidRDefault="00BD1A6B" w:rsidP="002D52F9">
      <w:pPr>
        <w:pStyle w:val="textojustificado"/>
        <w:spacing w:before="120" w:beforeAutospacing="0" w:after="120" w:afterAutospacing="0"/>
        <w:ind w:right="120"/>
        <w:jc w:val="both"/>
        <w:rPr>
          <w:rFonts w:ascii="Arial" w:hAnsi="Arial" w:cs="Arial"/>
          <w:sz w:val="16"/>
          <w:szCs w:val="16"/>
        </w:rPr>
      </w:pPr>
      <w:r w:rsidRPr="00BD1A6B">
        <w:rPr>
          <w:rFonts w:ascii="Arial" w:hAnsi="Arial" w:cs="Arial"/>
          <w:sz w:val="16"/>
          <w:szCs w:val="16"/>
        </w:rPr>
        <w:sym w:font="Symbol" w:char="F0B7"/>
      </w:r>
      <w:r w:rsidRPr="00BD1A6B">
        <w:rPr>
          <w:rFonts w:ascii="Arial" w:hAnsi="Arial" w:cs="Arial"/>
          <w:sz w:val="16"/>
          <w:szCs w:val="16"/>
        </w:rPr>
        <w:t xml:space="preserve"> Pelo descumprimento parcial, será aplicada multa de até 10% sobre o valor do contrato, levando em consideração para fixação do valor final, a relevância da parcela inadimplida; </w:t>
      </w:r>
    </w:p>
    <w:p w:rsidR="00BD1A6B" w:rsidRDefault="00BD1A6B" w:rsidP="002D52F9">
      <w:pPr>
        <w:pStyle w:val="textojustificado"/>
        <w:spacing w:before="120" w:beforeAutospacing="0" w:after="120" w:afterAutospacing="0"/>
        <w:ind w:right="120"/>
        <w:jc w:val="both"/>
        <w:rPr>
          <w:rFonts w:ascii="Arial" w:hAnsi="Arial" w:cs="Arial"/>
          <w:sz w:val="16"/>
          <w:szCs w:val="16"/>
        </w:rPr>
      </w:pPr>
      <w:r w:rsidRPr="00BD1A6B">
        <w:rPr>
          <w:rFonts w:ascii="Arial" w:hAnsi="Arial" w:cs="Arial"/>
          <w:sz w:val="16"/>
          <w:szCs w:val="16"/>
        </w:rPr>
        <w:sym w:font="Symbol" w:char="F0B7"/>
      </w:r>
      <w:r w:rsidRPr="00BD1A6B">
        <w:rPr>
          <w:rFonts w:ascii="Arial" w:hAnsi="Arial" w:cs="Arial"/>
          <w:sz w:val="16"/>
          <w:szCs w:val="16"/>
        </w:rPr>
        <w:t xml:space="preserve"> Na hipótese da empresa recusar-se a formalizar o contrato no prazo informado, durante a vigência da proposta, caracteriza-se a inexecução total da obrigação assumida. </w:t>
      </w:r>
    </w:p>
    <w:p w:rsidR="00BD1A6B" w:rsidRDefault="00BD1A6B" w:rsidP="002D52F9">
      <w:pPr>
        <w:pStyle w:val="textojustificado"/>
        <w:spacing w:before="120" w:beforeAutospacing="0" w:after="120" w:afterAutospacing="0"/>
        <w:ind w:right="120"/>
        <w:jc w:val="both"/>
        <w:rPr>
          <w:rFonts w:ascii="Arial" w:hAnsi="Arial" w:cs="Arial"/>
          <w:sz w:val="16"/>
          <w:szCs w:val="16"/>
        </w:rPr>
      </w:pPr>
      <w:r w:rsidRPr="00BD1A6B">
        <w:rPr>
          <w:rFonts w:ascii="Arial" w:hAnsi="Arial" w:cs="Arial"/>
          <w:sz w:val="16"/>
          <w:szCs w:val="16"/>
        </w:rPr>
        <w:t xml:space="preserve">IV - Impedimento de Licitar e Contratar, pelo prazo de até 5 (cinco) anos, aplicado conforme a gravidade das faltas cometidas e orientações da Resolução nº 151/2013/TCE-RO; </w:t>
      </w:r>
    </w:p>
    <w:p w:rsidR="00BD1A6B" w:rsidRDefault="00BD1A6B" w:rsidP="002D52F9">
      <w:pPr>
        <w:pStyle w:val="textojustificado"/>
        <w:spacing w:before="120" w:beforeAutospacing="0" w:after="120" w:afterAutospacing="0"/>
        <w:ind w:right="120"/>
        <w:jc w:val="both"/>
        <w:rPr>
          <w:rFonts w:ascii="Arial" w:hAnsi="Arial" w:cs="Arial"/>
          <w:sz w:val="16"/>
          <w:szCs w:val="16"/>
        </w:rPr>
      </w:pPr>
      <w:r w:rsidRPr="00BD1A6B">
        <w:rPr>
          <w:rFonts w:ascii="Arial" w:hAnsi="Arial" w:cs="Arial"/>
          <w:sz w:val="16"/>
          <w:szCs w:val="16"/>
        </w:rPr>
        <w:t xml:space="preserve">V - Declaração de Inidoneidade Para Licitar e Contratar com a Administração Pública, na forma e hipóteses previstas pela Resolução nº 151/2013/TCE-RO. </w:t>
      </w:r>
    </w:p>
    <w:p w:rsidR="000E5928" w:rsidRDefault="00BD1A6B" w:rsidP="002D52F9">
      <w:pPr>
        <w:pStyle w:val="textojustificado"/>
        <w:spacing w:before="120" w:beforeAutospacing="0" w:after="120" w:afterAutospacing="0"/>
        <w:ind w:right="120"/>
        <w:jc w:val="both"/>
        <w:rPr>
          <w:rFonts w:ascii="Arial" w:hAnsi="Arial" w:cs="Arial"/>
          <w:sz w:val="16"/>
          <w:szCs w:val="16"/>
        </w:rPr>
      </w:pPr>
      <w:r w:rsidRPr="00BD4726">
        <w:rPr>
          <w:rFonts w:ascii="Arial" w:hAnsi="Arial" w:cs="Arial"/>
          <w:b/>
          <w:sz w:val="16"/>
          <w:szCs w:val="16"/>
        </w:rPr>
        <w:t>9.2</w:t>
      </w:r>
      <w:r w:rsidR="00BD4726" w:rsidRPr="00BD4726">
        <w:rPr>
          <w:rFonts w:ascii="Arial" w:hAnsi="Arial" w:cs="Arial"/>
          <w:b/>
          <w:sz w:val="16"/>
          <w:szCs w:val="16"/>
        </w:rPr>
        <w:t>.</w:t>
      </w:r>
      <w:r w:rsidRPr="00BD1A6B">
        <w:rPr>
          <w:rFonts w:ascii="Arial" w:hAnsi="Arial" w:cs="Arial"/>
          <w:sz w:val="16"/>
          <w:szCs w:val="16"/>
        </w:rPr>
        <w:t xml:space="preserve"> A aplicação de quaisquer das penalidades ora previstas não impede a rescisão contratual.</w:t>
      </w:r>
    </w:p>
    <w:p w:rsidR="00BD1A6B" w:rsidRDefault="00BD1A6B" w:rsidP="002D52F9">
      <w:pPr>
        <w:pStyle w:val="textojustificado"/>
        <w:spacing w:before="120" w:beforeAutospacing="0" w:after="120" w:afterAutospacing="0"/>
        <w:ind w:right="120"/>
        <w:jc w:val="both"/>
        <w:rPr>
          <w:rFonts w:ascii="Arial" w:hAnsi="Arial" w:cs="Arial"/>
          <w:sz w:val="16"/>
          <w:szCs w:val="16"/>
        </w:rPr>
      </w:pPr>
      <w:r w:rsidRPr="00BD4726">
        <w:rPr>
          <w:rFonts w:ascii="Arial" w:hAnsi="Arial" w:cs="Arial"/>
          <w:b/>
          <w:sz w:val="16"/>
          <w:szCs w:val="16"/>
        </w:rPr>
        <w:t>9.3</w:t>
      </w:r>
      <w:r w:rsidR="00BD4726" w:rsidRPr="00BD4726">
        <w:rPr>
          <w:rFonts w:ascii="Arial" w:hAnsi="Arial" w:cs="Arial"/>
          <w:b/>
          <w:sz w:val="16"/>
          <w:szCs w:val="16"/>
        </w:rPr>
        <w:t>.</w:t>
      </w:r>
      <w:r w:rsidRPr="00BD1A6B">
        <w:rPr>
          <w:rFonts w:ascii="Arial" w:hAnsi="Arial" w:cs="Arial"/>
          <w:sz w:val="16"/>
          <w:szCs w:val="16"/>
        </w:rPr>
        <w:t xml:space="preserve"> A aplicação das penalidades será precedida da concessão de oportunidade para exercício da ampla defesa e do contraditório, por parte do contratado, na forma da lei. </w:t>
      </w:r>
    </w:p>
    <w:p w:rsidR="00BD1A6B" w:rsidRDefault="00BD1A6B" w:rsidP="002D52F9">
      <w:pPr>
        <w:pStyle w:val="textojustificado"/>
        <w:spacing w:before="120" w:beforeAutospacing="0" w:after="120" w:afterAutospacing="0"/>
        <w:ind w:right="120"/>
        <w:jc w:val="both"/>
        <w:rPr>
          <w:rFonts w:ascii="Arial" w:hAnsi="Arial" w:cs="Arial"/>
          <w:sz w:val="16"/>
          <w:szCs w:val="16"/>
        </w:rPr>
      </w:pPr>
      <w:r w:rsidRPr="00BD4726">
        <w:rPr>
          <w:rFonts w:ascii="Arial" w:hAnsi="Arial" w:cs="Arial"/>
          <w:b/>
          <w:sz w:val="16"/>
          <w:szCs w:val="16"/>
        </w:rPr>
        <w:t>9.4</w:t>
      </w:r>
      <w:r w:rsidR="00BD4726" w:rsidRPr="00BD4726">
        <w:rPr>
          <w:rFonts w:ascii="Arial" w:hAnsi="Arial" w:cs="Arial"/>
          <w:b/>
          <w:sz w:val="16"/>
          <w:szCs w:val="16"/>
        </w:rPr>
        <w:t>.</w:t>
      </w:r>
      <w:r w:rsidRPr="00BD1A6B">
        <w:rPr>
          <w:rFonts w:ascii="Arial" w:hAnsi="Arial" w:cs="Arial"/>
          <w:sz w:val="16"/>
          <w:szCs w:val="16"/>
        </w:rPr>
        <w:t xml:space="preserve"> Reabilitação perante a autoridade que aplicou a penalidade será concedida sempre que o contratado ressarcir a Administração pelos prejuízos resultantes e após decorrido o prazo da sanção aplicada. </w:t>
      </w:r>
    </w:p>
    <w:p w:rsidR="00BD1A6B" w:rsidRDefault="00BD1A6B" w:rsidP="002D52F9">
      <w:pPr>
        <w:pStyle w:val="textojustificado"/>
        <w:spacing w:before="120" w:beforeAutospacing="0" w:after="120" w:afterAutospacing="0"/>
        <w:ind w:right="120"/>
        <w:jc w:val="both"/>
        <w:rPr>
          <w:rFonts w:ascii="Arial" w:hAnsi="Arial" w:cs="Arial"/>
          <w:sz w:val="16"/>
          <w:szCs w:val="16"/>
        </w:rPr>
      </w:pPr>
      <w:r w:rsidRPr="00BD4726">
        <w:rPr>
          <w:rFonts w:ascii="Arial" w:hAnsi="Arial" w:cs="Arial"/>
          <w:b/>
          <w:sz w:val="16"/>
          <w:szCs w:val="16"/>
        </w:rPr>
        <w:t>9.5</w:t>
      </w:r>
      <w:r w:rsidR="00BD4726" w:rsidRPr="00BD4726">
        <w:rPr>
          <w:rFonts w:ascii="Arial" w:hAnsi="Arial" w:cs="Arial"/>
          <w:b/>
          <w:sz w:val="16"/>
          <w:szCs w:val="16"/>
        </w:rPr>
        <w:t>.</w:t>
      </w:r>
      <w:r w:rsidRPr="00BD1A6B">
        <w:rPr>
          <w:rFonts w:ascii="Arial" w:hAnsi="Arial" w:cs="Arial"/>
          <w:sz w:val="16"/>
          <w:szCs w:val="16"/>
        </w:rPr>
        <w:t xml:space="preserve"> Os prazos para adimplemento das obrigações consignadas no presente termo admitem prorrogação nos casos e condições especificados no § 1º do art. 57 da Lei nº 8.666/93, devendo a solicitação dilatória, sempre por escrito, ser fundamentada e instruída com os documentos necessários à comprovação das alegações, recebida contemporaneamente ao fato que ensejá-la, sendo considerados injustificados os atrasos não precedidos da competente prorrogação. </w:t>
      </w:r>
    </w:p>
    <w:p w:rsidR="00BD1A6B" w:rsidRDefault="00BD1A6B" w:rsidP="002D52F9">
      <w:pPr>
        <w:pStyle w:val="textojustificado"/>
        <w:spacing w:before="120" w:beforeAutospacing="0" w:after="120" w:afterAutospacing="0"/>
        <w:ind w:right="120"/>
        <w:jc w:val="both"/>
        <w:rPr>
          <w:rFonts w:ascii="Arial" w:hAnsi="Arial" w:cs="Arial"/>
          <w:sz w:val="16"/>
          <w:szCs w:val="16"/>
        </w:rPr>
      </w:pPr>
      <w:r w:rsidRPr="00BD4726">
        <w:rPr>
          <w:rFonts w:ascii="Arial" w:hAnsi="Arial" w:cs="Arial"/>
          <w:b/>
          <w:sz w:val="16"/>
          <w:szCs w:val="16"/>
        </w:rPr>
        <w:t>9.6</w:t>
      </w:r>
      <w:r w:rsidR="00BD4726" w:rsidRPr="00BD4726">
        <w:rPr>
          <w:rFonts w:ascii="Arial" w:hAnsi="Arial" w:cs="Arial"/>
          <w:b/>
          <w:sz w:val="16"/>
          <w:szCs w:val="16"/>
        </w:rPr>
        <w:t>.</w:t>
      </w:r>
      <w:r w:rsidRPr="00BD1A6B">
        <w:rPr>
          <w:rFonts w:ascii="Arial" w:hAnsi="Arial" w:cs="Arial"/>
          <w:sz w:val="16"/>
          <w:szCs w:val="16"/>
        </w:rPr>
        <w:t xml:space="preserve"> As multas, aplicadas após regular processo administrativo, serão descontadas dos pagamentos eventualmente devidos ao Contratado.</w:t>
      </w:r>
    </w:p>
    <w:p w:rsidR="00BD4726" w:rsidRPr="00A709CE" w:rsidRDefault="00BD4726" w:rsidP="002D52F9">
      <w:pPr>
        <w:pStyle w:val="textojustificado"/>
        <w:spacing w:before="120" w:beforeAutospacing="0" w:after="120" w:afterAutospacing="0"/>
        <w:ind w:right="120"/>
        <w:jc w:val="both"/>
        <w:rPr>
          <w:rFonts w:ascii="Arial" w:hAnsi="Arial" w:cs="Arial"/>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Quando o preço de mercado tornar-se superior aos preços registrados, e o fornecedor não puder cumprir o compromisso,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lastRenderedPageBreak/>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3C0102" w:rsidRDefault="009D2314" w:rsidP="000C24BD">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0C24BD" w:rsidRPr="000C24BD">
        <w:rPr>
          <w:rFonts w:ascii="Arial" w:hAnsi="Arial" w:cs="Arial"/>
          <w:sz w:val="16"/>
          <w:szCs w:val="16"/>
        </w:rPr>
        <w:t xml:space="preserve">É participante desta ata o seguinte órgão pertencente à Administração Pública do Estado de Rondônia: </w:t>
      </w:r>
    </w:p>
    <w:p w:rsidR="00E370C4" w:rsidRPr="003F5233" w:rsidRDefault="00BD4726" w:rsidP="000C24BD">
      <w:pPr>
        <w:pStyle w:val="Corpodetexto3"/>
        <w:tabs>
          <w:tab w:val="left" w:pos="900"/>
        </w:tabs>
        <w:ind w:right="47"/>
        <w:rPr>
          <w:rFonts w:ascii="Arial" w:hAnsi="Arial" w:cs="Arial"/>
          <w:color w:val="000000" w:themeColor="text1"/>
          <w:sz w:val="16"/>
          <w:szCs w:val="16"/>
        </w:rPr>
      </w:pPr>
      <w:r>
        <w:rPr>
          <w:rFonts w:ascii="Arial" w:hAnsi="Arial" w:cs="Arial"/>
          <w:b/>
          <w:color w:val="000000" w:themeColor="text1"/>
          <w:sz w:val="16"/>
          <w:szCs w:val="16"/>
        </w:rPr>
        <w:t>FUNESBOM</w:t>
      </w:r>
      <w:r w:rsidR="00756632" w:rsidRPr="003F5233">
        <w:rPr>
          <w:rFonts w:ascii="Arial" w:hAnsi="Arial" w:cs="Arial"/>
          <w:color w:val="000000" w:themeColor="text1"/>
          <w:sz w:val="16"/>
          <w:szCs w:val="16"/>
        </w:rPr>
        <w:t xml:space="preserve"> – </w:t>
      </w:r>
      <w:r>
        <w:rPr>
          <w:rFonts w:ascii="Arial" w:hAnsi="Arial" w:cs="Arial"/>
          <w:color w:val="000000" w:themeColor="text1"/>
          <w:sz w:val="16"/>
          <w:szCs w:val="16"/>
        </w:rPr>
        <w:t>Fundo Especial do Corpo d</w:t>
      </w:r>
      <w:r w:rsidRPr="00BD4726">
        <w:rPr>
          <w:rFonts w:ascii="Arial" w:hAnsi="Arial" w:cs="Arial"/>
          <w:color w:val="000000" w:themeColor="text1"/>
          <w:sz w:val="16"/>
          <w:szCs w:val="16"/>
        </w:rPr>
        <w:t>e Bombeiros Militar</w:t>
      </w:r>
      <w:r w:rsidR="00756632" w:rsidRPr="003F5233">
        <w:rPr>
          <w:rFonts w:ascii="Arial" w:hAnsi="Arial" w:cs="Arial"/>
          <w:color w:val="000000" w:themeColor="text1"/>
          <w:sz w:val="16"/>
          <w:szCs w:val="16"/>
        </w:rPr>
        <w:t>.</w:t>
      </w:r>
    </w:p>
    <w:p w:rsidR="000C24BD" w:rsidRPr="00E75D2B" w:rsidRDefault="000C24BD" w:rsidP="000C24BD">
      <w:pPr>
        <w:pStyle w:val="Corpodetexto3"/>
        <w:tabs>
          <w:tab w:val="left" w:pos="900"/>
        </w:tabs>
        <w:ind w:right="47"/>
        <w:rPr>
          <w:rFonts w:ascii="Arial" w:hAnsi="Arial"/>
          <w:color w:val="FF0000"/>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D05FDF" w:rsidRPr="009A54D1" w:rsidRDefault="00D05FDF" w:rsidP="00D05FDF">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r>
      <w:r w:rsidR="00390F3C">
        <w:rPr>
          <w:rFonts w:ascii="Arial" w:hAnsi="Arial" w:cs="Arial"/>
          <w:b/>
          <w:sz w:val="16"/>
          <w:szCs w:val="16"/>
        </w:rPr>
        <w:t>MARCIA CARVALHO GUEDES</w:t>
      </w:r>
    </w:p>
    <w:p w:rsidR="00D05FDF" w:rsidRPr="009A54D1" w:rsidRDefault="00D05FDF" w:rsidP="00D05FDF">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 xml:space="preserve">Coordenadora de Sistema de </w:t>
      </w:r>
      <w:r w:rsidR="00390F3C">
        <w:rPr>
          <w:rFonts w:ascii="Arial" w:hAnsi="Arial" w:cs="Arial"/>
          <w:bCs/>
          <w:color w:val="000000"/>
          <w:sz w:val="16"/>
          <w:szCs w:val="16"/>
        </w:rPr>
        <w:t>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F2C3D" w:rsidRDefault="006F2C3D" w:rsidP="00526790">
      <w:pPr>
        <w:ind w:right="47"/>
        <w:jc w:val="both"/>
        <w:rPr>
          <w:rFonts w:ascii="Arial" w:hAnsi="Arial" w:cs="Arial"/>
          <w:b/>
          <w:bCs/>
          <w:color w:val="000000"/>
          <w:sz w:val="16"/>
          <w:szCs w:val="16"/>
        </w:rPr>
      </w:pPr>
    </w:p>
    <w:p w:rsidR="006F2C3D" w:rsidRPr="003F5233" w:rsidRDefault="006F2C3D" w:rsidP="00526790">
      <w:pPr>
        <w:ind w:right="47"/>
        <w:jc w:val="both"/>
        <w:rPr>
          <w:rFonts w:ascii="Arial" w:hAnsi="Arial" w:cs="Arial"/>
          <w:b/>
          <w:bCs/>
          <w:color w:val="000000" w:themeColor="text1"/>
          <w:sz w:val="16"/>
          <w:szCs w:val="16"/>
        </w:rPr>
      </w:pPr>
    </w:p>
    <w:p w:rsidR="00C50BF7" w:rsidRPr="003F5233" w:rsidRDefault="00BD4726" w:rsidP="00526790">
      <w:pPr>
        <w:ind w:right="47"/>
        <w:jc w:val="both"/>
        <w:rPr>
          <w:rFonts w:ascii="Arial" w:hAnsi="Arial" w:cs="Arial"/>
          <w:b/>
          <w:bCs/>
          <w:color w:val="000000" w:themeColor="text1"/>
          <w:sz w:val="10"/>
          <w:szCs w:val="10"/>
        </w:rPr>
      </w:pPr>
      <w:r>
        <w:rPr>
          <w:rFonts w:ascii="Arial" w:hAnsi="Arial" w:cs="Arial"/>
          <w:b/>
          <w:bCs/>
          <w:color w:val="000000" w:themeColor="text1"/>
          <w:sz w:val="10"/>
          <w:szCs w:val="10"/>
        </w:rPr>
        <w:t>RL</w:t>
      </w:r>
      <w:bookmarkStart w:id="1" w:name="_GoBack"/>
      <w:bookmarkEnd w:id="1"/>
      <w:r w:rsidR="002660D3" w:rsidRPr="003F5233">
        <w:rPr>
          <w:rFonts w:ascii="Arial" w:hAnsi="Arial" w:cs="Arial"/>
          <w:b/>
          <w:bCs/>
          <w:color w:val="000000" w:themeColor="text1"/>
          <w:sz w:val="10"/>
          <w:szCs w:val="10"/>
        </w:rPr>
        <w:t>/</w:t>
      </w:r>
      <w:r w:rsidR="00BA5836" w:rsidRPr="003F5233">
        <w:rPr>
          <w:rFonts w:ascii="Arial" w:hAnsi="Arial" w:cs="Arial"/>
          <w:b/>
          <w:bCs/>
          <w:color w:val="000000" w:themeColor="text1"/>
          <w:sz w:val="10"/>
          <w:szCs w:val="10"/>
        </w:rPr>
        <w:t>SRP</w:t>
      </w:r>
    </w:p>
    <w:sectPr w:rsidR="00C50BF7" w:rsidRPr="003F5233"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5977" w:rsidRDefault="006E5977">
      <w:r>
        <w:separator/>
      </w:r>
    </w:p>
  </w:endnote>
  <w:endnote w:type="continuationSeparator" w:id="0">
    <w:p w:rsidR="006E5977" w:rsidRDefault="006E5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5977" w:rsidRDefault="006E5977">
      <w:r>
        <w:separator/>
      </w:r>
    </w:p>
  </w:footnote>
  <w:footnote w:type="continuationSeparator" w:id="0">
    <w:p w:rsidR="006E5977" w:rsidRDefault="006E59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977" w:rsidRDefault="006E5977">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445B8B"/>
    <w:multiLevelType w:val="multilevel"/>
    <w:tmpl w:val="42E260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5583D3D"/>
    <w:multiLevelType w:val="multilevel"/>
    <w:tmpl w:val="0B446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66B4CB6"/>
    <w:multiLevelType w:val="multilevel"/>
    <w:tmpl w:val="623AB8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60F408E"/>
    <w:multiLevelType w:val="multilevel"/>
    <w:tmpl w:val="9198DB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0B95B7E"/>
    <w:multiLevelType w:val="multilevel"/>
    <w:tmpl w:val="5E507A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18C7452"/>
    <w:multiLevelType w:val="multilevel"/>
    <w:tmpl w:val="749864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19E3521"/>
    <w:multiLevelType w:val="multilevel"/>
    <w:tmpl w:val="057CBC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2EC41E5"/>
    <w:multiLevelType w:val="multilevel"/>
    <w:tmpl w:val="79C4E7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2FB779C"/>
    <w:multiLevelType w:val="multilevel"/>
    <w:tmpl w:val="EADC83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52C2569"/>
    <w:multiLevelType w:val="multilevel"/>
    <w:tmpl w:val="EB6880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8">
    <w:nsid w:val="3B4213F9"/>
    <w:multiLevelType w:val="multilevel"/>
    <w:tmpl w:val="C9F2DC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20">
    <w:nsid w:val="3D4E1868"/>
    <w:multiLevelType w:val="multilevel"/>
    <w:tmpl w:val="F7EA86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22">
    <w:nsid w:val="3EB27DF4"/>
    <w:multiLevelType w:val="multilevel"/>
    <w:tmpl w:val="B5A4D8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0AC4069"/>
    <w:multiLevelType w:val="multilevel"/>
    <w:tmpl w:val="5A9CB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1022A49"/>
    <w:multiLevelType w:val="multilevel"/>
    <w:tmpl w:val="F5C421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84E2351"/>
    <w:multiLevelType w:val="multilevel"/>
    <w:tmpl w:val="2108AD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30">
    <w:nsid w:val="54DB1FD0"/>
    <w:multiLevelType w:val="multilevel"/>
    <w:tmpl w:val="69E857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54F619DB"/>
    <w:multiLevelType w:val="multilevel"/>
    <w:tmpl w:val="58EAA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7CB1340"/>
    <w:multiLevelType w:val="multilevel"/>
    <w:tmpl w:val="6D141A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A463D61"/>
    <w:multiLevelType w:val="multilevel"/>
    <w:tmpl w:val="CEA07B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B944DDF"/>
    <w:multiLevelType w:val="multilevel"/>
    <w:tmpl w:val="42AE93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BDA61E1"/>
    <w:multiLevelType w:val="multilevel"/>
    <w:tmpl w:val="6C7892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6F847D1E"/>
    <w:multiLevelType w:val="multilevel"/>
    <w:tmpl w:val="9D5EC5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0F35D1D"/>
    <w:multiLevelType w:val="multilevel"/>
    <w:tmpl w:val="D286DE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2336D26"/>
    <w:multiLevelType w:val="multilevel"/>
    <w:tmpl w:val="58BC7A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3EB4E9C"/>
    <w:multiLevelType w:val="multilevel"/>
    <w:tmpl w:val="0B0A01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57F696F"/>
    <w:multiLevelType w:val="multilevel"/>
    <w:tmpl w:val="31D4E0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A101574"/>
    <w:multiLevelType w:val="multilevel"/>
    <w:tmpl w:val="61B027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9"/>
  </w:num>
  <w:num w:numId="2">
    <w:abstractNumId w:val="21"/>
  </w:num>
  <w:num w:numId="3">
    <w:abstractNumId w:val="19"/>
  </w:num>
  <w:num w:numId="4">
    <w:abstractNumId w:val="17"/>
  </w:num>
  <w:num w:numId="5">
    <w:abstractNumId w:val="32"/>
  </w:num>
  <w:num w:numId="6">
    <w:abstractNumId w:val="15"/>
    <w:lvlOverride w:ilvl="0">
      <w:startOverride w:val="2"/>
    </w:lvlOverride>
  </w:num>
  <w:num w:numId="7">
    <w:abstractNumId w:val="27"/>
    <w:lvlOverride w:ilvl="0">
      <w:startOverride w:val="3"/>
    </w:lvlOverride>
  </w:num>
  <w:num w:numId="8">
    <w:abstractNumId w:val="3"/>
    <w:lvlOverride w:ilvl="0">
      <w:startOverride w:val="4"/>
    </w:lvlOverride>
  </w:num>
  <w:num w:numId="9">
    <w:abstractNumId w:val="7"/>
    <w:lvlOverride w:ilvl="0">
      <w:startOverride w:val="5"/>
    </w:lvlOverride>
  </w:num>
  <w:num w:numId="10">
    <w:abstractNumId w:val="6"/>
    <w:lvlOverride w:ilvl="0">
      <w:startOverride w:val="6"/>
    </w:lvlOverride>
  </w:num>
  <w:num w:numId="11">
    <w:abstractNumId w:val="28"/>
    <w:lvlOverride w:ilvl="0">
      <w:startOverride w:val="7"/>
    </w:lvlOverride>
  </w:num>
  <w:num w:numId="12">
    <w:abstractNumId w:val="9"/>
    <w:lvlOverride w:ilvl="0">
      <w:startOverride w:val="8"/>
    </w:lvlOverride>
  </w:num>
  <w:num w:numId="13">
    <w:abstractNumId w:val="34"/>
    <w:lvlOverride w:ilvl="0">
      <w:startOverride w:val="9"/>
    </w:lvlOverride>
  </w:num>
  <w:num w:numId="14">
    <w:abstractNumId w:val="5"/>
    <w:lvlOverride w:ilvl="0">
      <w:startOverride w:val="10"/>
    </w:lvlOverride>
  </w:num>
  <w:num w:numId="15">
    <w:abstractNumId w:val="26"/>
    <w:lvlOverride w:ilvl="0">
      <w:startOverride w:val="11"/>
    </w:lvlOverride>
  </w:num>
  <w:num w:numId="16">
    <w:abstractNumId w:val="14"/>
  </w:num>
  <w:num w:numId="17">
    <w:abstractNumId w:val="43"/>
    <w:lvlOverride w:ilvl="0">
      <w:startOverride w:val="2"/>
    </w:lvlOverride>
  </w:num>
  <w:num w:numId="18">
    <w:abstractNumId w:val="42"/>
    <w:lvlOverride w:ilvl="0">
      <w:startOverride w:val="3"/>
    </w:lvlOverride>
  </w:num>
  <w:num w:numId="19">
    <w:abstractNumId w:val="40"/>
    <w:lvlOverride w:ilvl="0">
      <w:startOverride w:val="4"/>
    </w:lvlOverride>
  </w:num>
  <w:num w:numId="20">
    <w:abstractNumId w:val="23"/>
    <w:lvlOverride w:ilvl="0">
      <w:startOverride w:val="5"/>
    </w:lvlOverride>
  </w:num>
  <w:num w:numId="21">
    <w:abstractNumId w:val="25"/>
    <w:lvlOverride w:ilvl="0">
      <w:startOverride w:val="6"/>
    </w:lvlOverride>
  </w:num>
  <w:num w:numId="22">
    <w:abstractNumId w:val="38"/>
    <w:lvlOverride w:ilvl="0">
      <w:startOverride w:val="7"/>
    </w:lvlOverride>
  </w:num>
  <w:num w:numId="23">
    <w:abstractNumId w:val="31"/>
    <w:lvlOverride w:ilvl="0">
      <w:startOverride w:val="8"/>
    </w:lvlOverride>
  </w:num>
  <w:num w:numId="24">
    <w:abstractNumId w:val="24"/>
    <w:lvlOverride w:ilvl="0">
      <w:startOverride w:val="9"/>
    </w:lvlOverride>
  </w:num>
  <w:num w:numId="25">
    <w:abstractNumId w:val="16"/>
    <w:lvlOverride w:ilvl="0">
      <w:startOverride w:val="10"/>
    </w:lvlOverride>
  </w:num>
  <w:num w:numId="26">
    <w:abstractNumId w:val="2"/>
    <w:lvlOverride w:ilvl="0">
      <w:startOverride w:val="11"/>
    </w:lvlOverride>
  </w:num>
  <w:num w:numId="27">
    <w:abstractNumId w:val="10"/>
  </w:num>
  <w:num w:numId="28">
    <w:abstractNumId w:val="35"/>
    <w:lvlOverride w:ilvl="0">
      <w:startOverride w:val="2"/>
    </w:lvlOverride>
  </w:num>
  <w:num w:numId="29">
    <w:abstractNumId w:val="39"/>
    <w:lvlOverride w:ilvl="0">
      <w:startOverride w:val="3"/>
    </w:lvlOverride>
  </w:num>
  <w:num w:numId="30">
    <w:abstractNumId w:val="13"/>
    <w:lvlOverride w:ilvl="0">
      <w:startOverride w:val="4"/>
    </w:lvlOverride>
  </w:num>
  <w:num w:numId="31">
    <w:abstractNumId w:val="12"/>
    <w:lvlOverride w:ilvl="0">
      <w:startOverride w:val="5"/>
    </w:lvlOverride>
  </w:num>
  <w:num w:numId="32">
    <w:abstractNumId w:val="33"/>
    <w:lvlOverride w:ilvl="0">
      <w:startOverride w:val="6"/>
    </w:lvlOverride>
  </w:num>
  <w:num w:numId="33">
    <w:abstractNumId w:val="36"/>
    <w:lvlOverride w:ilvl="0">
      <w:startOverride w:val="7"/>
    </w:lvlOverride>
  </w:num>
  <w:num w:numId="34">
    <w:abstractNumId w:val="22"/>
    <w:lvlOverride w:ilvl="0">
      <w:startOverride w:val="8"/>
    </w:lvlOverride>
  </w:num>
  <w:num w:numId="35">
    <w:abstractNumId w:val="4"/>
    <w:lvlOverride w:ilvl="0">
      <w:startOverride w:val="9"/>
    </w:lvlOverride>
  </w:num>
  <w:num w:numId="36">
    <w:abstractNumId w:val="37"/>
    <w:lvlOverride w:ilvl="0">
      <w:startOverride w:val="10"/>
    </w:lvlOverride>
  </w:num>
  <w:num w:numId="37">
    <w:abstractNumId w:val="20"/>
    <w:lvlOverride w:ilvl="0">
      <w:startOverride w:val="11"/>
    </w:lvlOverride>
  </w:num>
  <w:num w:numId="38">
    <w:abstractNumId w:val="41"/>
  </w:num>
  <w:num w:numId="39">
    <w:abstractNumId w:val="8"/>
    <w:lvlOverride w:ilvl="0">
      <w:startOverride w:val="2"/>
    </w:lvlOverride>
  </w:num>
  <w:num w:numId="40">
    <w:abstractNumId w:val="11"/>
    <w:lvlOverride w:ilvl="0">
      <w:startOverride w:val="3"/>
    </w:lvlOverride>
  </w:num>
  <w:num w:numId="41">
    <w:abstractNumId w:val="18"/>
    <w:lvlOverride w:ilvl="0">
      <w:startOverride w:val="4"/>
    </w:lvlOverride>
  </w:num>
  <w:num w:numId="42">
    <w:abstractNumId w:val="30"/>
    <w:lvlOverride w:ilvl="0">
      <w:startOverride w:val="5"/>
    </w:lvlOverride>
  </w:num>
  <w:num w:numId="43">
    <w:abstractNumId w:val="1"/>
    <w:lvlOverride w:ilvl="0">
      <w:startOverride w:val="6"/>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activeWritingStyle w:appName="MSWord" w:lang="pt-BR" w:vendorID="64" w:dllVersion="131078" w:nlCheck="1" w:checkStyle="0"/>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1315"/>
    <w:rsid w:val="0007170D"/>
    <w:rsid w:val="000718F6"/>
    <w:rsid w:val="000736FC"/>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24BD"/>
    <w:rsid w:val="000C6CDD"/>
    <w:rsid w:val="000D04E2"/>
    <w:rsid w:val="000D6832"/>
    <w:rsid w:val="000E1460"/>
    <w:rsid w:val="000E1818"/>
    <w:rsid w:val="000E23F6"/>
    <w:rsid w:val="000E5928"/>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7CC7"/>
    <w:rsid w:val="00180C30"/>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D7E54"/>
    <w:rsid w:val="001E07E0"/>
    <w:rsid w:val="001E1A8A"/>
    <w:rsid w:val="001E3BDC"/>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3010"/>
    <w:rsid w:val="002640C0"/>
    <w:rsid w:val="00264493"/>
    <w:rsid w:val="00265C0C"/>
    <w:rsid w:val="002660D3"/>
    <w:rsid w:val="0026689A"/>
    <w:rsid w:val="0027115B"/>
    <w:rsid w:val="002742AB"/>
    <w:rsid w:val="00282B83"/>
    <w:rsid w:val="0028355D"/>
    <w:rsid w:val="00284428"/>
    <w:rsid w:val="00286A75"/>
    <w:rsid w:val="00294FBA"/>
    <w:rsid w:val="00296180"/>
    <w:rsid w:val="002A000F"/>
    <w:rsid w:val="002A1D6C"/>
    <w:rsid w:val="002A208A"/>
    <w:rsid w:val="002A3A4D"/>
    <w:rsid w:val="002B1530"/>
    <w:rsid w:val="002B37D9"/>
    <w:rsid w:val="002B5727"/>
    <w:rsid w:val="002B5A0D"/>
    <w:rsid w:val="002B736B"/>
    <w:rsid w:val="002C0603"/>
    <w:rsid w:val="002C214A"/>
    <w:rsid w:val="002C5AC0"/>
    <w:rsid w:val="002D43DC"/>
    <w:rsid w:val="002D4646"/>
    <w:rsid w:val="002D52F9"/>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0349"/>
    <w:rsid w:val="003721B4"/>
    <w:rsid w:val="003725DB"/>
    <w:rsid w:val="003751B5"/>
    <w:rsid w:val="003820A7"/>
    <w:rsid w:val="003820D4"/>
    <w:rsid w:val="003860D7"/>
    <w:rsid w:val="0039010C"/>
    <w:rsid w:val="00390F3C"/>
    <w:rsid w:val="00392D8D"/>
    <w:rsid w:val="00395C4B"/>
    <w:rsid w:val="003977B2"/>
    <w:rsid w:val="00397D1E"/>
    <w:rsid w:val="003A2E4C"/>
    <w:rsid w:val="003A40B9"/>
    <w:rsid w:val="003A4DB9"/>
    <w:rsid w:val="003B4751"/>
    <w:rsid w:val="003B4B40"/>
    <w:rsid w:val="003B4FB5"/>
    <w:rsid w:val="003B608D"/>
    <w:rsid w:val="003B68BB"/>
    <w:rsid w:val="003C0102"/>
    <w:rsid w:val="003C3A9C"/>
    <w:rsid w:val="003C7ECE"/>
    <w:rsid w:val="003D2D98"/>
    <w:rsid w:val="003D6E59"/>
    <w:rsid w:val="003E2102"/>
    <w:rsid w:val="003E29C7"/>
    <w:rsid w:val="003F258C"/>
    <w:rsid w:val="003F5233"/>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20FB"/>
    <w:rsid w:val="00424A71"/>
    <w:rsid w:val="0042517E"/>
    <w:rsid w:val="00425D13"/>
    <w:rsid w:val="00430B87"/>
    <w:rsid w:val="0043293A"/>
    <w:rsid w:val="004330D7"/>
    <w:rsid w:val="00433B03"/>
    <w:rsid w:val="004370A2"/>
    <w:rsid w:val="004451DF"/>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106D"/>
    <w:rsid w:val="004B2569"/>
    <w:rsid w:val="004B50C5"/>
    <w:rsid w:val="004C43D9"/>
    <w:rsid w:val="004C7466"/>
    <w:rsid w:val="004D097B"/>
    <w:rsid w:val="004D3087"/>
    <w:rsid w:val="004D3DE4"/>
    <w:rsid w:val="004D4485"/>
    <w:rsid w:val="004D4907"/>
    <w:rsid w:val="004D4FEA"/>
    <w:rsid w:val="004D6C04"/>
    <w:rsid w:val="004D6C0C"/>
    <w:rsid w:val="004E5DE6"/>
    <w:rsid w:val="004E67D9"/>
    <w:rsid w:val="004F079C"/>
    <w:rsid w:val="004F0BFA"/>
    <w:rsid w:val="004F507D"/>
    <w:rsid w:val="004F65DF"/>
    <w:rsid w:val="00500A92"/>
    <w:rsid w:val="00501316"/>
    <w:rsid w:val="0050185A"/>
    <w:rsid w:val="00502DD0"/>
    <w:rsid w:val="005034E4"/>
    <w:rsid w:val="00513E52"/>
    <w:rsid w:val="005152D3"/>
    <w:rsid w:val="00515E3C"/>
    <w:rsid w:val="00516EE5"/>
    <w:rsid w:val="00517DBC"/>
    <w:rsid w:val="00521109"/>
    <w:rsid w:val="005238DE"/>
    <w:rsid w:val="00524202"/>
    <w:rsid w:val="00526790"/>
    <w:rsid w:val="005269EC"/>
    <w:rsid w:val="00526D01"/>
    <w:rsid w:val="00531DA4"/>
    <w:rsid w:val="00534C71"/>
    <w:rsid w:val="00534DCD"/>
    <w:rsid w:val="005353C3"/>
    <w:rsid w:val="00542D5C"/>
    <w:rsid w:val="00546341"/>
    <w:rsid w:val="0054767B"/>
    <w:rsid w:val="005524A7"/>
    <w:rsid w:val="00554CC0"/>
    <w:rsid w:val="00563419"/>
    <w:rsid w:val="00570245"/>
    <w:rsid w:val="00571745"/>
    <w:rsid w:val="0057352A"/>
    <w:rsid w:val="005741F6"/>
    <w:rsid w:val="00577B89"/>
    <w:rsid w:val="00580D95"/>
    <w:rsid w:val="00584E6F"/>
    <w:rsid w:val="005872D6"/>
    <w:rsid w:val="00587C0E"/>
    <w:rsid w:val="005925DA"/>
    <w:rsid w:val="00592E29"/>
    <w:rsid w:val="005965DB"/>
    <w:rsid w:val="005A1F38"/>
    <w:rsid w:val="005A50AE"/>
    <w:rsid w:val="005A6DF8"/>
    <w:rsid w:val="005A7B62"/>
    <w:rsid w:val="005B6399"/>
    <w:rsid w:val="005C080E"/>
    <w:rsid w:val="005C42CC"/>
    <w:rsid w:val="005C50B2"/>
    <w:rsid w:val="005C7BAE"/>
    <w:rsid w:val="005C7E29"/>
    <w:rsid w:val="005D06A3"/>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5204"/>
    <w:rsid w:val="005F53D1"/>
    <w:rsid w:val="006024EA"/>
    <w:rsid w:val="006044C3"/>
    <w:rsid w:val="00606CE6"/>
    <w:rsid w:val="00611152"/>
    <w:rsid w:val="00620EE6"/>
    <w:rsid w:val="00621F6B"/>
    <w:rsid w:val="00623E2E"/>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86D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C6C9B"/>
    <w:rsid w:val="006D1053"/>
    <w:rsid w:val="006D5469"/>
    <w:rsid w:val="006D6FE5"/>
    <w:rsid w:val="006E083C"/>
    <w:rsid w:val="006E3DC4"/>
    <w:rsid w:val="006E5977"/>
    <w:rsid w:val="006E6225"/>
    <w:rsid w:val="006E65B3"/>
    <w:rsid w:val="006F19C3"/>
    <w:rsid w:val="006F2C3D"/>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632"/>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274"/>
    <w:rsid w:val="007E6BA2"/>
    <w:rsid w:val="007F109C"/>
    <w:rsid w:val="007F3CA9"/>
    <w:rsid w:val="007F5380"/>
    <w:rsid w:val="007F6222"/>
    <w:rsid w:val="007F65D5"/>
    <w:rsid w:val="007F679C"/>
    <w:rsid w:val="007F752C"/>
    <w:rsid w:val="008012DE"/>
    <w:rsid w:val="00805FA4"/>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39AB"/>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4C49"/>
    <w:rsid w:val="00915659"/>
    <w:rsid w:val="0092053C"/>
    <w:rsid w:val="00921320"/>
    <w:rsid w:val="009274AC"/>
    <w:rsid w:val="00930E5A"/>
    <w:rsid w:val="00931D32"/>
    <w:rsid w:val="009327AC"/>
    <w:rsid w:val="00935BDC"/>
    <w:rsid w:val="00936C20"/>
    <w:rsid w:val="00937D1C"/>
    <w:rsid w:val="00937E9F"/>
    <w:rsid w:val="00941201"/>
    <w:rsid w:val="009453B9"/>
    <w:rsid w:val="0095479C"/>
    <w:rsid w:val="00960948"/>
    <w:rsid w:val="0096128C"/>
    <w:rsid w:val="00963E91"/>
    <w:rsid w:val="009643A4"/>
    <w:rsid w:val="00964A5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09CE"/>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58A"/>
    <w:rsid w:val="00AD47CE"/>
    <w:rsid w:val="00AE111F"/>
    <w:rsid w:val="00AE2687"/>
    <w:rsid w:val="00AE399A"/>
    <w:rsid w:val="00AF0FE7"/>
    <w:rsid w:val="00AF3238"/>
    <w:rsid w:val="00AF332E"/>
    <w:rsid w:val="00AF635F"/>
    <w:rsid w:val="00AF7C0D"/>
    <w:rsid w:val="00B02029"/>
    <w:rsid w:val="00B0277B"/>
    <w:rsid w:val="00B0336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047D"/>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302F"/>
    <w:rsid w:val="00BA4420"/>
    <w:rsid w:val="00BA56D6"/>
    <w:rsid w:val="00BA5836"/>
    <w:rsid w:val="00BA5F6C"/>
    <w:rsid w:val="00BA6ABA"/>
    <w:rsid w:val="00BA6F41"/>
    <w:rsid w:val="00BA7105"/>
    <w:rsid w:val="00BA7481"/>
    <w:rsid w:val="00BA77B1"/>
    <w:rsid w:val="00BB1491"/>
    <w:rsid w:val="00BB3F4D"/>
    <w:rsid w:val="00BB4935"/>
    <w:rsid w:val="00BB6A9F"/>
    <w:rsid w:val="00BC2B5A"/>
    <w:rsid w:val="00BC43A0"/>
    <w:rsid w:val="00BC5DB9"/>
    <w:rsid w:val="00BC78FB"/>
    <w:rsid w:val="00BD144B"/>
    <w:rsid w:val="00BD1A6B"/>
    <w:rsid w:val="00BD4726"/>
    <w:rsid w:val="00BD56FC"/>
    <w:rsid w:val="00BD59B6"/>
    <w:rsid w:val="00BE146E"/>
    <w:rsid w:val="00BE203F"/>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062"/>
    <w:rsid w:val="00D63A4B"/>
    <w:rsid w:val="00D63D6B"/>
    <w:rsid w:val="00D678C8"/>
    <w:rsid w:val="00D7089B"/>
    <w:rsid w:val="00D74634"/>
    <w:rsid w:val="00D7527B"/>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75D2B"/>
    <w:rsid w:val="00E82754"/>
    <w:rsid w:val="00E8286B"/>
    <w:rsid w:val="00E93F3F"/>
    <w:rsid w:val="00E94593"/>
    <w:rsid w:val="00EA17EC"/>
    <w:rsid w:val="00EA41FE"/>
    <w:rsid w:val="00EA5A9F"/>
    <w:rsid w:val="00EB4B2B"/>
    <w:rsid w:val="00EC12CE"/>
    <w:rsid w:val="00EC31DB"/>
    <w:rsid w:val="00EC3592"/>
    <w:rsid w:val="00EC3964"/>
    <w:rsid w:val="00EC488E"/>
    <w:rsid w:val="00EC50DC"/>
    <w:rsid w:val="00EC778C"/>
    <w:rsid w:val="00ED2E13"/>
    <w:rsid w:val="00ED6824"/>
    <w:rsid w:val="00EF2B1B"/>
    <w:rsid w:val="00EF31D4"/>
    <w:rsid w:val="00EF3583"/>
    <w:rsid w:val="00EF4B37"/>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37C39"/>
    <w:rsid w:val="00F4077F"/>
    <w:rsid w:val="00F4172E"/>
    <w:rsid w:val="00F42FC7"/>
    <w:rsid w:val="00F43C1B"/>
    <w:rsid w:val="00F44139"/>
    <w:rsid w:val="00F46433"/>
    <w:rsid w:val="00F52716"/>
    <w:rsid w:val="00F620F2"/>
    <w:rsid w:val="00F62BDA"/>
    <w:rsid w:val="00F67134"/>
    <w:rsid w:val="00F73958"/>
    <w:rsid w:val="00F754B4"/>
    <w:rsid w:val="00F75FA8"/>
    <w:rsid w:val="00F82523"/>
    <w:rsid w:val="00F827C8"/>
    <w:rsid w:val="00F82E6E"/>
    <w:rsid w:val="00F83286"/>
    <w:rsid w:val="00F83D0F"/>
    <w:rsid w:val="00F84A10"/>
    <w:rsid w:val="00F86221"/>
    <w:rsid w:val="00F864AC"/>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40F2"/>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10E2CB8-35D0-4D4C-A7FF-8A7231A81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character" w:customStyle="1" w:styleId="NormalWebChar1">
    <w:name w:val="Normal (Web) Char1"/>
    <w:aliases w:val="Normal (Web) Char Char"/>
    <w:uiPriority w:val="99"/>
    <w:rsid w:val="00D63062"/>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48796895">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876387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376246&amp;infra_sistema=100000100&amp;infra_unidade_atual=110000213&amp;infra_hash=89e23ce4274804850c6bfee2eb3b45d9fefca390cafe73766b59dd0f7f108dce"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C564EF-CD20-4965-937F-73E0CB7F4D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2468</Words>
  <Characters>14198</Characters>
  <Application>Microsoft Office Word</Application>
  <DocSecurity>0</DocSecurity>
  <Lines>118</Lines>
  <Paragraphs>33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16633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Roberto Lucas Rodrigues -Estagiario</cp:lastModifiedBy>
  <cp:revision>4</cp:revision>
  <cp:lastPrinted>2018-10-25T15:03:00Z</cp:lastPrinted>
  <dcterms:created xsi:type="dcterms:W3CDTF">2018-12-13T14:07:00Z</dcterms:created>
  <dcterms:modified xsi:type="dcterms:W3CDTF">2018-12-20T12:21:00Z</dcterms:modified>
</cp:coreProperties>
</file>