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1DA4" w:rsidRDefault="00531DA4" w:rsidP="00531DA4">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B544F3" w:rsidRDefault="00531DA4" w:rsidP="00531DA4">
      <w:pPr>
        <w:pStyle w:val="Cabealho"/>
        <w:spacing w:before="100" w:after="100"/>
        <w:contextualSpacing/>
        <w:jc w:val="center"/>
      </w:pPr>
      <w:bookmarkStart w:id="0" w:name="OLE_LINK1"/>
      <w:r>
        <w:t>SUPERINTENDÊ</w:t>
      </w:r>
      <w:r w:rsidRPr="00B544F3">
        <w:t>NCIA ESTADUA</w:t>
      </w:r>
      <w:r>
        <w:t>L</w:t>
      </w:r>
      <w:r w:rsidRPr="00B544F3">
        <w:t xml:space="preserve"> DE LICITAÇÕES - SUPEL</w:t>
      </w:r>
    </w:p>
    <w:p w:rsidR="00531DA4" w:rsidRPr="00B544F3" w:rsidRDefault="00531DA4" w:rsidP="00531DA4">
      <w:pPr>
        <w:pStyle w:val="Cabealho"/>
        <w:spacing w:before="100" w:after="100"/>
        <w:contextualSpacing/>
        <w:jc w:val="center"/>
      </w:pPr>
      <w:r w:rsidRPr="00B544F3">
        <w:t>Comple</w:t>
      </w:r>
      <w:r>
        <w:t xml:space="preserve">xo Rio Madeira - Ed. </w:t>
      </w:r>
      <w:r w:rsidR="001D7CAD">
        <w:t>Pacaás Novos – 2º</w:t>
      </w:r>
      <w:r w:rsidRPr="00B544F3">
        <w:t xml:space="preserve"> Andar</w:t>
      </w:r>
      <w:r>
        <w:t>.</w:t>
      </w:r>
    </w:p>
    <w:p w:rsidR="00531DA4" w:rsidRPr="00B544F3" w:rsidRDefault="00A41308" w:rsidP="00531DA4">
      <w:pPr>
        <w:pStyle w:val="Cabealho"/>
        <w:spacing w:before="100" w:after="100"/>
        <w:contextualSpacing/>
        <w:jc w:val="center"/>
      </w:pPr>
      <w:r>
        <w:t>Porto V</w:t>
      </w:r>
      <w:r w:rsidR="00531DA4" w:rsidRPr="00B544F3">
        <w:t xml:space="preserve">elho, Rondônia. </w:t>
      </w:r>
    </w:p>
    <w:bookmarkEnd w:id="0"/>
    <w:p w:rsidR="009D2314" w:rsidRPr="00067B8E" w:rsidRDefault="009D2314" w:rsidP="009D2314">
      <w:pPr>
        <w:jc w:val="both"/>
        <w:rPr>
          <w:rFonts w:ascii="Arial" w:hAnsi="Arial" w:cs="Arial"/>
          <w:b/>
          <w:bCs/>
          <w:sz w:val="16"/>
          <w:szCs w:val="16"/>
        </w:rPr>
      </w:pPr>
    </w:p>
    <w:p w:rsidR="00067B8E" w:rsidRDefault="00067B8E" w:rsidP="009D2314">
      <w:pPr>
        <w:jc w:val="both"/>
        <w:rPr>
          <w:rFonts w:ascii="Arial" w:hAnsi="Arial" w:cs="Arial"/>
          <w:b/>
          <w:bCs/>
          <w:sz w:val="16"/>
          <w:szCs w:val="16"/>
        </w:rPr>
      </w:pPr>
    </w:p>
    <w:p w:rsidR="009D2314" w:rsidRPr="00FF1F0B" w:rsidRDefault="004330D7" w:rsidP="009D2314">
      <w:pPr>
        <w:jc w:val="both"/>
        <w:rPr>
          <w:rFonts w:ascii="Arial" w:hAnsi="Arial" w:cs="Arial"/>
          <w:b/>
          <w:sz w:val="16"/>
          <w:szCs w:val="16"/>
        </w:rPr>
      </w:pPr>
      <w:r>
        <w:rPr>
          <w:rFonts w:ascii="Arial" w:hAnsi="Arial" w:cs="Arial"/>
          <w:b/>
          <w:bCs/>
          <w:sz w:val="16"/>
          <w:szCs w:val="16"/>
        </w:rPr>
        <w:t xml:space="preserve">ATA DE REGISTRO DE PREÇOS </w:t>
      </w:r>
      <w:r w:rsidR="009D2314" w:rsidRPr="00FF1F0B">
        <w:rPr>
          <w:rFonts w:ascii="Arial" w:hAnsi="Arial" w:cs="Arial"/>
          <w:b/>
          <w:sz w:val="16"/>
          <w:szCs w:val="16"/>
        </w:rPr>
        <w:t xml:space="preserve">N° </w:t>
      </w:r>
      <w:r w:rsidR="00FF045E">
        <w:rPr>
          <w:rFonts w:ascii="Arial" w:hAnsi="Arial" w:cs="Arial"/>
          <w:b/>
          <w:sz w:val="16"/>
          <w:szCs w:val="16"/>
        </w:rPr>
        <w:t>22</w:t>
      </w:r>
      <w:r w:rsidR="00910FB5">
        <w:rPr>
          <w:rFonts w:ascii="Arial" w:hAnsi="Arial" w:cs="Arial"/>
          <w:b/>
          <w:sz w:val="16"/>
          <w:szCs w:val="16"/>
        </w:rPr>
        <w:t>8</w:t>
      </w:r>
      <w:r w:rsidR="00CF6980">
        <w:rPr>
          <w:rFonts w:ascii="Arial" w:hAnsi="Arial" w:cs="Arial"/>
          <w:b/>
          <w:sz w:val="16"/>
          <w:szCs w:val="16"/>
        </w:rPr>
        <w:t>/</w:t>
      </w:r>
      <w:r w:rsidR="00300900">
        <w:rPr>
          <w:rFonts w:ascii="Arial" w:hAnsi="Arial" w:cs="Arial"/>
          <w:b/>
          <w:sz w:val="16"/>
          <w:szCs w:val="16"/>
        </w:rPr>
        <w:t>201</w:t>
      </w:r>
      <w:r w:rsidR="000E1818">
        <w:rPr>
          <w:rFonts w:ascii="Arial" w:hAnsi="Arial" w:cs="Arial"/>
          <w:b/>
          <w:sz w:val="16"/>
          <w:szCs w:val="16"/>
        </w:rPr>
        <w:t>8</w:t>
      </w:r>
    </w:p>
    <w:p w:rsidR="009D2314" w:rsidRPr="00214276" w:rsidRDefault="009D2314" w:rsidP="009D2314">
      <w:pPr>
        <w:jc w:val="both"/>
        <w:rPr>
          <w:rFonts w:ascii="Arial" w:hAnsi="Arial" w:cs="Arial"/>
          <w:b/>
          <w:bCs/>
          <w:sz w:val="16"/>
          <w:szCs w:val="16"/>
        </w:rPr>
      </w:pPr>
      <w:r w:rsidRPr="00FF1F0B">
        <w:rPr>
          <w:rFonts w:ascii="Arial" w:hAnsi="Arial" w:cs="Arial"/>
          <w:b/>
          <w:bCs/>
          <w:sz w:val="16"/>
          <w:szCs w:val="16"/>
        </w:rPr>
        <w:t xml:space="preserve">PREGÃO </w:t>
      </w:r>
      <w:r w:rsidR="00F23872" w:rsidRPr="00FF1F0B">
        <w:rPr>
          <w:rFonts w:ascii="Arial" w:hAnsi="Arial" w:cs="Arial"/>
          <w:b/>
          <w:bCs/>
          <w:sz w:val="16"/>
          <w:szCs w:val="16"/>
        </w:rPr>
        <w:t>ELETRÔNICO</w:t>
      </w:r>
      <w:r w:rsidR="006D1053">
        <w:rPr>
          <w:rFonts w:ascii="Arial" w:hAnsi="Arial" w:cs="Arial"/>
          <w:b/>
          <w:bCs/>
          <w:sz w:val="16"/>
          <w:szCs w:val="16"/>
        </w:rPr>
        <w:t xml:space="preserve"> Nº </w:t>
      </w:r>
      <w:r w:rsidR="00910FB5">
        <w:rPr>
          <w:rFonts w:ascii="Arial" w:hAnsi="Arial" w:cs="Arial"/>
          <w:b/>
          <w:bCs/>
          <w:sz w:val="16"/>
          <w:szCs w:val="16"/>
        </w:rPr>
        <w:t>123</w:t>
      </w:r>
      <w:r w:rsidR="005925DA">
        <w:rPr>
          <w:rFonts w:ascii="Arial" w:hAnsi="Arial" w:cs="Arial"/>
          <w:b/>
          <w:bCs/>
          <w:sz w:val="16"/>
          <w:szCs w:val="16"/>
        </w:rPr>
        <w:t>/201</w:t>
      </w:r>
      <w:r w:rsidR="005E67D8">
        <w:rPr>
          <w:rFonts w:ascii="Arial" w:hAnsi="Arial" w:cs="Arial"/>
          <w:b/>
          <w:bCs/>
          <w:sz w:val="16"/>
          <w:szCs w:val="16"/>
        </w:rPr>
        <w:t>8</w:t>
      </w:r>
    </w:p>
    <w:p w:rsidR="000F74A8" w:rsidRPr="00B82F27" w:rsidRDefault="009D2314" w:rsidP="009D2314">
      <w:pPr>
        <w:jc w:val="both"/>
      </w:pPr>
      <w:r w:rsidRPr="00FF1F0B">
        <w:rPr>
          <w:rFonts w:ascii="Arial" w:hAnsi="Arial" w:cs="Arial"/>
          <w:b/>
          <w:bCs/>
          <w:sz w:val="16"/>
          <w:szCs w:val="16"/>
        </w:rPr>
        <w:t>PROCESSO</w:t>
      </w:r>
      <w:r w:rsidR="00CE0078">
        <w:rPr>
          <w:rFonts w:ascii="Arial" w:hAnsi="Arial" w:cs="Arial"/>
          <w:b/>
          <w:bCs/>
          <w:sz w:val="16"/>
          <w:szCs w:val="16"/>
        </w:rPr>
        <w:t xml:space="preserve"> </w:t>
      </w:r>
      <w:r w:rsidR="00B82F27">
        <w:rPr>
          <w:rFonts w:ascii="Arial" w:hAnsi="Arial" w:cs="Arial"/>
          <w:b/>
          <w:bCs/>
          <w:sz w:val="16"/>
          <w:szCs w:val="16"/>
        </w:rPr>
        <w:t xml:space="preserve">Nº </w:t>
      </w:r>
      <w:r w:rsidR="004330D7" w:rsidRPr="004330D7">
        <w:rPr>
          <w:rFonts w:ascii="Arial" w:hAnsi="Arial" w:cs="Arial"/>
          <w:b/>
          <w:bCs/>
          <w:sz w:val="16"/>
          <w:szCs w:val="16"/>
        </w:rPr>
        <w:t>00</w:t>
      </w:r>
      <w:r w:rsidR="00910FB5">
        <w:rPr>
          <w:rFonts w:ascii="Arial" w:hAnsi="Arial" w:cs="Arial"/>
          <w:b/>
          <w:bCs/>
          <w:sz w:val="16"/>
          <w:szCs w:val="16"/>
        </w:rPr>
        <w:t>49.057113</w:t>
      </w:r>
      <w:r w:rsidR="004330D7" w:rsidRPr="004330D7">
        <w:rPr>
          <w:rFonts w:ascii="Arial" w:hAnsi="Arial" w:cs="Arial"/>
          <w:b/>
          <w:bCs/>
          <w:sz w:val="16"/>
          <w:szCs w:val="16"/>
        </w:rPr>
        <w:t>/201</w:t>
      </w:r>
      <w:r w:rsidR="004D6C0C">
        <w:rPr>
          <w:rFonts w:ascii="Arial" w:hAnsi="Arial" w:cs="Arial"/>
          <w:b/>
          <w:bCs/>
          <w:sz w:val="16"/>
          <w:szCs w:val="16"/>
        </w:rPr>
        <w:t>8</w:t>
      </w:r>
      <w:r w:rsidR="004330D7" w:rsidRPr="004330D7">
        <w:rPr>
          <w:rFonts w:ascii="Arial" w:hAnsi="Arial" w:cs="Arial"/>
          <w:b/>
          <w:bCs/>
          <w:sz w:val="16"/>
          <w:szCs w:val="16"/>
        </w:rPr>
        <w:t>-</w:t>
      </w:r>
      <w:r w:rsidR="00910FB5">
        <w:rPr>
          <w:rFonts w:ascii="Arial" w:hAnsi="Arial" w:cs="Arial"/>
          <w:b/>
          <w:bCs/>
          <w:sz w:val="16"/>
          <w:szCs w:val="16"/>
        </w:rPr>
        <w:t>68</w:t>
      </w:r>
      <w:r w:rsidR="007E6274">
        <w:fldChar w:fldCharType="begin"/>
      </w:r>
      <w:r w:rsidR="007E6274">
        <w:instrText>HYPERLINK "https://sei.sistemas.ro.gov.br/sei/controlador.php?acao=arvore_visualizar&amp;acao_origem=procedimento_visualizar&amp;id_procedimento=376246&amp;infra_sistema=100000100&amp;infra_unidade_atual=110000213&amp;infra_hash=89e23ce4274804850c6bfee2eb3b45d9fefca390cafe73766b59dd0f7f108dce" \t "ifrVisualizacao"</w:instrText>
      </w:r>
      <w:r w:rsidR="007E6274">
        <w:fldChar w:fldCharType="separate"/>
      </w:r>
      <w:r w:rsidR="007E6274">
        <w:fldChar w:fldCharType="end"/>
      </w:r>
    </w:p>
    <w:p w:rsidR="00145D13" w:rsidRPr="009D74B3" w:rsidRDefault="00145D13" w:rsidP="009D2314">
      <w:pPr>
        <w:jc w:val="both"/>
        <w:rPr>
          <w:rFonts w:ascii="Arial" w:hAnsi="Arial" w:cs="Arial"/>
          <w:b/>
          <w:bCs/>
          <w:sz w:val="16"/>
          <w:szCs w:val="16"/>
        </w:rPr>
      </w:pPr>
    </w:p>
    <w:p w:rsidR="009D2314" w:rsidRPr="006D1053" w:rsidRDefault="002E300A" w:rsidP="00FF045E">
      <w:pPr>
        <w:rPr>
          <w:rFonts w:ascii="Arial" w:hAnsi="Arial" w:cs="Arial"/>
          <w:sz w:val="16"/>
          <w:szCs w:val="16"/>
        </w:rPr>
      </w:pPr>
      <w:r w:rsidRPr="00CE0078">
        <w:rPr>
          <w:rFonts w:ascii="Arial" w:hAnsi="Arial" w:cs="Arial"/>
          <w:sz w:val="16"/>
          <w:szCs w:val="16"/>
        </w:rPr>
        <w:t xml:space="preserve">Pelo presente instrumento, o </w:t>
      </w:r>
      <w:r w:rsidR="00190648" w:rsidRPr="00CE0078">
        <w:rPr>
          <w:rFonts w:ascii="Arial" w:hAnsi="Arial" w:cs="Arial"/>
          <w:b/>
          <w:sz w:val="16"/>
          <w:szCs w:val="16"/>
        </w:rPr>
        <w:t>ESTADO DE RONDÔNIA</w:t>
      </w:r>
      <w:r w:rsidRPr="00CE0078">
        <w:rPr>
          <w:rFonts w:ascii="Arial" w:hAnsi="Arial" w:cs="Arial"/>
          <w:sz w:val="16"/>
          <w:szCs w:val="16"/>
        </w:rPr>
        <w:t xml:space="preserve">, através da SUPERINTENDÊNCIA ESTADUAL DE LICITAÇÕES – SUPEL </w:t>
      </w:r>
      <w:r w:rsidRPr="00CE0078">
        <w:rPr>
          <w:rFonts w:ascii="Arial" w:hAnsi="Arial" w:cs="Arial"/>
          <w:color w:val="000000"/>
          <w:sz w:val="16"/>
          <w:szCs w:val="16"/>
        </w:rPr>
        <w:t xml:space="preserve">situada à </w:t>
      </w:r>
      <w:r w:rsidRPr="00CE0078">
        <w:rPr>
          <w:rFonts w:ascii="Arial" w:hAnsi="Arial" w:cs="Arial"/>
          <w:sz w:val="16"/>
          <w:szCs w:val="16"/>
        </w:rPr>
        <w:t xml:space="preserve">AV. </w:t>
      </w:r>
      <w:r w:rsidRPr="005B6399">
        <w:rPr>
          <w:rFonts w:ascii="Arial" w:hAnsi="Arial" w:cs="Arial"/>
          <w:color w:val="000000" w:themeColor="text1"/>
          <w:sz w:val="16"/>
          <w:szCs w:val="16"/>
        </w:rPr>
        <w:t>FARQUAR N° 2986 COMPLEXO RIO MADEIRA EDIFÍCIO</w:t>
      </w:r>
      <w:r w:rsidR="00624815" w:rsidRPr="005B6399">
        <w:rPr>
          <w:rFonts w:ascii="Arial" w:hAnsi="Arial" w:cs="Arial"/>
          <w:color w:val="000000" w:themeColor="text1"/>
          <w:sz w:val="16"/>
          <w:szCs w:val="16"/>
        </w:rPr>
        <w:t xml:space="preserve">, </w:t>
      </w:r>
      <w:r w:rsidRPr="005B6399">
        <w:rPr>
          <w:rFonts w:ascii="Arial" w:hAnsi="Arial" w:cs="Arial"/>
          <w:color w:val="000000" w:themeColor="text1"/>
          <w:sz w:val="16"/>
          <w:szCs w:val="16"/>
        </w:rPr>
        <w:t xml:space="preserve">RIO </w:t>
      </w:r>
      <w:r w:rsidR="00DE2D9B" w:rsidRPr="005B6399">
        <w:rPr>
          <w:rFonts w:ascii="Arial" w:hAnsi="Arial" w:cs="Arial"/>
          <w:color w:val="000000" w:themeColor="text1"/>
          <w:sz w:val="16"/>
          <w:szCs w:val="16"/>
        </w:rPr>
        <w:t>PACAÁS NOVOS 2</w:t>
      </w:r>
      <w:r w:rsidRPr="005B6399">
        <w:rPr>
          <w:rFonts w:ascii="Arial" w:hAnsi="Arial" w:cs="Arial"/>
          <w:color w:val="000000" w:themeColor="text1"/>
          <w:sz w:val="16"/>
          <w:szCs w:val="16"/>
        </w:rPr>
        <w:t>º ANDAR – BAIRRO: PEDRINHAS, neste ato representado pelo Superintendente da SUPEL, Senhor Márcio Rogério Gabriel e a(s) empresa(s) qualificada(s) no</w:t>
      </w:r>
      <w:r w:rsidR="00190648" w:rsidRPr="005B6399">
        <w:rPr>
          <w:rFonts w:ascii="Arial" w:hAnsi="Arial" w:cs="Arial"/>
          <w:color w:val="000000" w:themeColor="text1"/>
          <w:sz w:val="16"/>
          <w:szCs w:val="16"/>
        </w:rPr>
        <w:t xml:space="preserve"> Anexo Único desta Ata, resolvem</w:t>
      </w:r>
      <w:r w:rsidRPr="005B6399">
        <w:rPr>
          <w:rFonts w:ascii="Arial" w:hAnsi="Arial" w:cs="Arial"/>
          <w:color w:val="000000" w:themeColor="text1"/>
          <w:sz w:val="16"/>
          <w:szCs w:val="16"/>
        </w:rPr>
        <w:t xml:space="preserve"> </w:t>
      </w:r>
      <w:r w:rsidRPr="00725CE9">
        <w:rPr>
          <w:rFonts w:ascii="Arial" w:hAnsi="Arial" w:cs="Arial"/>
          <w:b/>
          <w:color w:val="000000" w:themeColor="text1"/>
          <w:sz w:val="16"/>
          <w:szCs w:val="16"/>
        </w:rPr>
        <w:t>REGISTRAR</w:t>
      </w:r>
      <w:r w:rsidRPr="00725CE9">
        <w:rPr>
          <w:rFonts w:ascii="Arial" w:hAnsi="Arial" w:cs="Arial"/>
          <w:color w:val="000000" w:themeColor="text1"/>
          <w:sz w:val="16"/>
          <w:szCs w:val="16"/>
        </w:rPr>
        <w:t xml:space="preserve"> </w:t>
      </w:r>
      <w:r w:rsidRPr="00725CE9">
        <w:rPr>
          <w:rFonts w:ascii="Arial" w:hAnsi="Arial" w:cs="Arial"/>
          <w:b/>
          <w:color w:val="000000" w:themeColor="text1"/>
          <w:sz w:val="16"/>
          <w:szCs w:val="16"/>
        </w:rPr>
        <w:t>O</w:t>
      </w:r>
      <w:r w:rsidRPr="00725CE9">
        <w:rPr>
          <w:rFonts w:ascii="Arial" w:hAnsi="Arial" w:cs="Arial"/>
          <w:color w:val="000000" w:themeColor="text1"/>
          <w:sz w:val="16"/>
          <w:szCs w:val="16"/>
        </w:rPr>
        <w:t xml:space="preserve"> </w:t>
      </w:r>
      <w:r w:rsidRPr="00725CE9">
        <w:rPr>
          <w:rFonts w:ascii="Arial" w:hAnsi="Arial" w:cs="Arial"/>
          <w:b/>
          <w:color w:val="000000" w:themeColor="text1"/>
          <w:sz w:val="16"/>
          <w:szCs w:val="16"/>
        </w:rPr>
        <w:t>PREÇ</w:t>
      </w:r>
      <w:r w:rsidR="00F17DD3" w:rsidRPr="00725CE9">
        <w:rPr>
          <w:rFonts w:ascii="Arial" w:hAnsi="Arial" w:cs="Arial"/>
          <w:b/>
          <w:color w:val="000000" w:themeColor="text1"/>
          <w:sz w:val="16"/>
          <w:szCs w:val="16"/>
        </w:rPr>
        <w:t>O</w:t>
      </w:r>
      <w:r w:rsidR="007F65D5">
        <w:rPr>
          <w:rFonts w:ascii="Arial" w:hAnsi="Arial" w:cs="Arial"/>
          <w:color w:val="000000" w:themeColor="text1"/>
          <w:sz w:val="16"/>
          <w:szCs w:val="16"/>
        </w:rPr>
        <w:t xml:space="preserve"> </w:t>
      </w:r>
      <w:r w:rsidR="00E370C4" w:rsidRPr="007F65D5">
        <w:rPr>
          <w:rFonts w:ascii="Arial" w:hAnsi="Arial" w:cs="Arial"/>
          <w:color w:val="000000" w:themeColor="text1"/>
          <w:sz w:val="16"/>
          <w:szCs w:val="16"/>
        </w:rPr>
        <w:t xml:space="preserve">para futura </w:t>
      </w:r>
      <w:r w:rsidR="00E370C4" w:rsidRPr="00A96C72">
        <w:rPr>
          <w:rFonts w:ascii="Arial" w:hAnsi="Arial" w:cs="Arial"/>
          <w:sz w:val="16"/>
          <w:szCs w:val="16"/>
        </w:rPr>
        <w:t xml:space="preserve">e eventual </w:t>
      </w:r>
      <w:r w:rsidR="00414867" w:rsidRPr="00253787">
        <w:rPr>
          <w:rFonts w:ascii="Arial" w:hAnsi="Arial" w:cs="Arial"/>
          <w:color w:val="000000"/>
          <w:sz w:val="16"/>
          <w:szCs w:val="16"/>
        </w:rPr>
        <w:t>aquisição de equipamentos devidamente instalados, para atender as necessidades do Centro de Esterilização de Materiais do Hospital de Base Dr. Ary Pinheiro, por um período de 12 meses</w:t>
      </w:r>
      <w:r w:rsidR="00253787" w:rsidRPr="00253787">
        <w:rPr>
          <w:rFonts w:ascii="Arial" w:hAnsi="Arial" w:cs="Arial"/>
          <w:color w:val="000000"/>
          <w:sz w:val="16"/>
          <w:szCs w:val="16"/>
        </w:rPr>
        <w:t>, a pedido da Secretaria de Estado da Saúde - SESAU</w:t>
      </w:r>
      <w:r w:rsidR="00D7527B">
        <w:rPr>
          <w:rFonts w:ascii="Arial" w:hAnsi="Arial" w:cs="Arial"/>
          <w:sz w:val="16"/>
          <w:szCs w:val="16"/>
        </w:rPr>
        <w:t xml:space="preserve">, </w:t>
      </w:r>
      <w:r w:rsidRPr="00CE0078">
        <w:rPr>
          <w:rFonts w:ascii="Arial" w:hAnsi="Arial" w:cs="Arial"/>
          <w:color w:val="000000" w:themeColor="text1"/>
          <w:sz w:val="16"/>
          <w:szCs w:val="16"/>
        </w:rPr>
        <w:t>atendendo as condições previstas no instrumento convocatório e as constantes nesta Ata de Registro de Preços, sujeitando-se as partes às normas constantes da Lei nº. 8.666/93 e suas alterações, Decreto Estadual nº 1</w:t>
      </w:r>
      <w:r w:rsidR="0096128C" w:rsidRPr="00CE0078">
        <w:rPr>
          <w:rFonts w:ascii="Arial" w:hAnsi="Arial" w:cs="Arial"/>
          <w:color w:val="000000" w:themeColor="text1"/>
          <w:sz w:val="16"/>
          <w:szCs w:val="16"/>
        </w:rPr>
        <w:t>8.340/13</w:t>
      </w:r>
      <w:r w:rsidRPr="00CE0078">
        <w:rPr>
          <w:rFonts w:ascii="Arial" w:hAnsi="Arial" w:cs="Arial"/>
          <w:color w:val="000000" w:themeColor="text1"/>
          <w:sz w:val="16"/>
          <w:szCs w:val="16"/>
        </w:rPr>
        <w:t xml:space="preserve"> e suas alterações e em conformidade com as disposições a seguir.</w:t>
      </w:r>
      <w:bookmarkStart w:id="1" w:name="_GoBack"/>
      <w:bookmarkEnd w:id="1"/>
    </w:p>
    <w:p w:rsidR="009D2314" w:rsidRPr="00214276" w:rsidRDefault="009D2314" w:rsidP="008A7686">
      <w:pPr>
        <w:rPr>
          <w:rFonts w:ascii="Arial" w:hAnsi="Arial" w:cs="Arial"/>
          <w:color w:val="000000" w:themeColor="text1"/>
          <w:sz w:val="16"/>
          <w:szCs w:val="16"/>
        </w:rPr>
      </w:pPr>
    </w:p>
    <w:p w:rsidR="006D1053" w:rsidRPr="00AC6A94" w:rsidRDefault="00AC6A94" w:rsidP="00AC6A94">
      <w:pPr>
        <w:jc w:val="both"/>
        <w:rPr>
          <w:rFonts w:ascii="Arial" w:hAnsi="Arial" w:cs="Arial"/>
          <w:b/>
          <w:bCs/>
          <w:color w:val="000000" w:themeColor="text1"/>
          <w:sz w:val="16"/>
          <w:szCs w:val="16"/>
        </w:rPr>
      </w:pPr>
      <w:r>
        <w:rPr>
          <w:rFonts w:ascii="Arial" w:hAnsi="Arial" w:cs="Arial"/>
          <w:b/>
          <w:bCs/>
          <w:color w:val="000000" w:themeColor="text1"/>
          <w:sz w:val="16"/>
          <w:szCs w:val="16"/>
        </w:rPr>
        <w:t>1. D</w:t>
      </w:r>
      <w:r w:rsidR="009D2314" w:rsidRPr="00AC6A94">
        <w:rPr>
          <w:rFonts w:ascii="Arial" w:hAnsi="Arial" w:cs="Arial"/>
          <w:b/>
          <w:bCs/>
          <w:color w:val="000000" w:themeColor="text1"/>
          <w:sz w:val="16"/>
          <w:szCs w:val="16"/>
        </w:rPr>
        <w:t>O OBJETO</w:t>
      </w:r>
      <w:r w:rsidR="00CE0078" w:rsidRPr="00AC6A94">
        <w:rPr>
          <w:rFonts w:ascii="Arial" w:hAnsi="Arial" w:cs="Arial"/>
          <w:b/>
          <w:bCs/>
          <w:color w:val="000000" w:themeColor="text1"/>
          <w:sz w:val="16"/>
          <w:szCs w:val="16"/>
        </w:rPr>
        <w:t xml:space="preserve"> </w:t>
      </w:r>
    </w:p>
    <w:p w:rsidR="00FF045E" w:rsidRPr="00FF045E" w:rsidRDefault="00FF045E" w:rsidP="00FF045E">
      <w:pPr>
        <w:rPr>
          <w:rFonts w:ascii="Arial" w:hAnsi="Arial" w:cs="Arial"/>
          <w:color w:val="000000"/>
          <w:sz w:val="16"/>
          <w:szCs w:val="16"/>
        </w:rPr>
      </w:pPr>
      <w:r w:rsidRPr="00FF045E">
        <w:rPr>
          <w:rFonts w:ascii="Arial" w:hAnsi="Arial" w:cs="Arial"/>
          <w:color w:val="000000"/>
          <w:sz w:val="16"/>
          <w:szCs w:val="16"/>
        </w:rPr>
        <w:t xml:space="preserve">Registro de Preços para futura e eventual </w:t>
      </w:r>
      <w:r w:rsidR="00253787" w:rsidRPr="00253787">
        <w:rPr>
          <w:rFonts w:ascii="Arial" w:hAnsi="Arial" w:cs="Arial"/>
          <w:color w:val="000000"/>
          <w:sz w:val="16"/>
          <w:szCs w:val="16"/>
        </w:rPr>
        <w:t>aquisição de equipamentos devidamente instalados, para atender as necessidades do Centro de Esterilização de Materiais do Hospital de Base Dr. Ary Pinheiro, a pedido da Secretaria de Estado da Saúde - SESAU</w:t>
      </w:r>
      <w:r w:rsidRPr="00FF045E">
        <w:rPr>
          <w:rFonts w:ascii="Arial" w:hAnsi="Arial" w:cs="Arial"/>
          <w:color w:val="000000"/>
          <w:sz w:val="16"/>
          <w:szCs w:val="16"/>
        </w:rPr>
        <w:t>.</w:t>
      </w:r>
    </w:p>
    <w:p w:rsidR="00F24FD2" w:rsidRPr="00F24FD2" w:rsidRDefault="00F24FD2" w:rsidP="004741FB">
      <w:pPr>
        <w:ind w:right="-1"/>
        <w:jc w:val="both"/>
        <w:rPr>
          <w:color w:val="FF0000"/>
          <w:sz w:val="22"/>
          <w:szCs w:val="22"/>
        </w:rPr>
      </w:pPr>
    </w:p>
    <w:p w:rsidR="009D2314" w:rsidRPr="009A54D1" w:rsidRDefault="009D2314" w:rsidP="004741FB">
      <w:pPr>
        <w:ind w:right="-1"/>
        <w:jc w:val="both"/>
        <w:rPr>
          <w:rFonts w:ascii="Arial" w:hAnsi="Arial" w:cs="Arial"/>
          <w:b/>
          <w:bCs/>
          <w:sz w:val="16"/>
          <w:szCs w:val="16"/>
        </w:rPr>
      </w:pPr>
      <w:r w:rsidRPr="009A54D1">
        <w:rPr>
          <w:rFonts w:ascii="Arial" w:hAnsi="Arial" w:cs="Arial"/>
          <w:b/>
          <w:bCs/>
          <w:sz w:val="16"/>
          <w:szCs w:val="16"/>
        </w:rPr>
        <w:t>2. DA VIGÊNCIA</w:t>
      </w:r>
    </w:p>
    <w:p w:rsidR="009D2314" w:rsidRPr="009A54D1" w:rsidRDefault="009D2314" w:rsidP="009D2314">
      <w:pPr>
        <w:ind w:right="-1"/>
        <w:jc w:val="both"/>
        <w:rPr>
          <w:rFonts w:ascii="Arial" w:hAnsi="Arial" w:cs="Arial"/>
          <w:sz w:val="16"/>
          <w:szCs w:val="16"/>
        </w:rPr>
      </w:pPr>
      <w:r w:rsidRPr="00206244">
        <w:rPr>
          <w:rFonts w:ascii="Arial" w:hAnsi="Arial" w:cs="Arial"/>
          <w:b/>
          <w:bCs/>
          <w:sz w:val="16"/>
          <w:szCs w:val="16"/>
        </w:rPr>
        <w:t>2.1.</w:t>
      </w:r>
      <w:r w:rsidRPr="009A54D1">
        <w:rPr>
          <w:rFonts w:ascii="Arial" w:hAnsi="Arial" w:cs="Arial"/>
          <w:sz w:val="16"/>
          <w:szCs w:val="16"/>
        </w:rPr>
        <w:t xml:space="preserve"> O presente Registro de Preços terá validade</w:t>
      </w:r>
      <w:r w:rsidR="00C53CAF" w:rsidRPr="009A54D1">
        <w:rPr>
          <w:rFonts w:ascii="Arial" w:hAnsi="Arial" w:cs="Arial"/>
          <w:sz w:val="16"/>
          <w:szCs w:val="16"/>
        </w:rPr>
        <w:t xml:space="preserve"> de</w:t>
      </w:r>
      <w:r w:rsidR="00C81030" w:rsidRPr="009A54D1">
        <w:rPr>
          <w:rFonts w:ascii="Arial" w:hAnsi="Arial" w:cs="Arial"/>
          <w:b/>
          <w:bCs/>
          <w:sz w:val="16"/>
          <w:szCs w:val="16"/>
        </w:rPr>
        <w:t xml:space="preserve"> </w:t>
      </w:r>
      <w:r w:rsidRPr="009A54D1">
        <w:rPr>
          <w:rFonts w:ascii="Arial" w:hAnsi="Arial" w:cs="Arial"/>
          <w:b/>
          <w:bCs/>
          <w:sz w:val="16"/>
          <w:szCs w:val="16"/>
        </w:rPr>
        <w:t>12</w:t>
      </w:r>
      <w:r w:rsidR="00C81030" w:rsidRPr="009A54D1">
        <w:rPr>
          <w:rFonts w:ascii="Arial" w:hAnsi="Arial" w:cs="Arial"/>
          <w:b/>
          <w:bCs/>
          <w:sz w:val="16"/>
          <w:szCs w:val="16"/>
        </w:rPr>
        <w:t xml:space="preserve"> (doze)</w:t>
      </w:r>
      <w:r w:rsidRPr="009A54D1">
        <w:rPr>
          <w:rFonts w:ascii="Arial" w:hAnsi="Arial" w:cs="Arial"/>
          <w:b/>
          <w:bCs/>
          <w:sz w:val="16"/>
          <w:szCs w:val="16"/>
        </w:rPr>
        <w:t xml:space="preserve"> </w:t>
      </w:r>
      <w:r w:rsidR="00C53CAF" w:rsidRPr="009A54D1">
        <w:rPr>
          <w:rFonts w:ascii="Arial" w:hAnsi="Arial" w:cs="Arial"/>
          <w:b/>
          <w:bCs/>
          <w:sz w:val="16"/>
          <w:szCs w:val="16"/>
        </w:rPr>
        <w:t>meses</w:t>
      </w:r>
      <w:r w:rsidRPr="009A54D1">
        <w:rPr>
          <w:rFonts w:ascii="Arial" w:hAnsi="Arial" w:cs="Arial"/>
          <w:b/>
          <w:bCs/>
          <w:sz w:val="16"/>
          <w:szCs w:val="16"/>
        </w:rPr>
        <w:t>,</w:t>
      </w:r>
      <w:r w:rsidRPr="009A54D1">
        <w:rPr>
          <w:rFonts w:ascii="Arial" w:hAnsi="Arial" w:cs="Arial"/>
          <w:sz w:val="16"/>
          <w:szCs w:val="16"/>
        </w:rPr>
        <w:t xml:space="preserve"> contados a partir de sua publicação no Diário Oficial</w:t>
      </w:r>
      <w:r w:rsidR="00C53CAF" w:rsidRPr="009A54D1">
        <w:rPr>
          <w:rFonts w:ascii="Arial" w:hAnsi="Arial" w:cs="Arial"/>
          <w:sz w:val="16"/>
          <w:szCs w:val="16"/>
        </w:rPr>
        <w:t xml:space="preserve"> do Estado</w:t>
      </w:r>
      <w:r w:rsidRPr="009A54D1">
        <w:rPr>
          <w:rFonts w:ascii="Arial" w:hAnsi="Arial" w:cs="Arial"/>
          <w:sz w:val="16"/>
          <w:szCs w:val="16"/>
        </w:rPr>
        <w:t>.</w:t>
      </w:r>
    </w:p>
    <w:p w:rsidR="00FF0764" w:rsidRDefault="00FF0764" w:rsidP="009D2314">
      <w:pPr>
        <w:ind w:right="-1"/>
        <w:jc w:val="both"/>
        <w:rPr>
          <w:rFonts w:ascii="Arial" w:hAnsi="Arial" w:cs="Arial"/>
          <w:sz w:val="16"/>
          <w:szCs w:val="16"/>
        </w:rPr>
      </w:pPr>
      <w:r w:rsidRPr="00206244">
        <w:rPr>
          <w:rFonts w:ascii="Arial" w:hAnsi="Arial" w:cs="Arial"/>
          <w:b/>
          <w:sz w:val="16"/>
          <w:szCs w:val="16"/>
        </w:rPr>
        <w:t>2.1.1.</w:t>
      </w:r>
      <w:r w:rsidRPr="009A54D1">
        <w:rPr>
          <w:rFonts w:ascii="Arial" w:hAnsi="Arial" w:cs="Arial"/>
          <w:sz w:val="16"/>
          <w:szCs w:val="16"/>
        </w:rPr>
        <w:t xml:space="preserve"> A vigência dos contratos decorrentes do Sistema de Registro de Preços será definida nos instrumentos convocatórios, observado o artigo 57 da Lei 8.666, de 1993, conforme Decreto Estadual nº 18.340/13.</w:t>
      </w:r>
    </w:p>
    <w:p w:rsidR="009D2314" w:rsidRPr="009A54D1" w:rsidRDefault="009D2314" w:rsidP="009D2314">
      <w:pPr>
        <w:ind w:right="-1"/>
        <w:jc w:val="both"/>
        <w:rPr>
          <w:rFonts w:ascii="Arial" w:hAnsi="Arial" w:cs="Arial"/>
          <w:sz w:val="16"/>
          <w:szCs w:val="16"/>
        </w:rPr>
      </w:pPr>
    </w:p>
    <w:p w:rsidR="009D2314" w:rsidRPr="009A54D1" w:rsidRDefault="009D2314" w:rsidP="009D2314">
      <w:pPr>
        <w:pStyle w:val="Corpodetexto2"/>
        <w:ind w:right="-1" w:firstLine="0"/>
        <w:rPr>
          <w:sz w:val="16"/>
          <w:szCs w:val="16"/>
        </w:rPr>
      </w:pPr>
      <w:r w:rsidRPr="009A54D1">
        <w:rPr>
          <w:b/>
          <w:bCs/>
          <w:sz w:val="16"/>
          <w:szCs w:val="16"/>
        </w:rPr>
        <w:t>3. DA GERÊNCIA DA PRESENTE ATA DE REGISTRO DE PREÇOS</w:t>
      </w:r>
    </w:p>
    <w:p w:rsidR="009D2314" w:rsidRDefault="009D2314" w:rsidP="009D2314">
      <w:pPr>
        <w:pStyle w:val="Corpodetexto2"/>
        <w:ind w:right="-1" w:firstLine="0"/>
        <w:rPr>
          <w:sz w:val="16"/>
          <w:szCs w:val="16"/>
        </w:rPr>
      </w:pPr>
      <w:r w:rsidRPr="00206244">
        <w:rPr>
          <w:b/>
          <w:bCs/>
          <w:sz w:val="16"/>
          <w:szCs w:val="16"/>
        </w:rPr>
        <w:t>3.1.</w:t>
      </w:r>
      <w:r w:rsidRPr="009A54D1">
        <w:rPr>
          <w:sz w:val="16"/>
          <w:szCs w:val="16"/>
        </w:rPr>
        <w:t xml:space="preserve"> Caberá à Superintendência Estadual de Compras e Licitações – SUPEL </w:t>
      </w:r>
      <w:r w:rsidR="008F73CB" w:rsidRPr="009A54D1">
        <w:rPr>
          <w:sz w:val="16"/>
          <w:szCs w:val="16"/>
        </w:rPr>
        <w:t xml:space="preserve">a condução do conjunto de procedimentos do certame para registro de preços e gerenciamento da Ata dele recorrente </w:t>
      </w:r>
      <w:r w:rsidRPr="009A54D1">
        <w:rPr>
          <w:sz w:val="16"/>
          <w:szCs w:val="16"/>
        </w:rPr>
        <w:t>(Decreto 1</w:t>
      </w:r>
      <w:r w:rsidR="00FF3146" w:rsidRPr="009A54D1">
        <w:rPr>
          <w:sz w:val="16"/>
          <w:szCs w:val="16"/>
        </w:rPr>
        <w:t xml:space="preserve">8.340/13 </w:t>
      </w:r>
      <w:r w:rsidR="003751B5" w:rsidRPr="009A54D1">
        <w:rPr>
          <w:sz w:val="16"/>
          <w:szCs w:val="16"/>
        </w:rPr>
        <w:t>artigo 5º, incisos VII e VIII</w:t>
      </w:r>
      <w:r w:rsidRPr="009A54D1">
        <w:rPr>
          <w:sz w:val="16"/>
          <w:szCs w:val="16"/>
        </w:rPr>
        <w:t>)</w:t>
      </w:r>
      <w:r w:rsidR="008F73CB" w:rsidRPr="009A54D1">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9A54D1" w:rsidRDefault="009D2314" w:rsidP="009D2314">
      <w:pPr>
        <w:pStyle w:val="Corpodetexto2"/>
        <w:ind w:right="-1" w:firstLine="0"/>
        <w:rPr>
          <w:b/>
          <w:bCs/>
          <w:sz w:val="16"/>
          <w:szCs w:val="16"/>
        </w:rPr>
      </w:pPr>
    </w:p>
    <w:p w:rsidR="009D2314" w:rsidRPr="009A54D1" w:rsidRDefault="009D2314" w:rsidP="009D2314">
      <w:pPr>
        <w:pStyle w:val="Corpodetexto2"/>
        <w:ind w:right="-1" w:firstLine="0"/>
        <w:rPr>
          <w:sz w:val="16"/>
          <w:szCs w:val="16"/>
        </w:rPr>
      </w:pPr>
      <w:r w:rsidRPr="009A54D1">
        <w:rPr>
          <w:b/>
          <w:bCs/>
          <w:sz w:val="16"/>
          <w:szCs w:val="16"/>
        </w:rPr>
        <w:t>4. DA ESPECIFICAÇÃO, QUANTIDADE E PREÇO</w:t>
      </w:r>
      <w:r w:rsidR="00F73958">
        <w:rPr>
          <w:b/>
          <w:bCs/>
          <w:sz w:val="16"/>
          <w:szCs w:val="16"/>
        </w:rPr>
        <w:t xml:space="preserve"> </w:t>
      </w:r>
    </w:p>
    <w:p w:rsidR="009D2314" w:rsidRDefault="009D2314" w:rsidP="009D2314">
      <w:pPr>
        <w:pStyle w:val="Corpodetexto2"/>
        <w:ind w:right="-1" w:firstLine="0"/>
        <w:rPr>
          <w:sz w:val="16"/>
          <w:szCs w:val="16"/>
        </w:rPr>
      </w:pPr>
      <w:r w:rsidRPr="00206244">
        <w:rPr>
          <w:b/>
          <w:bCs/>
          <w:sz w:val="16"/>
          <w:szCs w:val="16"/>
        </w:rPr>
        <w:t>4.1</w:t>
      </w:r>
      <w:r w:rsidRPr="00206244">
        <w:rPr>
          <w:b/>
          <w:sz w:val="16"/>
          <w:szCs w:val="16"/>
        </w:rPr>
        <w:t>.</w:t>
      </w:r>
      <w:r w:rsidRPr="009A54D1">
        <w:rPr>
          <w:sz w:val="16"/>
          <w:szCs w:val="16"/>
        </w:rPr>
        <w:t xml:space="preserve"> O preço, a quantidade, o fornecedor e a especificação do item registrado nesta Ata, encontram-se indicados no Anexo I deste </w:t>
      </w:r>
      <w:r w:rsidR="00067B8E" w:rsidRPr="009A54D1">
        <w:rPr>
          <w:sz w:val="16"/>
          <w:szCs w:val="16"/>
        </w:rPr>
        <w:t>instrumento.</w:t>
      </w:r>
    </w:p>
    <w:p w:rsidR="009D2314" w:rsidRPr="009A54D1" w:rsidRDefault="009D2314" w:rsidP="009D2314">
      <w:pPr>
        <w:pStyle w:val="Corpodetexto2"/>
        <w:ind w:right="-1" w:firstLine="0"/>
        <w:rPr>
          <w:sz w:val="16"/>
          <w:szCs w:val="16"/>
        </w:rPr>
      </w:pPr>
    </w:p>
    <w:p w:rsidR="009D2314" w:rsidRPr="009A54D1" w:rsidRDefault="00A14D66" w:rsidP="009D2314">
      <w:pPr>
        <w:jc w:val="both"/>
        <w:rPr>
          <w:rFonts w:ascii="Arial" w:hAnsi="Arial" w:cs="Arial"/>
          <w:b/>
          <w:bCs/>
          <w:color w:val="000000"/>
          <w:sz w:val="16"/>
          <w:szCs w:val="16"/>
        </w:rPr>
      </w:pPr>
      <w:r>
        <w:rPr>
          <w:rFonts w:ascii="Arial" w:hAnsi="Arial" w:cs="Arial"/>
          <w:b/>
          <w:bCs/>
          <w:color w:val="000000"/>
          <w:sz w:val="16"/>
          <w:szCs w:val="16"/>
        </w:rPr>
        <w:t xml:space="preserve">5. </w:t>
      </w:r>
      <w:r w:rsidR="009D2314" w:rsidRPr="009A54D1">
        <w:rPr>
          <w:rFonts w:ascii="Arial" w:hAnsi="Arial" w:cs="Arial"/>
          <w:b/>
          <w:bCs/>
          <w:color w:val="000000"/>
          <w:sz w:val="16"/>
          <w:szCs w:val="16"/>
        </w:rPr>
        <w:t>PRAZOS E CONDIÇÕES DE FORNECIMENTO</w:t>
      </w:r>
    </w:p>
    <w:p w:rsidR="009D2314" w:rsidRPr="009A54D1" w:rsidRDefault="009D2314" w:rsidP="009D2314">
      <w:pPr>
        <w:rPr>
          <w:rFonts w:ascii="Arial" w:hAnsi="Arial" w:cs="Arial"/>
          <w:sz w:val="16"/>
          <w:szCs w:val="16"/>
        </w:rPr>
      </w:pPr>
      <w:r w:rsidRPr="009A54D1">
        <w:rPr>
          <w:rFonts w:ascii="Arial" w:hAnsi="Arial" w:cs="Arial"/>
          <w:sz w:val="16"/>
          <w:szCs w:val="16"/>
        </w:rPr>
        <w:t>A DETENTORA do registro de preços se obriga, nos termos do Edital e deste instrumento, a:</w:t>
      </w:r>
    </w:p>
    <w:p w:rsidR="009D2314" w:rsidRPr="009A54D1" w:rsidRDefault="003537BB" w:rsidP="003537BB">
      <w:pPr>
        <w:jc w:val="both"/>
        <w:rPr>
          <w:rFonts w:ascii="Arial" w:hAnsi="Arial" w:cs="Arial"/>
          <w:sz w:val="16"/>
          <w:szCs w:val="16"/>
        </w:rPr>
      </w:pPr>
      <w:r w:rsidRPr="00206244">
        <w:rPr>
          <w:rFonts w:ascii="Arial" w:hAnsi="Arial" w:cs="Arial"/>
          <w:b/>
          <w:sz w:val="16"/>
          <w:szCs w:val="16"/>
        </w:rPr>
        <w:t xml:space="preserve">5.1. </w:t>
      </w:r>
      <w:r w:rsidR="009D2314" w:rsidRPr="009A54D1">
        <w:rPr>
          <w:rFonts w:ascii="Arial" w:hAnsi="Arial" w:cs="Arial"/>
          <w:sz w:val="16"/>
          <w:szCs w:val="16"/>
        </w:rPr>
        <w:t xml:space="preserve">Retirar a Nota de Empenho </w:t>
      </w:r>
      <w:r w:rsidR="008F73CB" w:rsidRPr="009A54D1">
        <w:rPr>
          <w:rFonts w:ascii="Arial" w:hAnsi="Arial" w:cs="Arial"/>
          <w:sz w:val="16"/>
          <w:szCs w:val="16"/>
        </w:rPr>
        <w:t xml:space="preserve">junto ao órgão solicitante </w:t>
      </w:r>
      <w:r w:rsidR="009D2314" w:rsidRPr="009A54D1">
        <w:rPr>
          <w:rFonts w:ascii="Arial" w:hAnsi="Arial" w:cs="Arial"/>
          <w:sz w:val="16"/>
          <w:szCs w:val="16"/>
        </w:rPr>
        <w:t xml:space="preserve">no prazo de até </w:t>
      </w:r>
      <w:r w:rsidR="002C5AC0" w:rsidRPr="009A54D1">
        <w:rPr>
          <w:rFonts w:ascii="Arial" w:hAnsi="Arial" w:cs="Arial"/>
          <w:sz w:val="16"/>
          <w:szCs w:val="16"/>
        </w:rPr>
        <w:t>05 (cinco</w:t>
      </w:r>
      <w:r w:rsidR="008F73CB" w:rsidRPr="009A54D1">
        <w:rPr>
          <w:rFonts w:ascii="Arial" w:hAnsi="Arial" w:cs="Arial"/>
          <w:sz w:val="16"/>
          <w:szCs w:val="16"/>
        </w:rPr>
        <w:t xml:space="preserve">) dias, contados da </w:t>
      </w:r>
      <w:r w:rsidR="00067B8E" w:rsidRPr="009A54D1">
        <w:rPr>
          <w:rFonts w:ascii="Arial" w:hAnsi="Arial" w:cs="Arial"/>
          <w:sz w:val="16"/>
          <w:szCs w:val="16"/>
        </w:rPr>
        <w:t>convocação;</w:t>
      </w:r>
    </w:p>
    <w:p w:rsidR="009D2314" w:rsidRPr="009A54D1" w:rsidRDefault="003537BB" w:rsidP="003537BB">
      <w:pPr>
        <w:jc w:val="both"/>
        <w:rPr>
          <w:rFonts w:ascii="Arial" w:hAnsi="Arial" w:cs="Arial"/>
          <w:sz w:val="16"/>
          <w:szCs w:val="16"/>
        </w:rPr>
      </w:pPr>
      <w:r w:rsidRPr="00206244">
        <w:rPr>
          <w:rFonts w:ascii="Arial" w:hAnsi="Arial" w:cs="Arial"/>
          <w:b/>
          <w:sz w:val="16"/>
          <w:szCs w:val="16"/>
        </w:rPr>
        <w:t xml:space="preserve">5.2. </w:t>
      </w:r>
      <w:r w:rsidR="009D2314" w:rsidRPr="009A54D1">
        <w:rPr>
          <w:rFonts w:ascii="Arial" w:hAnsi="Arial" w:cs="Arial"/>
          <w:sz w:val="16"/>
          <w:szCs w:val="16"/>
        </w:rPr>
        <w:t xml:space="preserve">Iniciar o fornecimento do objeto dessa Ata, conforme prazo estabelecido no Termo de Referência e edital de </w:t>
      </w:r>
      <w:r w:rsidR="00067B8E" w:rsidRPr="009A54D1">
        <w:rPr>
          <w:rFonts w:ascii="Arial" w:hAnsi="Arial" w:cs="Arial"/>
          <w:sz w:val="16"/>
          <w:szCs w:val="16"/>
        </w:rPr>
        <w:t>licitações.</w:t>
      </w:r>
    </w:p>
    <w:p w:rsidR="009D2314" w:rsidRPr="009A54D1" w:rsidRDefault="003537BB" w:rsidP="009D2314">
      <w:pPr>
        <w:jc w:val="both"/>
        <w:rPr>
          <w:rFonts w:ascii="Arial" w:hAnsi="Arial" w:cs="Arial"/>
          <w:sz w:val="16"/>
          <w:szCs w:val="16"/>
        </w:rPr>
      </w:pPr>
      <w:r w:rsidRPr="00206244">
        <w:rPr>
          <w:rFonts w:ascii="Arial" w:hAnsi="Arial" w:cs="Arial"/>
          <w:b/>
          <w:sz w:val="16"/>
          <w:szCs w:val="16"/>
        </w:rPr>
        <w:t>5.3.</w:t>
      </w:r>
      <w:r>
        <w:rPr>
          <w:rFonts w:ascii="Arial" w:hAnsi="Arial" w:cs="Arial"/>
          <w:sz w:val="16"/>
          <w:szCs w:val="16"/>
        </w:rPr>
        <w:t xml:space="preserve"> </w:t>
      </w:r>
      <w:r w:rsidR="009D2314" w:rsidRPr="009A54D1">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3537BB" w:rsidRDefault="003537BB" w:rsidP="003537BB">
      <w:pPr>
        <w:jc w:val="both"/>
        <w:rPr>
          <w:rFonts w:ascii="Arial" w:hAnsi="Arial" w:cs="Arial"/>
          <w:sz w:val="16"/>
          <w:szCs w:val="16"/>
        </w:rPr>
      </w:pPr>
      <w:r w:rsidRPr="00206244">
        <w:rPr>
          <w:rFonts w:ascii="Arial" w:hAnsi="Arial" w:cs="Arial"/>
          <w:b/>
          <w:sz w:val="16"/>
          <w:szCs w:val="16"/>
        </w:rPr>
        <w:t xml:space="preserve">5.4. </w:t>
      </w:r>
      <w:r w:rsidR="009D2314" w:rsidRPr="003537BB">
        <w:rPr>
          <w:rFonts w:ascii="Arial" w:hAnsi="Arial" w:cs="Arial"/>
          <w:sz w:val="16"/>
          <w:szCs w:val="16"/>
        </w:rPr>
        <w:t>O objeto e/ou serviço</w:t>
      </w:r>
      <w:r w:rsidR="000233CF" w:rsidRPr="003537BB">
        <w:rPr>
          <w:rFonts w:ascii="Arial" w:hAnsi="Arial" w:cs="Arial"/>
          <w:sz w:val="16"/>
          <w:szCs w:val="16"/>
        </w:rPr>
        <w:t xml:space="preserve"> </w:t>
      </w:r>
      <w:r w:rsidR="009D2314" w:rsidRPr="003537BB">
        <w:rPr>
          <w:rFonts w:ascii="Arial" w:hAnsi="Arial" w:cs="Arial"/>
          <w:sz w:val="16"/>
          <w:szCs w:val="16"/>
        </w:rPr>
        <w:t>desta ata deverá ser fornecido parcialmente durante a vigência da ata ou contrato, de acordo com as necessidades dos órgãos requerentes, nas quantidades solicitadas pelos mesmos.</w:t>
      </w:r>
    </w:p>
    <w:p w:rsidR="006B04DB" w:rsidRPr="006B04DB" w:rsidRDefault="006B04DB" w:rsidP="006B04DB">
      <w:pPr>
        <w:pStyle w:val="PargrafodaLista"/>
        <w:ind w:left="360"/>
        <w:jc w:val="both"/>
        <w:rPr>
          <w:rFonts w:ascii="Arial" w:hAnsi="Arial" w:cs="Arial"/>
          <w:sz w:val="16"/>
          <w:szCs w:val="16"/>
        </w:rPr>
      </w:pPr>
    </w:p>
    <w:p w:rsidR="006B04DB" w:rsidRDefault="00A14D66" w:rsidP="00206244">
      <w:pPr>
        <w:jc w:val="both"/>
        <w:rPr>
          <w:rFonts w:ascii="Arial" w:hAnsi="Arial" w:cs="Arial"/>
          <w:b/>
          <w:bCs/>
          <w:sz w:val="16"/>
          <w:szCs w:val="16"/>
        </w:rPr>
      </w:pPr>
      <w:r>
        <w:rPr>
          <w:rFonts w:ascii="Arial" w:hAnsi="Arial" w:cs="Arial"/>
          <w:b/>
          <w:bCs/>
          <w:color w:val="000000"/>
          <w:sz w:val="16"/>
          <w:szCs w:val="16"/>
        </w:rPr>
        <w:t>6.</w:t>
      </w:r>
      <w:r w:rsidR="006B04DB" w:rsidRPr="00F01CFE">
        <w:rPr>
          <w:rFonts w:ascii="Arial" w:hAnsi="Arial" w:cs="Arial"/>
          <w:b/>
          <w:bCs/>
          <w:color w:val="000000"/>
          <w:sz w:val="16"/>
          <w:szCs w:val="16"/>
        </w:rPr>
        <w:t xml:space="preserve"> </w:t>
      </w:r>
      <w:r w:rsidR="00253787">
        <w:rPr>
          <w:rFonts w:ascii="Arial" w:hAnsi="Arial" w:cs="Arial"/>
          <w:b/>
          <w:bCs/>
          <w:sz w:val="16"/>
          <w:szCs w:val="16"/>
        </w:rPr>
        <w:t>DO PRAZO,</w:t>
      </w:r>
      <w:r w:rsidR="008668C5">
        <w:rPr>
          <w:rFonts w:ascii="Arial" w:hAnsi="Arial" w:cs="Arial"/>
          <w:b/>
          <w:bCs/>
          <w:sz w:val="16"/>
          <w:szCs w:val="16"/>
        </w:rPr>
        <w:t xml:space="preserve"> LOCAL DE </w:t>
      </w:r>
      <w:r w:rsidR="00CF6980">
        <w:rPr>
          <w:rFonts w:ascii="Arial" w:hAnsi="Arial" w:cs="Arial"/>
          <w:b/>
          <w:bCs/>
          <w:sz w:val="16"/>
          <w:szCs w:val="16"/>
        </w:rPr>
        <w:t>ENTREGA</w:t>
      </w:r>
      <w:r w:rsidR="00253787">
        <w:rPr>
          <w:rFonts w:ascii="Arial" w:hAnsi="Arial" w:cs="Arial"/>
          <w:b/>
          <w:bCs/>
          <w:sz w:val="16"/>
          <w:szCs w:val="16"/>
        </w:rPr>
        <w:t xml:space="preserve"> E </w:t>
      </w:r>
      <w:proofErr w:type="gramStart"/>
      <w:r w:rsidR="00253787">
        <w:rPr>
          <w:rFonts w:ascii="Arial" w:hAnsi="Arial" w:cs="Arial"/>
          <w:b/>
          <w:bCs/>
          <w:sz w:val="16"/>
          <w:szCs w:val="16"/>
        </w:rPr>
        <w:t>INSTALAÇÃO</w:t>
      </w:r>
      <w:proofErr w:type="gramEnd"/>
    </w:p>
    <w:p w:rsidR="00206244" w:rsidRDefault="00206244" w:rsidP="00206244">
      <w:pPr>
        <w:jc w:val="both"/>
        <w:rPr>
          <w:sz w:val="16"/>
          <w:szCs w:val="16"/>
        </w:rPr>
      </w:pPr>
      <w:r w:rsidRPr="00206244">
        <w:rPr>
          <w:b/>
          <w:sz w:val="16"/>
          <w:szCs w:val="16"/>
        </w:rPr>
        <w:t>6.1.</w:t>
      </w:r>
      <w:r w:rsidRPr="00F01CFE">
        <w:rPr>
          <w:sz w:val="16"/>
          <w:szCs w:val="16"/>
        </w:rPr>
        <w:t xml:space="preserve"> </w:t>
      </w:r>
      <w:r w:rsidRPr="008D05D0">
        <w:rPr>
          <w:rFonts w:ascii="Arial" w:hAnsi="Arial" w:cs="Arial"/>
          <w:sz w:val="16"/>
          <w:szCs w:val="16"/>
        </w:rPr>
        <w:t>No recebimento e aceitação de qualquer item, objeto desta Ata de Registro de Preços, serão observadas as especificações contidas no instrumento convocatório.</w:t>
      </w:r>
    </w:p>
    <w:p w:rsidR="00CE0078" w:rsidRDefault="00206244" w:rsidP="00206244">
      <w:pPr>
        <w:jc w:val="both"/>
        <w:rPr>
          <w:rFonts w:ascii="Arial" w:hAnsi="Arial" w:cs="Arial"/>
          <w:sz w:val="16"/>
          <w:szCs w:val="16"/>
        </w:rPr>
      </w:pPr>
      <w:r w:rsidRPr="00206244">
        <w:rPr>
          <w:rFonts w:ascii="Arial" w:hAnsi="Arial" w:cs="Arial"/>
          <w:b/>
          <w:sz w:val="16"/>
          <w:szCs w:val="16"/>
        </w:rPr>
        <w:t>6.2.</w:t>
      </w:r>
      <w:r>
        <w:rPr>
          <w:rFonts w:ascii="Arial" w:hAnsi="Arial" w:cs="Arial"/>
          <w:sz w:val="16"/>
          <w:szCs w:val="16"/>
        </w:rPr>
        <w:t xml:space="preserve"> </w:t>
      </w:r>
      <w:r w:rsidRPr="00511633">
        <w:rPr>
          <w:rFonts w:ascii="Arial" w:hAnsi="Arial" w:cs="Arial"/>
          <w:sz w:val="16"/>
          <w:szCs w:val="16"/>
        </w:rPr>
        <w:t>Expedida a Nota de Empenho, o recebimento de seu objeto ficará condicionado a observância das normas contidas no art. 40, inciso XVI, c/c o art. 73 inciso II, “a” e “b”, da Lei 8.666/93 e alterações.</w:t>
      </w:r>
    </w:p>
    <w:p w:rsidR="00FF045E" w:rsidRPr="00253787" w:rsidRDefault="00206244" w:rsidP="00FF045E">
      <w:pPr>
        <w:spacing w:before="120" w:after="120"/>
        <w:ind w:right="120"/>
        <w:jc w:val="both"/>
        <w:rPr>
          <w:rFonts w:ascii="Arial" w:hAnsi="Arial" w:cs="Arial"/>
          <w:color w:val="000000"/>
          <w:sz w:val="16"/>
          <w:szCs w:val="16"/>
        </w:rPr>
      </w:pPr>
      <w:r w:rsidRPr="00253787">
        <w:rPr>
          <w:rFonts w:ascii="Arial" w:hAnsi="Arial" w:cs="Arial"/>
          <w:b/>
          <w:sz w:val="16"/>
          <w:szCs w:val="16"/>
        </w:rPr>
        <w:t>6.3.</w:t>
      </w:r>
      <w:r w:rsidRPr="00253787">
        <w:rPr>
          <w:rFonts w:ascii="Arial" w:hAnsi="Arial" w:cs="Arial"/>
          <w:sz w:val="16"/>
          <w:szCs w:val="16"/>
        </w:rPr>
        <w:t xml:space="preserve"> </w:t>
      </w:r>
      <w:r w:rsidRPr="00253787">
        <w:rPr>
          <w:rFonts w:ascii="Arial" w:hAnsi="Arial" w:cs="Arial"/>
          <w:b/>
          <w:sz w:val="16"/>
          <w:szCs w:val="16"/>
        </w:rPr>
        <w:t>DO PRAZO DE ENTREGA</w:t>
      </w:r>
      <w:r w:rsidR="006D1053" w:rsidRPr="00253787">
        <w:rPr>
          <w:rFonts w:ascii="Arial" w:hAnsi="Arial" w:cs="Arial"/>
          <w:sz w:val="16"/>
          <w:szCs w:val="16"/>
        </w:rPr>
        <w:t>:</w:t>
      </w:r>
      <w:r w:rsidR="00416202" w:rsidRPr="00253787">
        <w:rPr>
          <w:rFonts w:ascii="Arial" w:hAnsi="Arial" w:cs="Arial"/>
          <w:sz w:val="16"/>
          <w:szCs w:val="16"/>
        </w:rPr>
        <w:t xml:space="preserve"> </w:t>
      </w:r>
      <w:r w:rsidR="00253787" w:rsidRPr="00253787">
        <w:rPr>
          <w:rFonts w:ascii="Arial" w:hAnsi="Arial" w:cs="Arial"/>
          <w:color w:val="000000"/>
          <w:sz w:val="16"/>
          <w:szCs w:val="16"/>
        </w:rPr>
        <w:t>O prazo para entrega e instalação será de até 45 (quarenta e cinco) dias após o recebimento da Nota de Empenho</w:t>
      </w:r>
      <w:r w:rsidR="00FF045E" w:rsidRPr="00253787">
        <w:rPr>
          <w:rFonts w:ascii="Arial" w:hAnsi="Arial" w:cs="Arial"/>
          <w:color w:val="000000"/>
          <w:sz w:val="16"/>
          <w:szCs w:val="16"/>
        </w:rPr>
        <w:t>.</w:t>
      </w:r>
    </w:p>
    <w:p w:rsidR="00FF045E" w:rsidRPr="00253787" w:rsidRDefault="00E370C4" w:rsidP="00FF045E">
      <w:pPr>
        <w:spacing w:before="120" w:after="120"/>
        <w:ind w:right="120"/>
        <w:jc w:val="both"/>
        <w:rPr>
          <w:rFonts w:ascii="Arial" w:hAnsi="Arial" w:cs="Arial"/>
          <w:color w:val="000000"/>
          <w:sz w:val="16"/>
          <w:szCs w:val="16"/>
        </w:rPr>
      </w:pPr>
      <w:r w:rsidRPr="00253787">
        <w:rPr>
          <w:rFonts w:ascii="Arial" w:hAnsi="Arial" w:cs="Arial"/>
          <w:b/>
          <w:sz w:val="16"/>
          <w:szCs w:val="16"/>
        </w:rPr>
        <w:t xml:space="preserve">6.4. DO LOCAL DE ENTREGA: </w:t>
      </w:r>
      <w:r w:rsidR="00253787" w:rsidRPr="00253787">
        <w:rPr>
          <w:rFonts w:ascii="Arial" w:hAnsi="Arial" w:cs="Arial"/>
          <w:color w:val="000000"/>
          <w:sz w:val="16"/>
          <w:szCs w:val="16"/>
        </w:rPr>
        <w:t xml:space="preserve">Os materiais deverão ser </w:t>
      </w:r>
      <w:proofErr w:type="gramStart"/>
      <w:r w:rsidR="00253787" w:rsidRPr="00253787">
        <w:rPr>
          <w:rFonts w:ascii="Arial" w:hAnsi="Arial" w:cs="Arial"/>
          <w:color w:val="000000"/>
          <w:sz w:val="16"/>
          <w:szCs w:val="16"/>
        </w:rPr>
        <w:t>entregues na COORDENADORIA DE ALMOXARIFADO E PATRIMONIO - CAP/SESAU situado</w:t>
      </w:r>
      <w:proofErr w:type="gramEnd"/>
      <w:r w:rsidR="00253787" w:rsidRPr="00253787">
        <w:rPr>
          <w:rFonts w:ascii="Arial" w:hAnsi="Arial" w:cs="Arial"/>
          <w:color w:val="000000"/>
          <w:sz w:val="16"/>
          <w:szCs w:val="16"/>
        </w:rPr>
        <w:t xml:space="preserve"> a Rua Aparício de Moraes, nº 4348, Bairro Industrial, CEP 76821-240 - Porto Velho/RO.  Horário: De Segunda a Sexta-Feira das </w:t>
      </w:r>
      <w:proofErr w:type="gramStart"/>
      <w:r w:rsidR="00253787" w:rsidRPr="00253787">
        <w:rPr>
          <w:rFonts w:ascii="Arial" w:hAnsi="Arial" w:cs="Arial"/>
          <w:color w:val="000000"/>
          <w:sz w:val="16"/>
          <w:szCs w:val="16"/>
        </w:rPr>
        <w:t>7:30</w:t>
      </w:r>
      <w:proofErr w:type="gramEnd"/>
      <w:r w:rsidR="00253787" w:rsidRPr="00253787">
        <w:rPr>
          <w:rFonts w:ascii="Arial" w:hAnsi="Arial" w:cs="Arial"/>
          <w:color w:val="000000"/>
          <w:sz w:val="16"/>
          <w:szCs w:val="16"/>
        </w:rPr>
        <w:t xml:space="preserve"> </w:t>
      </w:r>
      <w:proofErr w:type="spellStart"/>
      <w:r w:rsidR="00253787" w:rsidRPr="00253787">
        <w:rPr>
          <w:rFonts w:ascii="Arial" w:hAnsi="Arial" w:cs="Arial"/>
          <w:color w:val="000000"/>
          <w:sz w:val="16"/>
          <w:szCs w:val="16"/>
        </w:rPr>
        <w:t>hs</w:t>
      </w:r>
      <w:proofErr w:type="spellEnd"/>
      <w:r w:rsidR="00253787" w:rsidRPr="00253787">
        <w:rPr>
          <w:rFonts w:ascii="Arial" w:hAnsi="Arial" w:cs="Arial"/>
          <w:color w:val="000000"/>
          <w:sz w:val="16"/>
          <w:szCs w:val="16"/>
        </w:rPr>
        <w:t xml:space="preserve"> às 13:30</w:t>
      </w:r>
      <w:proofErr w:type="spellStart"/>
      <w:r w:rsidR="00253787" w:rsidRPr="00253787">
        <w:rPr>
          <w:rFonts w:ascii="Arial" w:hAnsi="Arial" w:cs="Arial"/>
          <w:color w:val="000000"/>
          <w:sz w:val="16"/>
          <w:szCs w:val="16"/>
        </w:rPr>
        <w:t>hs</w:t>
      </w:r>
      <w:proofErr w:type="spellEnd"/>
      <w:r w:rsidR="00FF045E" w:rsidRPr="00253787">
        <w:rPr>
          <w:rFonts w:ascii="Arial" w:hAnsi="Arial" w:cs="Arial"/>
          <w:color w:val="000000"/>
          <w:sz w:val="16"/>
          <w:szCs w:val="16"/>
        </w:rPr>
        <w:t>.</w:t>
      </w:r>
    </w:p>
    <w:p w:rsidR="00253787" w:rsidRPr="00253787" w:rsidRDefault="00253787" w:rsidP="00FF045E">
      <w:pPr>
        <w:spacing w:before="120" w:after="120"/>
        <w:ind w:right="120"/>
        <w:jc w:val="both"/>
        <w:rPr>
          <w:rFonts w:ascii="Arial" w:hAnsi="Arial" w:cs="Arial"/>
          <w:color w:val="000000"/>
          <w:sz w:val="16"/>
          <w:szCs w:val="16"/>
        </w:rPr>
      </w:pPr>
      <w:r w:rsidRPr="00253787">
        <w:rPr>
          <w:rFonts w:ascii="Arial" w:hAnsi="Arial" w:cs="Arial"/>
          <w:b/>
          <w:color w:val="000000"/>
          <w:sz w:val="16"/>
          <w:szCs w:val="16"/>
        </w:rPr>
        <w:t xml:space="preserve">6.5. </w:t>
      </w:r>
      <w:r w:rsidRPr="00253787">
        <w:rPr>
          <w:rFonts w:ascii="Arial" w:hAnsi="Arial" w:cs="Arial"/>
          <w:color w:val="000000"/>
          <w:sz w:val="16"/>
          <w:szCs w:val="16"/>
        </w:rPr>
        <w:t>Os equipamentos deverão ser instalados no Centro de Esterilização de Materiais do Hospital de Base Dr. Ary Pinheiro, situado à Avenida Campos Jorge Teixeira, nº 3766, Bairro Industrial, Porto Velho - RO. Fone: (69) 3216-5746:</w:t>
      </w:r>
    </w:p>
    <w:p w:rsidR="00FF045E" w:rsidRPr="00253787" w:rsidRDefault="00F24FD2" w:rsidP="00FF045E">
      <w:pPr>
        <w:rPr>
          <w:rFonts w:ascii="Arial" w:hAnsi="Arial" w:cs="Arial"/>
          <w:color w:val="000000"/>
          <w:sz w:val="16"/>
          <w:szCs w:val="16"/>
        </w:rPr>
      </w:pPr>
      <w:r w:rsidRPr="00253787">
        <w:rPr>
          <w:rFonts w:ascii="Arial" w:hAnsi="Arial" w:cs="Arial"/>
          <w:b/>
          <w:sz w:val="16"/>
          <w:szCs w:val="16"/>
        </w:rPr>
        <w:t>6.</w:t>
      </w:r>
      <w:r w:rsidR="00253787" w:rsidRPr="00253787">
        <w:rPr>
          <w:rFonts w:ascii="Arial" w:hAnsi="Arial" w:cs="Arial"/>
          <w:b/>
          <w:sz w:val="16"/>
          <w:szCs w:val="16"/>
        </w:rPr>
        <w:t>5</w:t>
      </w:r>
      <w:r w:rsidRPr="00253787">
        <w:rPr>
          <w:rFonts w:ascii="Arial" w:hAnsi="Arial" w:cs="Arial"/>
          <w:b/>
          <w:sz w:val="16"/>
          <w:szCs w:val="16"/>
        </w:rPr>
        <w:t xml:space="preserve">.1. </w:t>
      </w:r>
      <w:r w:rsidR="00253787" w:rsidRPr="00253787">
        <w:rPr>
          <w:rFonts w:ascii="Arial" w:hAnsi="Arial" w:cs="Arial"/>
          <w:color w:val="000000"/>
          <w:sz w:val="16"/>
          <w:szCs w:val="16"/>
        </w:rPr>
        <w:t xml:space="preserve">A empresa deverá ser responsável por toda </w:t>
      </w:r>
      <w:proofErr w:type="spellStart"/>
      <w:proofErr w:type="gramStart"/>
      <w:r w:rsidR="00253787" w:rsidRPr="00253787">
        <w:rPr>
          <w:rFonts w:ascii="Arial" w:hAnsi="Arial" w:cs="Arial"/>
          <w:color w:val="000000"/>
          <w:sz w:val="16"/>
          <w:szCs w:val="16"/>
        </w:rPr>
        <w:t>infra-estrutura</w:t>
      </w:r>
      <w:proofErr w:type="spellEnd"/>
      <w:proofErr w:type="gramEnd"/>
      <w:r w:rsidR="00253787" w:rsidRPr="00253787">
        <w:rPr>
          <w:rFonts w:ascii="Arial" w:hAnsi="Arial" w:cs="Arial"/>
          <w:color w:val="000000"/>
          <w:sz w:val="16"/>
          <w:szCs w:val="16"/>
        </w:rPr>
        <w:t xml:space="preserve"> (elétrica/civil/mecânica) necessária para a perfeita instalação do equipamento bem como o seu funcionamento. Incluindo os materiais como fios elétricos, quadros, disjuntores, tubos, eletrodutos entre outros.  A licitante vencedora deverá agendar junto a Direção da Unidade de Saúde, dia e horário para a instalação</w:t>
      </w:r>
      <w:r w:rsidR="00FF045E" w:rsidRPr="00253787">
        <w:rPr>
          <w:rFonts w:ascii="Arial" w:hAnsi="Arial" w:cs="Arial"/>
          <w:color w:val="000000"/>
          <w:sz w:val="16"/>
          <w:szCs w:val="16"/>
        </w:rPr>
        <w:t>.</w:t>
      </w:r>
    </w:p>
    <w:p w:rsidR="00FF045E" w:rsidRDefault="00FF045E" w:rsidP="00CF6980">
      <w:pPr>
        <w:jc w:val="both"/>
        <w:rPr>
          <w:rFonts w:ascii="Arial" w:hAnsi="Arial" w:cs="Arial"/>
          <w:b/>
          <w:bCs/>
          <w:sz w:val="16"/>
          <w:szCs w:val="16"/>
        </w:rPr>
      </w:pPr>
    </w:p>
    <w:p w:rsidR="009D2314" w:rsidRPr="00CF6980" w:rsidRDefault="00A14D66" w:rsidP="00CF6980">
      <w:pPr>
        <w:jc w:val="both"/>
        <w:rPr>
          <w:rFonts w:ascii="Arial" w:hAnsi="Arial" w:cs="Arial"/>
          <w:b/>
          <w:bCs/>
          <w:sz w:val="16"/>
          <w:szCs w:val="16"/>
        </w:rPr>
      </w:pPr>
      <w:r>
        <w:rPr>
          <w:rFonts w:ascii="Arial" w:hAnsi="Arial" w:cs="Arial"/>
          <w:b/>
          <w:bCs/>
          <w:sz w:val="16"/>
          <w:szCs w:val="16"/>
        </w:rPr>
        <w:t xml:space="preserve">7.  </w:t>
      </w:r>
      <w:r w:rsidR="007A61C6" w:rsidRPr="00CF6980">
        <w:rPr>
          <w:rFonts w:ascii="Arial" w:hAnsi="Arial" w:cs="Arial"/>
          <w:b/>
          <w:bCs/>
          <w:sz w:val="16"/>
          <w:szCs w:val="16"/>
        </w:rPr>
        <w:t>D</w:t>
      </w:r>
      <w:r w:rsidR="009D2314" w:rsidRPr="00CF6980">
        <w:rPr>
          <w:rFonts w:ascii="Arial" w:hAnsi="Arial" w:cs="Arial"/>
          <w:b/>
          <w:bCs/>
          <w:sz w:val="16"/>
          <w:szCs w:val="16"/>
        </w:rPr>
        <w:t xml:space="preserve">AS CONDIÇÕES DE PAGAMENTO </w:t>
      </w:r>
      <w:r w:rsidR="00ED6824" w:rsidRPr="00CF6980">
        <w:rPr>
          <w:rFonts w:ascii="Arial" w:hAnsi="Arial" w:cs="Arial"/>
          <w:b/>
          <w:bCs/>
          <w:sz w:val="16"/>
          <w:szCs w:val="16"/>
        </w:rPr>
        <w:tab/>
      </w:r>
    </w:p>
    <w:p w:rsidR="009D2314" w:rsidRPr="00903F42" w:rsidRDefault="003537BB" w:rsidP="003537BB">
      <w:pPr>
        <w:jc w:val="both"/>
        <w:rPr>
          <w:rFonts w:ascii="Arial" w:hAnsi="Arial" w:cs="Arial"/>
          <w:sz w:val="16"/>
          <w:szCs w:val="16"/>
        </w:rPr>
      </w:pPr>
      <w:r w:rsidRPr="00206244">
        <w:rPr>
          <w:rFonts w:ascii="Arial" w:hAnsi="Arial" w:cs="Arial"/>
          <w:b/>
          <w:sz w:val="16"/>
          <w:szCs w:val="16"/>
        </w:rPr>
        <w:t>7.1.</w:t>
      </w:r>
      <w:r>
        <w:rPr>
          <w:rFonts w:ascii="Arial" w:hAnsi="Arial" w:cs="Arial"/>
          <w:sz w:val="16"/>
          <w:szCs w:val="16"/>
        </w:rPr>
        <w:t xml:space="preserve"> </w:t>
      </w:r>
      <w:r w:rsidR="009D2314" w:rsidRPr="00903F42">
        <w:rPr>
          <w:rFonts w:ascii="Arial" w:hAnsi="Arial" w:cs="Arial"/>
          <w:sz w:val="16"/>
          <w:szCs w:val="16"/>
        </w:rPr>
        <w:t>A empresa detentora da Ata apresentará a Gerência Financeira do Órgão requisitante a nota fiscal</w:t>
      </w:r>
      <w:r w:rsidR="009D2314" w:rsidRPr="00903F42">
        <w:rPr>
          <w:rFonts w:ascii="Arial" w:hAnsi="Arial" w:cs="Arial"/>
          <w:b/>
          <w:bCs/>
          <w:sz w:val="16"/>
          <w:szCs w:val="16"/>
        </w:rPr>
        <w:t xml:space="preserve"> referente ao fornecimento efetuado</w:t>
      </w:r>
      <w:r w:rsidR="009D2314" w:rsidRPr="00903F42">
        <w:rPr>
          <w:rFonts w:ascii="Arial" w:hAnsi="Arial" w:cs="Arial"/>
          <w:sz w:val="16"/>
          <w:szCs w:val="16"/>
        </w:rPr>
        <w:t>.</w:t>
      </w:r>
    </w:p>
    <w:p w:rsidR="009D2314" w:rsidRPr="00903F42" w:rsidRDefault="003537BB" w:rsidP="003537BB">
      <w:pPr>
        <w:jc w:val="both"/>
        <w:rPr>
          <w:rFonts w:ascii="Arial" w:hAnsi="Arial" w:cs="Arial"/>
          <w:sz w:val="16"/>
          <w:szCs w:val="16"/>
        </w:rPr>
      </w:pPr>
      <w:r w:rsidRPr="00206244">
        <w:rPr>
          <w:rFonts w:ascii="Arial" w:hAnsi="Arial" w:cs="Arial"/>
          <w:b/>
          <w:sz w:val="16"/>
          <w:szCs w:val="16"/>
        </w:rPr>
        <w:t xml:space="preserve">7.2. </w:t>
      </w:r>
      <w:r w:rsidR="009D2314" w:rsidRPr="00903F42">
        <w:rPr>
          <w:rFonts w:ascii="Arial" w:hAnsi="Arial" w:cs="Arial"/>
          <w:sz w:val="16"/>
          <w:szCs w:val="16"/>
        </w:rPr>
        <w:t xml:space="preserve">O respectivo Órgão terá o prazo de </w:t>
      </w:r>
      <w:r w:rsidR="008A1EAC" w:rsidRPr="00903F42">
        <w:rPr>
          <w:rFonts w:ascii="Arial" w:hAnsi="Arial" w:cs="Arial"/>
          <w:sz w:val="16"/>
          <w:szCs w:val="16"/>
        </w:rPr>
        <w:t>10</w:t>
      </w:r>
      <w:r w:rsidR="009D2314" w:rsidRPr="00903F42">
        <w:rPr>
          <w:rFonts w:ascii="Arial" w:hAnsi="Arial" w:cs="Arial"/>
          <w:b/>
          <w:bCs/>
          <w:sz w:val="16"/>
          <w:szCs w:val="16"/>
        </w:rPr>
        <w:t xml:space="preserve"> (</w:t>
      </w:r>
      <w:r w:rsidR="008A1EAC" w:rsidRPr="00903F42">
        <w:rPr>
          <w:rFonts w:ascii="Arial" w:hAnsi="Arial" w:cs="Arial"/>
          <w:b/>
          <w:bCs/>
          <w:sz w:val="16"/>
          <w:szCs w:val="16"/>
        </w:rPr>
        <w:t>dez</w:t>
      </w:r>
      <w:r w:rsidR="009D2314" w:rsidRPr="00903F42">
        <w:rPr>
          <w:rFonts w:ascii="Arial" w:hAnsi="Arial" w:cs="Arial"/>
          <w:b/>
          <w:bCs/>
          <w:sz w:val="16"/>
          <w:szCs w:val="16"/>
        </w:rPr>
        <w:t>) dias úteis</w:t>
      </w:r>
      <w:r w:rsidR="009D2314" w:rsidRPr="00903F42">
        <w:rPr>
          <w:rFonts w:ascii="Arial" w:hAnsi="Arial" w:cs="Arial"/>
          <w:sz w:val="16"/>
          <w:szCs w:val="16"/>
        </w:rPr>
        <w:t xml:space="preserve">, a contar da apresentação da nota fiscal para </w:t>
      </w:r>
      <w:r w:rsidR="009D2314" w:rsidRPr="00903F42">
        <w:rPr>
          <w:rFonts w:ascii="Arial" w:hAnsi="Arial" w:cs="Arial"/>
          <w:b/>
          <w:bCs/>
          <w:sz w:val="16"/>
          <w:szCs w:val="16"/>
        </w:rPr>
        <w:t>aceitá-la ou rejeitá-la</w:t>
      </w:r>
      <w:r w:rsidR="009D2314" w:rsidRPr="00903F42">
        <w:rPr>
          <w:rFonts w:ascii="Arial" w:hAnsi="Arial" w:cs="Arial"/>
          <w:sz w:val="16"/>
          <w:szCs w:val="16"/>
        </w:rPr>
        <w:t>.</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7.3.</w:t>
      </w:r>
      <w:r>
        <w:rPr>
          <w:rFonts w:ascii="Arial" w:hAnsi="Arial" w:cs="Arial"/>
          <w:sz w:val="16"/>
          <w:szCs w:val="16"/>
        </w:rPr>
        <w:t xml:space="preserve"> </w:t>
      </w:r>
      <w:r w:rsidR="009D2314" w:rsidRPr="00903F42">
        <w:rPr>
          <w:rFonts w:ascii="Arial" w:hAnsi="Arial" w:cs="Arial"/>
          <w:sz w:val="16"/>
          <w:szCs w:val="16"/>
        </w:rPr>
        <w:t>A nota fiscal</w:t>
      </w:r>
      <w:r w:rsidR="009D2314" w:rsidRPr="00903F42">
        <w:rPr>
          <w:rFonts w:ascii="Arial" w:hAnsi="Arial" w:cs="Arial"/>
          <w:b/>
          <w:bCs/>
          <w:sz w:val="16"/>
          <w:szCs w:val="16"/>
        </w:rPr>
        <w:t xml:space="preserve"> não aprovada será devolvida à empresa </w:t>
      </w:r>
      <w:r w:rsidR="009D2314" w:rsidRPr="00903F42">
        <w:rPr>
          <w:rFonts w:ascii="Arial" w:hAnsi="Arial" w:cs="Arial"/>
          <w:sz w:val="16"/>
          <w:szCs w:val="16"/>
        </w:rPr>
        <w:t xml:space="preserve">detentora da Ata </w:t>
      </w:r>
      <w:r w:rsidR="009D2314" w:rsidRPr="00903F42">
        <w:rPr>
          <w:rFonts w:ascii="Arial" w:hAnsi="Arial" w:cs="Arial"/>
          <w:b/>
          <w:bCs/>
          <w:sz w:val="16"/>
          <w:szCs w:val="16"/>
        </w:rPr>
        <w:t>para as necessárias correções</w:t>
      </w:r>
      <w:r w:rsidR="009D2314" w:rsidRPr="00903F42">
        <w:rPr>
          <w:rFonts w:ascii="Arial" w:hAnsi="Arial" w:cs="Arial"/>
          <w:sz w:val="16"/>
          <w:szCs w:val="16"/>
        </w:rPr>
        <w:t xml:space="preserve">, com as informações que motivaram sua rejeição, contando-se o prazo estabelecido no subitem 6.2. </w:t>
      </w:r>
      <w:proofErr w:type="gramStart"/>
      <w:r w:rsidR="009D2314" w:rsidRPr="00903F42">
        <w:rPr>
          <w:rFonts w:ascii="Arial" w:hAnsi="Arial" w:cs="Arial"/>
          <w:sz w:val="16"/>
          <w:szCs w:val="16"/>
        </w:rPr>
        <w:t>a</w:t>
      </w:r>
      <w:proofErr w:type="gramEnd"/>
      <w:r w:rsidR="009D2314" w:rsidRPr="00903F42">
        <w:rPr>
          <w:rFonts w:ascii="Arial" w:hAnsi="Arial" w:cs="Arial"/>
          <w:sz w:val="16"/>
          <w:szCs w:val="16"/>
        </w:rPr>
        <w:t xml:space="preserve"> partir da data de sua reapresentação.</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7.4.</w:t>
      </w:r>
      <w:r>
        <w:rPr>
          <w:rFonts w:ascii="Arial" w:hAnsi="Arial" w:cs="Arial"/>
          <w:sz w:val="16"/>
          <w:szCs w:val="16"/>
        </w:rPr>
        <w:t xml:space="preserve"> </w:t>
      </w:r>
      <w:r w:rsidR="009D2314" w:rsidRPr="00903F42">
        <w:rPr>
          <w:rFonts w:ascii="Arial" w:hAnsi="Arial" w:cs="Arial"/>
          <w:sz w:val="16"/>
          <w:szCs w:val="16"/>
        </w:rPr>
        <w:t>A devolução da nota fiscal não aprovada, em hipótese alguma, servirá de pretexto para que a empresa detentora da Ata suspenda quaisquer fornecimentos.</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7.5.</w:t>
      </w:r>
      <w:r>
        <w:rPr>
          <w:rFonts w:ascii="Arial" w:hAnsi="Arial" w:cs="Arial"/>
          <w:sz w:val="16"/>
          <w:szCs w:val="16"/>
        </w:rPr>
        <w:t xml:space="preserve"> </w:t>
      </w:r>
      <w:r w:rsidR="009D2314" w:rsidRPr="00903F42">
        <w:rPr>
          <w:rFonts w:ascii="Arial" w:hAnsi="Arial" w:cs="Arial"/>
          <w:sz w:val="16"/>
          <w:szCs w:val="16"/>
        </w:rPr>
        <w:t>O Estado de Rondônia, através dos órgãos requisitantes, providenciará o pagamento no prazo de até 30</w:t>
      </w:r>
      <w:r w:rsidR="009D2314" w:rsidRPr="00903F42">
        <w:rPr>
          <w:rFonts w:ascii="Arial" w:hAnsi="Arial" w:cs="Arial"/>
          <w:b/>
          <w:bCs/>
          <w:sz w:val="16"/>
          <w:szCs w:val="16"/>
        </w:rPr>
        <w:t xml:space="preserve"> (trinta) dias corridos</w:t>
      </w:r>
      <w:r w:rsidR="009D2314" w:rsidRPr="00903F42">
        <w:rPr>
          <w:rFonts w:ascii="Arial" w:hAnsi="Arial" w:cs="Arial"/>
          <w:sz w:val="16"/>
          <w:szCs w:val="16"/>
        </w:rPr>
        <w:t>, contada da data do aceite da nota fiscal.</w:t>
      </w:r>
    </w:p>
    <w:p w:rsidR="009F78DE" w:rsidRDefault="009F78DE" w:rsidP="009D2314">
      <w:pPr>
        <w:pStyle w:val="NormalWeb"/>
        <w:spacing w:before="0" w:beforeAutospacing="0" w:after="0" w:afterAutospacing="0"/>
        <w:jc w:val="both"/>
        <w:rPr>
          <w:rFonts w:ascii="Arial" w:hAnsi="Arial" w:cs="Arial"/>
          <w:b/>
          <w:bCs/>
          <w:sz w:val="16"/>
          <w:szCs w:val="16"/>
        </w:rPr>
      </w:pPr>
    </w:p>
    <w:p w:rsidR="009D2314" w:rsidRPr="00903F42" w:rsidRDefault="009D2314" w:rsidP="009D2314">
      <w:pPr>
        <w:pStyle w:val="NormalWeb"/>
        <w:spacing w:before="0" w:beforeAutospacing="0" w:after="0" w:afterAutospacing="0"/>
        <w:jc w:val="both"/>
        <w:rPr>
          <w:rFonts w:ascii="Arial" w:hAnsi="Arial" w:cs="Arial"/>
          <w:b/>
          <w:bCs/>
          <w:sz w:val="16"/>
          <w:szCs w:val="16"/>
        </w:rPr>
      </w:pPr>
      <w:r w:rsidRPr="00903F42">
        <w:rPr>
          <w:rFonts w:ascii="Arial" w:hAnsi="Arial" w:cs="Arial"/>
          <w:b/>
          <w:bCs/>
          <w:sz w:val="16"/>
          <w:szCs w:val="16"/>
        </w:rPr>
        <w:t>8.  DA DOTAÇÃO ORÇAMENTÁRIA</w:t>
      </w:r>
    </w:p>
    <w:p w:rsidR="009D2314" w:rsidRPr="00D961FE" w:rsidRDefault="006E65B3" w:rsidP="006E65B3">
      <w:pPr>
        <w:pStyle w:val="NormalWeb"/>
        <w:spacing w:before="0" w:beforeAutospacing="0" w:after="0" w:afterAutospacing="0"/>
        <w:jc w:val="both"/>
        <w:rPr>
          <w:rFonts w:ascii="Arial" w:hAnsi="Arial" w:cs="Arial"/>
          <w:sz w:val="16"/>
          <w:szCs w:val="16"/>
        </w:rPr>
      </w:pPr>
      <w:r w:rsidRPr="00206244">
        <w:rPr>
          <w:rFonts w:ascii="Arial" w:hAnsi="Arial" w:cs="Arial"/>
          <w:b/>
          <w:sz w:val="16"/>
          <w:szCs w:val="16"/>
        </w:rPr>
        <w:t>8.1.</w:t>
      </w:r>
      <w:r>
        <w:rPr>
          <w:rFonts w:ascii="Arial" w:hAnsi="Arial" w:cs="Arial"/>
          <w:sz w:val="16"/>
          <w:szCs w:val="16"/>
        </w:rPr>
        <w:t xml:space="preserve"> </w:t>
      </w:r>
      <w:r w:rsidR="009D2314" w:rsidRPr="00903F42">
        <w:rPr>
          <w:rFonts w:ascii="Arial" w:hAnsi="Arial" w:cs="Arial"/>
          <w:sz w:val="16"/>
          <w:szCs w:val="16"/>
        </w:rPr>
        <w:t xml:space="preserve">A despesa correrá à conta dos orçamentos informados no Termo de Referência e edital de licitações. Os órgãos participantes poderão celebrar contratos, emitir notas </w:t>
      </w:r>
      <w:r w:rsidR="009D2314" w:rsidRPr="00D961FE">
        <w:rPr>
          <w:rFonts w:ascii="Arial" w:hAnsi="Arial" w:cs="Arial"/>
          <w:sz w:val="16"/>
          <w:szCs w:val="16"/>
        </w:rPr>
        <w:t>de empenho ou instrumento equivalente, dependendo dos valores envolvidos, conforme previsto no artigo 62 da Lei 8.666/93.</w:t>
      </w:r>
    </w:p>
    <w:p w:rsidR="00416202" w:rsidRPr="00903F42" w:rsidRDefault="00416202" w:rsidP="009D2314">
      <w:pPr>
        <w:pStyle w:val="Corpodetexto2"/>
        <w:ind w:right="-1" w:firstLine="0"/>
        <w:rPr>
          <w:sz w:val="16"/>
          <w:szCs w:val="16"/>
        </w:rPr>
      </w:pPr>
    </w:p>
    <w:p w:rsidR="00C601F9" w:rsidRPr="00253787" w:rsidRDefault="006E65B3" w:rsidP="004E5DE6">
      <w:pPr>
        <w:pStyle w:val="Lista2"/>
        <w:ind w:left="0" w:firstLine="0"/>
        <w:jc w:val="both"/>
        <w:rPr>
          <w:b/>
          <w:bCs/>
          <w:sz w:val="16"/>
          <w:szCs w:val="16"/>
        </w:rPr>
      </w:pPr>
      <w:r w:rsidRPr="00253787">
        <w:rPr>
          <w:b/>
          <w:bCs/>
          <w:sz w:val="16"/>
          <w:szCs w:val="16"/>
        </w:rPr>
        <w:t xml:space="preserve">9. </w:t>
      </w:r>
      <w:r w:rsidR="009D2314" w:rsidRPr="00253787">
        <w:rPr>
          <w:b/>
          <w:bCs/>
          <w:sz w:val="16"/>
          <w:szCs w:val="16"/>
        </w:rPr>
        <w:t xml:space="preserve">DAS SANÇÕES </w:t>
      </w:r>
    </w:p>
    <w:p w:rsidR="00253787" w:rsidRPr="00253787" w:rsidRDefault="00625FA0" w:rsidP="00253787">
      <w:pPr>
        <w:jc w:val="both"/>
        <w:rPr>
          <w:rFonts w:ascii="Arial" w:hAnsi="Arial" w:cs="Arial"/>
          <w:color w:val="000000"/>
          <w:sz w:val="16"/>
          <w:szCs w:val="16"/>
        </w:rPr>
      </w:pPr>
      <w:r w:rsidRPr="00253787">
        <w:rPr>
          <w:rFonts w:ascii="Arial" w:hAnsi="Arial" w:cs="Arial"/>
          <w:b/>
          <w:sz w:val="16"/>
          <w:szCs w:val="16"/>
        </w:rPr>
        <w:t>9</w:t>
      </w:r>
      <w:r w:rsidR="00E370C4" w:rsidRPr="00253787">
        <w:rPr>
          <w:rFonts w:ascii="Arial" w:hAnsi="Arial" w:cs="Arial"/>
          <w:b/>
          <w:sz w:val="16"/>
          <w:szCs w:val="16"/>
        </w:rPr>
        <w:t>.1.</w:t>
      </w:r>
      <w:r w:rsidR="00E370C4" w:rsidRPr="00253787">
        <w:rPr>
          <w:rFonts w:ascii="Arial" w:hAnsi="Arial" w:cs="Arial"/>
          <w:sz w:val="16"/>
          <w:szCs w:val="16"/>
        </w:rPr>
        <w:t xml:space="preserve"> </w:t>
      </w:r>
      <w:r w:rsidR="00253787" w:rsidRPr="00253787">
        <w:rPr>
          <w:rFonts w:ascii="Arial" w:hAnsi="Arial" w:cs="Arial"/>
          <w:color w:val="000000"/>
          <w:sz w:val="16"/>
          <w:szCs w:val="16"/>
        </w:rPr>
        <w:t>Cobrança pelo Estado, por via administrativa ou judicial, de multa equivalente a 1% (um por cento) do valor estimado pelo item ofertado.</w:t>
      </w:r>
    </w:p>
    <w:p w:rsidR="00253787" w:rsidRPr="00253787" w:rsidRDefault="00253787" w:rsidP="00253787">
      <w:pPr>
        <w:jc w:val="both"/>
        <w:rPr>
          <w:rFonts w:ascii="Arial" w:hAnsi="Arial" w:cs="Arial"/>
          <w:color w:val="000000"/>
          <w:sz w:val="16"/>
          <w:szCs w:val="16"/>
        </w:rPr>
      </w:pPr>
    </w:p>
    <w:p w:rsidR="00253787" w:rsidRPr="00253787" w:rsidRDefault="00253787" w:rsidP="00253787">
      <w:pPr>
        <w:jc w:val="both"/>
        <w:rPr>
          <w:rFonts w:ascii="Arial" w:hAnsi="Arial" w:cs="Arial"/>
          <w:color w:val="000000"/>
          <w:sz w:val="16"/>
          <w:szCs w:val="16"/>
        </w:rPr>
      </w:pPr>
      <w:r w:rsidRPr="00253787">
        <w:rPr>
          <w:rFonts w:ascii="Arial" w:hAnsi="Arial" w:cs="Arial"/>
          <w:b/>
          <w:color w:val="000000"/>
          <w:sz w:val="16"/>
          <w:szCs w:val="16"/>
        </w:rPr>
        <w:t>9.2.</w:t>
      </w:r>
      <w:r w:rsidRPr="00253787">
        <w:rPr>
          <w:rFonts w:ascii="Arial" w:hAnsi="Arial" w:cs="Arial"/>
          <w:color w:val="000000"/>
          <w:sz w:val="16"/>
          <w:szCs w:val="16"/>
        </w:rPr>
        <w:t xml:space="preserve"> Suspensão temporária ao direito de licitar e impedimento de contratar com o Estado de Rondônia e cancelamento de seu Certificado de Registro Cadastral no Cadastro de Fornecedores do Estado de Rondônia, conforme período determinado na Lei 8.666/93 e 10.520/00, de acordo com a modalidade de licitação.</w:t>
      </w:r>
    </w:p>
    <w:p w:rsidR="00253787" w:rsidRPr="00253787" w:rsidRDefault="00253787" w:rsidP="00253787">
      <w:pPr>
        <w:jc w:val="both"/>
        <w:rPr>
          <w:rFonts w:ascii="Arial" w:hAnsi="Arial" w:cs="Arial"/>
          <w:color w:val="000000"/>
          <w:sz w:val="16"/>
          <w:szCs w:val="16"/>
        </w:rPr>
      </w:pPr>
      <w:r w:rsidRPr="00253787">
        <w:rPr>
          <w:rFonts w:ascii="Arial" w:hAnsi="Arial" w:cs="Arial"/>
          <w:b/>
          <w:color w:val="000000"/>
          <w:sz w:val="16"/>
          <w:szCs w:val="16"/>
        </w:rPr>
        <w:t>9.3.</w:t>
      </w:r>
      <w:r w:rsidRPr="00253787">
        <w:rPr>
          <w:rFonts w:ascii="Arial" w:hAnsi="Arial" w:cs="Arial"/>
          <w:color w:val="000000"/>
          <w:sz w:val="16"/>
          <w:szCs w:val="16"/>
        </w:rPr>
        <w:t xml:space="preserve"> Salvo ocorrência de caso fortuito ou de força maior, devidamente justificada e comprovada, o não cumprimento, por parte da empresa detentora da Ata, das obrigações assumidas, ou a </w:t>
      </w:r>
      <w:proofErr w:type="spellStart"/>
      <w:r w:rsidRPr="00253787">
        <w:rPr>
          <w:rFonts w:ascii="Arial" w:hAnsi="Arial" w:cs="Arial"/>
          <w:color w:val="000000"/>
          <w:sz w:val="16"/>
          <w:szCs w:val="16"/>
        </w:rPr>
        <w:t>infringência</w:t>
      </w:r>
      <w:proofErr w:type="spellEnd"/>
      <w:r w:rsidRPr="00253787">
        <w:rPr>
          <w:rFonts w:ascii="Arial" w:hAnsi="Arial" w:cs="Arial"/>
          <w:color w:val="000000"/>
          <w:sz w:val="16"/>
          <w:szCs w:val="16"/>
        </w:rPr>
        <w:t xml:space="preserve"> de preceitos legais pertinentes, ensejará a aplicação, segundo a gravidade da falta, das seguintes penalidades:</w:t>
      </w:r>
    </w:p>
    <w:p w:rsidR="00253787" w:rsidRPr="00253787" w:rsidRDefault="00253787" w:rsidP="00253787">
      <w:pPr>
        <w:jc w:val="both"/>
        <w:rPr>
          <w:rFonts w:ascii="Arial" w:hAnsi="Arial" w:cs="Arial"/>
          <w:color w:val="000000"/>
          <w:sz w:val="16"/>
          <w:szCs w:val="16"/>
        </w:rPr>
      </w:pPr>
      <w:r w:rsidRPr="00253787">
        <w:rPr>
          <w:rFonts w:ascii="Arial" w:hAnsi="Arial" w:cs="Arial"/>
          <w:b/>
          <w:color w:val="000000"/>
          <w:sz w:val="16"/>
          <w:szCs w:val="16"/>
        </w:rPr>
        <w:t>9.3.1.</w:t>
      </w:r>
      <w:r w:rsidRPr="00253787">
        <w:rPr>
          <w:rFonts w:ascii="Arial" w:hAnsi="Arial" w:cs="Arial"/>
          <w:color w:val="000000"/>
          <w:sz w:val="16"/>
          <w:szCs w:val="16"/>
        </w:rPr>
        <w:t xml:space="preserve"> Advertência, sempre que for constatada irregularidade de pouca gravidade, para as quais tenha a Contratada concorrida diretamente, ocorrência que será registrada no Cadastro de Fornecedores do Estado de Rondônia;</w:t>
      </w:r>
    </w:p>
    <w:p w:rsidR="00253787" w:rsidRPr="00253787" w:rsidRDefault="00253787" w:rsidP="00253787">
      <w:pPr>
        <w:jc w:val="both"/>
        <w:rPr>
          <w:rFonts w:ascii="Arial" w:hAnsi="Arial" w:cs="Arial"/>
          <w:color w:val="000000"/>
          <w:sz w:val="16"/>
          <w:szCs w:val="16"/>
        </w:rPr>
      </w:pPr>
      <w:r w:rsidRPr="00253787">
        <w:rPr>
          <w:rFonts w:ascii="Arial" w:hAnsi="Arial" w:cs="Arial"/>
          <w:b/>
          <w:color w:val="000000"/>
          <w:sz w:val="16"/>
          <w:szCs w:val="16"/>
        </w:rPr>
        <w:t>9.3.2.</w:t>
      </w:r>
      <w:r w:rsidRPr="00253787">
        <w:rPr>
          <w:rFonts w:ascii="Arial" w:hAnsi="Arial" w:cs="Arial"/>
          <w:color w:val="000000"/>
          <w:sz w:val="16"/>
          <w:szCs w:val="16"/>
        </w:rPr>
        <w:t xml:space="preserve"> Multa de 0,2% (dois décimos por cento) ao dia, por atraso no fornecimento e por entrega  em desacordo com as especificações estabelecidas neste Edital, até o décimo dia corrido;</w:t>
      </w:r>
    </w:p>
    <w:p w:rsidR="00253787" w:rsidRPr="00253787" w:rsidRDefault="00253787" w:rsidP="00253787">
      <w:pPr>
        <w:jc w:val="both"/>
        <w:rPr>
          <w:rFonts w:ascii="Arial" w:hAnsi="Arial" w:cs="Arial"/>
          <w:color w:val="000000"/>
          <w:sz w:val="16"/>
          <w:szCs w:val="16"/>
        </w:rPr>
      </w:pPr>
      <w:r w:rsidRPr="00253787">
        <w:rPr>
          <w:rFonts w:ascii="Arial" w:hAnsi="Arial" w:cs="Arial"/>
          <w:b/>
          <w:color w:val="000000"/>
          <w:sz w:val="16"/>
          <w:szCs w:val="16"/>
        </w:rPr>
        <w:t>9.3.3.</w:t>
      </w:r>
      <w:r w:rsidRPr="00253787">
        <w:rPr>
          <w:rFonts w:ascii="Arial" w:hAnsi="Arial" w:cs="Arial"/>
          <w:color w:val="000000"/>
          <w:sz w:val="16"/>
          <w:szCs w:val="16"/>
        </w:rPr>
        <w:t xml:space="preserve"> Multa de 10% (dez por cento), na hipótese de inexecução parcial ou total de cada Nota de Empenho, calculada sobre o valor total da inadimplência ou na hipótese do não cumprimento de qualquer das obrigações assumidas;</w:t>
      </w:r>
    </w:p>
    <w:p w:rsidR="00253787" w:rsidRPr="00253787" w:rsidRDefault="00253787" w:rsidP="00253787">
      <w:pPr>
        <w:jc w:val="both"/>
        <w:rPr>
          <w:rFonts w:ascii="Arial" w:hAnsi="Arial" w:cs="Arial"/>
          <w:color w:val="000000"/>
          <w:sz w:val="16"/>
          <w:szCs w:val="16"/>
        </w:rPr>
      </w:pPr>
      <w:r w:rsidRPr="00253787">
        <w:rPr>
          <w:rFonts w:ascii="Arial" w:hAnsi="Arial" w:cs="Arial"/>
          <w:b/>
          <w:color w:val="000000"/>
          <w:sz w:val="16"/>
          <w:szCs w:val="16"/>
        </w:rPr>
        <w:t>9.4.</w:t>
      </w:r>
      <w:r w:rsidRPr="00253787">
        <w:rPr>
          <w:rFonts w:ascii="Arial" w:hAnsi="Arial" w:cs="Arial"/>
          <w:color w:val="000000"/>
          <w:sz w:val="16"/>
          <w:szCs w:val="16"/>
        </w:rPr>
        <w:t xml:space="preserve"> As multas serão, após regular processo administrativo, descontadas dos créditos da empresa detentora da Ata ou, se for o caso, cobrada administrativa ou judicialmente.</w:t>
      </w:r>
    </w:p>
    <w:p w:rsidR="00253787" w:rsidRPr="00253787" w:rsidRDefault="00253787" w:rsidP="00253787">
      <w:pPr>
        <w:jc w:val="both"/>
        <w:rPr>
          <w:rFonts w:ascii="Arial" w:hAnsi="Arial" w:cs="Arial"/>
          <w:color w:val="000000"/>
          <w:sz w:val="16"/>
          <w:szCs w:val="16"/>
        </w:rPr>
      </w:pPr>
      <w:r w:rsidRPr="00253787">
        <w:rPr>
          <w:rFonts w:ascii="Arial" w:hAnsi="Arial" w:cs="Arial"/>
          <w:b/>
          <w:color w:val="000000"/>
          <w:sz w:val="16"/>
          <w:szCs w:val="16"/>
        </w:rPr>
        <w:t>9.5.</w:t>
      </w:r>
      <w:r w:rsidRPr="00253787">
        <w:rPr>
          <w:rFonts w:ascii="Arial" w:hAnsi="Arial" w:cs="Arial"/>
          <w:color w:val="000000"/>
          <w:sz w:val="16"/>
          <w:szCs w:val="16"/>
        </w:rPr>
        <w:t xml:space="preserve"> As penalidades previstas neste item têm caráter de sanção administrativa, </w:t>
      </w:r>
      <w:proofErr w:type="spellStart"/>
      <w:r w:rsidRPr="00253787">
        <w:rPr>
          <w:rFonts w:ascii="Arial" w:hAnsi="Arial" w:cs="Arial"/>
          <w:color w:val="000000"/>
          <w:sz w:val="16"/>
          <w:szCs w:val="16"/>
        </w:rPr>
        <w:t>conseqüentemente</w:t>
      </w:r>
      <w:proofErr w:type="spellEnd"/>
      <w:r w:rsidRPr="00253787">
        <w:rPr>
          <w:rFonts w:ascii="Arial" w:hAnsi="Arial" w:cs="Arial"/>
          <w:color w:val="000000"/>
          <w:sz w:val="16"/>
          <w:szCs w:val="16"/>
        </w:rPr>
        <w:t>, a sua aplicação não exime a empresa detentora da Ata da reparação das eventuais perdas e danos que seu ato venha acarretar ao Estado de Rondônia. </w:t>
      </w:r>
    </w:p>
    <w:p w:rsidR="00253787" w:rsidRPr="00253787" w:rsidRDefault="00253787" w:rsidP="00253787">
      <w:pPr>
        <w:jc w:val="both"/>
        <w:rPr>
          <w:rFonts w:ascii="Arial" w:hAnsi="Arial" w:cs="Arial"/>
          <w:color w:val="000000"/>
          <w:sz w:val="16"/>
          <w:szCs w:val="16"/>
        </w:rPr>
      </w:pPr>
      <w:r w:rsidRPr="00253787">
        <w:rPr>
          <w:rFonts w:ascii="Arial" w:hAnsi="Arial" w:cs="Arial"/>
          <w:b/>
          <w:color w:val="000000"/>
          <w:sz w:val="16"/>
          <w:szCs w:val="16"/>
        </w:rPr>
        <w:t>9.6.</w:t>
      </w:r>
      <w:r w:rsidRPr="00253787">
        <w:rPr>
          <w:rFonts w:ascii="Arial" w:hAnsi="Arial" w:cs="Arial"/>
          <w:color w:val="000000"/>
          <w:sz w:val="16"/>
          <w:szCs w:val="16"/>
        </w:rPr>
        <w:t xml:space="preserve"> As penalidades são independentes e a aplicação de uma não exclui a das demais, quando cabíveis.</w:t>
      </w:r>
    </w:p>
    <w:p w:rsidR="00253787" w:rsidRPr="00253787" w:rsidRDefault="00253787" w:rsidP="00253787">
      <w:pPr>
        <w:jc w:val="both"/>
        <w:rPr>
          <w:rFonts w:ascii="Arial" w:hAnsi="Arial" w:cs="Arial"/>
          <w:color w:val="000000"/>
          <w:sz w:val="16"/>
          <w:szCs w:val="16"/>
        </w:rPr>
      </w:pPr>
      <w:r w:rsidRPr="00253787">
        <w:rPr>
          <w:rFonts w:ascii="Arial" w:hAnsi="Arial" w:cs="Arial"/>
          <w:b/>
          <w:color w:val="000000"/>
          <w:sz w:val="16"/>
          <w:szCs w:val="16"/>
        </w:rPr>
        <w:t>9.7</w:t>
      </w:r>
      <w:r w:rsidRPr="00253787">
        <w:rPr>
          <w:rFonts w:ascii="Arial" w:hAnsi="Arial" w:cs="Arial"/>
          <w:color w:val="000000"/>
          <w:sz w:val="16"/>
          <w:szCs w:val="16"/>
        </w:rPr>
        <w:t xml:space="preserve"> Na hipótese de apresentar documentação inverossímil ou de cometer fraude, o licitante poderá sofrer, sem prejuízo da comunicação do ocorrido ao Ministério Público, quaisquer das sanções adiante previstas, que poderão ser aplicadas cumulativamente:</w:t>
      </w:r>
    </w:p>
    <w:p w:rsidR="00253787" w:rsidRPr="00253787" w:rsidRDefault="00253787" w:rsidP="00253787">
      <w:pPr>
        <w:jc w:val="both"/>
        <w:rPr>
          <w:rFonts w:ascii="Arial" w:hAnsi="Arial" w:cs="Arial"/>
          <w:color w:val="000000"/>
          <w:sz w:val="16"/>
          <w:szCs w:val="16"/>
        </w:rPr>
      </w:pPr>
      <w:r w:rsidRPr="00253787">
        <w:rPr>
          <w:rFonts w:ascii="Arial" w:hAnsi="Arial" w:cs="Arial"/>
          <w:b/>
          <w:color w:val="000000"/>
          <w:sz w:val="16"/>
          <w:szCs w:val="16"/>
        </w:rPr>
        <w:t>9.8.</w:t>
      </w:r>
      <w:r w:rsidRPr="00253787">
        <w:rPr>
          <w:rFonts w:ascii="Arial" w:hAnsi="Arial" w:cs="Arial"/>
          <w:color w:val="000000"/>
          <w:sz w:val="16"/>
          <w:szCs w:val="16"/>
        </w:rPr>
        <w:t xml:space="preserve"> Desclassificação, se a seleção se encontrar em fase de julgamento;</w:t>
      </w:r>
    </w:p>
    <w:p w:rsidR="00253787" w:rsidRPr="00253787" w:rsidRDefault="00253787" w:rsidP="00253787">
      <w:pPr>
        <w:jc w:val="both"/>
        <w:rPr>
          <w:rFonts w:ascii="Arial" w:hAnsi="Arial" w:cs="Arial"/>
          <w:color w:val="000000"/>
          <w:sz w:val="16"/>
          <w:szCs w:val="16"/>
        </w:rPr>
      </w:pPr>
      <w:r w:rsidRPr="00253787">
        <w:rPr>
          <w:rFonts w:ascii="Arial" w:hAnsi="Arial" w:cs="Arial"/>
          <w:b/>
          <w:color w:val="000000"/>
          <w:sz w:val="16"/>
          <w:szCs w:val="16"/>
        </w:rPr>
        <w:t>9.9.</w:t>
      </w:r>
      <w:r w:rsidRPr="00253787">
        <w:rPr>
          <w:rFonts w:ascii="Arial" w:hAnsi="Arial" w:cs="Arial"/>
          <w:color w:val="000000"/>
          <w:sz w:val="16"/>
          <w:szCs w:val="16"/>
        </w:rPr>
        <w:t xml:space="preserve"> Cancelamento do preço registrado, procedendo-se à paralisação do fornecimento.</w:t>
      </w:r>
    </w:p>
    <w:p w:rsidR="00253787" w:rsidRPr="00253787" w:rsidRDefault="00253787" w:rsidP="00253787">
      <w:pPr>
        <w:jc w:val="both"/>
        <w:rPr>
          <w:rFonts w:ascii="Arial" w:hAnsi="Arial" w:cs="Arial"/>
          <w:color w:val="000000"/>
          <w:sz w:val="16"/>
          <w:szCs w:val="16"/>
        </w:rPr>
      </w:pPr>
      <w:r w:rsidRPr="00253787">
        <w:rPr>
          <w:rFonts w:ascii="Arial" w:hAnsi="Arial" w:cs="Arial"/>
          <w:b/>
          <w:color w:val="000000"/>
          <w:sz w:val="16"/>
          <w:szCs w:val="16"/>
        </w:rPr>
        <w:t>9.10.</w:t>
      </w:r>
      <w:r w:rsidRPr="00253787">
        <w:rPr>
          <w:rFonts w:ascii="Arial" w:hAnsi="Arial" w:cs="Arial"/>
          <w:color w:val="000000"/>
          <w:sz w:val="16"/>
          <w:szCs w:val="16"/>
        </w:rPr>
        <w:t xml:space="preserve"> O preço registrado poderá ser cancelado pela Administração Pública, nos termos do Artigo 24 e 25 do Decreto 18.340/13, quando:</w:t>
      </w:r>
    </w:p>
    <w:p w:rsidR="00253787" w:rsidRPr="00253787" w:rsidRDefault="00253787" w:rsidP="00253787">
      <w:pPr>
        <w:jc w:val="both"/>
        <w:rPr>
          <w:rFonts w:ascii="Arial" w:hAnsi="Arial" w:cs="Arial"/>
          <w:color w:val="000000"/>
          <w:sz w:val="16"/>
          <w:szCs w:val="16"/>
        </w:rPr>
      </w:pPr>
      <w:r w:rsidRPr="00253787">
        <w:rPr>
          <w:rFonts w:ascii="Arial" w:hAnsi="Arial" w:cs="Arial"/>
          <w:b/>
          <w:color w:val="000000"/>
          <w:sz w:val="16"/>
          <w:szCs w:val="16"/>
        </w:rPr>
        <w:t>9.10.1.</w:t>
      </w:r>
      <w:r w:rsidRPr="00253787">
        <w:rPr>
          <w:rFonts w:ascii="Arial" w:hAnsi="Arial" w:cs="Arial"/>
          <w:color w:val="000000"/>
          <w:sz w:val="16"/>
          <w:szCs w:val="16"/>
        </w:rPr>
        <w:t xml:space="preserve"> A Detentora </w:t>
      </w:r>
      <w:proofErr w:type="gramStart"/>
      <w:r w:rsidRPr="00253787">
        <w:rPr>
          <w:rFonts w:ascii="Arial" w:hAnsi="Arial" w:cs="Arial"/>
          <w:color w:val="000000"/>
          <w:sz w:val="16"/>
          <w:szCs w:val="16"/>
        </w:rPr>
        <w:t>do Registro deixar</w:t>
      </w:r>
      <w:proofErr w:type="gramEnd"/>
      <w:r w:rsidRPr="00253787">
        <w:rPr>
          <w:rFonts w:ascii="Arial" w:hAnsi="Arial" w:cs="Arial"/>
          <w:color w:val="000000"/>
          <w:sz w:val="16"/>
          <w:szCs w:val="16"/>
        </w:rPr>
        <w:t xml:space="preserve"> de cumprir total ou parcial as condições da Ata de Registro de Preços.</w:t>
      </w:r>
    </w:p>
    <w:p w:rsidR="00253787" w:rsidRPr="00253787" w:rsidRDefault="00253787" w:rsidP="00253787">
      <w:pPr>
        <w:jc w:val="both"/>
        <w:rPr>
          <w:rFonts w:ascii="Arial" w:hAnsi="Arial" w:cs="Arial"/>
          <w:color w:val="000000"/>
          <w:sz w:val="16"/>
          <w:szCs w:val="16"/>
        </w:rPr>
      </w:pPr>
      <w:r w:rsidRPr="005238DE">
        <w:rPr>
          <w:rFonts w:ascii="Arial" w:hAnsi="Arial" w:cs="Arial"/>
          <w:b/>
          <w:color w:val="000000"/>
          <w:sz w:val="16"/>
          <w:szCs w:val="16"/>
        </w:rPr>
        <w:t>9.10.2.</w:t>
      </w:r>
      <w:r w:rsidRPr="00253787">
        <w:rPr>
          <w:rFonts w:ascii="Arial" w:hAnsi="Arial" w:cs="Arial"/>
          <w:color w:val="000000"/>
          <w:sz w:val="16"/>
          <w:szCs w:val="16"/>
        </w:rPr>
        <w:t xml:space="preserve"> A Detentora do Registro não retirar a nota de empenho ou  instrumento equivalente no prazo estabelecido, sem justificativa aceita pela Administração;</w:t>
      </w:r>
    </w:p>
    <w:p w:rsidR="00253787" w:rsidRPr="00253787" w:rsidRDefault="00253787" w:rsidP="00253787">
      <w:pPr>
        <w:jc w:val="both"/>
        <w:rPr>
          <w:rFonts w:ascii="Arial" w:hAnsi="Arial" w:cs="Arial"/>
          <w:color w:val="000000"/>
          <w:sz w:val="16"/>
          <w:szCs w:val="16"/>
        </w:rPr>
      </w:pPr>
      <w:r w:rsidRPr="005238DE">
        <w:rPr>
          <w:rFonts w:ascii="Arial" w:hAnsi="Arial" w:cs="Arial"/>
          <w:b/>
          <w:color w:val="000000"/>
          <w:sz w:val="16"/>
          <w:szCs w:val="16"/>
        </w:rPr>
        <w:t>9.10.3</w:t>
      </w:r>
      <w:r w:rsidRPr="00253787">
        <w:rPr>
          <w:rFonts w:ascii="Arial" w:hAnsi="Arial" w:cs="Arial"/>
          <w:color w:val="000000"/>
          <w:sz w:val="16"/>
          <w:szCs w:val="16"/>
        </w:rPr>
        <w:t>. A detentora incorrer reiteradamente em infrações previstas no Edital;</w:t>
      </w:r>
    </w:p>
    <w:p w:rsidR="00253787" w:rsidRPr="00253787" w:rsidRDefault="00253787" w:rsidP="00253787">
      <w:pPr>
        <w:jc w:val="both"/>
        <w:rPr>
          <w:rFonts w:ascii="Arial" w:hAnsi="Arial" w:cs="Arial"/>
          <w:color w:val="000000"/>
          <w:sz w:val="16"/>
          <w:szCs w:val="16"/>
        </w:rPr>
      </w:pPr>
      <w:r w:rsidRPr="005238DE">
        <w:rPr>
          <w:rFonts w:ascii="Arial" w:hAnsi="Arial" w:cs="Arial"/>
          <w:b/>
          <w:color w:val="000000"/>
          <w:sz w:val="16"/>
          <w:szCs w:val="16"/>
        </w:rPr>
        <w:t>9.10.4.</w:t>
      </w:r>
      <w:r w:rsidRPr="00253787">
        <w:rPr>
          <w:rFonts w:ascii="Arial" w:hAnsi="Arial" w:cs="Arial"/>
          <w:color w:val="000000"/>
          <w:sz w:val="16"/>
          <w:szCs w:val="16"/>
        </w:rPr>
        <w:t xml:space="preserve"> A Detentora do Registro que praticar atos fraudulentos no intuito de auferir vantagem ilícita;</w:t>
      </w:r>
    </w:p>
    <w:p w:rsidR="00253787" w:rsidRPr="00253787" w:rsidRDefault="00253787" w:rsidP="00253787">
      <w:pPr>
        <w:jc w:val="both"/>
        <w:rPr>
          <w:rFonts w:ascii="Arial" w:hAnsi="Arial" w:cs="Arial"/>
          <w:color w:val="000000"/>
          <w:sz w:val="16"/>
          <w:szCs w:val="16"/>
        </w:rPr>
      </w:pPr>
      <w:r w:rsidRPr="005238DE">
        <w:rPr>
          <w:rFonts w:ascii="Arial" w:hAnsi="Arial" w:cs="Arial"/>
          <w:b/>
          <w:color w:val="000000"/>
          <w:sz w:val="16"/>
          <w:szCs w:val="16"/>
        </w:rPr>
        <w:t>9.10.5.</w:t>
      </w:r>
      <w:r w:rsidRPr="00253787">
        <w:rPr>
          <w:rFonts w:ascii="Arial" w:hAnsi="Arial" w:cs="Arial"/>
          <w:color w:val="000000"/>
          <w:sz w:val="16"/>
          <w:szCs w:val="16"/>
        </w:rPr>
        <w:t xml:space="preserve"> Não aceitar reduzir o seu preço registrado, na hipótese deste se tornar superior </w:t>
      </w:r>
      <w:proofErr w:type="gramStart"/>
      <w:r w:rsidRPr="00253787">
        <w:rPr>
          <w:rFonts w:ascii="Arial" w:hAnsi="Arial" w:cs="Arial"/>
          <w:color w:val="000000"/>
          <w:sz w:val="16"/>
          <w:szCs w:val="16"/>
        </w:rPr>
        <w:t>aqueles</w:t>
      </w:r>
      <w:proofErr w:type="gramEnd"/>
      <w:r w:rsidRPr="00253787">
        <w:rPr>
          <w:rFonts w:ascii="Arial" w:hAnsi="Arial" w:cs="Arial"/>
          <w:color w:val="000000"/>
          <w:sz w:val="16"/>
          <w:szCs w:val="16"/>
        </w:rPr>
        <w:t xml:space="preserve"> praticados no mercador ou sofrer sanção prevista nos incisos III ou IV do caput  do artigo 87 da Lei 8.666/93 ou no artigo 7º da Lei 10.520/02.</w:t>
      </w:r>
    </w:p>
    <w:p w:rsidR="00253787" w:rsidRPr="00253787" w:rsidRDefault="00253787" w:rsidP="00253787">
      <w:pPr>
        <w:jc w:val="both"/>
        <w:rPr>
          <w:rFonts w:ascii="Arial" w:hAnsi="Arial" w:cs="Arial"/>
          <w:color w:val="000000"/>
          <w:sz w:val="16"/>
          <w:szCs w:val="16"/>
        </w:rPr>
      </w:pPr>
      <w:r w:rsidRPr="00253787">
        <w:rPr>
          <w:rFonts w:ascii="Arial" w:hAnsi="Arial" w:cs="Arial"/>
          <w:b/>
          <w:color w:val="000000"/>
          <w:sz w:val="16"/>
          <w:szCs w:val="16"/>
        </w:rPr>
        <w:t>9.10.6.</w:t>
      </w:r>
      <w:r w:rsidRPr="00253787">
        <w:rPr>
          <w:rFonts w:ascii="Arial" w:hAnsi="Arial" w:cs="Arial"/>
          <w:color w:val="000000"/>
          <w:sz w:val="16"/>
          <w:szCs w:val="16"/>
        </w:rPr>
        <w:t>  Por razões de interesse público, mediante despacho motivado, devidamente justificado.</w:t>
      </w:r>
    </w:p>
    <w:p w:rsidR="00253787" w:rsidRPr="00253787" w:rsidRDefault="00253787" w:rsidP="00253787">
      <w:pPr>
        <w:jc w:val="both"/>
        <w:rPr>
          <w:rFonts w:ascii="Arial" w:hAnsi="Arial" w:cs="Arial"/>
          <w:color w:val="000000"/>
          <w:sz w:val="16"/>
          <w:szCs w:val="16"/>
        </w:rPr>
      </w:pPr>
      <w:r w:rsidRPr="00253787">
        <w:rPr>
          <w:rFonts w:ascii="Arial" w:hAnsi="Arial" w:cs="Arial"/>
          <w:b/>
          <w:color w:val="000000"/>
          <w:sz w:val="16"/>
          <w:szCs w:val="16"/>
        </w:rPr>
        <w:t>9.10.7.</w:t>
      </w:r>
      <w:r w:rsidRPr="00253787">
        <w:rPr>
          <w:rFonts w:ascii="Arial" w:hAnsi="Arial" w:cs="Arial"/>
          <w:color w:val="000000"/>
          <w:sz w:val="16"/>
          <w:szCs w:val="16"/>
        </w:rPr>
        <w:t xml:space="preserve">  O cancelamento do registro nas hipóteses nos </w:t>
      </w:r>
      <w:proofErr w:type="gramStart"/>
      <w:r w:rsidRPr="00253787">
        <w:rPr>
          <w:rFonts w:ascii="Arial" w:hAnsi="Arial" w:cs="Arial"/>
          <w:color w:val="000000"/>
          <w:sz w:val="16"/>
          <w:szCs w:val="16"/>
        </w:rPr>
        <w:t>sub itens</w:t>
      </w:r>
      <w:proofErr w:type="gramEnd"/>
      <w:r w:rsidRPr="00253787">
        <w:rPr>
          <w:rFonts w:ascii="Arial" w:hAnsi="Arial" w:cs="Arial"/>
          <w:color w:val="000000"/>
          <w:sz w:val="16"/>
          <w:szCs w:val="16"/>
        </w:rPr>
        <w:t xml:space="preserve"> 9.10.1, 9.10.2, 9.10.5 será formalizado por despacho do órgão gerenciador, assegurado o contraditório e a ampla defesa.</w:t>
      </w:r>
    </w:p>
    <w:p w:rsidR="00253787" w:rsidRPr="00253787" w:rsidRDefault="00253787" w:rsidP="00253787">
      <w:pPr>
        <w:jc w:val="both"/>
        <w:rPr>
          <w:rFonts w:ascii="Arial" w:hAnsi="Arial" w:cs="Arial"/>
          <w:color w:val="000000"/>
          <w:sz w:val="16"/>
          <w:szCs w:val="16"/>
        </w:rPr>
      </w:pPr>
      <w:r w:rsidRPr="00253787">
        <w:rPr>
          <w:rFonts w:ascii="Arial" w:hAnsi="Arial" w:cs="Arial"/>
          <w:b/>
          <w:color w:val="000000"/>
          <w:sz w:val="16"/>
          <w:szCs w:val="16"/>
        </w:rPr>
        <w:t>9.10.8.</w:t>
      </w:r>
      <w:r w:rsidRPr="00253787">
        <w:rPr>
          <w:rFonts w:ascii="Arial" w:hAnsi="Arial" w:cs="Arial"/>
          <w:color w:val="000000"/>
          <w:sz w:val="16"/>
          <w:szCs w:val="16"/>
        </w:rPr>
        <w:t xml:space="preserve">  O cancelamento do registro nas hipóteses dos </w:t>
      </w:r>
      <w:proofErr w:type="gramStart"/>
      <w:r w:rsidRPr="00253787">
        <w:rPr>
          <w:rFonts w:ascii="Arial" w:hAnsi="Arial" w:cs="Arial"/>
          <w:color w:val="000000"/>
          <w:sz w:val="16"/>
          <w:szCs w:val="16"/>
        </w:rPr>
        <w:t>sub itens</w:t>
      </w:r>
      <w:proofErr w:type="gramEnd"/>
      <w:r w:rsidRPr="00253787">
        <w:rPr>
          <w:rFonts w:ascii="Arial" w:hAnsi="Arial" w:cs="Arial"/>
          <w:color w:val="000000"/>
          <w:sz w:val="16"/>
          <w:szCs w:val="16"/>
        </w:rPr>
        <w:t xml:space="preserve"> 9.10.1 e 9.10.2 acarretará ainda a aplicação das penalidades cabíveis, assegurado o contraditório e a ampla defesa.</w:t>
      </w:r>
    </w:p>
    <w:p w:rsidR="00253787" w:rsidRPr="00253787" w:rsidRDefault="00253787" w:rsidP="00253787">
      <w:pPr>
        <w:jc w:val="both"/>
        <w:rPr>
          <w:rFonts w:ascii="Arial" w:hAnsi="Arial" w:cs="Arial"/>
          <w:color w:val="000000"/>
          <w:sz w:val="16"/>
          <w:szCs w:val="16"/>
        </w:rPr>
      </w:pPr>
      <w:r w:rsidRPr="00253787">
        <w:rPr>
          <w:rFonts w:ascii="Arial" w:hAnsi="Arial" w:cs="Arial"/>
          <w:b/>
          <w:color w:val="000000"/>
          <w:sz w:val="16"/>
          <w:szCs w:val="16"/>
        </w:rPr>
        <w:t>9.10.9</w:t>
      </w:r>
      <w:r w:rsidRPr="00253787">
        <w:rPr>
          <w:rFonts w:ascii="Arial" w:hAnsi="Arial" w:cs="Arial"/>
          <w:color w:val="000000"/>
          <w:sz w:val="16"/>
          <w:szCs w:val="16"/>
        </w:rPr>
        <w:t>.  O cancelamento do registro de preços poderá ocorrer por fato superveniente, decorrente de caso fortuito ou força maior, que prejudique o cumprimento da ata, devidamente comprovados e justificados:</w:t>
      </w:r>
    </w:p>
    <w:p w:rsidR="006C6C9B" w:rsidRPr="00253787" w:rsidRDefault="006C6C9B" w:rsidP="006C6C9B">
      <w:pPr>
        <w:rPr>
          <w:rFonts w:ascii="Arial" w:hAnsi="Arial" w:cs="Arial"/>
          <w:color w:val="000000"/>
          <w:sz w:val="16"/>
          <w:szCs w:val="16"/>
        </w:rPr>
      </w:pPr>
      <w:r w:rsidRPr="00253787">
        <w:rPr>
          <w:rFonts w:ascii="Arial" w:hAnsi="Arial" w:cs="Arial"/>
          <w:color w:val="000000"/>
          <w:sz w:val="16"/>
          <w:szCs w:val="16"/>
        </w:rPr>
        <w:t> </w:t>
      </w:r>
    </w:p>
    <w:p w:rsidR="009D2314" w:rsidRPr="009B3214" w:rsidRDefault="00CC63C7" w:rsidP="009F78DE">
      <w:pPr>
        <w:jc w:val="both"/>
        <w:rPr>
          <w:rFonts w:ascii="Arial" w:hAnsi="Arial" w:cs="Arial"/>
          <w:b/>
          <w:bCs/>
          <w:color w:val="000000"/>
          <w:sz w:val="16"/>
          <w:szCs w:val="16"/>
        </w:rPr>
      </w:pPr>
      <w:r>
        <w:rPr>
          <w:rFonts w:ascii="Arial" w:hAnsi="Arial" w:cs="Arial"/>
          <w:b/>
          <w:bCs/>
          <w:color w:val="000000"/>
          <w:sz w:val="16"/>
          <w:szCs w:val="16"/>
        </w:rPr>
        <w:t>10.</w:t>
      </w:r>
      <w:r w:rsidR="009D2314" w:rsidRPr="009B3214">
        <w:rPr>
          <w:rFonts w:ascii="Arial" w:hAnsi="Arial" w:cs="Arial"/>
          <w:b/>
          <w:bCs/>
          <w:color w:val="000000"/>
          <w:sz w:val="16"/>
          <w:szCs w:val="16"/>
        </w:rPr>
        <w:t xml:space="preserve"> </w:t>
      </w:r>
      <w:r w:rsidR="00A41308" w:rsidRPr="009B3214">
        <w:rPr>
          <w:rFonts w:ascii="Arial" w:hAnsi="Arial" w:cs="Arial"/>
          <w:b/>
          <w:bCs/>
          <w:color w:val="000000"/>
          <w:sz w:val="16"/>
          <w:szCs w:val="16"/>
        </w:rPr>
        <w:t xml:space="preserve">DA </w:t>
      </w:r>
      <w:r w:rsidR="009D2314" w:rsidRPr="009B3214">
        <w:rPr>
          <w:rFonts w:ascii="Arial" w:hAnsi="Arial" w:cs="Arial"/>
          <w:b/>
          <w:bCs/>
          <w:color w:val="000000"/>
          <w:sz w:val="16"/>
          <w:szCs w:val="16"/>
        </w:rPr>
        <w:t xml:space="preserve">UTILIZAÇÃO DA ATA </w:t>
      </w:r>
    </w:p>
    <w:p w:rsidR="00334F76" w:rsidRPr="006E65B3" w:rsidRDefault="006E65B3" w:rsidP="006E65B3">
      <w:pPr>
        <w:suppressAutoHyphens/>
        <w:spacing w:line="100" w:lineRule="atLeast"/>
        <w:ind w:right="47"/>
        <w:jc w:val="both"/>
        <w:rPr>
          <w:rFonts w:ascii="Arial" w:hAnsi="Arial" w:cs="Arial"/>
          <w:color w:val="000000"/>
          <w:sz w:val="16"/>
          <w:szCs w:val="16"/>
        </w:rPr>
      </w:pPr>
      <w:r w:rsidRPr="00206244">
        <w:rPr>
          <w:rFonts w:ascii="Arial" w:hAnsi="Arial" w:cs="Arial"/>
          <w:b/>
          <w:sz w:val="16"/>
          <w:szCs w:val="16"/>
        </w:rPr>
        <w:t>10.1.</w:t>
      </w:r>
      <w:r>
        <w:rPr>
          <w:rFonts w:ascii="Arial" w:hAnsi="Arial" w:cs="Arial"/>
          <w:sz w:val="16"/>
          <w:szCs w:val="16"/>
        </w:rPr>
        <w:t xml:space="preserve"> </w:t>
      </w:r>
      <w:r w:rsidR="00EF2B1B" w:rsidRPr="006E65B3">
        <w:rPr>
          <w:rFonts w:ascii="Arial" w:hAnsi="Arial" w:cs="Arial"/>
          <w:sz w:val="16"/>
          <w:szCs w:val="16"/>
        </w:rPr>
        <w:t>Nos termos do Artigo 26 do Decreto Estadual 18.340/13, e</w:t>
      </w:r>
      <w:r w:rsidR="0010657B" w:rsidRPr="006E65B3">
        <w:rPr>
          <w:rFonts w:ascii="Arial" w:hAnsi="Arial" w:cs="Arial"/>
          <w:sz w:val="16"/>
          <w:szCs w:val="16"/>
        </w:rPr>
        <w:t>sta Ata de Registro de Preços</w:t>
      </w:r>
      <w:r w:rsidR="00334F76" w:rsidRPr="006E65B3">
        <w:rPr>
          <w:rFonts w:ascii="Arial" w:hAnsi="Arial" w:cs="Arial"/>
          <w:sz w:val="16"/>
          <w:szCs w:val="16"/>
        </w:rPr>
        <w:t>, durante a sua vigência,</w:t>
      </w:r>
      <w:r w:rsidR="0010657B" w:rsidRPr="006E65B3">
        <w:rPr>
          <w:rFonts w:ascii="Arial" w:hAnsi="Arial" w:cs="Arial"/>
          <w:sz w:val="16"/>
          <w:szCs w:val="16"/>
        </w:rPr>
        <w:t xml:space="preserve"> po</w:t>
      </w:r>
      <w:r w:rsidR="00CC63C7" w:rsidRPr="006E65B3">
        <w:rPr>
          <w:rFonts w:ascii="Arial" w:hAnsi="Arial" w:cs="Arial"/>
          <w:sz w:val="16"/>
          <w:szCs w:val="16"/>
        </w:rPr>
        <w:t xml:space="preserve">derá ser utilizada por qualquer </w:t>
      </w:r>
      <w:r w:rsidR="0010657B" w:rsidRPr="006E65B3">
        <w:rPr>
          <w:rFonts w:ascii="Arial" w:hAnsi="Arial" w:cs="Arial"/>
          <w:sz w:val="16"/>
          <w:szCs w:val="16"/>
        </w:rPr>
        <w:t xml:space="preserve">órgão </w:t>
      </w:r>
      <w:r w:rsidR="00334F76" w:rsidRPr="006E65B3">
        <w:rPr>
          <w:rFonts w:ascii="Arial" w:hAnsi="Arial" w:cs="Arial"/>
          <w:sz w:val="16"/>
          <w:szCs w:val="16"/>
        </w:rPr>
        <w:t xml:space="preserve">ou entidade da </w:t>
      </w:r>
      <w:r w:rsidR="00667902" w:rsidRPr="006E65B3">
        <w:rPr>
          <w:rFonts w:ascii="Arial" w:hAnsi="Arial" w:cs="Arial"/>
          <w:sz w:val="16"/>
          <w:szCs w:val="16"/>
        </w:rPr>
        <w:t>A</w:t>
      </w:r>
      <w:r w:rsidR="00334F76" w:rsidRPr="006E65B3">
        <w:rPr>
          <w:rFonts w:ascii="Arial" w:hAnsi="Arial" w:cs="Arial"/>
          <w:sz w:val="16"/>
          <w:szCs w:val="16"/>
        </w:rPr>
        <w:t xml:space="preserve">dministração </w:t>
      </w:r>
      <w:r w:rsidR="00667902" w:rsidRPr="006E65B3">
        <w:rPr>
          <w:rFonts w:ascii="Arial" w:hAnsi="Arial" w:cs="Arial"/>
          <w:sz w:val="16"/>
          <w:szCs w:val="16"/>
        </w:rPr>
        <w:t>P</w:t>
      </w:r>
      <w:r w:rsidR="00334F76" w:rsidRPr="006E65B3">
        <w:rPr>
          <w:rFonts w:ascii="Arial" w:hAnsi="Arial" w:cs="Arial"/>
          <w:sz w:val="16"/>
          <w:szCs w:val="16"/>
        </w:rPr>
        <w:t xml:space="preserve">ública </w:t>
      </w:r>
      <w:r w:rsidR="00667902" w:rsidRPr="006E65B3">
        <w:rPr>
          <w:rFonts w:ascii="Arial" w:hAnsi="Arial" w:cs="Arial"/>
          <w:sz w:val="16"/>
          <w:szCs w:val="16"/>
        </w:rPr>
        <w:t>E</w:t>
      </w:r>
      <w:r w:rsidR="00334F76" w:rsidRPr="006E65B3">
        <w:rPr>
          <w:rFonts w:ascii="Arial" w:hAnsi="Arial" w:cs="Arial"/>
          <w:sz w:val="16"/>
          <w:szCs w:val="16"/>
        </w:rPr>
        <w:t>stadual que não tenha participado do certame licitatório, mediante anuência do órgão gerenciador.</w:t>
      </w:r>
    </w:p>
    <w:p w:rsidR="00334F76" w:rsidRPr="00E54C83" w:rsidRDefault="00E54C83" w:rsidP="00E54C83">
      <w:pPr>
        <w:suppressAutoHyphens/>
        <w:spacing w:line="100" w:lineRule="atLeast"/>
        <w:ind w:right="47"/>
        <w:jc w:val="both"/>
        <w:rPr>
          <w:rFonts w:ascii="Arial" w:hAnsi="Arial" w:cs="Arial"/>
          <w:color w:val="000000"/>
          <w:sz w:val="16"/>
          <w:szCs w:val="16"/>
        </w:rPr>
      </w:pPr>
      <w:r w:rsidRPr="00206244">
        <w:rPr>
          <w:rFonts w:ascii="Arial" w:hAnsi="Arial" w:cs="Arial"/>
          <w:b/>
          <w:color w:val="000000"/>
          <w:sz w:val="16"/>
          <w:szCs w:val="16"/>
        </w:rPr>
        <w:t>10.2.</w:t>
      </w:r>
      <w:r>
        <w:rPr>
          <w:rFonts w:ascii="Arial" w:hAnsi="Arial" w:cs="Arial"/>
          <w:color w:val="000000"/>
          <w:sz w:val="16"/>
          <w:szCs w:val="16"/>
        </w:rPr>
        <w:t xml:space="preserve"> </w:t>
      </w:r>
      <w:r w:rsidR="00334F76" w:rsidRPr="00E54C83">
        <w:rPr>
          <w:rFonts w:ascii="Arial" w:hAnsi="Arial" w:cs="Arial"/>
          <w:color w:val="000000"/>
          <w:sz w:val="16"/>
          <w:szCs w:val="16"/>
        </w:rPr>
        <w:t>É facultada aos órgãos s ou entidades municipais, distritais ou estaduais a adesão a ata de registro de preços da Administração Pública Estadual.</w:t>
      </w:r>
    </w:p>
    <w:p w:rsidR="0010657B" w:rsidRPr="009A54D1" w:rsidRDefault="006E65B3" w:rsidP="006E65B3">
      <w:pPr>
        <w:pStyle w:val="PargrafodaLista1"/>
        <w:ind w:left="0"/>
        <w:jc w:val="both"/>
        <w:rPr>
          <w:rFonts w:ascii="Arial" w:hAnsi="Arial" w:cs="Arial"/>
          <w:color w:val="000000"/>
          <w:sz w:val="16"/>
          <w:szCs w:val="16"/>
        </w:rPr>
      </w:pPr>
      <w:r w:rsidRPr="00206244">
        <w:rPr>
          <w:rFonts w:ascii="Arial" w:hAnsi="Arial" w:cs="Arial"/>
          <w:b/>
          <w:color w:val="000000"/>
          <w:sz w:val="16"/>
          <w:szCs w:val="16"/>
        </w:rPr>
        <w:t xml:space="preserve">10.3. </w:t>
      </w:r>
      <w:r w:rsidR="0010657B" w:rsidRPr="009A54D1">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9A54D1">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334F76" w:rsidRPr="009A54D1" w:rsidRDefault="006E65B3" w:rsidP="006E65B3">
      <w:pPr>
        <w:pStyle w:val="PargrafodaLista1"/>
        <w:tabs>
          <w:tab w:val="left" w:pos="142"/>
        </w:tabs>
        <w:ind w:left="0"/>
        <w:jc w:val="both"/>
        <w:rPr>
          <w:rFonts w:ascii="Arial" w:hAnsi="Arial" w:cs="Arial"/>
          <w:color w:val="000000"/>
          <w:sz w:val="16"/>
          <w:szCs w:val="16"/>
        </w:rPr>
      </w:pPr>
      <w:r w:rsidRPr="00206244">
        <w:rPr>
          <w:rFonts w:ascii="Arial" w:hAnsi="Arial" w:cs="Arial"/>
          <w:b/>
          <w:color w:val="000000"/>
          <w:sz w:val="16"/>
          <w:szCs w:val="16"/>
        </w:rPr>
        <w:t>10.4.</w:t>
      </w:r>
      <w:r>
        <w:rPr>
          <w:rFonts w:ascii="Arial" w:hAnsi="Arial" w:cs="Arial"/>
          <w:color w:val="000000"/>
          <w:sz w:val="16"/>
          <w:szCs w:val="16"/>
        </w:rPr>
        <w:t xml:space="preserve"> </w:t>
      </w:r>
      <w:r w:rsidR="00334F76" w:rsidRPr="009A54D1">
        <w:rPr>
          <w:rFonts w:ascii="Arial" w:hAnsi="Arial" w:cs="Arial"/>
          <w:color w:val="000000"/>
          <w:sz w:val="16"/>
          <w:szCs w:val="16"/>
        </w:rPr>
        <w:t>As aquisições ou contratações adicionais não poderão exceder, por órgão ou entidade, a 100% dos quantitativos dos itens do instrumento convocatório e registrados na ata de registro de preços para o órgão gerenciador e órgãos participantes.</w:t>
      </w:r>
    </w:p>
    <w:p w:rsidR="00334F76" w:rsidRPr="00CC63C7" w:rsidRDefault="003537BB" w:rsidP="003537BB">
      <w:pPr>
        <w:pStyle w:val="PargrafodaLista1"/>
        <w:tabs>
          <w:tab w:val="left" w:pos="142"/>
        </w:tabs>
        <w:ind w:left="0"/>
        <w:jc w:val="both"/>
        <w:rPr>
          <w:rFonts w:ascii="Arial" w:eastAsia="Times New Roman" w:hAnsi="Arial" w:cs="Arial"/>
          <w:kern w:val="0"/>
          <w:sz w:val="16"/>
          <w:szCs w:val="16"/>
          <w:lang w:eastAsia="pt-BR" w:bidi="ar-SA"/>
        </w:rPr>
      </w:pPr>
      <w:r w:rsidRPr="00206244">
        <w:rPr>
          <w:rFonts w:ascii="Arial" w:eastAsia="Times New Roman" w:hAnsi="Arial" w:cs="Arial"/>
          <w:b/>
          <w:kern w:val="0"/>
          <w:sz w:val="16"/>
          <w:szCs w:val="16"/>
          <w:lang w:eastAsia="pt-BR" w:bidi="ar-SA"/>
        </w:rPr>
        <w:t>10.5.</w:t>
      </w:r>
      <w:r>
        <w:rPr>
          <w:rFonts w:ascii="Arial" w:eastAsia="Times New Roman" w:hAnsi="Arial" w:cs="Arial"/>
          <w:kern w:val="0"/>
          <w:sz w:val="16"/>
          <w:szCs w:val="16"/>
          <w:lang w:eastAsia="pt-BR" w:bidi="ar-SA"/>
        </w:rPr>
        <w:t xml:space="preserve"> </w:t>
      </w:r>
      <w:r w:rsidR="00334F76" w:rsidRPr="00CC63C7">
        <w:rPr>
          <w:rFonts w:ascii="Arial" w:eastAsia="Times New Roman" w:hAnsi="Arial" w:cs="Arial"/>
          <w:kern w:val="0"/>
          <w:sz w:val="16"/>
          <w:szCs w:val="16"/>
          <w:lang w:eastAsia="pt-BR" w:bidi="ar-SA"/>
        </w:rPr>
        <w:t>As adesões à ata de registro de preços não poder</w:t>
      </w:r>
      <w:r w:rsidR="00790B20" w:rsidRPr="00CC63C7">
        <w:rPr>
          <w:rFonts w:ascii="Arial" w:eastAsia="Times New Roman" w:hAnsi="Arial" w:cs="Arial"/>
          <w:kern w:val="0"/>
          <w:sz w:val="16"/>
          <w:szCs w:val="16"/>
          <w:lang w:eastAsia="pt-BR" w:bidi="ar-SA"/>
        </w:rPr>
        <w:t>ão</w:t>
      </w:r>
      <w:r w:rsidR="00334F76" w:rsidRPr="00CC63C7">
        <w:rPr>
          <w:rFonts w:ascii="Arial" w:eastAsia="Times New Roman" w:hAnsi="Arial" w:cs="Arial"/>
          <w:kern w:val="0"/>
          <w:sz w:val="16"/>
          <w:szCs w:val="16"/>
          <w:lang w:eastAsia="pt-BR" w:bidi="ar-SA"/>
        </w:rPr>
        <w:t xml:space="preserve"> exceder, na totalidade, ao quíntuplo do quantitativo de cada item registrado na ata de registro de preços para o órgão gerenciador e órgãos participantes, independente do número de órgãos não participantes que aderirem. </w:t>
      </w:r>
    </w:p>
    <w:p w:rsidR="0010657B"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10.6.</w:t>
      </w:r>
      <w:r>
        <w:rPr>
          <w:rFonts w:ascii="Arial" w:hAnsi="Arial" w:cs="Arial"/>
          <w:color w:val="000000"/>
          <w:sz w:val="16"/>
          <w:szCs w:val="16"/>
        </w:rPr>
        <w:t xml:space="preserve"> </w:t>
      </w:r>
      <w:r w:rsidR="0010657B" w:rsidRPr="003537BB">
        <w:rPr>
          <w:rFonts w:ascii="Arial" w:hAnsi="Arial" w:cs="Arial"/>
          <w:color w:val="000000"/>
          <w:sz w:val="16"/>
          <w:szCs w:val="16"/>
        </w:rPr>
        <w:t>Caberá ao órgão que se utilizar da ata, verificar a vantagem econômica da adesão a este Registro de Pre</w:t>
      </w:r>
      <w:r w:rsidR="00A41308" w:rsidRPr="003537BB">
        <w:rPr>
          <w:rFonts w:ascii="Arial" w:hAnsi="Arial" w:cs="Arial"/>
          <w:color w:val="000000"/>
          <w:sz w:val="16"/>
          <w:szCs w:val="16"/>
        </w:rPr>
        <w:t>ço.</w:t>
      </w:r>
    </w:p>
    <w:p w:rsidR="009D2314" w:rsidRPr="009A54D1" w:rsidRDefault="009D2314" w:rsidP="009D2314">
      <w:pPr>
        <w:jc w:val="both"/>
        <w:rPr>
          <w:rFonts w:ascii="Arial" w:hAnsi="Arial" w:cs="Arial"/>
          <w:color w:val="000000"/>
          <w:sz w:val="16"/>
          <w:szCs w:val="16"/>
        </w:rPr>
      </w:pPr>
    </w:p>
    <w:p w:rsidR="00145D13" w:rsidRPr="003537BB" w:rsidRDefault="003537BB" w:rsidP="003537BB">
      <w:pPr>
        <w:spacing w:line="360" w:lineRule="auto"/>
        <w:jc w:val="both"/>
        <w:rPr>
          <w:rFonts w:ascii="Arial" w:hAnsi="Arial" w:cs="Arial"/>
          <w:b/>
          <w:bCs/>
          <w:color w:val="000000"/>
          <w:sz w:val="16"/>
          <w:szCs w:val="16"/>
        </w:rPr>
      </w:pPr>
      <w:r>
        <w:rPr>
          <w:rFonts w:ascii="Arial" w:hAnsi="Arial" w:cs="Arial"/>
          <w:b/>
          <w:bCs/>
          <w:color w:val="000000"/>
          <w:sz w:val="16"/>
          <w:szCs w:val="16"/>
        </w:rPr>
        <w:t xml:space="preserve">11. </w:t>
      </w:r>
      <w:r w:rsidR="00FE1BAB" w:rsidRPr="003537BB">
        <w:rPr>
          <w:rFonts w:ascii="Arial" w:hAnsi="Arial" w:cs="Arial"/>
          <w:b/>
          <w:bCs/>
          <w:color w:val="000000"/>
          <w:sz w:val="16"/>
          <w:szCs w:val="16"/>
        </w:rPr>
        <w:t>DA ALTERAÇÃO DA ATA DE REGISTRO DE PREÇOS</w:t>
      </w:r>
    </w:p>
    <w:p w:rsidR="00E03821" w:rsidRPr="009A54D1" w:rsidRDefault="005E2FA0" w:rsidP="005E2FA0">
      <w:pPr>
        <w:pStyle w:val="Corpodetexto3"/>
        <w:tabs>
          <w:tab w:val="left" w:pos="900"/>
        </w:tabs>
        <w:ind w:right="47"/>
        <w:rPr>
          <w:rFonts w:ascii="Arial" w:hAnsi="Arial" w:cs="Arial"/>
          <w:sz w:val="16"/>
          <w:szCs w:val="16"/>
        </w:rPr>
      </w:pPr>
      <w:r w:rsidRPr="00206244">
        <w:rPr>
          <w:rFonts w:ascii="Arial" w:hAnsi="Arial" w:cs="Arial"/>
          <w:b/>
          <w:sz w:val="16"/>
          <w:szCs w:val="16"/>
        </w:rPr>
        <w:t>11.1.</w:t>
      </w:r>
      <w:r w:rsidRPr="009A54D1">
        <w:rPr>
          <w:rFonts w:ascii="Arial" w:hAnsi="Arial" w:cs="Arial"/>
          <w:sz w:val="16"/>
          <w:szCs w:val="16"/>
        </w:rPr>
        <w:t xml:space="preserve"> </w:t>
      </w:r>
      <w:r w:rsidR="00E03821" w:rsidRPr="009A54D1">
        <w:rPr>
          <w:rFonts w:ascii="Arial" w:hAnsi="Arial" w:cs="Arial"/>
          <w:sz w:val="16"/>
          <w:szCs w:val="16"/>
        </w:rPr>
        <w:t xml:space="preserve">De acordo com artigo 21 </w:t>
      </w:r>
      <w:r w:rsidR="00FE1BAB" w:rsidRPr="009A54D1">
        <w:rPr>
          <w:rFonts w:ascii="Arial" w:hAnsi="Arial" w:cs="Arial"/>
          <w:sz w:val="16"/>
          <w:szCs w:val="16"/>
        </w:rPr>
        <w:t xml:space="preserve">e 22 </w:t>
      </w:r>
      <w:r w:rsidR="00E03821" w:rsidRPr="009A54D1">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11.2</w:t>
      </w:r>
      <w:r w:rsidR="009B3214" w:rsidRPr="00206244">
        <w:rPr>
          <w:rFonts w:ascii="Arial" w:hAnsi="Arial" w:cs="Arial"/>
          <w:b/>
          <w:sz w:val="16"/>
          <w:szCs w:val="16"/>
        </w:rPr>
        <w:t>.</w:t>
      </w:r>
      <w:r w:rsidRPr="009A54D1">
        <w:rPr>
          <w:rFonts w:ascii="Arial" w:hAnsi="Arial" w:cs="Arial"/>
          <w:sz w:val="16"/>
          <w:szCs w:val="16"/>
        </w:rPr>
        <w:t xml:space="preserve"> Quando o preço registrado tornar-se superior ao preço praticado no mercado por motivo superveniente, o órgão gerenciador convocará os fornecedores para negociarem a redução dos preços aos valores praticados pelo mercado.</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11.3.</w:t>
      </w:r>
      <w:r w:rsidRPr="009A54D1">
        <w:rPr>
          <w:rFonts w:ascii="Arial" w:hAnsi="Arial" w:cs="Arial"/>
          <w:sz w:val="16"/>
          <w:szCs w:val="16"/>
        </w:rPr>
        <w:t xml:space="preserve"> Os fornecedores que não aceitarem reduzir seus preços aos valores praticados pelo mercado serão liberados do compromisso assumido, sem aplicação de penalidade.</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11.4.</w:t>
      </w:r>
      <w:r w:rsidRPr="009A54D1">
        <w:rPr>
          <w:rFonts w:ascii="Arial" w:hAnsi="Arial" w:cs="Arial"/>
          <w:sz w:val="16"/>
          <w:szCs w:val="16"/>
        </w:rPr>
        <w:t xml:space="preserve"> A ordem de classificação dos fornecedores que aceitarem reduzir seus preços aos valores de mercado observará a classificação original.</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 xml:space="preserve">11.5. </w:t>
      </w:r>
      <w:r w:rsidRPr="009A54D1">
        <w:rPr>
          <w:rFonts w:ascii="Arial" w:hAnsi="Arial" w:cs="Arial"/>
          <w:sz w:val="16"/>
          <w:szCs w:val="16"/>
        </w:rPr>
        <w:t xml:space="preserve">Quando o preço de mercado tornar-se superior aos preços registrados, e o fornecedor não puder cumprir o </w:t>
      </w:r>
      <w:proofErr w:type="gramStart"/>
      <w:r w:rsidRPr="009A54D1">
        <w:rPr>
          <w:rFonts w:ascii="Arial" w:hAnsi="Arial" w:cs="Arial"/>
          <w:sz w:val="16"/>
          <w:szCs w:val="16"/>
        </w:rPr>
        <w:t>compromisso ,</w:t>
      </w:r>
      <w:proofErr w:type="gramEnd"/>
      <w:r w:rsidRPr="009A54D1">
        <w:rPr>
          <w:rFonts w:ascii="Arial" w:hAnsi="Arial" w:cs="Arial"/>
          <w:sz w:val="16"/>
          <w:szCs w:val="16"/>
        </w:rPr>
        <w:t xml:space="preserve"> o órgão gerenciador poderá:</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11.5.1.</w:t>
      </w:r>
      <w:r w:rsidR="009B3214">
        <w:rPr>
          <w:rFonts w:ascii="Arial" w:hAnsi="Arial" w:cs="Arial"/>
          <w:sz w:val="16"/>
          <w:szCs w:val="16"/>
        </w:rPr>
        <w:t xml:space="preserve"> L</w:t>
      </w:r>
      <w:r w:rsidRPr="009A54D1">
        <w:rPr>
          <w:rFonts w:ascii="Arial" w:hAnsi="Arial" w:cs="Arial"/>
          <w:sz w:val="16"/>
          <w:szCs w:val="16"/>
        </w:rPr>
        <w:t>iberar o fornecedor do compromisso assumido, caso a comunicação ocorra antes do pedido de fornecimento, sem aplicação de penalidade se confirmada a veracidade dos motivos e comprovantes;</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11.5.2.</w:t>
      </w:r>
      <w:r w:rsidRPr="009A54D1">
        <w:rPr>
          <w:rFonts w:ascii="Arial" w:hAnsi="Arial" w:cs="Arial"/>
          <w:sz w:val="16"/>
          <w:szCs w:val="16"/>
        </w:rPr>
        <w:t xml:space="preserve"> </w:t>
      </w:r>
      <w:r w:rsidR="00CC63C7" w:rsidRPr="009A54D1">
        <w:rPr>
          <w:rFonts w:ascii="Arial" w:hAnsi="Arial" w:cs="Arial"/>
          <w:sz w:val="16"/>
          <w:szCs w:val="16"/>
        </w:rPr>
        <w:t>Convocar</w:t>
      </w:r>
      <w:r w:rsidRPr="009A54D1">
        <w:rPr>
          <w:rFonts w:ascii="Arial" w:hAnsi="Arial" w:cs="Arial"/>
          <w:sz w:val="16"/>
          <w:szCs w:val="16"/>
        </w:rPr>
        <w:t xml:space="preserve"> os demais fornecedores para assegurar igual oportunidade de negociação;</w:t>
      </w:r>
    </w:p>
    <w:p w:rsidR="006C44FC" w:rsidRPr="009A54D1" w:rsidRDefault="00E03821" w:rsidP="006C44FC">
      <w:pPr>
        <w:pStyle w:val="Corpodetexto3"/>
        <w:tabs>
          <w:tab w:val="left" w:pos="900"/>
        </w:tabs>
        <w:ind w:right="47"/>
        <w:rPr>
          <w:rFonts w:ascii="Arial" w:hAnsi="Arial" w:cs="Arial"/>
          <w:sz w:val="16"/>
          <w:szCs w:val="16"/>
        </w:rPr>
      </w:pPr>
      <w:r w:rsidRPr="00206244">
        <w:rPr>
          <w:rFonts w:ascii="Arial" w:hAnsi="Arial" w:cs="Arial"/>
          <w:b/>
          <w:sz w:val="16"/>
          <w:szCs w:val="16"/>
        </w:rPr>
        <w:t>11.5.3.</w:t>
      </w:r>
      <w:r w:rsidRPr="009A54D1">
        <w:rPr>
          <w:rFonts w:ascii="Arial" w:hAnsi="Arial" w:cs="Arial"/>
          <w:sz w:val="16"/>
          <w:szCs w:val="16"/>
        </w:rPr>
        <w:t xml:space="preserve"> Não havendo êxito nas negociações, o órgão gerenciador deverá proceder a revogação do item da ata de registro de preços, adotando as medidas cabíveis para obtenção da contratação mais vantajosa.</w:t>
      </w:r>
    </w:p>
    <w:p w:rsidR="006C44FC" w:rsidRPr="009A54D1" w:rsidRDefault="006C44FC" w:rsidP="006C44FC">
      <w:pPr>
        <w:pStyle w:val="Corpodetexto3"/>
        <w:tabs>
          <w:tab w:val="left" w:pos="900"/>
        </w:tabs>
        <w:ind w:right="47"/>
        <w:rPr>
          <w:rFonts w:ascii="Arial" w:hAnsi="Arial" w:cs="Arial"/>
          <w:sz w:val="16"/>
          <w:szCs w:val="16"/>
        </w:rPr>
      </w:pPr>
    </w:p>
    <w:p w:rsidR="009D2314" w:rsidRPr="006E65B3" w:rsidRDefault="009D2314" w:rsidP="006E65B3">
      <w:pPr>
        <w:rPr>
          <w:rFonts w:ascii="Arial" w:hAnsi="Arial" w:cs="Arial"/>
          <w:b/>
          <w:sz w:val="16"/>
          <w:szCs w:val="16"/>
        </w:rPr>
      </w:pPr>
      <w:r w:rsidRPr="006E65B3">
        <w:rPr>
          <w:rFonts w:ascii="Arial" w:hAnsi="Arial" w:cs="Arial"/>
          <w:b/>
          <w:sz w:val="16"/>
          <w:szCs w:val="16"/>
        </w:rPr>
        <w:t>1</w:t>
      </w:r>
      <w:r w:rsidR="005E2FA0" w:rsidRPr="006E65B3">
        <w:rPr>
          <w:rFonts w:ascii="Arial" w:hAnsi="Arial" w:cs="Arial"/>
          <w:b/>
          <w:sz w:val="16"/>
          <w:szCs w:val="16"/>
        </w:rPr>
        <w:t>2</w:t>
      </w:r>
      <w:r w:rsidRPr="006E65B3">
        <w:rPr>
          <w:rFonts w:ascii="Arial" w:hAnsi="Arial" w:cs="Arial"/>
          <w:b/>
          <w:sz w:val="16"/>
          <w:szCs w:val="16"/>
        </w:rPr>
        <w:t>. DAS OBRIGAÇÕES DA DETENTORA DO REGISTRO</w:t>
      </w:r>
    </w:p>
    <w:p w:rsidR="009D2314" w:rsidRPr="009A54D1" w:rsidRDefault="009D2314"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w:t>
      </w:r>
      <w:r w:rsidR="00167705" w:rsidRPr="00206244">
        <w:rPr>
          <w:rFonts w:ascii="Arial" w:hAnsi="Arial" w:cs="Arial"/>
          <w:b/>
          <w:bCs/>
          <w:sz w:val="16"/>
          <w:szCs w:val="16"/>
        </w:rPr>
        <w:t>1</w:t>
      </w:r>
      <w:r w:rsidR="00EC3964" w:rsidRPr="00206244">
        <w:rPr>
          <w:rFonts w:ascii="Arial" w:hAnsi="Arial" w:cs="Arial"/>
          <w:b/>
          <w:bCs/>
          <w:sz w:val="16"/>
          <w:szCs w:val="16"/>
        </w:rPr>
        <w:t>.</w:t>
      </w:r>
      <w:r w:rsidRPr="009A54D1">
        <w:rPr>
          <w:rFonts w:ascii="Arial" w:hAnsi="Arial" w:cs="Arial"/>
          <w:sz w:val="16"/>
          <w:szCs w:val="16"/>
        </w:rPr>
        <w:t xml:space="preserve"> Substituir em qualquer tempo e sem qualquer Ônus para o Órgão/Entidade toda ou parte da remessa devolvida pela mesma, no prazo de </w:t>
      </w:r>
      <w:r w:rsidRPr="009A54D1">
        <w:rPr>
          <w:rFonts w:ascii="Arial" w:hAnsi="Arial" w:cs="Arial"/>
          <w:b/>
          <w:bCs/>
          <w:sz w:val="16"/>
          <w:szCs w:val="16"/>
        </w:rPr>
        <w:t>05 (cinco) dias úteis</w:t>
      </w:r>
      <w:r w:rsidRPr="009A54D1">
        <w:rPr>
          <w:rFonts w:ascii="Arial" w:hAnsi="Arial" w:cs="Arial"/>
          <w:sz w:val="16"/>
          <w:szCs w:val="16"/>
        </w:rPr>
        <w:t>, caso constatada divergência na especificação;</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.2</w:t>
      </w:r>
      <w:r w:rsidR="00EC3964"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Dispor-se a toda e qualquer fiscalização, no tocante ao fornecimento do produto, assim como ao cumprimento das obrigações previstas na ATA;</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lang w:val="pt-PT"/>
        </w:rPr>
        <w:t>1</w:t>
      </w:r>
      <w:r w:rsidR="005E2FA0" w:rsidRPr="00206244">
        <w:rPr>
          <w:rFonts w:ascii="Arial" w:hAnsi="Arial" w:cs="Arial"/>
          <w:b/>
          <w:bCs/>
          <w:sz w:val="16"/>
          <w:szCs w:val="16"/>
          <w:lang w:val="pt-PT"/>
        </w:rPr>
        <w:t>2</w:t>
      </w:r>
      <w:r w:rsidRPr="00206244">
        <w:rPr>
          <w:rFonts w:ascii="Arial" w:hAnsi="Arial" w:cs="Arial"/>
          <w:b/>
          <w:bCs/>
          <w:sz w:val="16"/>
          <w:szCs w:val="16"/>
          <w:lang w:val="pt-PT"/>
        </w:rPr>
        <w:t>.3</w:t>
      </w:r>
      <w:r w:rsidR="00EC3964" w:rsidRPr="00206244">
        <w:rPr>
          <w:rFonts w:ascii="Arial" w:hAnsi="Arial" w:cs="Arial"/>
          <w:b/>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9A54D1" w:rsidRDefault="00167705" w:rsidP="009D2314">
      <w:pPr>
        <w:pStyle w:val="Corpodetexto3"/>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.4</w:t>
      </w:r>
      <w:r w:rsidR="00EC3964" w:rsidRPr="00206244">
        <w:rPr>
          <w:rFonts w:ascii="Arial" w:hAnsi="Arial" w:cs="Arial"/>
          <w:b/>
          <w:bCs/>
          <w:sz w:val="16"/>
          <w:szCs w:val="16"/>
        </w:rPr>
        <w:t>.</w:t>
      </w:r>
      <w:r w:rsidR="00067B8E" w:rsidRPr="009A54D1">
        <w:rPr>
          <w:rFonts w:ascii="Arial" w:hAnsi="Arial" w:cs="Arial"/>
          <w:bCs/>
          <w:sz w:val="16"/>
          <w:szCs w:val="16"/>
        </w:rPr>
        <w:t xml:space="preserve"> </w:t>
      </w:r>
      <w:r w:rsidR="009D2314" w:rsidRPr="009A54D1">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.5</w:t>
      </w:r>
      <w:r w:rsidR="00D961FE"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9A54D1" w:rsidRDefault="00167705" w:rsidP="009D2314">
      <w:pPr>
        <w:pStyle w:val="Corpodetexto3"/>
        <w:rPr>
          <w:rFonts w:ascii="Arial" w:hAnsi="Arial" w:cs="Arial"/>
          <w:sz w:val="16"/>
          <w:szCs w:val="16"/>
        </w:rPr>
      </w:pPr>
      <w:r w:rsidRPr="00206244">
        <w:rPr>
          <w:rFonts w:ascii="Arial" w:hAnsi="Arial" w:cs="Arial"/>
          <w:b/>
          <w:bCs/>
          <w:color w:val="000000"/>
          <w:sz w:val="16"/>
          <w:szCs w:val="16"/>
          <w:lang w:val="pt-PT"/>
        </w:rPr>
        <w:t>1</w:t>
      </w:r>
      <w:r w:rsidR="005E2FA0" w:rsidRPr="00206244">
        <w:rPr>
          <w:rFonts w:ascii="Arial" w:hAnsi="Arial" w:cs="Arial"/>
          <w:b/>
          <w:bCs/>
          <w:color w:val="000000"/>
          <w:sz w:val="16"/>
          <w:szCs w:val="16"/>
          <w:lang w:val="pt-PT"/>
        </w:rPr>
        <w:t>2</w:t>
      </w:r>
      <w:r w:rsidRPr="00206244">
        <w:rPr>
          <w:rFonts w:ascii="Arial" w:hAnsi="Arial" w:cs="Arial"/>
          <w:b/>
          <w:bCs/>
          <w:color w:val="000000"/>
          <w:sz w:val="16"/>
          <w:szCs w:val="16"/>
          <w:lang w:val="pt-PT"/>
        </w:rPr>
        <w:t>.6</w:t>
      </w:r>
      <w:r w:rsidR="00D961FE" w:rsidRPr="00206244">
        <w:rPr>
          <w:rFonts w:ascii="Arial" w:hAnsi="Arial" w:cs="Arial"/>
          <w:b/>
          <w:bCs/>
          <w:color w:val="000000"/>
          <w:sz w:val="16"/>
          <w:szCs w:val="16"/>
          <w:lang w:val="pt-PT"/>
        </w:rPr>
        <w:t>.</w:t>
      </w:r>
      <w:r w:rsidR="009D2314" w:rsidRPr="009A54D1">
        <w:rPr>
          <w:rFonts w:ascii="Arial" w:hAnsi="Arial" w:cs="Arial"/>
          <w:color w:val="000000"/>
          <w:sz w:val="16"/>
          <w:szCs w:val="16"/>
        </w:rPr>
        <w:t xml:space="preserve"> </w:t>
      </w:r>
      <w:r w:rsidR="009D2314" w:rsidRPr="009A54D1">
        <w:rPr>
          <w:rFonts w:ascii="Arial" w:hAnsi="Arial" w:cs="Arial"/>
          <w:sz w:val="16"/>
          <w:szCs w:val="16"/>
        </w:rPr>
        <w:t>Respeitar e fazer cumprir a legislação de segurança e saúde no trabalho, previstas nas normas regulamentadoras pertinentes;</w:t>
      </w:r>
    </w:p>
    <w:p w:rsidR="009D2314" w:rsidRPr="009A54D1" w:rsidRDefault="00167705" w:rsidP="009D2314">
      <w:pPr>
        <w:jc w:val="both"/>
        <w:rPr>
          <w:rFonts w:ascii="Arial" w:hAnsi="Arial" w:cs="Arial"/>
          <w:snapToGrid w:val="0"/>
          <w:sz w:val="16"/>
          <w:szCs w:val="16"/>
          <w:lang w:val="pt-PT"/>
        </w:rPr>
      </w:pPr>
      <w:r w:rsidRPr="00206244">
        <w:rPr>
          <w:rFonts w:ascii="Arial" w:hAnsi="Arial" w:cs="Arial"/>
          <w:b/>
          <w:bCs/>
          <w:snapToGrid w:val="0"/>
          <w:sz w:val="16"/>
          <w:szCs w:val="16"/>
        </w:rPr>
        <w:t>1</w:t>
      </w:r>
      <w:r w:rsidR="005E2FA0" w:rsidRPr="00206244">
        <w:rPr>
          <w:rFonts w:ascii="Arial" w:hAnsi="Arial" w:cs="Arial"/>
          <w:b/>
          <w:bCs/>
          <w:snapToGrid w:val="0"/>
          <w:sz w:val="16"/>
          <w:szCs w:val="16"/>
        </w:rPr>
        <w:t>2</w:t>
      </w:r>
      <w:r w:rsidRPr="00206244">
        <w:rPr>
          <w:rFonts w:ascii="Arial" w:hAnsi="Arial" w:cs="Arial"/>
          <w:b/>
          <w:bCs/>
          <w:snapToGrid w:val="0"/>
          <w:sz w:val="16"/>
          <w:szCs w:val="16"/>
        </w:rPr>
        <w:t>.7</w:t>
      </w:r>
      <w:r w:rsidR="00D961FE" w:rsidRPr="00206244">
        <w:rPr>
          <w:rFonts w:ascii="Arial" w:hAnsi="Arial" w:cs="Arial"/>
          <w:b/>
          <w:bCs/>
          <w:snapToGrid w:val="0"/>
          <w:sz w:val="16"/>
          <w:szCs w:val="16"/>
        </w:rPr>
        <w:t>.</w:t>
      </w:r>
      <w:r w:rsidR="00067B8E" w:rsidRPr="009A54D1">
        <w:rPr>
          <w:rFonts w:ascii="Arial" w:hAnsi="Arial" w:cs="Arial"/>
          <w:bCs/>
          <w:snapToGrid w:val="0"/>
          <w:sz w:val="16"/>
          <w:szCs w:val="16"/>
        </w:rPr>
        <w:t xml:space="preserve"> </w:t>
      </w:r>
      <w:r w:rsidR="009D2314" w:rsidRPr="009A54D1">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lang w:val="pt-PT"/>
        </w:rPr>
        <w:t>1</w:t>
      </w:r>
      <w:r w:rsidR="005E2FA0" w:rsidRPr="00206244">
        <w:rPr>
          <w:rFonts w:ascii="Arial" w:hAnsi="Arial" w:cs="Arial"/>
          <w:b/>
          <w:bCs/>
          <w:sz w:val="16"/>
          <w:szCs w:val="16"/>
          <w:lang w:val="pt-PT"/>
        </w:rPr>
        <w:t>2</w:t>
      </w:r>
      <w:r w:rsidRPr="00206244">
        <w:rPr>
          <w:rFonts w:ascii="Arial" w:hAnsi="Arial" w:cs="Arial"/>
          <w:b/>
          <w:bCs/>
          <w:sz w:val="16"/>
          <w:szCs w:val="16"/>
          <w:lang w:val="pt-PT"/>
        </w:rPr>
        <w:t>.8</w:t>
      </w:r>
      <w:r w:rsidR="00D961FE" w:rsidRPr="00206244">
        <w:rPr>
          <w:rFonts w:ascii="Arial" w:hAnsi="Arial" w:cs="Arial"/>
          <w:b/>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Indenizar terceiros e/ou ao</w:t>
      </w:r>
      <w:r w:rsidR="009D2314" w:rsidRPr="009A54D1">
        <w:rPr>
          <w:rFonts w:ascii="Arial" w:hAnsi="Arial" w:cs="Arial"/>
          <w:color w:val="FF0000"/>
          <w:sz w:val="16"/>
          <w:szCs w:val="16"/>
          <w:lang w:val="pt-PT"/>
        </w:rPr>
        <w:t xml:space="preserve"> </w:t>
      </w:r>
      <w:r w:rsidR="009D2314" w:rsidRPr="009A54D1">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9A54D1" w:rsidRDefault="00167705" w:rsidP="009D2314">
      <w:pPr>
        <w:jc w:val="both"/>
        <w:rPr>
          <w:rFonts w:ascii="Arial" w:hAnsi="Arial" w:cs="Arial"/>
          <w:sz w:val="16"/>
          <w:szCs w:val="16"/>
        </w:rPr>
      </w:pPr>
      <w:r w:rsidRPr="00206244">
        <w:rPr>
          <w:rFonts w:ascii="Arial" w:hAnsi="Arial" w:cs="Arial"/>
          <w:b/>
          <w:bCs/>
          <w:sz w:val="16"/>
          <w:szCs w:val="16"/>
        </w:rPr>
        <w:lastRenderedPageBreak/>
        <w:t>1</w:t>
      </w:r>
      <w:r w:rsidR="005E2FA0" w:rsidRPr="00206244">
        <w:rPr>
          <w:rFonts w:ascii="Arial" w:hAnsi="Arial" w:cs="Arial"/>
          <w:b/>
          <w:bCs/>
          <w:sz w:val="16"/>
          <w:szCs w:val="16"/>
        </w:rPr>
        <w:t>2</w:t>
      </w:r>
      <w:r w:rsidRPr="00206244">
        <w:rPr>
          <w:rFonts w:ascii="Arial" w:hAnsi="Arial" w:cs="Arial"/>
          <w:b/>
          <w:bCs/>
          <w:sz w:val="16"/>
          <w:szCs w:val="16"/>
        </w:rPr>
        <w:t>.9</w:t>
      </w:r>
      <w:r w:rsidR="00D961FE"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9A54D1">
        <w:rPr>
          <w:rFonts w:ascii="Arial" w:hAnsi="Arial" w:cs="Arial"/>
          <w:color w:val="FF0000"/>
          <w:sz w:val="16"/>
          <w:szCs w:val="16"/>
        </w:rPr>
        <w:t xml:space="preserve"> </w:t>
      </w:r>
      <w:r w:rsidR="009D2314" w:rsidRPr="009A54D1">
        <w:rPr>
          <w:rFonts w:ascii="Arial" w:hAnsi="Arial" w:cs="Arial"/>
          <w:sz w:val="16"/>
          <w:szCs w:val="16"/>
        </w:rPr>
        <w:t>solidariedade ou responsabilidade;</w:t>
      </w:r>
    </w:p>
    <w:p w:rsidR="009D2314" w:rsidRDefault="009D2314"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.1</w:t>
      </w:r>
      <w:r w:rsidR="00167705" w:rsidRPr="00206244">
        <w:rPr>
          <w:rFonts w:ascii="Arial" w:hAnsi="Arial" w:cs="Arial"/>
          <w:b/>
          <w:bCs/>
          <w:sz w:val="16"/>
          <w:szCs w:val="16"/>
        </w:rPr>
        <w:t>0</w:t>
      </w:r>
      <w:r w:rsidR="00D961FE" w:rsidRPr="00206244">
        <w:rPr>
          <w:rFonts w:ascii="Arial" w:hAnsi="Arial" w:cs="Arial"/>
          <w:b/>
          <w:bCs/>
          <w:sz w:val="16"/>
          <w:szCs w:val="16"/>
        </w:rPr>
        <w:t>.</w:t>
      </w:r>
      <w:r w:rsidRPr="009A54D1">
        <w:rPr>
          <w:rFonts w:ascii="Arial" w:hAnsi="Arial" w:cs="Arial"/>
          <w:bCs/>
          <w:sz w:val="16"/>
          <w:szCs w:val="16"/>
        </w:rPr>
        <w:t xml:space="preserve"> </w:t>
      </w:r>
      <w:r w:rsidRPr="009A54D1">
        <w:rPr>
          <w:rFonts w:ascii="Arial" w:hAnsi="Arial" w:cs="Arial"/>
          <w:sz w:val="16"/>
          <w:szCs w:val="16"/>
        </w:rPr>
        <w:t>Todos os impostos e taxas que forem devidos em decorrência das contratações do objeto do Edital correrão por conta exclusiva da contratada;</w:t>
      </w: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9A54D1" w:rsidRDefault="009D2314" w:rsidP="009D2314">
      <w:pPr>
        <w:jc w:val="both"/>
        <w:rPr>
          <w:rFonts w:ascii="Arial" w:hAnsi="Arial" w:cs="Arial"/>
          <w:b/>
          <w:bCs/>
          <w:sz w:val="16"/>
          <w:szCs w:val="16"/>
        </w:rPr>
      </w:pPr>
      <w:r w:rsidRPr="009A54D1">
        <w:rPr>
          <w:rFonts w:ascii="Arial" w:hAnsi="Arial" w:cs="Arial"/>
          <w:b/>
          <w:bCs/>
          <w:sz w:val="16"/>
          <w:szCs w:val="16"/>
        </w:rPr>
        <w:t>1</w:t>
      </w:r>
      <w:r w:rsidR="005E2FA0" w:rsidRPr="009A54D1">
        <w:rPr>
          <w:rFonts w:ascii="Arial" w:hAnsi="Arial" w:cs="Arial"/>
          <w:b/>
          <w:bCs/>
          <w:sz w:val="16"/>
          <w:szCs w:val="16"/>
        </w:rPr>
        <w:t>3</w:t>
      </w:r>
      <w:r w:rsidRPr="009A54D1">
        <w:rPr>
          <w:rFonts w:ascii="Arial" w:hAnsi="Arial" w:cs="Arial"/>
          <w:b/>
          <w:bCs/>
          <w:sz w:val="16"/>
          <w:szCs w:val="16"/>
        </w:rPr>
        <w:t>. DAS OBRIGAÇÕES DOS ÓRGÃOS REQUISITANTES</w:t>
      </w:r>
    </w:p>
    <w:p w:rsidR="009D2314" w:rsidRPr="009A54D1" w:rsidRDefault="00067B8E"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.1.</w:t>
      </w:r>
      <w:r w:rsidR="009D2314" w:rsidRPr="00206244">
        <w:rPr>
          <w:rFonts w:ascii="Arial" w:hAnsi="Arial" w:cs="Arial"/>
          <w:b/>
          <w:sz w:val="16"/>
          <w:szCs w:val="16"/>
        </w:rPr>
        <w:t xml:space="preserve"> </w:t>
      </w:r>
      <w:r w:rsidR="009D2314" w:rsidRPr="009A54D1">
        <w:rPr>
          <w:rFonts w:ascii="Arial" w:hAnsi="Arial" w:cs="Arial"/>
          <w:sz w:val="16"/>
          <w:szCs w:val="16"/>
        </w:rPr>
        <w:t xml:space="preserve">Proporcionar todas as facilidades indispensáveis à boa execução das obrigações contratuais; </w:t>
      </w:r>
    </w:p>
    <w:p w:rsidR="009D2314" w:rsidRPr="009A54D1" w:rsidRDefault="009D2314" w:rsidP="009D2314">
      <w:pPr>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.2</w:t>
      </w:r>
      <w:r w:rsidR="00D961FE" w:rsidRPr="00206244">
        <w:rPr>
          <w:rFonts w:ascii="Arial" w:hAnsi="Arial" w:cs="Arial"/>
          <w:b/>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Rejeitar, no todo ou em parte, os </w:t>
      </w:r>
      <w:r w:rsidR="00460C51" w:rsidRPr="009A54D1">
        <w:rPr>
          <w:rFonts w:ascii="Arial" w:hAnsi="Arial" w:cs="Arial"/>
          <w:sz w:val="16"/>
          <w:szCs w:val="16"/>
        </w:rPr>
        <w:t>objetos desta Ata</w:t>
      </w:r>
      <w:r w:rsidRPr="009A54D1">
        <w:rPr>
          <w:rFonts w:ascii="Arial" w:hAnsi="Arial" w:cs="Arial"/>
          <w:sz w:val="16"/>
          <w:szCs w:val="16"/>
        </w:rPr>
        <w:t xml:space="preserve"> entregues em desacordo com as obrigações assumidas pelo fornecedor;</w:t>
      </w:r>
    </w:p>
    <w:p w:rsidR="009D2314" w:rsidRPr="009A54D1" w:rsidRDefault="009D2314" w:rsidP="009D2314">
      <w:pPr>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.3</w:t>
      </w:r>
      <w:r w:rsidR="00D961FE" w:rsidRPr="00206244">
        <w:rPr>
          <w:rFonts w:ascii="Arial" w:hAnsi="Arial" w:cs="Arial"/>
          <w:b/>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Notificar a CONTRATADA de qualquer irregularidade encontrada no fornecimento dos </w:t>
      </w:r>
      <w:r w:rsidR="00460C51" w:rsidRPr="009A54D1">
        <w:rPr>
          <w:rFonts w:ascii="Arial" w:hAnsi="Arial" w:cs="Arial"/>
          <w:sz w:val="16"/>
          <w:szCs w:val="16"/>
        </w:rPr>
        <w:t>objetos desta Ata</w:t>
      </w:r>
      <w:r w:rsidRPr="009A54D1">
        <w:rPr>
          <w:rFonts w:ascii="Arial" w:hAnsi="Arial" w:cs="Arial"/>
          <w:sz w:val="16"/>
          <w:szCs w:val="16"/>
        </w:rPr>
        <w:t>;</w:t>
      </w:r>
    </w:p>
    <w:p w:rsidR="009D2314" w:rsidRPr="009A54D1"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.4</w:t>
      </w:r>
      <w:r w:rsidR="00D961FE" w:rsidRPr="00206244">
        <w:rPr>
          <w:rFonts w:ascii="Arial" w:hAnsi="Arial" w:cs="Arial"/>
          <w:b/>
          <w:sz w:val="16"/>
          <w:szCs w:val="16"/>
        </w:rPr>
        <w:t>.</w:t>
      </w:r>
      <w:r w:rsidRPr="009A54D1">
        <w:rPr>
          <w:rFonts w:ascii="Arial" w:hAnsi="Arial" w:cs="Arial"/>
          <w:sz w:val="16"/>
          <w:szCs w:val="16"/>
        </w:rPr>
        <w:t xml:space="preserve"> Efetuar o pagamento à(s) contratada(s) de acordo com as condições de preços e prazos estabelecidos no edital e ata de registro de preços</w:t>
      </w:r>
    </w:p>
    <w:p w:rsidR="009D2314" w:rsidRPr="009A54D1"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.5</w:t>
      </w:r>
      <w:r w:rsidR="00D961FE" w:rsidRPr="00206244">
        <w:rPr>
          <w:rFonts w:ascii="Arial" w:hAnsi="Arial" w:cs="Arial"/>
          <w:b/>
          <w:sz w:val="16"/>
          <w:szCs w:val="16"/>
        </w:rPr>
        <w:t>.</w:t>
      </w:r>
      <w:r w:rsidR="005E2FA0" w:rsidRPr="009A54D1">
        <w:rPr>
          <w:rFonts w:ascii="Arial" w:hAnsi="Arial" w:cs="Arial"/>
          <w:sz w:val="16"/>
          <w:szCs w:val="16"/>
        </w:rPr>
        <w:t xml:space="preserve"> </w:t>
      </w:r>
      <w:r w:rsidRPr="009A54D1">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.6</w:t>
      </w:r>
      <w:r w:rsidR="00D961FE" w:rsidRPr="00206244">
        <w:rPr>
          <w:rFonts w:ascii="Arial" w:hAnsi="Arial" w:cs="Arial"/>
          <w:b/>
          <w:sz w:val="16"/>
          <w:szCs w:val="16"/>
        </w:rPr>
        <w:t>.</w:t>
      </w:r>
      <w:r w:rsidRPr="009A54D1">
        <w:rPr>
          <w:rFonts w:ascii="Arial" w:hAnsi="Arial" w:cs="Arial"/>
          <w:sz w:val="16"/>
          <w:szCs w:val="16"/>
        </w:rPr>
        <w:t xml:space="preserve"> Não </w:t>
      </w:r>
      <w:r w:rsidR="00CC63C7" w:rsidRPr="009A54D1">
        <w:rPr>
          <w:rFonts w:ascii="Arial" w:hAnsi="Arial" w:cs="Arial"/>
          <w:sz w:val="16"/>
          <w:szCs w:val="16"/>
        </w:rPr>
        <w:t>haverá</w:t>
      </w:r>
      <w:r w:rsidRPr="009A54D1">
        <w:rPr>
          <w:rFonts w:ascii="Arial" w:hAnsi="Arial" w:cs="Arial"/>
          <w:sz w:val="16"/>
          <w:szCs w:val="16"/>
        </w:rPr>
        <w:t xml:space="preserve"> </w:t>
      </w:r>
      <w:r w:rsidR="00CC63C7" w:rsidRPr="009A54D1">
        <w:rPr>
          <w:rFonts w:ascii="Arial" w:hAnsi="Arial" w:cs="Arial"/>
          <w:sz w:val="16"/>
          <w:szCs w:val="16"/>
        </w:rPr>
        <w:t>sob-hipótese</w:t>
      </w:r>
      <w:r w:rsidRPr="009A54D1">
        <w:rPr>
          <w:rFonts w:ascii="Arial" w:hAnsi="Arial" w:cs="Arial"/>
          <w:sz w:val="16"/>
          <w:szCs w:val="16"/>
        </w:rPr>
        <w:t xml:space="preserve"> alguma, pagamento antecipado.</w:t>
      </w:r>
    </w:p>
    <w:p w:rsidR="009D2314" w:rsidRPr="009A54D1" w:rsidRDefault="009D2314" w:rsidP="009D2314">
      <w:pPr>
        <w:pStyle w:val="Corpodetexto3"/>
        <w:tabs>
          <w:tab w:val="left" w:pos="900"/>
        </w:tabs>
        <w:ind w:right="47"/>
        <w:rPr>
          <w:rFonts w:ascii="Arial" w:hAnsi="Arial" w:cs="Arial"/>
          <w:sz w:val="16"/>
          <w:szCs w:val="16"/>
        </w:rPr>
      </w:pPr>
    </w:p>
    <w:p w:rsidR="009D2314" w:rsidRPr="009A54D1" w:rsidRDefault="009D2314" w:rsidP="009D2314">
      <w:pPr>
        <w:pStyle w:val="Corpodetexto3"/>
        <w:tabs>
          <w:tab w:val="left" w:pos="900"/>
        </w:tabs>
        <w:ind w:right="47"/>
        <w:rPr>
          <w:rFonts w:ascii="Arial" w:hAnsi="Arial" w:cs="Arial"/>
          <w:b/>
          <w:bCs/>
          <w:sz w:val="16"/>
          <w:szCs w:val="16"/>
        </w:rPr>
      </w:pPr>
      <w:r w:rsidRPr="009A54D1">
        <w:rPr>
          <w:rFonts w:ascii="Arial" w:hAnsi="Arial" w:cs="Arial"/>
          <w:b/>
          <w:sz w:val="16"/>
          <w:szCs w:val="16"/>
        </w:rPr>
        <w:t>1</w:t>
      </w:r>
      <w:r w:rsidR="005E2FA0" w:rsidRPr="009A54D1">
        <w:rPr>
          <w:rFonts w:ascii="Arial" w:hAnsi="Arial" w:cs="Arial"/>
          <w:b/>
          <w:sz w:val="16"/>
          <w:szCs w:val="16"/>
        </w:rPr>
        <w:t>4</w:t>
      </w:r>
      <w:r w:rsidRPr="009A54D1">
        <w:rPr>
          <w:rFonts w:ascii="Arial" w:hAnsi="Arial" w:cs="Arial"/>
          <w:b/>
          <w:sz w:val="16"/>
          <w:szCs w:val="16"/>
        </w:rPr>
        <w:t>.</w:t>
      </w:r>
      <w:r w:rsidRPr="009A54D1">
        <w:rPr>
          <w:rFonts w:ascii="Arial" w:hAnsi="Arial" w:cs="Arial"/>
          <w:sz w:val="16"/>
          <w:szCs w:val="16"/>
        </w:rPr>
        <w:t xml:space="preserve"> </w:t>
      </w:r>
      <w:r w:rsidRPr="009A54D1">
        <w:rPr>
          <w:rFonts w:ascii="Arial" w:hAnsi="Arial" w:cs="Arial"/>
          <w:b/>
          <w:bCs/>
          <w:sz w:val="16"/>
          <w:szCs w:val="16"/>
        </w:rPr>
        <w:t>DOS ÓRGÃOS PARTICIPANTES:</w:t>
      </w:r>
    </w:p>
    <w:p w:rsidR="009D2314" w:rsidRDefault="009D2314" w:rsidP="009D2314">
      <w:pPr>
        <w:pStyle w:val="Corpodetexto3"/>
        <w:tabs>
          <w:tab w:val="left" w:pos="900"/>
        </w:tabs>
        <w:ind w:right="47"/>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4</w:t>
      </w:r>
      <w:r w:rsidRPr="00206244">
        <w:rPr>
          <w:rFonts w:ascii="Arial" w:hAnsi="Arial" w:cs="Arial"/>
          <w:b/>
          <w:sz w:val="16"/>
          <w:szCs w:val="16"/>
        </w:rPr>
        <w:t>.1.</w:t>
      </w:r>
      <w:r w:rsidRPr="009A54D1">
        <w:rPr>
          <w:rFonts w:ascii="Arial" w:hAnsi="Arial" w:cs="Arial"/>
          <w:sz w:val="16"/>
          <w:szCs w:val="16"/>
        </w:rPr>
        <w:t xml:space="preserve"> </w:t>
      </w:r>
      <w:r w:rsidR="00DC0AB9" w:rsidRPr="009A54D1">
        <w:rPr>
          <w:rFonts w:ascii="Arial" w:hAnsi="Arial" w:cs="Arial"/>
          <w:sz w:val="16"/>
          <w:szCs w:val="16"/>
        </w:rPr>
        <w:t>É</w:t>
      </w:r>
      <w:r w:rsidR="00C31501" w:rsidRPr="009A54D1">
        <w:rPr>
          <w:rFonts w:ascii="Arial" w:hAnsi="Arial" w:cs="Arial"/>
          <w:sz w:val="16"/>
          <w:szCs w:val="16"/>
        </w:rPr>
        <w:t xml:space="preserve"> participante desta ata o seguinte órgão pertencente à Administração Pública do Estado de Rondônia:</w:t>
      </w:r>
    </w:p>
    <w:p w:rsidR="00F24FD2" w:rsidRPr="00EF7CDA" w:rsidRDefault="00F24FD2" w:rsidP="00F24FD2">
      <w:pPr>
        <w:jc w:val="both"/>
        <w:rPr>
          <w:rFonts w:ascii="Arial" w:hAnsi="Arial" w:cs="Arial"/>
          <w:bCs/>
          <w:sz w:val="16"/>
          <w:szCs w:val="16"/>
        </w:rPr>
      </w:pPr>
      <w:r w:rsidRPr="005C79CC">
        <w:rPr>
          <w:rFonts w:ascii="Arial" w:hAnsi="Arial" w:cs="Arial"/>
          <w:b/>
          <w:bCs/>
          <w:sz w:val="16"/>
          <w:szCs w:val="16"/>
        </w:rPr>
        <w:t xml:space="preserve">SESAU </w:t>
      </w:r>
      <w:r w:rsidRPr="00EF7CDA">
        <w:rPr>
          <w:rFonts w:ascii="Arial" w:hAnsi="Arial" w:cs="Arial"/>
          <w:bCs/>
          <w:sz w:val="16"/>
          <w:szCs w:val="16"/>
        </w:rPr>
        <w:t>–</w:t>
      </w:r>
      <w:r>
        <w:rPr>
          <w:rFonts w:ascii="Arial" w:hAnsi="Arial" w:cs="Arial"/>
          <w:bCs/>
          <w:sz w:val="16"/>
          <w:szCs w:val="16"/>
        </w:rPr>
        <w:t xml:space="preserve"> </w:t>
      </w:r>
      <w:r>
        <w:rPr>
          <w:rFonts w:ascii="Arial" w:hAnsi="Arial" w:cs="Arial"/>
          <w:color w:val="000000" w:themeColor="text1"/>
          <w:sz w:val="16"/>
          <w:szCs w:val="16"/>
        </w:rPr>
        <w:t>Secretaria de Estado da S</w:t>
      </w:r>
      <w:r w:rsidRPr="00E71AC7">
        <w:rPr>
          <w:rFonts w:ascii="Arial" w:hAnsi="Arial" w:cs="Arial"/>
          <w:color w:val="000000" w:themeColor="text1"/>
          <w:sz w:val="16"/>
          <w:szCs w:val="16"/>
        </w:rPr>
        <w:t>aúde</w:t>
      </w:r>
      <w:r w:rsidRPr="00EF7CDA">
        <w:rPr>
          <w:rFonts w:ascii="Arial" w:hAnsi="Arial" w:cs="Arial"/>
          <w:bCs/>
          <w:sz w:val="16"/>
          <w:szCs w:val="16"/>
        </w:rPr>
        <w:t>.</w:t>
      </w:r>
    </w:p>
    <w:p w:rsidR="00E370C4" w:rsidRPr="009A54D1" w:rsidRDefault="00E370C4" w:rsidP="001D515A">
      <w:pPr>
        <w:rPr>
          <w:rFonts w:ascii="Arial" w:hAnsi="Arial"/>
          <w:sz w:val="16"/>
          <w:szCs w:val="16"/>
        </w:rPr>
      </w:pPr>
    </w:p>
    <w:p w:rsidR="009D2314" w:rsidRPr="009A54D1" w:rsidRDefault="009D2314" w:rsidP="009D2314">
      <w:pPr>
        <w:jc w:val="both"/>
        <w:rPr>
          <w:rFonts w:ascii="Arial" w:hAnsi="Arial" w:cs="Arial"/>
          <w:b/>
          <w:bCs/>
          <w:color w:val="000000"/>
          <w:sz w:val="16"/>
          <w:szCs w:val="16"/>
        </w:rPr>
      </w:pPr>
      <w:r w:rsidRPr="009A54D1">
        <w:rPr>
          <w:rFonts w:ascii="Arial" w:hAnsi="Arial" w:cs="Arial"/>
          <w:b/>
          <w:bCs/>
          <w:color w:val="000000"/>
          <w:sz w:val="16"/>
          <w:szCs w:val="16"/>
        </w:rPr>
        <w:t>1</w:t>
      </w:r>
      <w:r w:rsidR="005E2FA0" w:rsidRPr="009A54D1">
        <w:rPr>
          <w:rFonts w:ascii="Arial" w:hAnsi="Arial" w:cs="Arial"/>
          <w:b/>
          <w:bCs/>
          <w:color w:val="000000"/>
          <w:sz w:val="16"/>
          <w:szCs w:val="16"/>
        </w:rPr>
        <w:t>5</w:t>
      </w:r>
      <w:r w:rsidR="00A14D66">
        <w:rPr>
          <w:rFonts w:ascii="Arial" w:hAnsi="Arial" w:cs="Arial"/>
          <w:b/>
          <w:bCs/>
          <w:color w:val="000000"/>
          <w:sz w:val="16"/>
          <w:szCs w:val="16"/>
        </w:rPr>
        <w:t xml:space="preserve">. </w:t>
      </w:r>
      <w:r w:rsidRPr="009A54D1">
        <w:rPr>
          <w:rFonts w:ascii="Arial" w:hAnsi="Arial" w:cs="Arial"/>
          <w:b/>
          <w:bCs/>
          <w:color w:val="000000"/>
          <w:sz w:val="16"/>
          <w:szCs w:val="16"/>
        </w:rPr>
        <w:t xml:space="preserve"> DISPOSIÇÕES GERAIS</w:t>
      </w:r>
    </w:p>
    <w:p w:rsidR="009D2314" w:rsidRPr="009A54D1" w:rsidRDefault="009D2314" w:rsidP="009D2314">
      <w:pPr>
        <w:jc w:val="both"/>
        <w:rPr>
          <w:rFonts w:ascii="Arial" w:hAnsi="Arial" w:cs="Arial"/>
          <w:color w:val="000000"/>
          <w:sz w:val="16"/>
          <w:szCs w:val="16"/>
        </w:rPr>
      </w:pPr>
      <w:r w:rsidRPr="00206244">
        <w:rPr>
          <w:rFonts w:ascii="Arial" w:hAnsi="Arial" w:cs="Arial"/>
          <w:b/>
          <w:color w:val="000000"/>
          <w:sz w:val="16"/>
          <w:szCs w:val="16"/>
        </w:rPr>
        <w:t>1</w:t>
      </w:r>
      <w:r w:rsidR="005E2FA0" w:rsidRPr="00206244">
        <w:rPr>
          <w:rFonts w:ascii="Arial" w:hAnsi="Arial" w:cs="Arial"/>
          <w:b/>
          <w:color w:val="000000"/>
          <w:sz w:val="16"/>
          <w:szCs w:val="16"/>
        </w:rPr>
        <w:t>5</w:t>
      </w:r>
      <w:r w:rsidRPr="00206244">
        <w:rPr>
          <w:rFonts w:ascii="Arial" w:hAnsi="Arial" w:cs="Arial"/>
          <w:b/>
          <w:color w:val="000000"/>
          <w:sz w:val="16"/>
          <w:szCs w:val="16"/>
        </w:rPr>
        <w:t>.1.</w:t>
      </w:r>
      <w:r w:rsidRPr="009A54D1">
        <w:rPr>
          <w:rFonts w:ascii="Arial" w:hAnsi="Arial" w:cs="Arial"/>
          <w:color w:val="000000"/>
          <w:sz w:val="16"/>
          <w:szCs w:val="16"/>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15.2.</w:t>
      </w:r>
      <w:r>
        <w:rPr>
          <w:rFonts w:ascii="Arial" w:hAnsi="Arial" w:cs="Arial"/>
          <w:color w:val="000000"/>
          <w:sz w:val="16"/>
          <w:szCs w:val="16"/>
        </w:rPr>
        <w:t xml:space="preserve"> </w:t>
      </w:r>
      <w:r w:rsidR="009D2314" w:rsidRPr="003537BB">
        <w:rPr>
          <w:rFonts w:ascii="Arial" w:hAnsi="Arial" w:cs="Arial"/>
          <w:color w:val="000000"/>
          <w:sz w:val="16"/>
          <w:szCs w:val="16"/>
        </w:rPr>
        <w:t>Fica a Detentora ciente que a</w:t>
      </w:r>
      <w:r w:rsidR="00811634" w:rsidRPr="003537BB">
        <w:rPr>
          <w:rFonts w:ascii="Arial" w:hAnsi="Arial" w:cs="Arial"/>
          <w:color w:val="000000"/>
          <w:sz w:val="16"/>
          <w:szCs w:val="16"/>
        </w:rPr>
        <w:t xml:space="preserve"> publicidade da ata de registro de preços na imprensa oficial terá efeito de compromisso nas </w:t>
      </w:r>
      <w:r w:rsidR="00AC6A94" w:rsidRPr="003537BB">
        <w:rPr>
          <w:rFonts w:ascii="Arial" w:hAnsi="Arial" w:cs="Arial"/>
          <w:color w:val="000000"/>
          <w:sz w:val="16"/>
          <w:szCs w:val="16"/>
        </w:rPr>
        <w:t>condições ofertadas</w:t>
      </w:r>
      <w:r w:rsidR="00C60FBD" w:rsidRPr="003537BB">
        <w:rPr>
          <w:rFonts w:ascii="Arial" w:hAnsi="Arial" w:cs="Arial"/>
          <w:color w:val="000000"/>
          <w:sz w:val="16"/>
          <w:szCs w:val="16"/>
        </w:rPr>
        <w:t xml:space="preserve"> e pactuadas na proposta apresentada à licitação. </w:t>
      </w:r>
    </w:p>
    <w:p w:rsidR="009D2314"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 xml:space="preserve">15.3. </w:t>
      </w:r>
      <w:r w:rsidR="009D2314" w:rsidRPr="003537BB">
        <w:rPr>
          <w:rFonts w:ascii="Arial" w:hAnsi="Arial" w:cs="Arial"/>
          <w:color w:val="000000"/>
          <w:sz w:val="16"/>
          <w:szCs w:val="16"/>
        </w:rPr>
        <w:t xml:space="preserve">A Ata de Registro de Preços, os ajustes dela decorrentes, suas alterações e rescisões obedecerão ao Decreto Estadual </w:t>
      </w:r>
      <w:r w:rsidR="00F03D5F" w:rsidRPr="003537BB">
        <w:rPr>
          <w:rFonts w:ascii="Arial" w:hAnsi="Arial" w:cs="Arial"/>
          <w:color w:val="000000"/>
          <w:sz w:val="16"/>
          <w:szCs w:val="16"/>
        </w:rPr>
        <w:t>18.340/13</w:t>
      </w:r>
      <w:r w:rsidR="009D2314" w:rsidRPr="003537BB">
        <w:rPr>
          <w:rFonts w:ascii="Arial" w:hAnsi="Arial" w:cs="Arial"/>
          <w:color w:val="000000"/>
          <w:sz w:val="16"/>
          <w:szCs w:val="16"/>
        </w:rPr>
        <w:t>, Lei Federal nº 8.666/93, demais normas complementares e disposições desta Ata e do Edital que a precedeu, aplicáveis à execução e especialmente aos casos omissos.</w:t>
      </w:r>
    </w:p>
    <w:p w:rsidR="009D2314" w:rsidRPr="009A54D1" w:rsidRDefault="003537BB" w:rsidP="003537BB">
      <w:pPr>
        <w:jc w:val="both"/>
        <w:rPr>
          <w:rFonts w:ascii="Arial" w:hAnsi="Arial" w:cs="Arial"/>
          <w:color w:val="000000"/>
          <w:sz w:val="16"/>
          <w:szCs w:val="16"/>
        </w:rPr>
      </w:pPr>
      <w:r w:rsidRPr="00206244">
        <w:rPr>
          <w:rFonts w:ascii="Arial" w:hAnsi="Arial" w:cs="Arial"/>
          <w:b/>
          <w:color w:val="000000"/>
          <w:sz w:val="16"/>
          <w:szCs w:val="16"/>
        </w:rPr>
        <w:t>15.4.</w:t>
      </w:r>
      <w:r>
        <w:rPr>
          <w:rFonts w:ascii="Arial" w:hAnsi="Arial" w:cs="Arial"/>
          <w:color w:val="000000"/>
          <w:sz w:val="16"/>
          <w:szCs w:val="16"/>
        </w:rPr>
        <w:t xml:space="preserve"> </w:t>
      </w:r>
      <w:r w:rsidR="009D2314" w:rsidRPr="009A54D1">
        <w:rPr>
          <w:rFonts w:ascii="Arial" w:hAnsi="Arial" w:cs="Arial"/>
          <w:color w:val="000000"/>
          <w:sz w:val="16"/>
          <w:szCs w:val="16"/>
        </w:rPr>
        <w:t>Fazem parte integrante desta Ata, para todos os efeitos legais: o Edital de Licitação e seus anexos, bem como, o ANEXO ÚNICO desta ata</w:t>
      </w:r>
      <w:r w:rsidR="00876638" w:rsidRPr="009A54D1">
        <w:rPr>
          <w:rFonts w:ascii="Arial" w:hAnsi="Arial" w:cs="Arial"/>
          <w:color w:val="000000"/>
          <w:sz w:val="16"/>
          <w:szCs w:val="16"/>
        </w:rPr>
        <w:t xml:space="preserve"> </w:t>
      </w:r>
      <w:r w:rsidR="009D2314" w:rsidRPr="009A54D1">
        <w:rPr>
          <w:rFonts w:ascii="Arial" w:hAnsi="Arial" w:cs="Arial"/>
          <w:color w:val="000000"/>
          <w:sz w:val="16"/>
          <w:szCs w:val="16"/>
        </w:rPr>
        <w:t>que contém os preços registrados e respectivos detentores.</w:t>
      </w:r>
    </w:p>
    <w:p w:rsidR="00206244" w:rsidRDefault="00206244" w:rsidP="009D2314">
      <w:pPr>
        <w:jc w:val="both"/>
        <w:rPr>
          <w:rFonts w:ascii="Arial" w:hAnsi="Arial" w:cs="Arial"/>
          <w:color w:val="000000"/>
          <w:sz w:val="16"/>
          <w:szCs w:val="16"/>
        </w:rPr>
      </w:pPr>
    </w:p>
    <w:p w:rsidR="009D2314" w:rsidRPr="009A54D1" w:rsidRDefault="003B608D" w:rsidP="009D2314">
      <w:p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eleito o foro do Município de Porto Velho/RO para dirimir as eventuais controvérsias decorrentes do presente ajuste.</w:t>
      </w:r>
    </w:p>
    <w:p w:rsidR="000B1908" w:rsidRPr="009A54D1" w:rsidRDefault="000B190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ÓRGÃO GERENCIADOR:</w:t>
      </w:r>
    </w:p>
    <w:p w:rsidR="005F5204" w:rsidRDefault="005F5204" w:rsidP="001D7CAD">
      <w:pPr>
        <w:ind w:right="47"/>
        <w:rPr>
          <w:rFonts w:ascii="Arial" w:hAnsi="Arial" w:cs="Arial"/>
          <w:b/>
          <w:bCs/>
          <w:color w:val="000000"/>
          <w:sz w:val="16"/>
          <w:szCs w:val="16"/>
        </w:rPr>
      </w:pPr>
    </w:p>
    <w:p w:rsidR="00D05FDF" w:rsidRPr="009A54D1" w:rsidRDefault="00D05FDF" w:rsidP="00D05FDF">
      <w:pPr>
        <w:ind w:right="47"/>
        <w:rPr>
          <w:rFonts w:ascii="Arial" w:hAnsi="Arial" w:cs="Arial"/>
          <w:b/>
          <w:bCs/>
          <w:color w:val="000000"/>
          <w:sz w:val="16"/>
          <w:szCs w:val="16"/>
        </w:rPr>
      </w:pPr>
      <w:r w:rsidRPr="009A54D1">
        <w:rPr>
          <w:rFonts w:ascii="Arial" w:hAnsi="Arial" w:cs="Arial"/>
          <w:b/>
          <w:bCs/>
          <w:color w:val="000000"/>
          <w:sz w:val="16"/>
          <w:szCs w:val="16"/>
        </w:rPr>
        <w:t>MÁRCIO ROGÉRIO GABRIE</w:t>
      </w:r>
      <w:r>
        <w:rPr>
          <w:rFonts w:ascii="Arial" w:hAnsi="Arial" w:cs="Arial"/>
          <w:b/>
          <w:bCs/>
          <w:color w:val="000000"/>
          <w:sz w:val="16"/>
          <w:szCs w:val="16"/>
        </w:rPr>
        <w:t>L</w:t>
      </w:r>
      <w:r>
        <w:rPr>
          <w:rFonts w:ascii="Arial" w:hAnsi="Arial" w:cs="Arial"/>
          <w:b/>
          <w:bCs/>
          <w:color w:val="000000"/>
          <w:sz w:val="16"/>
          <w:szCs w:val="16"/>
        </w:rPr>
        <w:tab/>
      </w:r>
      <w:r>
        <w:rPr>
          <w:rFonts w:ascii="Arial" w:hAnsi="Arial" w:cs="Arial"/>
          <w:b/>
          <w:bCs/>
          <w:color w:val="000000"/>
          <w:sz w:val="16"/>
          <w:szCs w:val="16"/>
        </w:rPr>
        <w:tab/>
      </w:r>
      <w:r w:rsidRPr="00B5114A">
        <w:rPr>
          <w:rFonts w:ascii="Arial" w:hAnsi="Arial" w:cs="Arial"/>
          <w:b/>
          <w:sz w:val="16"/>
          <w:szCs w:val="16"/>
        </w:rPr>
        <w:t>SUELEN TORRES DA SILVA</w:t>
      </w:r>
    </w:p>
    <w:p w:rsidR="00D05FDF" w:rsidRPr="009A54D1" w:rsidRDefault="00D05FDF" w:rsidP="00D05FDF">
      <w:pPr>
        <w:ind w:right="47"/>
        <w:rPr>
          <w:rFonts w:ascii="Arial" w:hAnsi="Arial" w:cs="Arial"/>
          <w:bCs/>
          <w:color w:val="000000"/>
          <w:sz w:val="16"/>
          <w:szCs w:val="16"/>
        </w:rPr>
      </w:pPr>
      <w:r w:rsidRPr="009A54D1">
        <w:rPr>
          <w:rFonts w:ascii="Arial" w:hAnsi="Arial" w:cs="Arial"/>
          <w:bCs/>
          <w:color w:val="000000"/>
          <w:sz w:val="16"/>
          <w:szCs w:val="16"/>
        </w:rPr>
        <w:t>Superint</w:t>
      </w:r>
      <w:r>
        <w:rPr>
          <w:rFonts w:ascii="Arial" w:hAnsi="Arial" w:cs="Arial"/>
          <w:bCs/>
          <w:color w:val="000000"/>
          <w:sz w:val="16"/>
          <w:szCs w:val="16"/>
        </w:rPr>
        <w:t>endente Estadual de Licitações</w:t>
      </w:r>
      <w:r>
        <w:rPr>
          <w:rFonts w:ascii="Arial" w:hAnsi="Arial" w:cs="Arial"/>
          <w:bCs/>
          <w:color w:val="000000"/>
          <w:sz w:val="16"/>
          <w:szCs w:val="16"/>
        </w:rPr>
        <w:tab/>
      </w:r>
      <w:r>
        <w:rPr>
          <w:rFonts w:ascii="Arial" w:hAnsi="Arial" w:cs="Arial"/>
          <w:bCs/>
          <w:color w:val="000000"/>
          <w:sz w:val="16"/>
          <w:szCs w:val="16"/>
        </w:rPr>
        <w:tab/>
        <w:t>Coordenadora de Sistema de Registro de Preços Interina</w:t>
      </w:r>
    </w:p>
    <w:p w:rsidR="00E746DF" w:rsidRPr="009A54D1" w:rsidRDefault="00E746DF" w:rsidP="00502DD0">
      <w:pPr>
        <w:ind w:right="47"/>
        <w:rPr>
          <w:rFonts w:ascii="Arial" w:hAnsi="Arial" w:cs="Arial"/>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EMPRESA</w:t>
      </w:r>
      <w:r w:rsidR="00490488" w:rsidRPr="009A54D1">
        <w:rPr>
          <w:rFonts w:ascii="Arial" w:hAnsi="Arial" w:cs="Arial"/>
          <w:b/>
          <w:bCs/>
          <w:color w:val="000000"/>
          <w:sz w:val="16"/>
          <w:szCs w:val="16"/>
        </w:rPr>
        <w:t>(S)</w:t>
      </w:r>
      <w:r w:rsidR="004C43D9" w:rsidRPr="009A54D1">
        <w:rPr>
          <w:rFonts w:ascii="Arial" w:hAnsi="Arial" w:cs="Arial"/>
          <w:b/>
          <w:bCs/>
          <w:color w:val="000000"/>
          <w:sz w:val="16"/>
          <w:szCs w:val="16"/>
        </w:rPr>
        <w:t xml:space="preserve"> DETENTORA</w:t>
      </w:r>
      <w:r w:rsidR="00490488" w:rsidRPr="009A54D1">
        <w:rPr>
          <w:rFonts w:ascii="Arial" w:hAnsi="Arial" w:cs="Arial"/>
          <w:b/>
          <w:bCs/>
          <w:color w:val="000000"/>
          <w:sz w:val="16"/>
          <w:szCs w:val="16"/>
        </w:rPr>
        <w:t>(S)</w:t>
      </w:r>
      <w:r w:rsidRPr="009A54D1">
        <w:rPr>
          <w:rFonts w:ascii="Arial" w:hAnsi="Arial" w:cs="Arial"/>
          <w:b/>
          <w:bCs/>
          <w:color w:val="000000"/>
          <w:sz w:val="16"/>
          <w:szCs w:val="16"/>
        </w:rPr>
        <w:t>:</w:t>
      </w:r>
    </w:p>
    <w:p w:rsidR="009D2314" w:rsidRDefault="002B37D9" w:rsidP="00526790">
      <w:pPr>
        <w:ind w:right="47"/>
        <w:jc w:val="both"/>
        <w:rPr>
          <w:rFonts w:ascii="Arial" w:hAnsi="Arial" w:cs="Arial"/>
          <w:b/>
          <w:bCs/>
          <w:color w:val="000000"/>
          <w:sz w:val="16"/>
          <w:szCs w:val="16"/>
        </w:rPr>
      </w:pPr>
      <w:r w:rsidRPr="009A54D1">
        <w:rPr>
          <w:rFonts w:ascii="Arial" w:hAnsi="Arial" w:cs="Arial"/>
          <w:b/>
          <w:bCs/>
          <w:color w:val="000000"/>
          <w:sz w:val="16"/>
          <w:szCs w:val="16"/>
        </w:rPr>
        <w:t>Qualificada</w:t>
      </w:r>
      <w:r w:rsidR="00490488" w:rsidRPr="009A54D1">
        <w:rPr>
          <w:rFonts w:ascii="Arial" w:hAnsi="Arial" w:cs="Arial"/>
          <w:b/>
          <w:bCs/>
          <w:color w:val="000000"/>
          <w:sz w:val="16"/>
          <w:szCs w:val="16"/>
        </w:rPr>
        <w:t>(s)</w:t>
      </w:r>
      <w:r w:rsidRPr="009A54D1">
        <w:rPr>
          <w:rFonts w:ascii="Arial" w:hAnsi="Arial" w:cs="Arial"/>
          <w:b/>
          <w:bCs/>
          <w:color w:val="000000"/>
          <w:sz w:val="16"/>
          <w:szCs w:val="16"/>
        </w:rPr>
        <w:t xml:space="preserve"> no Anexo Único desta Ata</w:t>
      </w:r>
    </w:p>
    <w:p w:rsidR="006F2C3D" w:rsidRDefault="006F2C3D" w:rsidP="00526790">
      <w:pPr>
        <w:ind w:right="47"/>
        <w:jc w:val="both"/>
        <w:rPr>
          <w:rFonts w:ascii="Arial" w:hAnsi="Arial" w:cs="Arial"/>
          <w:b/>
          <w:bCs/>
          <w:color w:val="000000"/>
          <w:sz w:val="16"/>
          <w:szCs w:val="16"/>
        </w:rPr>
      </w:pPr>
    </w:p>
    <w:p w:rsidR="006F2C3D" w:rsidRDefault="006F2C3D" w:rsidP="00526790">
      <w:pPr>
        <w:ind w:right="47"/>
        <w:jc w:val="both"/>
        <w:rPr>
          <w:rFonts w:ascii="Arial" w:hAnsi="Arial" w:cs="Arial"/>
          <w:b/>
          <w:bCs/>
          <w:color w:val="000000"/>
          <w:sz w:val="16"/>
          <w:szCs w:val="16"/>
        </w:rPr>
      </w:pPr>
    </w:p>
    <w:p w:rsidR="00C51D55" w:rsidRDefault="00C51D55" w:rsidP="00526790">
      <w:pPr>
        <w:ind w:right="47"/>
        <w:jc w:val="both"/>
        <w:rPr>
          <w:rFonts w:ascii="Arial" w:hAnsi="Arial" w:cs="Arial"/>
          <w:b/>
          <w:bCs/>
          <w:color w:val="000000"/>
          <w:sz w:val="10"/>
          <w:szCs w:val="10"/>
        </w:rPr>
      </w:pPr>
    </w:p>
    <w:p w:rsidR="00C50BF7" w:rsidRPr="00C50BF7" w:rsidRDefault="00F24FD2" w:rsidP="00526790">
      <w:pPr>
        <w:ind w:right="47"/>
        <w:jc w:val="both"/>
        <w:rPr>
          <w:rFonts w:ascii="Arial" w:hAnsi="Arial" w:cs="Arial"/>
          <w:b/>
          <w:bCs/>
          <w:color w:val="000000"/>
          <w:sz w:val="10"/>
          <w:szCs w:val="10"/>
        </w:rPr>
      </w:pPr>
      <w:r>
        <w:rPr>
          <w:rFonts w:ascii="Arial" w:hAnsi="Arial" w:cs="Arial"/>
          <w:b/>
          <w:bCs/>
          <w:color w:val="000000"/>
          <w:sz w:val="10"/>
          <w:szCs w:val="10"/>
        </w:rPr>
        <w:t>CMV</w:t>
      </w:r>
      <w:r w:rsidR="002660D3">
        <w:rPr>
          <w:rFonts w:ascii="Arial" w:hAnsi="Arial" w:cs="Arial"/>
          <w:b/>
          <w:bCs/>
          <w:color w:val="000000"/>
          <w:sz w:val="10"/>
          <w:szCs w:val="10"/>
        </w:rPr>
        <w:t>/</w:t>
      </w:r>
      <w:r w:rsidR="00BA5836">
        <w:rPr>
          <w:rFonts w:ascii="Arial" w:hAnsi="Arial" w:cs="Arial"/>
          <w:b/>
          <w:bCs/>
          <w:color w:val="000000"/>
          <w:sz w:val="10"/>
          <w:szCs w:val="10"/>
        </w:rPr>
        <w:t>SRP</w:t>
      </w:r>
    </w:p>
    <w:sectPr w:rsidR="00C50BF7" w:rsidRPr="00C50BF7"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14867" w:rsidRDefault="00414867">
      <w:r>
        <w:separator/>
      </w:r>
    </w:p>
  </w:endnote>
  <w:endnote w:type="continuationSeparator" w:id="0">
    <w:p w:rsidR="00414867" w:rsidRDefault="00414867">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14867" w:rsidRDefault="00414867">
      <w:r>
        <w:separator/>
      </w:r>
    </w:p>
  </w:footnote>
  <w:footnote w:type="continuationSeparator" w:id="0">
    <w:p w:rsidR="00414867" w:rsidRDefault="0041486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4867" w:rsidRDefault="00414867">
    <w:pPr>
      <w:pStyle w:val="Cabealho"/>
      <w:jc w:val="center"/>
      <w:rPr>
        <w:rFonts w:ascii="Book Antiqua" w:hAnsi="Book Antiqua" w:cs="Book Antiqua"/>
        <w:b/>
        <w:bCs/>
        <w:sz w:val="22"/>
        <w:szCs w:val="2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3B75413D"/>
    <w:multiLevelType w:val="multilevel"/>
    <w:tmpl w:val="A72A806C"/>
    <w:lvl w:ilvl="0">
      <w:start w:val="1"/>
      <w:numFmt w:val="decimal"/>
      <w:lvlText w:val="%1."/>
      <w:lvlJc w:val="left"/>
      <w:pPr>
        <w:ind w:left="1351" w:hanging="1139"/>
      </w:pPr>
      <w:rPr>
        <w:rFonts w:ascii="Calibri" w:eastAsia="Calibri" w:hAnsi="Calibri" w:cs="Calibri" w:hint="default"/>
        <w:w w:val="101"/>
        <w:sz w:val="19"/>
        <w:szCs w:val="19"/>
        <w:lang w:val="pt-PT" w:eastAsia="pt-PT" w:bidi="pt-PT"/>
      </w:rPr>
    </w:lvl>
    <w:lvl w:ilvl="1">
      <w:start w:val="1"/>
      <w:numFmt w:val="decimal"/>
      <w:lvlText w:val="%1.%2."/>
      <w:lvlJc w:val="left"/>
      <w:pPr>
        <w:ind w:left="212" w:hanging="1139"/>
      </w:pPr>
      <w:rPr>
        <w:rFonts w:ascii="Calibri" w:eastAsia="Calibri" w:hAnsi="Calibri" w:cs="Calibri" w:hint="default"/>
        <w:spacing w:val="-1"/>
        <w:w w:val="101"/>
        <w:sz w:val="19"/>
        <w:szCs w:val="19"/>
        <w:lang w:val="pt-PT" w:eastAsia="pt-PT" w:bidi="pt-PT"/>
      </w:rPr>
    </w:lvl>
    <w:lvl w:ilvl="2">
      <w:start w:val="1"/>
      <w:numFmt w:val="lowerLetter"/>
      <w:lvlText w:val="%3)"/>
      <w:lvlJc w:val="left"/>
      <w:pPr>
        <w:ind w:left="1549" w:hanging="199"/>
      </w:pPr>
      <w:rPr>
        <w:rFonts w:ascii="Calibri" w:eastAsia="Calibri" w:hAnsi="Calibri" w:cs="Calibri" w:hint="default"/>
        <w:b/>
        <w:bCs/>
        <w:w w:val="101"/>
        <w:sz w:val="19"/>
        <w:szCs w:val="19"/>
        <w:lang w:val="pt-PT" w:eastAsia="pt-PT" w:bidi="pt-PT"/>
      </w:rPr>
    </w:lvl>
    <w:lvl w:ilvl="3">
      <w:numFmt w:val="bullet"/>
      <w:lvlText w:val="•"/>
      <w:lvlJc w:val="left"/>
      <w:pPr>
        <w:ind w:left="1700" w:hanging="199"/>
      </w:pPr>
      <w:rPr>
        <w:rFonts w:hint="default"/>
        <w:lang w:val="pt-PT" w:eastAsia="pt-PT" w:bidi="pt-PT"/>
      </w:rPr>
    </w:lvl>
    <w:lvl w:ilvl="4">
      <w:numFmt w:val="bullet"/>
      <w:lvlText w:val="•"/>
      <w:lvlJc w:val="left"/>
      <w:pPr>
        <w:ind w:left="3014" w:hanging="199"/>
      </w:pPr>
      <w:rPr>
        <w:rFonts w:hint="default"/>
        <w:lang w:val="pt-PT" w:eastAsia="pt-PT" w:bidi="pt-PT"/>
      </w:rPr>
    </w:lvl>
    <w:lvl w:ilvl="5">
      <w:numFmt w:val="bullet"/>
      <w:lvlText w:val="•"/>
      <w:lvlJc w:val="left"/>
      <w:pPr>
        <w:ind w:left="4328" w:hanging="199"/>
      </w:pPr>
      <w:rPr>
        <w:rFonts w:hint="default"/>
        <w:lang w:val="pt-PT" w:eastAsia="pt-PT" w:bidi="pt-PT"/>
      </w:rPr>
    </w:lvl>
    <w:lvl w:ilvl="6">
      <w:numFmt w:val="bullet"/>
      <w:lvlText w:val="•"/>
      <w:lvlJc w:val="left"/>
      <w:pPr>
        <w:ind w:left="5642" w:hanging="199"/>
      </w:pPr>
      <w:rPr>
        <w:rFonts w:hint="default"/>
        <w:lang w:val="pt-PT" w:eastAsia="pt-PT" w:bidi="pt-PT"/>
      </w:rPr>
    </w:lvl>
    <w:lvl w:ilvl="7">
      <w:numFmt w:val="bullet"/>
      <w:lvlText w:val="•"/>
      <w:lvlJc w:val="left"/>
      <w:pPr>
        <w:ind w:left="6957" w:hanging="199"/>
      </w:pPr>
      <w:rPr>
        <w:rFonts w:hint="default"/>
        <w:lang w:val="pt-PT" w:eastAsia="pt-PT" w:bidi="pt-PT"/>
      </w:rPr>
    </w:lvl>
    <w:lvl w:ilvl="8">
      <w:numFmt w:val="bullet"/>
      <w:lvlText w:val="•"/>
      <w:lvlJc w:val="left"/>
      <w:pPr>
        <w:ind w:left="8271" w:hanging="199"/>
      </w:pPr>
      <w:rPr>
        <w:rFonts w:hint="default"/>
        <w:lang w:val="pt-PT" w:eastAsia="pt-PT" w:bidi="pt-PT"/>
      </w:rPr>
    </w:lvl>
  </w:abstractNum>
  <w:abstractNum w:abstractNumId="2">
    <w:nsid w:val="3E2B35C2"/>
    <w:multiLevelType w:val="multilevel"/>
    <w:tmpl w:val="2E72587A"/>
    <w:lvl w:ilvl="0">
      <w:start w:val="11"/>
      <w:numFmt w:val="decimal"/>
      <w:lvlText w:val="%1"/>
      <w:lvlJc w:val="left"/>
      <w:pPr>
        <w:ind w:left="1351" w:hanging="1139"/>
      </w:pPr>
      <w:rPr>
        <w:rFonts w:hint="default"/>
        <w:lang w:val="pt-PT" w:eastAsia="pt-PT" w:bidi="pt-PT"/>
      </w:rPr>
    </w:lvl>
    <w:lvl w:ilvl="1">
      <w:start w:val="10"/>
      <w:numFmt w:val="decimal"/>
      <w:lvlText w:val="%1.%2"/>
      <w:lvlJc w:val="left"/>
      <w:pPr>
        <w:ind w:left="1351" w:hanging="1139"/>
      </w:pPr>
      <w:rPr>
        <w:rFonts w:hint="default"/>
        <w:lang w:val="pt-PT" w:eastAsia="pt-PT" w:bidi="pt-PT"/>
      </w:rPr>
    </w:lvl>
    <w:lvl w:ilvl="2">
      <w:start w:val="1"/>
      <w:numFmt w:val="decimal"/>
      <w:lvlText w:val="%1.%2.%3."/>
      <w:lvlJc w:val="left"/>
      <w:pPr>
        <w:ind w:left="1351" w:hanging="1139"/>
      </w:pPr>
      <w:rPr>
        <w:rFonts w:ascii="Calibri" w:eastAsia="Calibri" w:hAnsi="Calibri" w:cs="Calibri" w:hint="default"/>
        <w:spacing w:val="-1"/>
        <w:w w:val="101"/>
        <w:sz w:val="19"/>
        <w:szCs w:val="19"/>
        <w:lang w:val="pt-PT" w:eastAsia="pt-PT" w:bidi="pt-PT"/>
      </w:rPr>
    </w:lvl>
    <w:lvl w:ilvl="3">
      <w:numFmt w:val="bullet"/>
      <w:lvlText w:val="•"/>
      <w:lvlJc w:val="left"/>
      <w:pPr>
        <w:ind w:left="4222" w:hanging="1139"/>
      </w:pPr>
      <w:rPr>
        <w:rFonts w:hint="default"/>
        <w:lang w:val="pt-PT" w:eastAsia="pt-PT" w:bidi="pt-PT"/>
      </w:rPr>
    </w:lvl>
    <w:lvl w:ilvl="4">
      <w:numFmt w:val="bullet"/>
      <w:lvlText w:val="•"/>
      <w:lvlJc w:val="left"/>
      <w:pPr>
        <w:ind w:left="5176" w:hanging="1139"/>
      </w:pPr>
      <w:rPr>
        <w:rFonts w:hint="default"/>
        <w:lang w:val="pt-PT" w:eastAsia="pt-PT" w:bidi="pt-PT"/>
      </w:rPr>
    </w:lvl>
    <w:lvl w:ilvl="5">
      <w:numFmt w:val="bullet"/>
      <w:lvlText w:val="•"/>
      <w:lvlJc w:val="left"/>
      <w:pPr>
        <w:ind w:left="6130" w:hanging="1139"/>
      </w:pPr>
      <w:rPr>
        <w:rFonts w:hint="default"/>
        <w:lang w:val="pt-PT" w:eastAsia="pt-PT" w:bidi="pt-PT"/>
      </w:rPr>
    </w:lvl>
    <w:lvl w:ilvl="6">
      <w:numFmt w:val="bullet"/>
      <w:lvlText w:val="•"/>
      <w:lvlJc w:val="left"/>
      <w:pPr>
        <w:ind w:left="7084" w:hanging="1139"/>
      </w:pPr>
      <w:rPr>
        <w:rFonts w:hint="default"/>
        <w:lang w:val="pt-PT" w:eastAsia="pt-PT" w:bidi="pt-PT"/>
      </w:rPr>
    </w:lvl>
    <w:lvl w:ilvl="7">
      <w:numFmt w:val="bullet"/>
      <w:lvlText w:val="•"/>
      <w:lvlJc w:val="left"/>
      <w:pPr>
        <w:ind w:left="8038" w:hanging="1139"/>
      </w:pPr>
      <w:rPr>
        <w:rFonts w:hint="default"/>
        <w:lang w:val="pt-PT" w:eastAsia="pt-PT" w:bidi="pt-PT"/>
      </w:rPr>
    </w:lvl>
    <w:lvl w:ilvl="8">
      <w:numFmt w:val="bullet"/>
      <w:lvlText w:val="•"/>
      <w:lvlJc w:val="left"/>
      <w:pPr>
        <w:ind w:left="8992" w:hanging="1139"/>
      </w:pPr>
      <w:rPr>
        <w:rFonts w:hint="default"/>
        <w:lang w:val="pt-PT" w:eastAsia="pt-PT" w:bidi="pt-PT"/>
      </w:rPr>
    </w:lvl>
  </w:abstractNum>
  <w:abstractNum w:abstractNumId="3">
    <w:nsid w:val="512A6FF6"/>
    <w:multiLevelType w:val="multilevel"/>
    <w:tmpl w:val="B336935A"/>
    <w:lvl w:ilvl="0">
      <w:start w:val="11"/>
      <w:numFmt w:val="decimal"/>
      <w:lvlText w:val="%1"/>
      <w:lvlJc w:val="left"/>
      <w:pPr>
        <w:ind w:left="212" w:hanging="1139"/>
      </w:pPr>
      <w:rPr>
        <w:rFonts w:hint="default"/>
        <w:lang w:val="pt-PT" w:eastAsia="pt-PT" w:bidi="pt-PT"/>
      </w:rPr>
    </w:lvl>
    <w:lvl w:ilvl="1">
      <w:start w:val="11"/>
      <w:numFmt w:val="decimal"/>
      <w:lvlText w:val="%1.%2."/>
      <w:lvlJc w:val="left"/>
      <w:pPr>
        <w:ind w:left="212" w:hanging="1139"/>
      </w:pPr>
      <w:rPr>
        <w:rFonts w:ascii="Calibri" w:eastAsia="Calibri" w:hAnsi="Calibri" w:cs="Calibri" w:hint="default"/>
        <w:spacing w:val="-1"/>
        <w:w w:val="101"/>
        <w:sz w:val="19"/>
        <w:szCs w:val="19"/>
        <w:lang w:val="pt-PT" w:eastAsia="pt-PT" w:bidi="pt-PT"/>
      </w:rPr>
    </w:lvl>
    <w:lvl w:ilvl="2">
      <w:numFmt w:val="bullet"/>
      <w:lvlText w:val="•"/>
      <w:lvlJc w:val="left"/>
      <w:pPr>
        <w:ind w:left="2356" w:hanging="1139"/>
      </w:pPr>
      <w:rPr>
        <w:rFonts w:hint="default"/>
        <w:lang w:val="pt-PT" w:eastAsia="pt-PT" w:bidi="pt-PT"/>
      </w:rPr>
    </w:lvl>
    <w:lvl w:ilvl="3">
      <w:numFmt w:val="bullet"/>
      <w:lvlText w:val="•"/>
      <w:lvlJc w:val="left"/>
      <w:pPr>
        <w:ind w:left="3424" w:hanging="1139"/>
      </w:pPr>
      <w:rPr>
        <w:rFonts w:hint="default"/>
        <w:lang w:val="pt-PT" w:eastAsia="pt-PT" w:bidi="pt-PT"/>
      </w:rPr>
    </w:lvl>
    <w:lvl w:ilvl="4">
      <w:numFmt w:val="bullet"/>
      <w:lvlText w:val="•"/>
      <w:lvlJc w:val="left"/>
      <w:pPr>
        <w:ind w:left="4492" w:hanging="1139"/>
      </w:pPr>
      <w:rPr>
        <w:rFonts w:hint="default"/>
        <w:lang w:val="pt-PT" w:eastAsia="pt-PT" w:bidi="pt-PT"/>
      </w:rPr>
    </w:lvl>
    <w:lvl w:ilvl="5">
      <w:numFmt w:val="bullet"/>
      <w:lvlText w:val="•"/>
      <w:lvlJc w:val="left"/>
      <w:pPr>
        <w:ind w:left="5560" w:hanging="1139"/>
      </w:pPr>
      <w:rPr>
        <w:rFonts w:hint="default"/>
        <w:lang w:val="pt-PT" w:eastAsia="pt-PT" w:bidi="pt-PT"/>
      </w:rPr>
    </w:lvl>
    <w:lvl w:ilvl="6">
      <w:numFmt w:val="bullet"/>
      <w:lvlText w:val="•"/>
      <w:lvlJc w:val="left"/>
      <w:pPr>
        <w:ind w:left="6628" w:hanging="1139"/>
      </w:pPr>
      <w:rPr>
        <w:rFonts w:hint="default"/>
        <w:lang w:val="pt-PT" w:eastAsia="pt-PT" w:bidi="pt-PT"/>
      </w:rPr>
    </w:lvl>
    <w:lvl w:ilvl="7">
      <w:numFmt w:val="bullet"/>
      <w:lvlText w:val="•"/>
      <w:lvlJc w:val="left"/>
      <w:pPr>
        <w:ind w:left="7696" w:hanging="1139"/>
      </w:pPr>
      <w:rPr>
        <w:rFonts w:hint="default"/>
        <w:lang w:val="pt-PT" w:eastAsia="pt-PT" w:bidi="pt-PT"/>
      </w:rPr>
    </w:lvl>
    <w:lvl w:ilvl="8">
      <w:numFmt w:val="bullet"/>
      <w:lvlText w:val="•"/>
      <w:lvlJc w:val="left"/>
      <w:pPr>
        <w:ind w:left="8764" w:hanging="1139"/>
      </w:pPr>
      <w:rPr>
        <w:rFonts w:hint="default"/>
        <w:lang w:val="pt-PT" w:eastAsia="pt-PT" w:bidi="pt-PT"/>
      </w:rPr>
    </w:lvl>
  </w:abstractNum>
  <w:num w:numId="1">
    <w:abstractNumId w:val="3"/>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rsids>
    <w:rsidRoot w:val="00930E5A"/>
    <w:rsid w:val="00004918"/>
    <w:rsid w:val="000129D2"/>
    <w:rsid w:val="000139D3"/>
    <w:rsid w:val="0001507D"/>
    <w:rsid w:val="000159AA"/>
    <w:rsid w:val="00021611"/>
    <w:rsid w:val="000233CF"/>
    <w:rsid w:val="0002459B"/>
    <w:rsid w:val="0002491F"/>
    <w:rsid w:val="00033E39"/>
    <w:rsid w:val="00040004"/>
    <w:rsid w:val="0004336C"/>
    <w:rsid w:val="00044C20"/>
    <w:rsid w:val="000451EE"/>
    <w:rsid w:val="00045403"/>
    <w:rsid w:val="00045F3C"/>
    <w:rsid w:val="00052BF3"/>
    <w:rsid w:val="00055A0E"/>
    <w:rsid w:val="00060DA6"/>
    <w:rsid w:val="00062CE7"/>
    <w:rsid w:val="000637BD"/>
    <w:rsid w:val="00066D61"/>
    <w:rsid w:val="00067B8E"/>
    <w:rsid w:val="00071315"/>
    <w:rsid w:val="0007170D"/>
    <w:rsid w:val="000718F6"/>
    <w:rsid w:val="00074BB2"/>
    <w:rsid w:val="00077082"/>
    <w:rsid w:val="00083DBF"/>
    <w:rsid w:val="000840C3"/>
    <w:rsid w:val="000A160C"/>
    <w:rsid w:val="000A2283"/>
    <w:rsid w:val="000A6C06"/>
    <w:rsid w:val="000A6D1C"/>
    <w:rsid w:val="000A7726"/>
    <w:rsid w:val="000B1908"/>
    <w:rsid w:val="000B2688"/>
    <w:rsid w:val="000B3453"/>
    <w:rsid w:val="000B7916"/>
    <w:rsid w:val="000C0E03"/>
    <w:rsid w:val="000C6CDD"/>
    <w:rsid w:val="000D04E2"/>
    <w:rsid w:val="000D6832"/>
    <w:rsid w:val="000E1460"/>
    <w:rsid w:val="000E1818"/>
    <w:rsid w:val="000E23F6"/>
    <w:rsid w:val="000E599C"/>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4F45"/>
    <w:rsid w:val="00125132"/>
    <w:rsid w:val="001256C6"/>
    <w:rsid w:val="00125D50"/>
    <w:rsid w:val="00126BCD"/>
    <w:rsid w:val="00136D85"/>
    <w:rsid w:val="00141A61"/>
    <w:rsid w:val="001440E6"/>
    <w:rsid w:val="00145D13"/>
    <w:rsid w:val="00150F0C"/>
    <w:rsid w:val="00154611"/>
    <w:rsid w:val="00156C1F"/>
    <w:rsid w:val="00157C08"/>
    <w:rsid w:val="00160C39"/>
    <w:rsid w:val="00160FBE"/>
    <w:rsid w:val="001625A5"/>
    <w:rsid w:val="00167705"/>
    <w:rsid w:val="001677BD"/>
    <w:rsid w:val="0017078D"/>
    <w:rsid w:val="00177CC7"/>
    <w:rsid w:val="00181DAB"/>
    <w:rsid w:val="00190648"/>
    <w:rsid w:val="0019378A"/>
    <w:rsid w:val="00196276"/>
    <w:rsid w:val="001A0C25"/>
    <w:rsid w:val="001A4EC2"/>
    <w:rsid w:val="001A63B1"/>
    <w:rsid w:val="001B1455"/>
    <w:rsid w:val="001C0B88"/>
    <w:rsid w:val="001C18CF"/>
    <w:rsid w:val="001C2D5C"/>
    <w:rsid w:val="001C5530"/>
    <w:rsid w:val="001D03D0"/>
    <w:rsid w:val="001D13A1"/>
    <w:rsid w:val="001D515A"/>
    <w:rsid w:val="001D6628"/>
    <w:rsid w:val="001D737C"/>
    <w:rsid w:val="001D7CAD"/>
    <w:rsid w:val="001E07E0"/>
    <w:rsid w:val="001E1A8A"/>
    <w:rsid w:val="001E4390"/>
    <w:rsid w:val="001E5672"/>
    <w:rsid w:val="001E79D3"/>
    <w:rsid w:val="001F11F9"/>
    <w:rsid w:val="001F4DCD"/>
    <w:rsid w:val="001F6435"/>
    <w:rsid w:val="00201234"/>
    <w:rsid w:val="002045AD"/>
    <w:rsid w:val="00206244"/>
    <w:rsid w:val="00206819"/>
    <w:rsid w:val="002069DE"/>
    <w:rsid w:val="00211878"/>
    <w:rsid w:val="00213CF2"/>
    <w:rsid w:val="00214276"/>
    <w:rsid w:val="0021596E"/>
    <w:rsid w:val="00220F78"/>
    <w:rsid w:val="00231021"/>
    <w:rsid w:val="0024014B"/>
    <w:rsid w:val="00244983"/>
    <w:rsid w:val="00253787"/>
    <w:rsid w:val="00255F4C"/>
    <w:rsid w:val="00256091"/>
    <w:rsid w:val="00257033"/>
    <w:rsid w:val="00260036"/>
    <w:rsid w:val="00263010"/>
    <w:rsid w:val="002640C0"/>
    <w:rsid w:val="00264493"/>
    <w:rsid w:val="00265C0C"/>
    <w:rsid w:val="002660D3"/>
    <w:rsid w:val="0026689A"/>
    <w:rsid w:val="0027115B"/>
    <w:rsid w:val="002742AB"/>
    <w:rsid w:val="00282B83"/>
    <w:rsid w:val="0028355D"/>
    <w:rsid w:val="00284428"/>
    <w:rsid w:val="00286A75"/>
    <w:rsid w:val="00294FBA"/>
    <w:rsid w:val="002A000F"/>
    <w:rsid w:val="002A1D6C"/>
    <w:rsid w:val="002A208A"/>
    <w:rsid w:val="002B1530"/>
    <w:rsid w:val="002B37D9"/>
    <w:rsid w:val="002B5727"/>
    <w:rsid w:val="002B5A0D"/>
    <w:rsid w:val="002B736B"/>
    <w:rsid w:val="002C0603"/>
    <w:rsid w:val="002C214A"/>
    <w:rsid w:val="002C5AC0"/>
    <w:rsid w:val="002D43DC"/>
    <w:rsid w:val="002D4646"/>
    <w:rsid w:val="002D60E9"/>
    <w:rsid w:val="002E300A"/>
    <w:rsid w:val="002E498D"/>
    <w:rsid w:val="002F2335"/>
    <w:rsid w:val="002F3C02"/>
    <w:rsid w:val="002F6834"/>
    <w:rsid w:val="002F70E0"/>
    <w:rsid w:val="002F7923"/>
    <w:rsid w:val="002F7E5E"/>
    <w:rsid w:val="0030086B"/>
    <w:rsid w:val="00300900"/>
    <w:rsid w:val="0030378A"/>
    <w:rsid w:val="003046B9"/>
    <w:rsid w:val="00305CB8"/>
    <w:rsid w:val="003062CA"/>
    <w:rsid w:val="00311766"/>
    <w:rsid w:val="0031248A"/>
    <w:rsid w:val="00315FEB"/>
    <w:rsid w:val="00316294"/>
    <w:rsid w:val="00320D64"/>
    <w:rsid w:val="00321F96"/>
    <w:rsid w:val="0032253C"/>
    <w:rsid w:val="00323749"/>
    <w:rsid w:val="0033365D"/>
    <w:rsid w:val="00333AAB"/>
    <w:rsid w:val="00334F76"/>
    <w:rsid w:val="00336E30"/>
    <w:rsid w:val="003425A5"/>
    <w:rsid w:val="00345C03"/>
    <w:rsid w:val="00347658"/>
    <w:rsid w:val="003537BB"/>
    <w:rsid w:val="00353EAF"/>
    <w:rsid w:val="003540CB"/>
    <w:rsid w:val="00354314"/>
    <w:rsid w:val="003562C2"/>
    <w:rsid w:val="003645F7"/>
    <w:rsid w:val="003659F4"/>
    <w:rsid w:val="003721B4"/>
    <w:rsid w:val="003725DB"/>
    <w:rsid w:val="003751B5"/>
    <w:rsid w:val="003820A7"/>
    <w:rsid w:val="003860D7"/>
    <w:rsid w:val="0039010C"/>
    <w:rsid w:val="00395C4B"/>
    <w:rsid w:val="003977B2"/>
    <w:rsid w:val="00397D1E"/>
    <w:rsid w:val="003A2E4C"/>
    <w:rsid w:val="003A40B9"/>
    <w:rsid w:val="003A4DB9"/>
    <w:rsid w:val="003B4751"/>
    <w:rsid w:val="003B4B40"/>
    <w:rsid w:val="003B4FB5"/>
    <w:rsid w:val="003B608D"/>
    <w:rsid w:val="003B68BB"/>
    <w:rsid w:val="003C3A9C"/>
    <w:rsid w:val="003C7ECE"/>
    <w:rsid w:val="003D2D98"/>
    <w:rsid w:val="003D6E59"/>
    <w:rsid w:val="003E2102"/>
    <w:rsid w:val="003E29C7"/>
    <w:rsid w:val="003F258C"/>
    <w:rsid w:val="003F75F4"/>
    <w:rsid w:val="003F77C8"/>
    <w:rsid w:val="0040224D"/>
    <w:rsid w:val="004055A9"/>
    <w:rsid w:val="00406A74"/>
    <w:rsid w:val="0040702C"/>
    <w:rsid w:val="00413A99"/>
    <w:rsid w:val="00414867"/>
    <w:rsid w:val="00416202"/>
    <w:rsid w:val="00416924"/>
    <w:rsid w:val="00416C3A"/>
    <w:rsid w:val="00420459"/>
    <w:rsid w:val="0042181F"/>
    <w:rsid w:val="00424A71"/>
    <w:rsid w:val="0042517E"/>
    <w:rsid w:val="00425D13"/>
    <w:rsid w:val="00430B87"/>
    <w:rsid w:val="0043293A"/>
    <w:rsid w:val="004330D7"/>
    <w:rsid w:val="00433B03"/>
    <w:rsid w:val="004370A2"/>
    <w:rsid w:val="00447578"/>
    <w:rsid w:val="004475AA"/>
    <w:rsid w:val="0044797B"/>
    <w:rsid w:val="0045067C"/>
    <w:rsid w:val="00450E20"/>
    <w:rsid w:val="004514D6"/>
    <w:rsid w:val="0045394B"/>
    <w:rsid w:val="004553F4"/>
    <w:rsid w:val="00455C66"/>
    <w:rsid w:val="00456DB6"/>
    <w:rsid w:val="00460C51"/>
    <w:rsid w:val="00461F89"/>
    <w:rsid w:val="0046252C"/>
    <w:rsid w:val="00462AAB"/>
    <w:rsid w:val="00467E48"/>
    <w:rsid w:val="004711F6"/>
    <w:rsid w:val="004741FB"/>
    <w:rsid w:val="004869B4"/>
    <w:rsid w:val="0048752A"/>
    <w:rsid w:val="0049023D"/>
    <w:rsid w:val="00490488"/>
    <w:rsid w:val="004925D2"/>
    <w:rsid w:val="004A3852"/>
    <w:rsid w:val="004B50C5"/>
    <w:rsid w:val="004C43D9"/>
    <w:rsid w:val="004C7466"/>
    <w:rsid w:val="004D097B"/>
    <w:rsid w:val="004D3087"/>
    <w:rsid w:val="004D3DE4"/>
    <w:rsid w:val="004D4485"/>
    <w:rsid w:val="004D4FEA"/>
    <w:rsid w:val="004D6C04"/>
    <w:rsid w:val="004D6C0C"/>
    <w:rsid w:val="004E5DE6"/>
    <w:rsid w:val="004E67D9"/>
    <w:rsid w:val="004F079C"/>
    <w:rsid w:val="004F0BFA"/>
    <w:rsid w:val="004F507D"/>
    <w:rsid w:val="004F65DF"/>
    <w:rsid w:val="00500A92"/>
    <w:rsid w:val="00501316"/>
    <w:rsid w:val="0050185A"/>
    <w:rsid w:val="00502DD0"/>
    <w:rsid w:val="005034E4"/>
    <w:rsid w:val="005152D3"/>
    <w:rsid w:val="00515E3C"/>
    <w:rsid w:val="00516EE5"/>
    <w:rsid w:val="00517DBC"/>
    <w:rsid w:val="00521109"/>
    <w:rsid w:val="005238DE"/>
    <w:rsid w:val="00524202"/>
    <w:rsid w:val="00526790"/>
    <w:rsid w:val="005269EC"/>
    <w:rsid w:val="00526D01"/>
    <w:rsid w:val="00531DA4"/>
    <w:rsid w:val="00534C71"/>
    <w:rsid w:val="00534DCD"/>
    <w:rsid w:val="005353C3"/>
    <w:rsid w:val="00542D5C"/>
    <w:rsid w:val="0054767B"/>
    <w:rsid w:val="005524A7"/>
    <w:rsid w:val="00554CC0"/>
    <w:rsid w:val="00563419"/>
    <w:rsid w:val="00570245"/>
    <w:rsid w:val="00571745"/>
    <w:rsid w:val="0057352A"/>
    <w:rsid w:val="005741F6"/>
    <w:rsid w:val="00577B89"/>
    <w:rsid w:val="00580D95"/>
    <w:rsid w:val="00584E6F"/>
    <w:rsid w:val="00587C0E"/>
    <w:rsid w:val="005925DA"/>
    <w:rsid w:val="00592E29"/>
    <w:rsid w:val="005965DB"/>
    <w:rsid w:val="005A1F38"/>
    <w:rsid w:val="005A50AE"/>
    <w:rsid w:val="005A6DF8"/>
    <w:rsid w:val="005A7B62"/>
    <w:rsid w:val="005B6399"/>
    <w:rsid w:val="005C080E"/>
    <w:rsid w:val="005C42CC"/>
    <w:rsid w:val="005C50B2"/>
    <w:rsid w:val="005C7BAE"/>
    <w:rsid w:val="005D0A15"/>
    <w:rsid w:val="005D3587"/>
    <w:rsid w:val="005D38AA"/>
    <w:rsid w:val="005D3977"/>
    <w:rsid w:val="005D4B7F"/>
    <w:rsid w:val="005E2FA0"/>
    <w:rsid w:val="005E313E"/>
    <w:rsid w:val="005E48E3"/>
    <w:rsid w:val="005E653B"/>
    <w:rsid w:val="005E67D8"/>
    <w:rsid w:val="005F1C4F"/>
    <w:rsid w:val="005F28C3"/>
    <w:rsid w:val="005F2FE4"/>
    <w:rsid w:val="005F3341"/>
    <w:rsid w:val="005F3A7C"/>
    <w:rsid w:val="005F3EFA"/>
    <w:rsid w:val="005F5204"/>
    <w:rsid w:val="005F53D1"/>
    <w:rsid w:val="006024EA"/>
    <w:rsid w:val="006044C3"/>
    <w:rsid w:val="00606CE6"/>
    <w:rsid w:val="00611152"/>
    <w:rsid w:val="00620EE6"/>
    <w:rsid w:val="00621F6B"/>
    <w:rsid w:val="00624815"/>
    <w:rsid w:val="00625FA0"/>
    <w:rsid w:val="006264B5"/>
    <w:rsid w:val="00626615"/>
    <w:rsid w:val="00627D85"/>
    <w:rsid w:val="00627D90"/>
    <w:rsid w:val="006320F6"/>
    <w:rsid w:val="00635335"/>
    <w:rsid w:val="006353C6"/>
    <w:rsid w:val="006406CB"/>
    <w:rsid w:val="00641936"/>
    <w:rsid w:val="0064512C"/>
    <w:rsid w:val="00651F1E"/>
    <w:rsid w:val="006549FE"/>
    <w:rsid w:val="00663572"/>
    <w:rsid w:val="00663BA7"/>
    <w:rsid w:val="0066453C"/>
    <w:rsid w:val="00665863"/>
    <w:rsid w:val="0066615F"/>
    <w:rsid w:val="00667902"/>
    <w:rsid w:val="006718A7"/>
    <w:rsid w:val="00674210"/>
    <w:rsid w:val="00677FDF"/>
    <w:rsid w:val="00680691"/>
    <w:rsid w:val="006824AE"/>
    <w:rsid w:val="0068501A"/>
    <w:rsid w:val="0068550D"/>
    <w:rsid w:val="006855E5"/>
    <w:rsid w:val="00690CC3"/>
    <w:rsid w:val="00693C19"/>
    <w:rsid w:val="00696376"/>
    <w:rsid w:val="006A0A97"/>
    <w:rsid w:val="006A1D17"/>
    <w:rsid w:val="006A21C2"/>
    <w:rsid w:val="006A4CB3"/>
    <w:rsid w:val="006B04DB"/>
    <w:rsid w:val="006B0BE3"/>
    <w:rsid w:val="006B12B7"/>
    <w:rsid w:val="006B1566"/>
    <w:rsid w:val="006B47C2"/>
    <w:rsid w:val="006B5A0F"/>
    <w:rsid w:val="006B7B33"/>
    <w:rsid w:val="006C1E74"/>
    <w:rsid w:val="006C44FC"/>
    <w:rsid w:val="006C6C9B"/>
    <w:rsid w:val="006D1053"/>
    <w:rsid w:val="006D5469"/>
    <w:rsid w:val="006D6FE5"/>
    <w:rsid w:val="006E6225"/>
    <w:rsid w:val="006E65B3"/>
    <w:rsid w:val="006F19C3"/>
    <w:rsid w:val="006F2C3D"/>
    <w:rsid w:val="00702065"/>
    <w:rsid w:val="0072067D"/>
    <w:rsid w:val="00725CE9"/>
    <w:rsid w:val="007305D5"/>
    <w:rsid w:val="00732BF1"/>
    <w:rsid w:val="00735AD9"/>
    <w:rsid w:val="00735C0B"/>
    <w:rsid w:val="00735DF8"/>
    <w:rsid w:val="00737357"/>
    <w:rsid w:val="00741E40"/>
    <w:rsid w:val="00744A26"/>
    <w:rsid w:val="007464BF"/>
    <w:rsid w:val="00750262"/>
    <w:rsid w:val="007504F7"/>
    <w:rsid w:val="00751DD7"/>
    <w:rsid w:val="00752F71"/>
    <w:rsid w:val="00754F90"/>
    <w:rsid w:val="00756383"/>
    <w:rsid w:val="007567A1"/>
    <w:rsid w:val="00757C81"/>
    <w:rsid w:val="007602B8"/>
    <w:rsid w:val="007621A6"/>
    <w:rsid w:val="00762BB9"/>
    <w:rsid w:val="00765955"/>
    <w:rsid w:val="00772640"/>
    <w:rsid w:val="00772B81"/>
    <w:rsid w:val="00774675"/>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38B5"/>
    <w:rsid w:val="007A61C6"/>
    <w:rsid w:val="007B005C"/>
    <w:rsid w:val="007B31CF"/>
    <w:rsid w:val="007B43A8"/>
    <w:rsid w:val="007C08DF"/>
    <w:rsid w:val="007C0DFA"/>
    <w:rsid w:val="007C4B8C"/>
    <w:rsid w:val="007C77F5"/>
    <w:rsid w:val="007D1B11"/>
    <w:rsid w:val="007D2ED6"/>
    <w:rsid w:val="007D4C67"/>
    <w:rsid w:val="007D7BA3"/>
    <w:rsid w:val="007E2187"/>
    <w:rsid w:val="007E5F23"/>
    <w:rsid w:val="007E6274"/>
    <w:rsid w:val="007E6BA2"/>
    <w:rsid w:val="007F109C"/>
    <w:rsid w:val="007F3CA9"/>
    <w:rsid w:val="007F5380"/>
    <w:rsid w:val="007F6222"/>
    <w:rsid w:val="007F65D5"/>
    <w:rsid w:val="007F679C"/>
    <w:rsid w:val="008012DE"/>
    <w:rsid w:val="00810266"/>
    <w:rsid w:val="00811634"/>
    <w:rsid w:val="00811C3A"/>
    <w:rsid w:val="00812047"/>
    <w:rsid w:val="00814595"/>
    <w:rsid w:val="00817C09"/>
    <w:rsid w:val="0082072C"/>
    <w:rsid w:val="0082511E"/>
    <w:rsid w:val="00826861"/>
    <w:rsid w:val="008337E8"/>
    <w:rsid w:val="00835CCF"/>
    <w:rsid w:val="0084100A"/>
    <w:rsid w:val="00842C6B"/>
    <w:rsid w:val="00843722"/>
    <w:rsid w:val="00843AD3"/>
    <w:rsid w:val="00844196"/>
    <w:rsid w:val="00852B45"/>
    <w:rsid w:val="00854057"/>
    <w:rsid w:val="00857D51"/>
    <w:rsid w:val="00857F9F"/>
    <w:rsid w:val="0086196D"/>
    <w:rsid w:val="00861D11"/>
    <w:rsid w:val="00864457"/>
    <w:rsid w:val="00865D9C"/>
    <w:rsid w:val="00866569"/>
    <w:rsid w:val="008668C5"/>
    <w:rsid w:val="00866E56"/>
    <w:rsid w:val="008700B2"/>
    <w:rsid w:val="00873EE0"/>
    <w:rsid w:val="00875016"/>
    <w:rsid w:val="00876638"/>
    <w:rsid w:val="00880FC8"/>
    <w:rsid w:val="00881DB1"/>
    <w:rsid w:val="00881F65"/>
    <w:rsid w:val="008860E5"/>
    <w:rsid w:val="008911E6"/>
    <w:rsid w:val="008948D9"/>
    <w:rsid w:val="00894B7D"/>
    <w:rsid w:val="00895A9B"/>
    <w:rsid w:val="008A0E43"/>
    <w:rsid w:val="008A17ED"/>
    <w:rsid w:val="008A1D2F"/>
    <w:rsid w:val="008A1EAC"/>
    <w:rsid w:val="008A1F21"/>
    <w:rsid w:val="008A4A8E"/>
    <w:rsid w:val="008A69CA"/>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547B"/>
    <w:rsid w:val="008C7613"/>
    <w:rsid w:val="008D05D0"/>
    <w:rsid w:val="008D2FE4"/>
    <w:rsid w:val="008D6F35"/>
    <w:rsid w:val="008D7655"/>
    <w:rsid w:val="008D7D1E"/>
    <w:rsid w:val="008E4E8A"/>
    <w:rsid w:val="008F3332"/>
    <w:rsid w:val="008F73CB"/>
    <w:rsid w:val="0090261A"/>
    <w:rsid w:val="00903614"/>
    <w:rsid w:val="00903F42"/>
    <w:rsid w:val="00905D6A"/>
    <w:rsid w:val="00907AA8"/>
    <w:rsid w:val="00910FB5"/>
    <w:rsid w:val="009111DB"/>
    <w:rsid w:val="00914C49"/>
    <w:rsid w:val="00915659"/>
    <w:rsid w:val="0092053C"/>
    <w:rsid w:val="00921320"/>
    <w:rsid w:val="009274AC"/>
    <w:rsid w:val="00930E5A"/>
    <w:rsid w:val="00931D32"/>
    <w:rsid w:val="009327AC"/>
    <w:rsid w:val="00935BDC"/>
    <w:rsid w:val="00937D1C"/>
    <w:rsid w:val="00937E9F"/>
    <w:rsid w:val="00941201"/>
    <w:rsid w:val="009453B9"/>
    <w:rsid w:val="0095479C"/>
    <w:rsid w:val="00960948"/>
    <w:rsid w:val="0096128C"/>
    <w:rsid w:val="00963E91"/>
    <w:rsid w:val="009643A4"/>
    <w:rsid w:val="00964A5D"/>
    <w:rsid w:val="009728FB"/>
    <w:rsid w:val="00972BBB"/>
    <w:rsid w:val="00973218"/>
    <w:rsid w:val="00974D28"/>
    <w:rsid w:val="00977B39"/>
    <w:rsid w:val="0098097E"/>
    <w:rsid w:val="00996BFE"/>
    <w:rsid w:val="00997D15"/>
    <w:rsid w:val="009A230C"/>
    <w:rsid w:val="009A3C8C"/>
    <w:rsid w:val="009A4671"/>
    <w:rsid w:val="009A54D1"/>
    <w:rsid w:val="009B1C4F"/>
    <w:rsid w:val="009B1FDD"/>
    <w:rsid w:val="009B3214"/>
    <w:rsid w:val="009B3E63"/>
    <w:rsid w:val="009B4A86"/>
    <w:rsid w:val="009B79FE"/>
    <w:rsid w:val="009C0461"/>
    <w:rsid w:val="009C6130"/>
    <w:rsid w:val="009D2314"/>
    <w:rsid w:val="009D2E2F"/>
    <w:rsid w:val="009D526E"/>
    <w:rsid w:val="009D7312"/>
    <w:rsid w:val="009D74B3"/>
    <w:rsid w:val="009E037F"/>
    <w:rsid w:val="009E1BF0"/>
    <w:rsid w:val="009E3650"/>
    <w:rsid w:val="009E4247"/>
    <w:rsid w:val="009F13D6"/>
    <w:rsid w:val="009F2597"/>
    <w:rsid w:val="009F2CD8"/>
    <w:rsid w:val="009F78DE"/>
    <w:rsid w:val="00A03750"/>
    <w:rsid w:val="00A03BE6"/>
    <w:rsid w:val="00A0491E"/>
    <w:rsid w:val="00A14D66"/>
    <w:rsid w:val="00A162C1"/>
    <w:rsid w:val="00A16F8B"/>
    <w:rsid w:val="00A172C9"/>
    <w:rsid w:val="00A212A5"/>
    <w:rsid w:val="00A30C5B"/>
    <w:rsid w:val="00A30C71"/>
    <w:rsid w:val="00A312D5"/>
    <w:rsid w:val="00A323F8"/>
    <w:rsid w:val="00A37077"/>
    <w:rsid w:val="00A41308"/>
    <w:rsid w:val="00A43BC1"/>
    <w:rsid w:val="00A44BCD"/>
    <w:rsid w:val="00A475E0"/>
    <w:rsid w:val="00A523DE"/>
    <w:rsid w:val="00A52F4F"/>
    <w:rsid w:val="00A56F16"/>
    <w:rsid w:val="00A60041"/>
    <w:rsid w:val="00A67191"/>
    <w:rsid w:val="00A67249"/>
    <w:rsid w:val="00A71CDC"/>
    <w:rsid w:val="00A720C5"/>
    <w:rsid w:val="00A72849"/>
    <w:rsid w:val="00A7304D"/>
    <w:rsid w:val="00A76C97"/>
    <w:rsid w:val="00A76CEE"/>
    <w:rsid w:val="00A77479"/>
    <w:rsid w:val="00A80351"/>
    <w:rsid w:val="00A8170C"/>
    <w:rsid w:val="00A81925"/>
    <w:rsid w:val="00A85D5C"/>
    <w:rsid w:val="00A87363"/>
    <w:rsid w:val="00A948C2"/>
    <w:rsid w:val="00A95772"/>
    <w:rsid w:val="00A96C72"/>
    <w:rsid w:val="00AA4657"/>
    <w:rsid w:val="00AA5CD4"/>
    <w:rsid w:val="00AA7C4D"/>
    <w:rsid w:val="00AB70A8"/>
    <w:rsid w:val="00AB7A9D"/>
    <w:rsid w:val="00AC04A8"/>
    <w:rsid w:val="00AC1944"/>
    <w:rsid w:val="00AC4419"/>
    <w:rsid w:val="00AC50A6"/>
    <w:rsid w:val="00AC50A9"/>
    <w:rsid w:val="00AC6A94"/>
    <w:rsid w:val="00AC7004"/>
    <w:rsid w:val="00AD0282"/>
    <w:rsid w:val="00AD3BD6"/>
    <w:rsid w:val="00AD47CE"/>
    <w:rsid w:val="00AE2687"/>
    <w:rsid w:val="00AE399A"/>
    <w:rsid w:val="00AF0FE7"/>
    <w:rsid w:val="00AF3238"/>
    <w:rsid w:val="00AF332E"/>
    <w:rsid w:val="00AF635F"/>
    <w:rsid w:val="00AF7C0D"/>
    <w:rsid w:val="00B02029"/>
    <w:rsid w:val="00B0277B"/>
    <w:rsid w:val="00B079E9"/>
    <w:rsid w:val="00B10E1C"/>
    <w:rsid w:val="00B119ED"/>
    <w:rsid w:val="00B12CD0"/>
    <w:rsid w:val="00B12FCC"/>
    <w:rsid w:val="00B13728"/>
    <w:rsid w:val="00B13977"/>
    <w:rsid w:val="00B16E0A"/>
    <w:rsid w:val="00B2448A"/>
    <w:rsid w:val="00B26796"/>
    <w:rsid w:val="00B2706E"/>
    <w:rsid w:val="00B276A5"/>
    <w:rsid w:val="00B3555D"/>
    <w:rsid w:val="00B37590"/>
    <w:rsid w:val="00B4108C"/>
    <w:rsid w:val="00B42F48"/>
    <w:rsid w:val="00B43A4B"/>
    <w:rsid w:val="00B45EB1"/>
    <w:rsid w:val="00B475CD"/>
    <w:rsid w:val="00B47622"/>
    <w:rsid w:val="00B52C25"/>
    <w:rsid w:val="00B6047D"/>
    <w:rsid w:val="00B62C75"/>
    <w:rsid w:val="00B70DE3"/>
    <w:rsid w:val="00B718BC"/>
    <w:rsid w:val="00B72122"/>
    <w:rsid w:val="00B72F13"/>
    <w:rsid w:val="00B73679"/>
    <w:rsid w:val="00B73E36"/>
    <w:rsid w:val="00B75868"/>
    <w:rsid w:val="00B80113"/>
    <w:rsid w:val="00B82F27"/>
    <w:rsid w:val="00B8319C"/>
    <w:rsid w:val="00B845F6"/>
    <w:rsid w:val="00B8662B"/>
    <w:rsid w:val="00B86F85"/>
    <w:rsid w:val="00B874BE"/>
    <w:rsid w:val="00B87514"/>
    <w:rsid w:val="00B87600"/>
    <w:rsid w:val="00BA19C0"/>
    <w:rsid w:val="00BA4420"/>
    <w:rsid w:val="00BA5836"/>
    <w:rsid w:val="00BA5F6C"/>
    <w:rsid w:val="00BA6ABA"/>
    <w:rsid w:val="00BA6F41"/>
    <w:rsid w:val="00BA7105"/>
    <w:rsid w:val="00BA7481"/>
    <w:rsid w:val="00BA77B1"/>
    <w:rsid w:val="00BB1491"/>
    <w:rsid w:val="00BB4935"/>
    <w:rsid w:val="00BB6A9F"/>
    <w:rsid w:val="00BC2B5A"/>
    <w:rsid w:val="00BC43A0"/>
    <w:rsid w:val="00BC5DB9"/>
    <w:rsid w:val="00BC78FB"/>
    <w:rsid w:val="00BD144B"/>
    <w:rsid w:val="00BD56FC"/>
    <w:rsid w:val="00BD59B6"/>
    <w:rsid w:val="00BE146E"/>
    <w:rsid w:val="00BE4D18"/>
    <w:rsid w:val="00BF0AC8"/>
    <w:rsid w:val="00BF22BA"/>
    <w:rsid w:val="00BF417F"/>
    <w:rsid w:val="00BF4A4A"/>
    <w:rsid w:val="00BF68FB"/>
    <w:rsid w:val="00C00425"/>
    <w:rsid w:val="00C00DDE"/>
    <w:rsid w:val="00C01DAF"/>
    <w:rsid w:val="00C115BB"/>
    <w:rsid w:val="00C12766"/>
    <w:rsid w:val="00C13A62"/>
    <w:rsid w:val="00C14E18"/>
    <w:rsid w:val="00C150DD"/>
    <w:rsid w:val="00C1511E"/>
    <w:rsid w:val="00C15EA8"/>
    <w:rsid w:val="00C17E66"/>
    <w:rsid w:val="00C25192"/>
    <w:rsid w:val="00C26EBA"/>
    <w:rsid w:val="00C31501"/>
    <w:rsid w:val="00C32D6C"/>
    <w:rsid w:val="00C361C1"/>
    <w:rsid w:val="00C36916"/>
    <w:rsid w:val="00C418E4"/>
    <w:rsid w:val="00C44442"/>
    <w:rsid w:val="00C44B5B"/>
    <w:rsid w:val="00C44C97"/>
    <w:rsid w:val="00C45B4A"/>
    <w:rsid w:val="00C50BF7"/>
    <w:rsid w:val="00C51D55"/>
    <w:rsid w:val="00C52689"/>
    <w:rsid w:val="00C52B00"/>
    <w:rsid w:val="00C531AF"/>
    <w:rsid w:val="00C53CAF"/>
    <w:rsid w:val="00C55C34"/>
    <w:rsid w:val="00C601F9"/>
    <w:rsid w:val="00C60FBD"/>
    <w:rsid w:val="00C62207"/>
    <w:rsid w:val="00C6464F"/>
    <w:rsid w:val="00C66F1C"/>
    <w:rsid w:val="00C71E07"/>
    <w:rsid w:val="00C722CC"/>
    <w:rsid w:val="00C72D84"/>
    <w:rsid w:val="00C80898"/>
    <w:rsid w:val="00C81030"/>
    <w:rsid w:val="00C82C4D"/>
    <w:rsid w:val="00C82EC0"/>
    <w:rsid w:val="00C840A8"/>
    <w:rsid w:val="00C84721"/>
    <w:rsid w:val="00C8738C"/>
    <w:rsid w:val="00C90ABF"/>
    <w:rsid w:val="00C94EB6"/>
    <w:rsid w:val="00C97ABC"/>
    <w:rsid w:val="00CA10B3"/>
    <w:rsid w:val="00CA6FEC"/>
    <w:rsid w:val="00CB0368"/>
    <w:rsid w:val="00CB03EB"/>
    <w:rsid w:val="00CB29E7"/>
    <w:rsid w:val="00CC63C7"/>
    <w:rsid w:val="00CD1D80"/>
    <w:rsid w:val="00CD1F56"/>
    <w:rsid w:val="00CD3A2A"/>
    <w:rsid w:val="00CD4BCA"/>
    <w:rsid w:val="00CD6B03"/>
    <w:rsid w:val="00CE0078"/>
    <w:rsid w:val="00CE1032"/>
    <w:rsid w:val="00CE1D30"/>
    <w:rsid w:val="00CE62DB"/>
    <w:rsid w:val="00CE6634"/>
    <w:rsid w:val="00CE6FE8"/>
    <w:rsid w:val="00CF0237"/>
    <w:rsid w:val="00CF6980"/>
    <w:rsid w:val="00CF781E"/>
    <w:rsid w:val="00D01D8A"/>
    <w:rsid w:val="00D01DB8"/>
    <w:rsid w:val="00D020C2"/>
    <w:rsid w:val="00D021B6"/>
    <w:rsid w:val="00D04D29"/>
    <w:rsid w:val="00D056F2"/>
    <w:rsid w:val="00D05EDD"/>
    <w:rsid w:val="00D05FDF"/>
    <w:rsid w:val="00D110CA"/>
    <w:rsid w:val="00D113A6"/>
    <w:rsid w:val="00D131B8"/>
    <w:rsid w:val="00D13581"/>
    <w:rsid w:val="00D143E6"/>
    <w:rsid w:val="00D14A06"/>
    <w:rsid w:val="00D1582B"/>
    <w:rsid w:val="00D16D49"/>
    <w:rsid w:val="00D23307"/>
    <w:rsid w:val="00D24C5C"/>
    <w:rsid w:val="00D30439"/>
    <w:rsid w:val="00D31430"/>
    <w:rsid w:val="00D35822"/>
    <w:rsid w:val="00D362AE"/>
    <w:rsid w:val="00D41CB0"/>
    <w:rsid w:val="00D5545F"/>
    <w:rsid w:val="00D63A4B"/>
    <w:rsid w:val="00D63D6B"/>
    <w:rsid w:val="00D678C8"/>
    <w:rsid w:val="00D7089B"/>
    <w:rsid w:val="00D74634"/>
    <w:rsid w:val="00D7527B"/>
    <w:rsid w:val="00D75B36"/>
    <w:rsid w:val="00D77206"/>
    <w:rsid w:val="00D85EEE"/>
    <w:rsid w:val="00D93EB7"/>
    <w:rsid w:val="00D961FE"/>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2CFF"/>
    <w:rsid w:val="00DC4C5F"/>
    <w:rsid w:val="00DC5346"/>
    <w:rsid w:val="00DC59F6"/>
    <w:rsid w:val="00DC5B3B"/>
    <w:rsid w:val="00DC6D3B"/>
    <w:rsid w:val="00DC7E6E"/>
    <w:rsid w:val="00DC7FAC"/>
    <w:rsid w:val="00DD1CF7"/>
    <w:rsid w:val="00DD2FBA"/>
    <w:rsid w:val="00DD4A61"/>
    <w:rsid w:val="00DE287F"/>
    <w:rsid w:val="00DE2D9B"/>
    <w:rsid w:val="00DE3E2B"/>
    <w:rsid w:val="00DE5A13"/>
    <w:rsid w:val="00DE6B15"/>
    <w:rsid w:val="00DE6F5D"/>
    <w:rsid w:val="00DE71D1"/>
    <w:rsid w:val="00DE77D2"/>
    <w:rsid w:val="00DF042C"/>
    <w:rsid w:val="00DF35FB"/>
    <w:rsid w:val="00DF670A"/>
    <w:rsid w:val="00DF79AD"/>
    <w:rsid w:val="00E0140E"/>
    <w:rsid w:val="00E02332"/>
    <w:rsid w:val="00E03821"/>
    <w:rsid w:val="00E057A8"/>
    <w:rsid w:val="00E10790"/>
    <w:rsid w:val="00E160BA"/>
    <w:rsid w:val="00E168E6"/>
    <w:rsid w:val="00E23C85"/>
    <w:rsid w:val="00E25115"/>
    <w:rsid w:val="00E370C4"/>
    <w:rsid w:val="00E40F89"/>
    <w:rsid w:val="00E4549A"/>
    <w:rsid w:val="00E464A7"/>
    <w:rsid w:val="00E522A9"/>
    <w:rsid w:val="00E542CE"/>
    <w:rsid w:val="00E54C83"/>
    <w:rsid w:val="00E55E7F"/>
    <w:rsid w:val="00E70791"/>
    <w:rsid w:val="00E717DD"/>
    <w:rsid w:val="00E71CF0"/>
    <w:rsid w:val="00E727D5"/>
    <w:rsid w:val="00E72C3A"/>
    <w:rsid w:val="00E732A9"/>
    <w:rsid w:val="00E746DF"/>
    <w:rsid w:val="00E93F3F"/>
    <w:rsid w:val="00E94593"/>
    <w:rsid w:val="00EA17EC"/>
    <w:rsid w:val="00EB4B2B"/>
    <w:rsid w:val="00EC12CE"/>
    <w:rsid w:val="00EC31DB"/>
    <w:rsid w:val="00EC3592"/>
    <w:rsid w:val="00EC3964"/>
    <w:rsid w:val="00EC50DC"/>
    <w:rsid w:val="00EC778C"/>
    <w:rsid w:val="00ED2E13"/>
    <w:rsid w:val="00ED6824"/>
    <w:rsid w:val="00EF2B1B"/>
    <w:rsid w:val="00EF31D4"/>
    <w:rsid w:val="00EF3583"/>
    <w:rsid w:val="00EF4B37"/>
    <w:rsid w:val="00F010ED"/>
    <w:rsid w:val="00F03896"/>
    <w:rsid w:val="00F03D5F"/>
    <w:rsid w:val="00F111D9"/>
    <w:rsid w:val="00F143B7"/>
    <w:rsid w:val="00F163E9"/>
    <w:rsid w:val="00F165A9"/>
    <w:rsid w:val="00F17DD3"/>
    <w:rsid w:val="00F23872"/>
    <w:rsid w:val="00F24FD2"/>
    <w:rsid w:val="00F31CC9"/>
    <w:rsid w:val="00F3201D"/>
    <w:rsid w:val="00F347A2"/>
    <w:rsid w:val="00F4077F"/>
    <w:rsid w:val="00F4172E"/>
    <w:rsid w:val="00F42FC7"/>
    <w:rsid w:val="00F43C1B"/>
    <w:rsid w:val="00F44139"/>
    <w:rsid w:val="00F46433"/>
    <w:rsid w:val="00F52716"/>
    <w:rsid w:val="00F620F2"/>
    <w:rsid w:val="00F62BDA"/>
    <w:rsid w:val="00F67134"/>
    <w:rsid w:val="00F73958"/>
    <w:rsid w:val="00F75FA8"/>
    <w:rsid w:val="00F82523"/>
    <w:rsid w:val="00F82E6E"/>
    <w:rsid w:val="00F83286"/>
    <w:rsid w:val="00F83D0F"/>
    <w:rsid w:val="00F84A10"/>
    <w:rsid w:val="00F86221"/>
    <w:rsid w:val="00F90F95"/>
    <w:rsid w:val="00F91309"/>
    <w:rsid w:val="00F918B5"/>
    <w:rsid w:val="00F91B1A"/>
    <w:rsid w:val="00F95665"/>
    <w:rsid w:val="00F979F9"/>
    <w:rsid w:val="00FA1ACC"/>
    <w:rsid w:val="00FA3244"/>
    <w:rsid w:val="00FA3955"/>
    <w:rsid w:val="00FA3C20"/>
    <w:rsid w:val="00FA58B4"/>
    <w:rsid w:val="00FA68AB"/>
    <w:rsid w:val="00FB02E7"/>
    <w:rsid w:val="00FB3A91"/>
    <w:rsid w:val="00FB6738"/>
    <w:rsid w:val="00FB6984"/>
    <w:rsid w:val="00FC222E"/>
    <w:rsid w:val="00FC2946"/>
    <w:rsid w:val="00FC5864"/>
    <w:rsid w:val="00FD3BEC"/>
    <w:rsid w:val="00FD57B7"/>
    <w:rsid w:val="00FD59F7"/>
    <w:rsid w:val="00FD5AAC"/>
    <w:rsid w:val="00FE1BAB"/>
    <w:rsid w:val="00FE280F"/>
    <w:rsid w:val="00FE2A0E"/>
    <w:rsid w:val="00FE3739"/>
    <w:rsid w:val="00FE5019"/>
    <w:rsid w:val="00FF045E"/>
    <w:rsid w:val="00FF0764"/>
    <w:rsid w:val="00FF09AD"/>
    <w:rsid w:val="00FF10E9"/>
    <w:rsid w:val="00FF17C8"/>
    <w:rsid w:val="00FF1F0B"/>
    <w:rsid w:val="00FF3146"/>
    <w:rsid w:val="00FF5147"/>
    <w:rsid w:val="00FF771E"/>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rsid w:val="00C44C97"/>
    <w:rPr>
      <w:rFonts w:ascii="Arial Unicode MS" w:cs="Arial Unicode MS"/>
      <w:sz w:val="24"/>
      <w:szCs w:val="24"/>
    </w:rPr>
  </w:style>
  <w:style w:type="paragraph" w:styleId="PargrafodaLista">
    <w:name w:val="List Paragraph"/>
    <w:aliases w:val="SheParágrafo da Lista"/>
    <w:basedOn w:val="Normal"/>
    <w:link w:val="PargrafodaListaChar"/>
    <w:uiPriority w:val="1"/>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aliases w:val="SheParágrafo da Lista Char"/>
    <w:link w:val="PargrafodaLista"/>
    <w:uiPriority w:val="34"/>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customStyle="1" w:styleId="textoalinhadoesquerda">
    <w:name w:val="texto_alinhado_esquerda"/>
    <w:basedOn w:val="Normal"/>
    <w:rsid w:val="00E370C4"/>
    <w:pPr>
      <w:spacing w:before="100" w:beforeAutospacing="1" w:after="100" w:afterAutospacing="1"/>
    </w:pPr>
    <w:rPr>
      <w:sz w:val="24"/>
      <w:szCs w:val="24"/>
    </w:rPr>
  </w:style>
</w:styles>
</file>

<file path=word/webSettings.xml><?xml version="1.0" encoding="utf-8"?>
<w:webSettings xmlns:r="http://schemas.openxmlformats.org/officeDocument/2006/relationships" xmlns:w="http://schemas.openxmlformats.org/wordprocessingml/2006/main">
  <w:divs>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40054056">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517815877">
      <w:bodyDiv w:val="1"/>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04141545">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3C3167A-B194-4254-B027-1E3566DFF2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3</Pages>
  <Words>2611</Words>
  <Characters>15010</Characters>
  <Application>Microsoft Office Word</Application>
  <DocSecurity>0</DocSecurity>
  <Lines>125</Lines>
  <Paragraphs>35</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17586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93329016272</cp:lastModifiedBy>
  <cp:revision>9</cp:revision>
  <cp:lastPrinted>2018-10-08T16:20:00Z</cp:lastPrinted>
  <dcterms:created xsi:type="dcterms:W3CDTF">2018-10-08T16:12:00Z</dcterms:created>
  <dcterms:modified xsi:type="dcterms:W3CDTF">2018-10-11T17:02:00Z</dcterms:modified>
</cp:coreProperties>
</file>