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7" w:rsidRPr="004413D5" w:rsidRDefault="00142197" w:rsidP="004901A6">
      <w:pPr>
        <w:jc w:val="center"/>
        <w:rPr>
          <w:b/>
          <w:sz w:val="22"/>
          <w:szCs w:val="22"/>
        </w:rPr>
      </w:pPr>
      <w:bookmarkStart w:id="0" w:name="_Hlk477765263"/>
      <w:r w:rsidRPr="004413D5">
        <w:rPr>
          <w:b/>
          <w:sz w:val="22"/>
          <w:szCs w:val="22"/>
        </w:rPr>
        <w:t>AVISO DE SUSPENSÃO</w:t>
      </w:r>
    </w:p>
    <w:p w:rsidR="004413D5" w:rsidRPr="004413D5" w:rsidRDefault="004413D5" w:rsidP="004901A6">
      <w:pPr>
        <w:jc w:val="center"/>
        <w:rPr>
          <w:b/>
          <w:sz w:val="22"/>
          <w:szCs w:val="22"/>
        </w:rPr>
      </w:pPr>
    </w:p>
    <w:p w:rsidR="004413D5" w:rsidRPr="004413D5" w:rsidRDefault="004413D5" w:rsidP="004413D5">
      <w:pPr>
        <w:pStyle w:val="Ttulo1"/>
        <w:ind w:right="9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13D5">
        <w:rPr>
          <w:rFonts w:ascii="Times New Roman" w:hAnsi="Times New Roman" w:cs="Times New Roman"/>
          <w:sz w:val="22"/>
          <w:szCs w:val="22"/>
        </w:rPr>
        <w:t>PREGÃO ELETRÔNICO N°.:</w:t>
      </w:r>
      <w:r w:rsidRPr="004413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02285">
        <w:rPr>
          <w:rFonts w:ascii="Times New Roman" w:hAnsi="Times New Roman" w:cs="Times New Roman"/>
          <w:b w:val="0"/>
          <w:bCs w:val="0"/>
          <w:sz w:val="22"/>
          <w:szCs w:val="22"/>
        </w:rPr>
        <w:t>601</w:t>
      </w:r>
      <w:r w:rsidR="00EB7A4A">
        <w:rPr>
          <w:rFonts w:ascii="Times New Roman" w:hAnsi="Times New Roman" w:cs="Times New Roman"/>
          <w:b w:val="0"/>
          <w:bCs w:val="0"/>
          <w:sz w:val="22"/>
          <w:szCs w:val="22"/>
        </w:rPr>
        <w:t>/201</w:t>
      </w:r>
      <w:r w:rsidR="003D2ABB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4413D5">
        <w:rPr>
          <w:rFonts w:ascii="Times New Roman" w:hAnsi="Times New Roman" w:cs="Times New Roman"/>
          <w:b w:val="0"/>
          <w:bCs w:val="0"/>
          <w:sz w:val="22"/>
          <w:szCs w:val="22"/>
        </w:rPr>
        <w:t>/SUPEL/RO</w:t>
      </w:r>
    </w:p>
    <w:p w:rsidR="00D406F1" w:rsidRDefault="004413D5" w:rsidP="00D406F1">
      <w:pPr>
        <w:ind w:right="94"/>
        <w:jc w:val="both"/>
        <w:rPr>
          <w:b/>
          <w:bCs/>
          <w:sz w:val="22"/>
          <w:szCs w:val="22"/>
        </w:rPr>
      </w:pPr>
      <w:r w:rsidRPr="004413D5">
        <w:rPr>
          <w:b/>
          <w:sz w:val="22"/>
          <w:szCs w:val="22"/>
        </w:rPr>
        <w:t>PROCESSO ADMINISTRATIVO Nº</w:t>
      </w:r>
      <w:proofErr w:type="gramStart"/>
      <w:r w:rsidR="00E52FCD" w:rsidRPr="00D406F1">
        <w:rPr>
          <w:sz w:val="22"/>
          <w:szCs w:val="22"/>
        </w:rPr>
        <w:t>.:</w:t>
      </w:r>
      <w:proofErr w:type="gramEnd"/>
      <w:r w:rsidRPr="00D406F1">
        <w:rPr>
          <w:noProof/>
          <w:sz w:val="22"/>
          <w:szCs w:val="22"/>
        </w:rPr>
        <w:t xml:space="preserve"> </w:t>
      </w:r>
      <w:r w:rsidR="00A02285" w:rsidRPr="00A02285">
        <w:rPr>
          <w:sz w:val="22"/>
          <w:szCs w:val="22"/>
        </w:rPr>
        <w:t>0028.006603/2017-63-SEDAM/RO</w:t>
      </w:r>
    </w:p>
    <w:p w:rsidR="00601DE9" w:rsidRPr="00D406F1" w:rsidRDefault="004413D5" w:rsidP="00D406F1">
      <w:pPr>
        <w:ind w:right="94"/>
        <w:jc w:val="both"/>
        <w:rPr>
          <w:bCs/>
          <w:sz w:val="22"/>
          <w:szCs w:val="22"/>
        </w:rPr>
      </w:pPr>
      <w:r w:rsidRPr="004413D5">
        <w:rPr>
          <w:b/>
          <w:bCs/>
          <w:sz w:val="22"/>
          <w:szCs w:val="22"/>
        </w:rPr>
        <w:t>INTERESSADO:</w:t>
      </w:r>
      <w:r w:rsidRPr="004413D5">
        <w:rPr>
          <w:bCs/>
          <w:sz w:val="22"/>
          <w:szCs w:val="22"/>
        </w:rPr>
        <w:t xml:space="preserve"> </w:t>
      </w:r>
      <w:r w:rsidR="00D406F1" w:rsidRPr="00D406F1">
        <w:rPr>
          <w:sz w:val="22"/>
          <w:szCs w:val="22"/>
        </w:rPr>
        <w:t>SECRETARIA DE ESTADO DO DESENVOLVIMENTO AMBIENTAL – SEDAM/RO</w:t>
      </w:r>
      <w:r w:rsidR="00601DE9" w:rsidRPr="00D406F1">
        <w:rPr>
          <w:bCs/>
          <w:sz w:val="22"/>
          <w:szCs w:val="22"/>
        </w:rPr>
        <w:t>.</w:t>
      </w:r>
    </w:p>
    <w:p w:rsidR="00A02285" w:rsidRPr="004C3C2A" w:rsidRDefault="004413D5" w:rsidP="00A02285">
      <w:pPr>
        <w:autoSpaceDE w:val="0"/>
        <w:autoSpaceDN w:val="0"/>
        <w:adjustRightInd w:val="0"/>
        <w:jc w:val="both"/>
        <w:rPr>
          <w:rFonts w:eastAsia="Lucida Sans Unicode"/>
          <w:color w:val="FF0000"/>
          <w:sz w:val="22"/>
          <w:szCs w:val="22"/>
          <w:lang w:eastAsia="ar-SA"/>
        </w:rPr>
      </w:pPr>
      <w:r w:rsidRPr="004413D5">
        <w:rPr>
          <w:b/>
          <w:sz w:val="22"/>
          <w:szCs w:val="22"/>
        </w:rPr>
        <w:t>OBJETO:</w:t>
      </w:r>
      <w:r w:rsidRPr="004413D5">
        <w:rPr>
          <w:sz w:val="22"/>
          <w:szCs w:val="22"/>
        </w:rPr>
        <w:t xml:space="preserve"> </w:t>
      </w:r>
      <w:r w:rsidR="00A02285">
        <w:rPr>
          <w:rFonts w:eastAsia="Lucida Sans Unicode"/>
          <w:color w:val="FF0000"/>
          <w:sz w:val="22"/>
          <w:szCs w:val="22"/>
          <w:lang w:eastAsia="ar-SA"/>
        </w:rPr>
        <w:t>C</w:t>
      </w:r>
      <w:r w:rsidR="00A02285" w:rsidRPr="004C3C2A">
        <w:rPr>
          <w:rFonts w:eastAsia="Lucida Sans Unicode"/>
          <w:color w:val="FF0000"/>
          <w:sz w:val="22"/>
          <w:szCs w:val="22"/>
          <w:lang w:eastAsia="ar-SA"/>
        </w:rPr>
        <w:t>ontratação de empresa ou instituição especializada em “</w:t>
      </w:r>
      <w:r w:rsidR="00A02285" w:rsidRPr="004C3C2A">
        <w:rPr>
          <w:rFonts w:eastAsia="Lucida Sans Unicode"/>
          <w:b/>
          <w:color w:val="FF0000"/>
          <w:sz w:val="22"/>
          <w:szCs w:val="22"/>
          <w:lang w:eastAsia="ar-SA"/>
        </w:rPr>
        <w:t>Capacitação</w:t>
      </w:r>
      <w:r w:rsidR="00A02285">
        <w:rPr>
          <w:rFonts w:eastAsia="Lucida Sans Unicode"/>
          <w:b/>
          <w:color w:val="FF0000"/>
          <w:sz w:val="22"/>
          <w:szCs w:val="22"/>
          <w:lang w:eastAsia="ar-SA"/>
        </w:rPr>
        <w:t xml:space="preserve"> </w:t>
      </w:r>
      <w:r w:rsidR="00A02285" w:rsidRPr="004C3C2A">
        <w:rPr>
          <w:rFonts w:eastAsia="Lucida Sans Unicode"/>
          <w:b/>
          <w:color w:val="FF0000"/>
          <w:sz w:val="22"/>
          <w:szCs w:val="22"/>
          <w:lang w:eastAsia="ar-SA"/>
        </w:rPr>
        <w:t>e treinamento</w:t>
      </w:r>
      <w:r w:rsidR="00A02285">
        <w:rPr>
          <w:rFonts w:eastAsia="Lucida Sans Unicode"/>
          <w:b/>
          <w:color w:val="FF0000"/>
          <w:sz w:val="22"/>
          <w:szCs w:val="22"/>
          <w:lang w:eastAsia="ar-SA"/>
        </w:rPr>
        <w:t xml:space="preserve"> </w:t>
      </w:r>
      <w:r w:rsidR="00A02285" w:rsidRPr="004C3C2A">
        <w:rPr>
          <w:rFonts w:eastAsia="Lucida Sans Unicode"/>
          <w:b/>
          <w:color w:val="FF0000"/>
          <w:sz w:val="22"/>
          <w:szCs w:val="22"/>
          <w:lang w:eastAsia="ar-SA"/>
        </w:rPr>
        <w:t>em Coleta de Sementes Nativas”</w:t>
      </w:r>
      <w:r w:rsidR="00A02285" w:rsidRPr="004C3C2A">
        <w:rPr>
          <w:rFonts w:eastAsia="Lucida Sans Unicode"/>
          <w:color w:val="FF0000"/>
          <w:sz w:val="22"/>
          <w:szCs w:val="22"/>
          <w:lang w:eastAsia="ar-SA"/>
        </w:rPr>
        <w:t xml:space="preserve"> para</w:t>
      </w:r>
      <w:r w:rsidR="00A02285" w:rsidRPr="004C3C2A">
        <w:rPr>
          <w:color w:val="FF0000"/>
          <w:sz w:val="22"/>
          <w:szCs w:val="22"/>
        </w:rPr>
        <w:t xml:space="preserve"> técnicos da SEDAM e população do entorno e do interior das Unidades de Conservação.</w:t>
      </w:r>
    </w:p>
    <w:p w:rsidR="003D2ABB" w:rsidRDefault="003D2ABB" w:rsidP="00601DE9">
      <w:pPr>
        <w:tabs>
          <w:tab w:val="left" w:pos="-851"/>
          <w:tab w:val="left" w:pos="8647"/>
        </w:tabs>
        <w:ind w:right="85"/>
        <w:jc w:val="both"/>
        <w:rPr>
          <w:color w:val="FF0000"/>
          <w:sz w:val="22"/>
          <w:szCs w:val="22"/>
        </w:rPr>
      </w:pPr>
    </w:p>
    <w:p w:rsidR="003D2ABB" w:rsidRPr="004413D5" w:rsidRDefault="003D2ABB" w:rsidP="00601DE9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7B3A81" w:rsidRPr="004413D5" w:rsidRDefault="007B3A81" w:rsidP="004901A6">
      <w:pPr>
        <w:pStyle w:val="Corpodetexto21"/>
        <w:ind w:left="0" w:firstLine="0"/>
        <w:rPr>
          <w:rFonts w:ascii="Times New Roman" w:hAnsi="Times New Roman"/>
          <w:sz w:val="22"/>
          <w:szCs w:val="22"/>
        </w:rPr>
      </w:pPr>
    </w:p>
    <w:p w:rsidR="00142197" w:rsidRDefault="00142197" w:rsidP="00230A58">
      <w:pPr>
        <w:ind w:firstLine="708"/>
        <w:jc w:val="both"/>
        <w:rPr>
          <w:bCs/>
          <w:sz w:val="22"/>
          <w:szCs w:val="22"/>
        </w:rPr>
      </w:pPr>
      <w:r w:rsidRPr="004413D5">
        <w:rPr>
          <w:sz w:val="22"/>
          <w:szCs w:val="22"/>
        </w:rPr>
        <w:t xml:space="preserve">A </w:t>
      </w:r>
      <w:r w:rsidRPr="00841BE3">
        <w:rPr>
          <w:b/>
          <w:sz w:val="22"/>
          <w:szCs w:val="22"/>
        </w:rPr>
        <w:t>Superintendência Estadual de Compras e Licitações -</w:t>
      </w:r>
      <w:r w:rsidR="00F56C6E" w:rsidRPr="00841BE3">
        <w:rPr>
          <w:b/>
          <w:sz w:val="22"/>
          <w:szCs w:val="22"/>
        </w:rPr>
        <w:t xml:space="preserve"> SUPEL</w:t>
      </w:r>
      <w:r w:rsidR="00601DE9">
        <w:rPr>
          <w:b/>
          <w:sz w:val="22"/>
          <w:szCs w:val="22"/>
        </w:rPr>
        <w:t>/RO</w:t>
      </w:r>
      <w:r w:rsidR="00A02285">
        <w:rPr>
          <w:sz w:val="22"/>
          <w:szCs w:val="22"/>
        </w:rPr>
        <w:t xml:space="preserve">, através de sua </w:t>
      </w:r>
      <w:proofErr w:type="spellStart"/>
      <w:r w:rsidR="00A02285">
        <w:rPr>
          <w:sz w:val="22"/>
          <w:szCs w:val="22"/>
        </w:rPr>
        <w:t>Pregoeira</w:t>
      </w:r>
      <w:proofErr w:type="spellEnd"/>
      <w:r w:rsidR="00A02285">
        <w:rPr>
          <w:sz w:val="22"/>
          <w:szCs w:val="22"/>
        </w:rPr>
        <w:t xml:space="preserve"> Substituta</w:t>
      </w:r>
      <w:r w:rsidR="00F56C6E">
        <w:rPr>
          <w:sz w:val="22"/>
          <w:szCs w:val="22"/>
        </w:rPr>
        <w:t xml:space="preserve"> </w:t>
      </w:r>
      <w:r w:rsidRPr="004413D5">
        <w:rPr>
          <w:sz w:val="22"/>
          <w:szCs w:val="22"/>
        </w:rPr>
        <w:t>e Equipe de Apoio, nomead</w:t>
      </w:r>
      <w:r w:rsidR="00F56C6E">
        <w:rPr>
          <w:sz w:val="22"/>
          <w:szCs w:val="22"/>
        </w:rPr>
        <w:t>os</w:t>
      </w:r>
      <w:r w:rsidRPr="004413D5">
        <w:rPr>
          <w:sz w:val="22"/>
          <w:szCs w:val="22"/>
        </w:rPr>
        <w:t xml:space="preserve"> por força das disposições contidas </w:t>
      </w:r>
      <w:r w:rsidR="00564D7B" w:rsidRPr="004413D5">
        <w:rPr>
          <w:sz w:val="22"/>
          <w:szCs w:val="22"/>
        </w:rPr>
        <w:t xml:space="preserve">na </w:t>
      </w:r>
      <w:r w:rsidR="003D2ABB" w:rsidRPr="003D2ABB">
        <w:rPr>
          <w:b/>
          <w:sz w:val="22"/>
          <w:szCs w:val="22"/>
        </w:rPr>
        <w:t>Portaria Nº 005/GAB/SUPEL/RO de 16 de fevereiro de 2017, publicada no Diário Oficial do Estado de Rondônia do dia 20 de fevereiro de 2017</w:t>
      </w:r>
      <w:r w:rsidRPr="004413D5">
        <w:rPr>
          <w:sz w:val="22"/>
          <w:szCs w:val="22"/>
        </w:rPr>
        <w:t xml:space="preserve">, </w:t>
      </w:r>
      <w:r w:rsidR="004B248E" w:rsidRPr="004413D5">
        <w:rPr>
          <w:sz w:val="22"/>
          <w:szCs w:val="22"/>
        </w:rPr>
        <w:t xml:space="preserve">torna público aos interessados e as empresas que já retiraram o </w:t>
      </w:r>
      <w:r w:rsidR="00841BE3">
        <w:rPr>
          <w:sz w:val="22"/>
          <w:szCs w:val="22"/>
        </w:rPr>
        <w:t>E</w:t>
      </w:r>
      <w:r w:rsidR="004B248E" w:rsidRPr="004413D5">
        <w:rPr>
          <w:sz w:val="22"/>
          <w:szCs w:val="22"/>
        </w:rPr>
        <w:t xml:space="preserve">dital </w:t>
      </w:r>
      <w:r w:rsidR="00601DE9">
        <w:rPr>
          <w:sz w:val="22"/>
          <w:szCs w:val="22"/>
        </w:rPr>
        <w:t>da</w:t>
      </w:r>
      <w:r w:rsidR="004413D5" w:rsidRPr="004413D5">
        <w:rPr>
          <w:sz w:val="22"/>
          <w:szCs w:val="22"/>
        </w:rPr>
        <w:t xml:space="preserve"> licitação em epígrafe </w:t>
      </w:r>
      <w:r w:rsidR="00841BE3">
        <w:rPr>
          <w:sz w:val="22"/>
          <w:szCs w:val="22"/>
        </w:rPr>
        <w:t xml:space="preserve">ou que já cadastraram propostas, </w:t>
      </w:r>
      <w:r w:rsidR="004901A6" w:rsidRPr="004413D5">
        <w:rPr>
          <w:bCs/>
          <w:sz w:val="22"/>
          <w:szCs w:val="22"/>
        </w:rPr>
        <w:t xml:space="preserve">que a sessão inaugural marcada para o dia </w:t>
      </w:r>
      <w:r w:rsidR="00A02285">
        <w:rPr>
          <w:bCs/>
          <w:sz w:val="22"/>
          <w:szCs w:val="22"/>
        </w:rPr>
        <w:t>12</w:t>
      </w:r>
      <w:r w:rsidR="004901A6" w:rsidRPr="004413D5">
        <w:rPr>
          <w:bCs/>
          <w:sz w:val="22"/>
          <w:szCs w:val="22"/>
        </w:rPr>
        <w:t>/</w:t>
      </w:r>
      <w:r w:rsidR="00A02285">
        <w:rPr>
          <w:bCs/>
          <w:sz w:val="22"/>
          <w:szCs w:val="22"/>
        </w:rPr>
        <w:t>01</w:t>
      </w:r>
      <w:r w:rsidR="004901A6" w:rsidRPr="004413D5">
        <w:rPr>
          <w:bCs/>
          <w:sz w:val="22"/>
          <w:szCs w:val="22"/>
        </w:rPr>
        <w:t>/201</w:t>
      </w:r>
      <w:r w:rsidR="00A02285">
        <w:rPr>
          <w:bCs/>
          <w:sz w:val="22"/>
          <w:szCs w:val="22"/>
        </w:rPr>
        <w:t>8</w:t>
      </w:r>
      <w:r w:rsidR="00F56C6E">
        <w:rPr>
          <w:bCs/>
          <w:sz w:val="22"/>
          <w:szCs w:val="22"/>
        </w:rPr>
        <w:t xml:space="preserve"> as </w:t>
      </w:r>
      <w:r w:rsidR="00A02285">
        <w:rPr>
          <w:bCs/>
          <w:sz w:val="22"/>
          <w:szCs w:val="22"/>
        </w:rPr>
        <w:t>10</w:t>
      </w:r>
      <w:r w:rsidR="004901A6" w:rsidRPr="004413D5">
        <w:rPr>
          <w:bCs/>
          <w:sz w:val="22"/>
          <w:szCs w:val="22"/>
        </w:rPr>
        <w:t>h00min</w:t>
      </w:r>
      <w:r w:rsidR="00841BE3">
        <w:rPr>
          <w:bCs/>
          <w:sz w:val="22"/>
          <w:szCs w:val="22"/>
        </w:rPr>
        <w:t xml:space="preserve"> (horário de Brasília)</w:t>
      </w:r>
      <w:r w:rsidR="004901A6" w:rsidRPr="004413D5">
        <w:rPr>
          <w:bCs/>
          <w:sz w:val="22"/>
          <w:szCs w:val="22"/>
        </w:rPr>
        <w:t>, no endereço eletrônico</w:t>
      </w:r>
      <w:r w:rsidR="004901A6" w:rsidRPr="004413D5">
        <w:rPr>
          <w:b/>
          <w:bCs/>
          <w:sz w:val="22"/>
          <w:szCs w:val="22"/>
        </w:rPr>
        <w:t xml:space="preserve"> </w:t>
      </w:r>
      <w:hyperlink r:id="rId7" w:history="1">
        <w:r w:rsidR="004901A6" w:rsidRPr="004413D5">
          <w:rPr>
            <w:rStyle w:val="Hyperlink"/>
            <w:b/>
            <w:sz w:val="22"/>
            <w:szCs w:val="22"/>
          </w:rPr>
          <w:t>www.comprasnet.gov.br</w:t>
        </w:r>
      </w:hyperlink>
      <w:r w:rsidR="00206D43">
        <w:rPr>
          <w:b/>
          <w:bCs/>
          <w:sz w:val="22"/>
          <w:szCs w:val="22"/>
        </w:rPr>
        <w:t xml:space="preserve"> </w:t>
      </w:r>
      <w:r w:rsidR="004413D5" w:rsidRPr="004413D5">
        <w:rPr>
          <w:bCs/>
          <w:sz w:val="22"/>
          <w:szCs w:val="22"/>
        </w:rPr>
        <w:t>está</w:t>
      </w:r>
      <w:r w:rsidR="004901A6" w:rsidRPr="004413D5">
        <w:rPr>
          <w:b/>
          <w:bCs/>
          <w:sz w:val="22"/>
          <w:szCs w:val="22"/>
        </w:rPr>
        <w:t xml:space="preserve"> </w:t>
      </w:r>
      <w:r w:rsidR="004901A6" w:rsidRPr="004413D5">
        <w:rPr>
          <w:b/>
          <w:bCs/>
          <w:sz w:val="22"/>
          <w:szCs w:val="22"/>
          <w:u w:val="single"/>
        </w:rPr>
        <w:t>SUSPENSA</w:t>
      </w:r>
      <w:r w:rsidR="004901A6" w:rsidRPr="004413D5">
        <w:rPr>
          <w:b/>
          <w:bCs/>
          <w:sz w:val="22"/>
          <w:szCs w:val="22"/>
        </w:rPr>
        <w:t>,</w:t>
      </w:r>
      <w:r w:rsidR="004901A6" w:rsidRPr="004413D5">
        <w:rPr>
          <w:sz w:val="22"/>
          <w:szCs w:val="22"/>
        </w:rPr>
        <w:t xml:space="preserve"> </w:t>
      </w:r>
      <w:r w:rsidR="004901A6" w:rsidRPr="004413D5">
        <w:rPr>
          <w:bCs/>
          <w:sz w:val="22"/>
          <w:szCs w:val="22"/>
        </w:rPr>
        <w:t>sem data definida para reabertura</w:t>
      </w:r>
      <w:r w:rsidR="004901A6" w:rsidRPr="00A02285">
        <w:rPr>
          <w:bCs/>
          <w:sz w:val="22"/>
          <w:szCs w:val="22"/>
        </w:rPr>
        <w:t xml:space="preserve">, </w:t>
      </w:r>
      <w:r w:rsidR="00A02285" w:rsidRPr="00A02285">
        <w:rPr>
          <w:color w:val="000000"/>
          <w:sz w:val="22"/>
          <w:szCs w:val="22"/>
        </w:rPr>
        <w:t>devido ao cumprimento do prazo legal de divulgação do edital no Diário Oficial da União</w:t>
      </w:r>
      <w:r w:rsidR="004413D5" w:rsidRPr="00A02285">
        <w:rPr>
          <w:sz w:val="22"/>
          <w:szCs w:val="22"/>
        </w:rPr>
        <w:t>. Assim que</w:t>
      </w:r>
      <w:r w:rsidR="00474487">
        <w:rPr>
          <w:sz w:val="22"/>
          <w:szCs w:val="22"/>
        </w:rPr>
        <w:t xml:space="preserve"> fixarmos</w:t>
      </w:r>
      <w:r w:rsidR="004413D5" w:rsidRPr="00A02285">
        <w:rPr>
          <w:sz w:val="22"/>
          <w:szCs w:val="22"/>
        </w:rPr>
        <w:t xml:space="preserve"> nova data e horário</w:t>
      </w:r>
      <w:r w:rsidR="00474487">
        <w:rPr>
          <w:sz w:val="22"/>
          <w:szCs w:val="22"/>
        </w:rPr>
        <w:t>, será devidamente</w:t>
      </w:r>
      <w:r w:rsidR="00A02285">
        <w:rPr>
          <w:sz w:val="22"/>
          <w:szCs w:val="22"/>
        </w:rPr>
        <w:t xml:space="preserve"> publicado nos meios legais.</w:t>
      </w:r>
      <w:r w:rsidR="004413D5" w:rsidRPr="00A02285">
        <w:rPr>
          <w:sz w:val="22"/>
          <w:szCs w:val="22"/>
        </w:rPr>
        <w:t xml:space="preserve"> </w:t>
      </w:r>
      <w:r w:rsidR="004901A6" w:rsidRPr="00A02285">
        <w:rPr>
          <w:bCs/>
          <w:sz w:val="22"/>
          <w:szCs w:val="22"/>
        </w:rPr>
        <w:t xml:space="preserve"> </w:t>
      </w:r>
    </w:p>
    <w:p w:rsidR="00230A58" w:rsidRPr="004413D5" w:rsidRDefault="00230A58" w:rsidP="00230A58">
      <w:pPr>
        <w:ind w:firstLine="708"/>
        <w:jc w:val="both"/>
        <w:rPr>
          <w:sz w:val="22"/>
          <w:szCs w:val="22"/>
        </w:rPr>
      </w:pPr>
    </w:p>
    <w:p w:rsidR="007B3A81" w:rsidRPr="004413D5" w:rsidRDefault="007B3A81" w:rsidP="004901A6">
      <w:pPr>
        <w:pStyle w:val="Recuodecorpodetexto2"/>
        <w:spacing w:after="0" w:line="240" w:lineRule="auto"/>
        <w:ind w:left="0" w:firstLine="1710"/>
        <w:jc w:val="both"/>
        <w:rPr>
          <w:sz w:val="22"/>
          <w:szCs w:val="22"/>
        </w:rPr>
      </w:pPr>
    </w:p>
    <w:p w:rsidR="00CA3143" w:rsidRDefault="006B1F94" w:rsidP="004901A6">
      <w:pPr>
        <w:jc w:val="right"/>
        <w:rPr>
          <w:sz w:val="22"/>
          <w:szCs w:val="22"/>
        </w:rPr>
      </w:pPr>
      <w:r w:rsidRPr="004413D5">
        <w:rPr>
          <w:sz w:val="22"/>
          <w:szCs w:val="22"/>
        </w:rPr>
        <w:t xml:space="preserve">Porto Velho, </w:t>
      </w:r>
      <w:r w:rsidR="00230A58">
        <w:rPr>
          <w:sz w:val="22"/>
          <w:szCs w:val="22"/>
        </w:rPr>
        <w:t>11 de janeiro de 2018</w:t>
      </w:r>
      <w:r w:rsidR="00B762B9">
        <w:rPr>
          <w:sz w:val="22"/>
          <w:szCs w:val="22"/>
        </w:rPr>
        <w:t>.</w:t>
      </w:r>
    </w:p>
    <w:p w:rsidR="00142197" w:rsidRDefault="00142197" w:rsidP="004901A6">
      <w:pPr>
        <w:jc w:val="right"/>
        <w:rPr>
          <w:sz w:val="22"/>
          <w:szCs w:val="22"/>
        </w:rPr>
      </w:pPr>
    </w:p>
    <w:p w:rsidR="00780FC3" w:rsidRPr="004413D5" w:rsidRDefault="00780FC3" w:rsidP="004901A6">
      <w:pPr>
        <w:jc w:val="right"/>
        <w:rPr>
          <w:sz w:val="22"/>
          <w:szCs w:val="22"/>
        </w:rPr>
      </w:pPr>
    </w:p>
    <w:p w:rsidR="00142197" w:rsidRPr="004413D5" w:rsidRDefault="00142197" w:rsidP="004901A6">
      <w:pPr>
        <w:jc w:val="right"/>
        <w:rPr>
          <w:sz w:val="22"/>
          <w:szCs w:val="22"/>
        </w:rPr>
      </w:pPr>
    </w:p>
    <w:p w:rsidR="00142197" w:rsidRPr="004413D5" w:rsidRDefault="00142197" w:rsidP="004901A6">
      <w:pPr>
        <w:ind w:firstLine="1710"/>
        <w:jc w:val="both"/>
        <w:rPr>
          <w:sz w:val="22"/>
          <w:szCs w:val="22"/>
        </w:rPr>
      </w:pPr>
    </w:p>
    <w:p w:rsidR="007B3A81" w:rsidRPr="004413D5" w:rsidRDefault="007B3A81" w:rsidP="004901A6">
      <w:pPr>
        <w:ind w:firstLine="1710"/>
        <w:jc w:val="both"/>
        <w:rPr>
          <w:sz w:val="22"/>
          <w:szCs w:val="22"/>
        </w:rPr>
      </w:pPr>
    </w:p>
    <w:p w:rsidR="00142197" w:rsidRPr="003D2ABB" w:rsidRDefault="00142197" w:rsidP="004B248E">
      <w:pPr>
        <w:ind w:firstLine="1710"/>
        <w:jc w:val="center"/>
        <w:rPr>
          <w:b/>
          <w:sz w:val="22"/>
          <w:szCs w:val="22"/>
        </w:rPr>
      </w:pPr>
    </w:p>
    <w:p w:rsidR="00474487" w:rsidRPr="00C11E94" w:rsidRDefault="00474487" w:rsidP="00474487">
      <w:pPr>
        <w:jc w:val="center"/>
        <w:rPr>
          <w:b/>
          <w:sz w:val="22"/>
          <w:szCs w:val="22"/>
        </w:rPr>
      </w:pPr>
      <w:r w:rsidRPr="00C11E94">
        <w:rPr>
          <w:b/>
          <w:sz w:val="22"/>
          <w:szCs w:val="22"/>
        </w:rPr>
        <w:t>FRANCILENE GALDINO SOUZA</w:t>
      </w:r>
    </w:p>
    <w:p w:rsidR="00474487" w:rsidRPr="00B52DAA" w:rsidRDefault="00474487" w:rsidP="0047448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Pregoeira</w:t>
      </w:r>
      <w:proofErr w:type="spellEnd"/>
      <w:r>
        <w:rPr>
          <w:sz w:val="22"/>
          <w:szCs w:val="22"/>
        </w:rPr>
        <w:t xml:space="preserve"> substituta</w:t>
      </w:r>
      <w:r w:rsidRPr="00B52DAA">
        <w:rPr>
          <w:sz w:val="22"/>
          <w:szCs w:val="22"/>
        </w:rPr>
        <w:t xml:space="preserve"> da Equipe Kappa/SUPEL</w:t>
      </w:r>
    </w:p>
    <w:p w:rsidR="00474487" w:rsidRPr="009A528E" w:rsidRDefault="00474487" w:rsidP="00474487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 xml:space="preserve">Mat. </w:t>
      </w:r>
      <w:r w:rsidRPr="00C11E94">
        <w:rPr>
          <w:sz w:val="22"/>
          <w:szCs w:val="22"/>
        </w:rPr>
        <w:t>200005622</w:t>
      </w:r>
    </w:p>
    <w:p w:rsidR="00AF27B8" w:rsidRPr="00AF27B8" w:rsidRDefault="00AF27B8" w:rsidP="003D2ABB">
      <w:pPr>
        <w:jc w:val="center"/>
        <w:rPr>
          <w:rFonts w:ascii="Arial" w:hAnsi="Arial" w:cs="Arial"/>
          <w:sz w:val="20"/>
          <w:szCs w:val="20"/>
        </w:rPr>
      </w:pPr>
    </w:p>
    <w:bookmarkEnd w:id="0"/>
    <w:p w:rsidR="003F07D0" w:rsidRPr="00AF27B8" w:rsidRDefault="003F07D0" w:rsidP="00AF27B8">
      <w:pPr>
        <w:tabs>
          <w:tab w:val="left" w:pos="2745"/>
          <w:tab w:val="center" w:pos="4786"/>
        </w:tabs>
        <w:jc w:val="center"/>
        <w:rPr>
          <w:sz w:val="20"/>
          <w:szCs w:val="20"/>
        </w:rPr>
      </w:pPr>
    </w:p>
    <w:p w:rsidR="004B248E" w:rsidRPr="004413D5" w:rsidRDefault="004B248E" w:rsidP="004B248E">
      <w:pPr>
        <w:tabs>
          <w:tab w:val="left" w:pos="2745"/>
          <w:tab w:val="center" w:pos="4786"/>
        </w:tabs>
        <w:rPr>
          <w:sz w:val="22"/>
          <w:szCs w:val="22"/>
        </w:rPr>
      </w:pPr>
    </w:p>
    <w:sectPr w:rsidR="004B248E" w:rsidRPr="004413D5" w:rsidSect="00894626">
      <w:headerReference w:type="default" r:id="rId8"/>
      <w:footerReference w:type="default" r:id="rId9"/>
      <w:pgSz w:w="11906" w:h="16838" w:code="9"/>
      <w:pgMar w:top="1418" w:right="851" w:bottom="1418" w:left="1480" w:header="567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58" w:rsidRDefault="00230A58">
      <w:r>
        <w:separator/>
      </w:r>
    </w:p>
  </w:endnote>
  <w:endnote w:type="continuationSeparator" w:id="1">
    <w:p w:rsidR="00230A58" w:rsidRDefault="0023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58" w:rsidRPr="00894626" w:rsidRDefault="00230A58" w:rsidP="004B248E">
    <w:pPr>
      <w:pStyle w:val="Rodap"/>
      <w:jc w:val="center"/>
      <w:rPr>
        <w:sz w:val="14"/>
        <w:szCs w:val="14"/>
      </w:rPr>
    </w:pPr>
    <w:r w:rsidRPr="00894626">
      <w:rPr>
        <w:sz w:val="14"/>
        <w:szCs w:val="14"/>
      </w:rPr>
      <w:t xml:space="preserve">Avenida </w:t>
    </w:r>
    <w:proofErr w:type="spellStart"/>
    <w:r w:rsidRPr="00894626">
      <w:rPr>
        <w:sz w:val="14"/>
        <w:szCs w:val="14"/>
      </w:rPr>
      <w:t>Farquar</w:t>
    </w:r>
    <w:proofErr w:type="spellEnd"/>
    <w:r w:rsidRPr="00894626">
      <w:rPr>
        <w:sz w:val="14"/>
        <w:szCs w:val="14"/>
      </w:rPr>
      <w:t>, Nº 2.986, Bai</w:t>
    </w:r>
    <w:r w:rsidR="00474487">
      <w:rPr>
        <w:sz w:val="14"/>
        <w:szCs w:val="14"/>
      </w:rPr>
      <w:t>rro Pedrinhas</w:t>
    </w:r>
    <w:proofErr w:type="gramStart"/>
    <w:r w:rsidR="00474487">
      <w:rPr>
        <w:sz w:val="14"/>
        <w:szCs w:val="14"/>
      </w:rPr>
      <w:t xml:space="preserve">  </w:t>
    </w:r>
    <w:proofErr w:type="gramEnd"/>
    <w:r w:rsidR="00474487">
      <w:rPr>
        <w:sz w:val="14"/>
        <w:szCs w:val="14"/>
      </w:rPr>
      <w:t>- Tel.: (69) 3212-9267</w:t>
    </w:r>
  </w:p>
  <w:p w:rsidR="00230A58" w:rsidRPr="00894626" w:rsidRDefault="00230A58" w:rsidP="004B248E">
    <w:pPr>
      <w:pStyle w:val="Rodap"/>
      <w:jc w:val="center"/>
      <w:rPr>
        <w:sz w:val="14"/>
        <w:szCs w:val="14"/>
      </w:rPr>
    </w:pPr>
    <w:r w:rsidRPr="00894626">
      <w:rPr>
        <w:sz w:val="14"/>
        <w:szCs w:val="14"/>
      </w:rPr>
      <w:t>CEP</w:t>
    </w:r>
    <w:proofErr w:type="gramStart"/>
    <w:r w:rsidRPr="00894626">
      <w:rPr>
        <w:sz w:val="14"/>
        <w:szCs w:val="14"/>
      </w:rPr>
      <w:t>.:</w:t>
    </w:r>
    <w:proofErr w:type="gramEnd"/>
    <w:r w:rsidRPr="00894626">
      <w:rPr>
        <w:sz w:val="14"/>
        <w:szCs w:val="14"/>
      </w:rPr>
      <w:t xml:space="preserve"> 76. 801-470 - Porto Velho - RO</w:t>
    </w:r>
  </w:p>
  <w:p w:rsidR="00230A58" w:rsidRPr="005352A7" w:rsidRDefault="00230A58" w:rsidP="005352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58" w:rsidRDefault="00230A58">
      <w:r>
        <w:separator/>
      </w:r>
    </w:p>
  </w:footnote>
  <w:footnote w:type="continuationSeparator" w:id="1">
    <w:p w:rsidR="00230A58" w:rsidRDefault="0023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58" w:rsidRPr="00033BAF" w:rsidRDefault="00230A58" w:rsidP="00601DE9">
    <w:pPr>
      <w:pStyle w:val="Cabealho"/>
      <w:jc w:val="center"/>
    </w:pPr>
    <w:r>
      <w:rPr>
        <w:noProof/>
      </w:rPr>
      <w:pict>
        <v:oval id="_x0000_s2064" style="position:absolute;left:0;text-align:left;margin-left:393.5pt;margin-top:-9.6pt;width:75.9pt;height:68.15pt;z-index:251657728" strokecolor="#1f497d" strokeweight="1pt">
          <v:stroke dashstyle="dash"/>
          <v:shadow color="#868686"/>
          <v:textbox style="mso-next-textbox:#_x0000_s2064">
            <w:txbxContent>
              <w:p w:rsidR="00230A58" w:rsidRPr="00A15C28" w:rsidRDefault="00230A58" w:rsidP="00601DE9">
                <w:pPr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A15C28">
                  <w:rPr>
                    <w:sz w:val="16"/>
                    <w:szCs w:val="16"/>
                  </w:rPr>
                  <w:t>Fl</w:t>
                </w:r>
                <w:proofErr w:type="spellEnd"/>
                <w:r>
                  <w:rPr>
                    <w:sz w:val="16"/>
                    <w:szCs w:val="16"/>
                  </w:rPr>
                  <w:t>,</w:t>
                </w:r>
                <w:r w:rsidRPr="00A15C28">
                  <w:rPr>
                    <w:sz w:val="16"/>
                    <w:szCs w:val="16"/>
                  </w:rPr>
                  <w:t>_</w:t>
                </w:r>
                <w:r>
                  <w:rPr>
                    <w:sz w:val="16"/>
                    <w:szCs w:val="16"/>
                  </w:rPr>
                  <w:t>___</w:t>
                </w:r>
                <w:r w:rsidRPr="00A15C28">
                  <w:rPr>
                    <w:sz w:val="16"/>
                    <w:szCs w:val="16"/>
                  </w:rPr>
                  <w:t>____</w:t>
                </w:r>
              </w:p>
              <w:p w:rsidR="00230A58" w:rsidRPr="00A15C28" w:rsidRDefault="00230A58" w:rsidP="00601DE9">
                <w:pPr>
                  <w:jc w:val="center"/>
                  <w:rPr>
                    <w:sz w:val="16"/>
                    <w:szCs w:val="16"/>
                  </w:rPr>
                </w:pPr>
              </w:p>
              <w:p w:rsidR="00230A58" w:rsidRPr="00A15C28" w:rsidRDefault="00230A58" w:rsidP="00601DE9">
                <w:pPr>
                  <w:jc w:val="center"/>
                  <w:rPr>
                    <w:sz w:val="16"/>
                    <w:szCs w:val="16"/>
                  </w:rPr>
                </w:pPr>
                <w:r w:rsidRPr="00A15C28">
                  <w:rPr>
                    <w:sz w:val="16"/>
                    <w:szCs w:val="16"/>
                  </w:rPr>
                  <w:t>_</w:t>
                </w:r>
                <w:r>
                  <w:rPr>
                    <w:sz w:val="16"/>
                    <w:szCs w:val="16"/>
                  </w:rPr>
                  <w:t>__</w:t>
                </w:r>
                <w:r w:rsidRPr="00A15C28">
                  <w:rPr>
                    <w:sz w:val="16"/>
                    <w:szCs w:val="16"/>
                  </w:rPr>
                  <w:t>_______</w:t>
                </w:r>
              </w:p>
              <w:p w:rsidR="00230A58" w:rsidRPr="00A15C28" w:rsidRDefault="00230A58" w:rsidP="00601DE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</w:t>
                </w:r>
                <w:r w:rsidRPr="00A15C28">
                  <w:rPr>
                    <w:sz w:val="16"/>
                    <w:szCs w:val="16"/>
                  </w:rPr>
                  <w:t>b</w:t>
                </w:r>
                <w:r>
                  <w:rPr>
                    <w:sz w:val="16"/>
                    <w:szCs w:val="16"/>
                  </w:rPr>
                  <w:t>r</w:t>
                </w:r>
                <w:r w:rsidRPr="00A15C28">
                  <w:rPr>
                    <w:sz w:val="16"/>
                    <w:szCs w:val="16"/>
                  </w:rPr>
                  <w:t>ica</w:t>
                </w:r>
              </w:p>
            </w:txbxContent>
          </v:textbox>
        </v:oval>
      </w:pict>
    </w:r>
    <w:r>
      <w:rPr>
        <w:noProof/>
      </w:rPr>
      <w:drawing>
        <wp:inline distT="0" distB="0" distL="0" distR="0">
          <wp:extent cx="2000250" cy="850900"/>
          <wp:effectExtent l="19050" t="0" r="0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A58" w:rsidRPr="00601DE9" w:rsidRDefault="00230A58" w:rsidP="00601DE9">
    <w:pPr>
      <w:pStyle w:val="Cabealho"/>
      <w:spacing w:before="100" w:after="100"/>
      <w:contextualSpacing/>
      <w:jc w:val="center"/>
      <w:rPr>
        <w:sz w:val="20"/>
        <w:szCs w:val="20"/>
      </w:rPr>
    </w:pPr>
    <w:r w:rsidRPr="00601DE9">
      <w:rPr>
        <w:sz w:val="20"/>
        <w:szCs w:val="20"/>
      </w:rPr>
      <w:t>SUPERINTENDÊNCIA ESTADUAL DE LICITAÇÕES - SUPEL</w:t>
    </w:r>
  </w:p>
  <w:p w:rsidR="00230A58" w:rsidRPr="00601DE9" w:rsidRDefault="00230A58" w:rsidP="00601DE9">
    <w:pPr>
      <w:pStyle w:val="Cabealho"/>
      <w:spacing w:before="100" w:after="100"/>
      <w:contextualSpacing/>
      <w:jc w:val="center"/>
      <w:rPr>
        <w:sz w:val="20"/>
        <w:szCs w:val="20"/>
      </w:rPr>
    </w:pPr>
    <w:r w:rsidRPr="00601DE9">
      <w:rPr>
        <w:sz w:val="20"/>
        <w:szCs w:val="20"/>
      </w:rPr>
      <w:t xml:space="preserve">Complexo Rio Madeira - Ed. Rio </w:t>
    </w:r>
    <w:r>
      <w:rPr>
        <w:sz w:val="20"/>
        <w:szCs w:val="20"/>
      </w:rPr>
      <w:t>Pacaás Novos 2</w:t>
    </w:r>
    <w:r w:rsidRPr="00601DE9">
      <w:rPr>
        <w:sz w:val="20"/>
        <w:szCs w:val="20"/>
      </w:rPr>
      <w:t>º Andar</w:t>
    </w:r>
  </w:p>
  <w:p w:rsidR="00230A58" w:rsidRPr="00601DE9" w:rsidRDefault="00230A58" w:rsidP="00601DE9">
    <w:pPr>
      <w:pStyle w:val="Cabealho"/>
      <w:spacing w:before="100" w:after="100"/>
      <w:contextualSpacing/>
      <w:jc w:val="center"/>
      <w:rPr>
        <w:sz w:val="20"/>
        <w:szCs w:val="20"/>
      </w:rPr>
    </w:pPr>
    <w:r w:rsidRPr="00601DE9">
      <w:rPr>
        <w:sz w:val="20"/>
        <w:szCs w:val="20"/>
      </w:rPr>
      <w:t xml:space="preserve">Porto Velho, Rondônia. </w:t>
    </w:r>
  </w:p>
  <w:p w:rsidR="00230A58" w:rsidRPr="00601DE9" w:rsidRDefault="00230A58" w:rsidP="00601DE9">
    <w:pPr>
      <w:pStyle w:val="Cabealho"/>
      <w:spacing w:before="100" w:after="100"/>
      <w:contextualSpacing/>
      <w:jc w:val="center"/>
      <w:rPr>
        <w:sz w:val="20"/>
        <w:szCs w:val="20"/>
      </w:rPr>
    </w:pPr>
    <w:r w:rsidRPr="00601DE9">
      <w:rPr>
        <w:sz w:val="20"/>
        <w:szCs w:val="20"/>
      </w:rPr>
      <w:t>Equipe de Licitação Kappa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69954DD9"/>
    <w:multiLevelType w:val="hybridMultilevel"/>
    <w:tmpl w:val="79DA2A34"/>
    <w:lvl w:ilvl="0" w:tplc="78C8ED8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0365"/>
    <w:rsid w:val="000031F3"/>
    <w:rsid w:val="0001321F"/>
    <w:rsid w:val="000207D3"/>
    <w:rsid w:val="0002508A"/>
    <w:rsid w:val="000B03C7"/>
    <w:rsid w:val="000B6BD1"/>
    <w:rsid w:val="000B719E"/>
    <w:rsid w:val="000C2E8C"/>
    <w:rsid w:val="000D6DD8"/>
    <w:rsid w:val="000E011D"/>
    <w:rsid w:val="000E4621"/>
    <w:rsid w:val="000E4ABA"/>
    <w:rsid w:val="00103EC5"/>
    <w:rsid w:val="00107486"/>
    <w:rsid w:val="00112FAC"/>
    <w:rsid w:val="00113CDA"/>
    <w:rsid w:val="001173FF"/>
    <w:rsid w:val="00126C0B"/>
    <w:rsid w:val="00132AF7"/>
    <w:rsid w:val="0013734E"/>
    <w:rsid w:val="001403F3"/>
    <w:rsid w:val="00142197"/>
    <w:rsid w:val="00146B14"/>
    <w:rsid w:val="00147A8A"/>
    <w:rsid w:val="001504BE"/>
    <w:rsid w:val="00152424"/>
    <w:rsid w:val="00166ABC"/>
    <w:rsid w:val="00172F12"/>
    <w:rsid w:val="001754CE"/>
    <w:rsid w:val="001A6620"/>
    <w:rsid w:val="001B1D7C"/>
    <w:rsid w:val="001B5A06"/>
    <w:rsid w:val="001C278C"/>
    <w:rsid w:val="001D3EB7"/>
    <w:rsid w:val="001F2588"/>
    <w:rsid w:val="00206D43"/>
    <w:rsid w:val="00222C77"/>
    <w:rsid w:val="00226504"/>
    <w:rsid w:val="00230A58"/>
    <w:rsid w:val="00242843"/>
    <w:rsid w:val="00243A5D"/>
    <w:rsid w:val="0025342D"/>
    <w:rsid w:val="00255AA3"/>
    <w:rsid w:val="00271F80"/>
    <w:rsid w:val="00283692"/>
    <w:rsid w:val="002926F1"/>
    <w:rsid w:val="002A3051"/>
    <w:rsid w:val="002C516B"/>
    <w:rsid w:val="002D0FE3"/>
    <w:rsid w:val="002E05B4"/>
    <w:rsid w:val="002E235E"/>
    <w:rsid w:val="002E614E"/>
    <w:rsid w:val="003041F0"/>
    <w:rsid w:val="00321272"/>
    <w:rsid w:val="00322AB7"/>
    <w:rsid w:val="003256E5"/>
    <w:rsid w:val="00333450"/>
    <w:rsid w:val="00343581"/>
    <w:rsid w:val="00344BFF"/>
    <w:rsid w:val="003574D0"/>
    <w:rsid w:val="00367A46"/>
    <w:rsid w:val="0037048E"/>
    <w:rsid w:val="00374277"/>
    <w:rsid w:val="003870E3"/>
    <w:rsid w:val="003A5ED2"/>
    <w:rsid w:val="003B5C35"/>
    <w:rsid w:val="003C41AE"/>
    <w:rsid w:val="003D2ABB"/>
    <w:rsid w:val="003E097E"/>
    <w:rsid w:val="003E6517"/>
    <w:rsid w:val="003F07D0"/>
    <w:rsid w:val="003F46B0"/>
    <w:rsid w:val="003F658F"/>
    <w:rsid w:val="00404E2E"/>
    <w:rsid w:val="00416046"/>
    <w:rsid w:val="004236D9"/>
    <w:rsid w:val="0042379A"/>
    <w:rsid w:val="004413D5"/>
    <w:rsid w:val="00441F33"/>
    <w:rsid w:val="004477CF"/>
    <w:rsid w:val="0046102D"/>
    <w:rsid w:val="004611D2"/>
    <w:rsid w:val="00462709"/>
    <w:rsid w:val="00463BA7"/>
    <w:rsid w:val="00470CEC"/>
    <w:rsid w:val="00470E34"/>
    <w:rsid w:val="00474487"/>
    <w:rsid w:val="00477DF6"/>
    <w:rsid w:val="0048212A"/>
    <w:rsid w:val="004846A9"/>
    <w:rsid w:val="0048473C"/>
    <w:rsid w:val="004901A6"/>
    <w:rsid w:val="00496687"/>
    <w:rsid w:val="004A16B2"/>
    <w:rsid w:val="004A3FF3"/>
    <w:rsid w:val="004B248E"/>
    <w:rsid w:val="004D45F2"/>
    <w:rsid w:val="004F07DC"/>
    <w:rsid w:val="004F2532"/>
    <w:rsid w:val="004F4861"/>
    <w:rsid w:val="004F7051"/>
    <w:rsid w:val="00502B79"/>
    <w:rsid w:val="00504D43"/>
    <w:rsid w:val="0050625C"/>
    <w:rsid w:val="005104A1"/>
    <w:rsid w:val="00521A25"/>
    <w:rsid w:val="00521CE5"/>
    <w:rsid w:val="00522084"/>
    <w:rsid w:val="00530F10"/>
    <w:rsid w:val="005352A7"/>
    <w:rsid w:val="00541B6C"/>
    <w:rsid w:val="00546B06"/>
    <w:rsid w:val="00562132"/>
    <w:rsid w:val="005646F3"/>
    <w:rsid w:val="00564D7B"/>
    <w:rsid w:val="0056752B"/>
    <w:rsid w:val="00597830"/>
    <w:rsid w:val="005A1B1E"/>
    <w:rsid w:val="005A351B"/>
    <w:rsid w:val="005B2C19"/>
    <w:rsid w:val="005D5E73"/>
    <w:rsid w:val="005D7C92"/>
    <w:rsid w:val="005F7990"/>
    <w:rsid w:val="00601DE9"/>
    <w:rsid w:val="006126BE"/>
    <w:rsid w:val="00651DD8"/>
    <w:rsid w:val="0065385C"/>
    <w:rsid w:val="00654E55"/>
    <w:rsid w:val="006618EE"/>
    <w:rsid w:val="00670A1C"/>
    <w:rsid w:val="006718B7"/>
    <w:rsid w:val="0067254A"/>
    <w:rsid w:val="00674B83"/>
    <w:rsid w:val="00675372"/>
    <w:rsid w:val="006819CD"/>
    <w:rsid w:val="00694459"/>
    <w:rsid w:val="006A3167"/>
    <w:rsid w:val="006A3267"/>
    <w:rsid w:val="006B1F94"/>
    <w:rsid w:val="006C64B8"/>
    <w:rsid w:val="006D1AD7"/>
    <w:rsid w:val="006D268E"/>
    <w:rsid w:val="006F3500"/>
    <w:rsid w:val="006F7500"/>
    <w:rsid w:val="00701381"/>
    <w:rsid w:val="007256D1"/>
    <w:rsid w:val="00725D9C"/>
    <w:rsid w:val="00752E8C"/>
    <w:rsid w:val="00776FA6"/>
    <w:rsid w:val="00780101"/>
    <w:rsid w:val="00780FC3"/>
    <w:rsid w:val="0078229D"/>
    <w:rsid w:val="007A39E2"/>
    <w:rsid w:val="007B2DA9"/>
    <w:rsid w:val="007B3A81"/>
    <w:rsid w:val="007B40A1"/>
    <w:rsid w:val="007B7ECA"/>
    <w:rsid w:val="007C4BB3"/>
    <w:rsid w:val="007E1BFE"/>
    <w:rsid w:val="007E5393"/>
    <w:rsid w:val="007E6158"/>
    <w:rsid w:val="007F326D"/>
    <w:rsid w:val="00801254"/>
    <w:rsid w:val="00810B77"/>
    <w:rsid w:val="00812175"/>
    <w:rsid w:val="0082519F"/>
    <w:rsid w:val="00830AD9"/>
    <w:rsid w:val="00841BE3"/>
    <w:rsid w:val="00843447"/>
    <w:rsid w:val="00846758"/>
    <w:rsid w:val="00846B87"/>
    <w:rsid w:val="00850365"/>
    <w:rsid w:val="00852506"/>
    <w:rsid w:val="00863EC4"/>
    <w:rsid w:val="00872C9E"/>
    <w:rsid w:val="0087328C"/>
    <w:rsid w:val="008864B0"/>
    <w:rsid w:val="00887788"/>
    <w:rsid w:val="00890061"/>
    <w:rsid w:val="008912DD"/>
    <w:rsid w:val="00892F73"/>
    <w:rsid w:val="00894626"/>
    <w:rsid w:val="008A3308"/>
    <w:rsid w:val="008A3A92"/>
    <w:rsid w:val="008B00AE"/>
    <w:rsid w:val="008B310C"/>
    <w:rsid w:val="008B6AEC"/>
    <w:rsid w:val="008C1410"/>
    <w:rsid w:val="008C1774"/>
    <w:rsid w:val="008C1AE8"/>
    <w:rsid w:val="008C4246"/>
    <w:rsid w:val="008D5C32"/>
    <w:rsid w:val="008D727D"/>
    <w:rsid w:val="008F11E6"/>
    <w:rsid w:val="008F4887"/>
    <w:rsid w:val="00906749"/>
    <w:rsid w:val="0092090B"/>
    <w:rsid w:val="00926002"/>
    <w:rsid w:val="00946398"/>
    <w:rsid w:val="00946591"/>
    <w:rsid w:val="00947E14"/>
    <w:rsid w:val="00947E9C"/>
    <w:rsid w:val="00951197"/>
    <w:rsid w:val="00972BFD"/>
    <w:rsid w:val="009A4356"/>
    <w:rsid w:val="009B7D39"/>
    <w:rsid w:val="009D199A"/>
    <w:rsid w:val="009D2D88"/>
    <w:rsid w:val="009D50E6"/>
    <w:rsid w:val="009E4481"/>
    <w:rsid w:val="009E49A5"/>
    <w:rsid w:val="00A02285"/>
    <w:rsid w:val="00A342E3"/>
    <w:rsid w:val="00A434D0"/>
    <w:rsid w:val="00A44917"/>
    <w:rsid w:val="00A46221"/>
    <w:rsid w:val="00A526F0"/>
    <w:rsid w:val="00A55118"/>
    <w:rsid w:val="00A6508F"/>
    <w:rsid w:val="00A825C6"/>
    <w:rsid w:val="00A84F69"/>
    <w:rsid w:val="00A86CAF"/>
    <w:rsid w:val="00A935D8"/>
    <w:rsid w:val="00A950E6"/>
    <w:rsid w:val="00AB1B64"/>
    <w:rsid w:val="00AD54E1"/>
    <w:rsid w:val="00AE0AE1"/>
    <w:rsid w:val="00AE2F53"/>
    <w:rsid w:val="00AE4BDF"/>
    <w:rsid w:val="00AF27B8"/>
    <w:rsid w:val="00AF41CB"/>
    <w:rsid w:val="00B2121A"/>
    <w:rsid w:val="00B25F6A"/>
    <w:rsid w:val="00B421E3"/>
    <w:rsid w:val="00B42AE0"/>
    <w:rsid w:val="00B44299"/>
    <w:rsid w:val="00B458EA"/>
    <w:rsid w:val="00B5047F"/>
    <w:rsid w:val="00B51267"/>
    <w:rsid w:val="00B669E8"/>
    <w:rsid w:val="00B762B9"/>
    <w:rsid w:val="00B85948"/>
    <w:rsid w:val="00B9295D"/>
    <w:rsid w:val="00BA2095"/>
    <w:rsid w:val="00BA72CD"/>
    <w:rsid w:val="00BC2012"/>
    <w:rsid w:val="00BC3459"/>
    <w:rsid w:val="00BE5009"/>
    <w:rsid w:val="00BF4990"/>
    <w:rsid w:val="00BF4EFE"/>
    <w:rsid w:val="00C010D5"/>
    <w:rsid w:val="00C26625"/>
    <w:rsid w:val="00C26A23"/>
    <w:rsid w:val="00C451D9"/>
    <w:rsid w:val="00C512FE"/>
    <w:rsid w:val="00C54659"/>
    <w:rsid w:val="00C56A4B"/>
    <w:rsid w:val="00C7516D"/>
    <w:rsid w:val="00C82FA3"/>
    <w:rsid w:val="00C902CA"/>
    <w:rsid w:val="00CA18A5"/>
    <w:rsid w:val="00CA3143"/>
    <w:rsid w:val="00CA322F"/>
    <w:rsid w:val="00CB1C43"/>
    <w:rsid w:val="00CC0CD0"/>
    <w:rsid w:val="00CC134B"/>
    <w:rsid w:val="00CC533C"/>
    <w:rsid w:val="00CD43F1"/>
    <w:rsid w:val="00CD5AEA"/>
    <w:rsid w:val="00D0007F"/>
    <w:rsid w:val="00D07126"/>
    <w:rsid w:val="00D2632D"/>
    <w:rsid w:val="00D30A07"/>
    <w:rsid w:val="00D323AE"/>
    <w:rsid w:val="00D3267C"/>
    <w:rsid w:val="00D33FB8"/>
    <w:rsid w:val="00D406F1"/>
    <w:rsid w:val="00D47C52"/>
    <w:rsid w:val="00D7296B"/>
    <w:rsid w:val="00D7337C"/>
    <w:rsid w:val="00D86ED3"/>
    <w:rsid w:val="00D9165F"/>
    <w:rsid w:val="00DA6711"/>
    <w:rsid w:val="00DB0ABD"/>
    <w:rsid w:val="00DB4BF7"/>
    <w:rsid w:val="00DB55B4"/>
    <w:rsid w:val="00DB5E8B"/>
    <w:rsid w:val="00DC06DA"/>
    <w:rsid w:val="00DC0EBC"/>
    <w:rsid w:val="00DD3354"/>
    <w:rsid w:val="00DF2127"/>
    <w:rsid w:val="00DF3013"/>
    <w:rsid w:val="00DF3C15"/>
    <w:rsid w:val="00E01962"/>
    <w:rsid w:val="00E022D1"/>
    <w:rsid w:val="00E052FF"/>
    <w:rsid w:val="00E130A0"/>
    <w:rsid w:val="00E2585F"/>
    <w:rsid w:val="00E26ECF"/>
    <w:rsid w:val="00E3191F"/>
    <w:rsid w:val="00E363B6"/>
    <w:rsid w:val="00E36CA7"/>
    <w:rsid w:val="00E372F8"/>
    <w:rsid w:val="00E45D4E"/>
    <w:rsid w:val="00E4715A"/>
    <w:rsid w:val="00E51658"/>
    <w:rsid w:val="00E51712"/>
    <w:rsid w:val="00E52FCD"/>
    <w:rsid w:val="00E561F8"/>
    <w:rsid w:val="00E76E0D"/>
    <w:rsid w:val="00E77E52"/>
    <w:rsid w:val="00E85B4C"/>
    <w:rsid w:val="00E8640B"/>
    <w:rsid w:val="00E90558"/>
    <w:rsid w:val="00E933BC"/>
    <w:rsid w:val="00EB16CA"/>
    <w:rsid w:val="00EB6A3C"/>
    <w:rsid w:val="00EB7A4A"/>
    <w:rsid w:val="00EC0172"/>
    <w:rsid w:val="00EC5EF7"/>
    <w:rsid w:val="00ED01E7"/>
    <w:rsid w:val="00EE324B"/>
    <w:rsid w:val="00F047CA"/>
    <w:rsid w:val="00F213F6"/>
    <w:rsid w:val="00F30A27"/>
    <w:rsid w:val="00F346B0"/>
    <w:rsid w:val="00F422B6"/>
    <w:rsid w:val="00F46F59"/>
    <w:rsid w:val="00F47803"/>
    <w:rsid w:val="00F51E16"/>
    <w:rsid w:val="00F53251"/>
    <w:rsid w:val="00F56C6E"/>
    <w:rsid w:val="00F62262"/>
    <w:rsid w:val="00F75787"/>
    <w:rsid w:val="00F822C1"/>
    <w:rsid w:val="00FA4BB7"/>
    <w:rsid w:val="00FB3ACA"/>
    <w:rsid w:val="00FB4B86"/>
    <w:rsid w:val="00FC39DC"/>
    <w:rsid w:val="00FD1C93"/>
    <w:rsid w:val="00FD4D98"/>
    <w:rsid w:val="00FE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9A5"/>
    <w:rPr>
      <w:sz w:val="24"/>
      <w:szCs w:val="24"/>
    </w:rPr>
  </w:style>
  <w:style w:type="paragraph" w:styleId="Ttulo1">
    <w:name w:val="heading 1"/>
    <w:basedOn w:val="Normal"/>
    <w:next w:val="Normal"/>
    <w:qFormat/>
    <w:rsid w:val="007B2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B2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62709"/>
    <w:pPr>
      <w:keepNext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rsid w:val="004627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E23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E235E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foote,Char Char Char Char Char Char Char,Char1,Char1 Char Char,Char1 Char Char Char,Cabeçalho1,Char1 Char Char2,Char1 Char Char3,Char1 Char Char Char Char Char"/>
    <w:basedOn w:val="Normal"/>
    <w:link w:val="CabealhoChar"/>
    <w:uiPriority w:val="99"/>
    <w:rsid w:val="008503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503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462709"/>
    <w:pPr>
      <w:spacing w:after="120"/>
    </w:pPr>
  </w:style>
  <w:style w:type="paragraph" w:styleId="Corpodetexto2">
    <w:name w:val="Body Text 2"/>
    <w:basedOn w:val="Normal"/>
    <w:rsid w:val="00404E2E"/>
    <w:pPr>
      <w:spacing w:after="120" w:line="480" w:lineRule="auto"/>
    </w:pPr>
    <w:rPr>
      <w:sz w:val="28"/>
      <w:szCs w:val="20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1B1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cuodecorpodetexto2">
    <w:name w:val="Body Text Indent 2"/>
    <w:basedOn w:val="Normal"/>
    <w:rsid w:val="001B5A06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A526F0"/>
    <w:rPr>
      <w:color w:val="0000FF"/>
      <w:u w:val="single"/>
    </w:rPr>
  </w:style>
  <w:style w:type="paragraph" w:styleId="NormalWeb">
    <w:name w:val="Normal (Web)"/>
    <w:basedOn w:val="Normal"/>
    <w:rsid w:val="007A39E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texto31">
    <w:name w:val="Corpo de texto 31"/>
    <w:basedOn w:val="Normal"/>
    <w:rsid w:val="008B310C"/>
    <w:pPr>
      <w:suppressAutoHyphens/>
      <w:jc w:val="both"/>
    </w:pPr>
    <w:rPr>
      <w:color w:val="FF0000"/>
      <w:szCs w:val="20"/>
      <w:lang w:eastAsia="ar-SA"/>
    </w:rPr>
  </w:style>
  <w:style w:type="paragraph" w:customStyle="1" w:styleId="Corpodetexto21">
    <w:name w:val="Corpo de texto 21"/>
    <w:basedOn w:val="Normal"/>
    <w:rsid w:val="00283692"/>
    <w:pPr>
      <w:suppressAutoHyphens/>
      <w:ind w:left="993" w:hanging="993"/>
      <w:jc w:val="both"/>
    </w:pPr>
    <w:rPr>
      <w:rFonts w:ascii="Arial" w:hAnsi="Arial"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rsid w:val="00A8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5352A7"/>
    <w:rPr>
      <w:sz w:val="24"/>
      <w:szCs w:val="24"/>
      <w:lang w:val="pt-BR" w:eastAsia="pt-BR" w:bidi="ar-SA"/>
    </w:rPr>
  </w:style>
  <w:style w:type="character" w:customStyle="1" w:styleId="CabealhoChar">
    <w:name w:val="Cabeçalho Char"/>
    <w:aliases w:val="hd Char,he Char,Header Char Char,Cabeçalho superior Char,Heading 1a Char,encabezado Char,foote Char,Char Char Char Char Char Char Char Char,Char1 Char,Char1 Char Char Char1,Char1 Char Char Char Char,Cabeçalho1 Char,Char1 Char Char2 Char"/>
    <w:basedOn w:val="Fontepargpadro"/>
    <w:link w:val="Cabealho"/>
    <w:uiPriority w:val="99"/>
    <w:rsid w:val="00D07126"/>
    <w:rPr>
      <w:sz w:val="24"/>
      <w:szCs w:val="24"/>
      <w:lang w:val="pt-BR" w:eastAsia="pt-BR" w:bidi="ar-SA"/>
    </w:rPr>
  </w:style>
  <w:style w:type="paragraph" w:customStyle="1" w:styleId="CharCharCarCarCharCharCarCharCharCarCharCharCarCharCharChar0">
    <w:name w:val="Char Char Car Car Char Char Car Char Char Car Char Char Car Char Char Char"/>
    <w:basedOn w:val="Normal"/>
    <w:rsid w:val="00725D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basedOn w:val="Fontepargpadro"/>
    <w:rsid w:val="00A86CAF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B76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6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ne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001/2008/SUPEL/RO</vt:lpstr>
    </vt:vector>
  </TitlesOfParts>
  <Company>SUPEL</Company>
  <LinksUpToDate>false</LinksUpToDate>
  <CharactersWithSpaces>1371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001/2008/SUPEL/RO</dc:title>
  <dc:creator>Oscarino</dc:creator>
  <cp:lastModifiedBy>81934173215</cp:lastModifiedBy>
  <cp:revision>5</cp:revision>
  <cp:lastPrinted>2017-03-20T13:25:00Z</cp:lastPrinted>
  <dcterms:created xsi:type="dcterms:W3CDTF">2017-03-20T13:31:00Z</dcterms:created>
  <dcterms:modified xsi:type="dcterms:W3CDTF">2018-01-11T15:51:00Z</dcterms:modified>
</cp:coreProperties>
</file>