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2 </w:t>
      </w:r>
      <w:proofErr w:type="spellStart"/>
      <w:r w:rsidR="00030DA2">
        <w:t>º</w:t>
      </w:r>
      <w:r w:rsidRPr="00B544F3">
        <w:t>Andar</w:t>
      </w:r>
      <w:proofErr w:type="spellEnd"/>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8B6E22">
        <w:rPr>
          <w:rFonts w:ascii="Arial" w:hAnsi="Arial" w:cs="Arial"/>
          <w:b/>
          <w:bCs/>
          <w:sz w:val="16"/>
          <w:szCs w:val="16"/>
        </w:rPr>
        <w:t>:</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B32F4">
        <w:rPr>
          <w:rFonts w:ascii="Arial" w:hAnsi="Arial" w:cs="Arial"/>
          <w:sz w:val="16"/>
          <w:szCs w:val="16"/>
        </w:rPr>
        <w:t>2</w:t>
      </w:r>
      <w:r w:rsidR="00741E8E">
        <w:rPr>
          <w:rFonts w:ascii="Arial" w:hAnsi="Arial" w:cs="Arial"/>
          <w:sz w:val="16"/>
          <w:szCs w:val="16"/>
        </w:rPr>
        <w:t>9</w:t>
      </w:r>
      <w:r w:rsidR="008B6E22">
        <w:rPr>
          <w:rFonts w:ascii="Arial" w:hAnsi="Arial" w:cs="Arial"/>
          <w:sz w:val="16"/>
          <w:szCs w:val="16"/>
        </w:rPr>
        <w:t>6</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8B6E22">
        <w:rPr>
          <w:rFonts w:ascii="Arial" w:hAnsi="Arial" w:cs="Arial"/>
          <w:b/>
          <w:bCs/>
          <w:sz w:val="16"/>
          <w:szCs w:val="16"/>
        </w:rPr>
        <w:t>:</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C54609">
        <w:rPr>
          <w:rFonts w:ascii="Arial" w:hAnsi="Arial" w:cs="Arial"/>
          <w:bCs/>
          <w:sz w:val="16"/>
          <w:szCs w:val="16"/>
        </w:rPr>
        <w:t>4</w:t>
      </w:r>
      <w:r w:rsidR="008B6E22">
        <w:rPr>
          <w:rFonts w:ascii="Arial" w:hAnsi="Arial" w:cs="Arial"/>
          <w:bCs/>
          <w:sz w:val="16"/>
          <w:szCs w:val="16"/>
        </w:rPr>
        <w:t>95</w:t>
      </w:r>
      <w:r w:rsidR="00220385">
        <w:rPr>
          <w:rFonts w:ascii="Arial" w:hAnsi="Arial" w:cs="Arial"/>
          <w:bCs/>
          <w:sz w:val="16"/>
          <w:szCs w:val="16"/>
        </w:rPr>
        <w:t>/</w:t>
      </w:r>
      <w:r w:rsidR="00BE1E6F">
        <w:rPr>
          <w:rFonts w:ascii="Arial" w:hAnsi="Arial" w:cs="Arial"/>
          <w:bCs/>
          <w:sz w:val="16"/>
          <w:szCs w:val="16"/>
        </w:rPr>
        <w:t>201</w:t>
      </w:r>
      <w:r w:rsidR="00C54609">
        <w:rPr>
          <w:rFonts w:ascii="Arial" w:hAnsi="Arial" w:cs="Arial"/>
          <w:bCs/>
          <w:sz w:val="16"/>
          <w:szCs w:val="16"/>
        </w:rPr>
        <w:t>7</w:t>
      </w:r>
    </w:p>
    <w:p w:rsidR="009D2314" w:rsidRPr="008B6E22" w:rsidRDefault="009D2314" w:rsidP="008B6E22">
      <w:pPr>
        <w:jc w:val="both"/>
        <w:rPr>
          <w:rFonts w:ascii="Arial" w:hAnsi="Arial" w:cs="Arial"/>
          <w:bCs/>
          <w:sz w:val="16"/>
          <w:szCs w:val="16"/>
        </w:rPr>
      </w:pPr>
      <w:r w:rsidRPr="00587C0E">
        <w:rPr>
          <w:rFonts w:ascii="Arial" w:hAnsi="Arial" w:cs="Arial"/>
          <w:b/>
          <w:bCs/>
          <w:sz w:val="16"/>
          <w:szCs w:val="16"/>
        </w:rPr>
        <w:t>PROCESSO</w:t>
      </w:r>
      <w:r w:rsidR="008B6E22">
        <w:rPr>
          <w:rFonts w:ascii="Arial" w:hAnsi="Arial" w:cs="Arial"/>
          <w:b/>
          <w:bCs/>
          <w:sz w:val="16"/>
          <w:szCs w:val="16"/>
        </w:rPr>
        <w:t>:</w:t>
      </w:r>
      <w:r w:rsidR="00AE306F">
        <w:rPr>
          <w:rFonts w:ascii="Arial" w:hAnsi="Arial" w:cs="Arial"/>
          <w:b/>
          <w:bCs/>
          <w:sz w:val="16"/>
          <w:szCs w:val="16"/>
        </w:rPr>
        <w:t xml:space="preserve"> </w:t>
      </w:r>
      <w:r w:rsidR="00F24B0B" w:rsidRPr="008B6E22">
        <w:rPr>
          <w:rFonts w:ascii="Arial" w:hAnsi="Arial" w:cs="Arial"/>
          <w:bCs/>
          <w:sz w:val="16"/>
          <w:szCs w:val="16"/>
        </w:rPr>
        <w:t>Nº</w:t>
      </w:r>
      <w:r w:rsidR="00F00060" w:rsidRPr="008B6E22">
        <w:rPr>
          <w:rFonts w:ascii="Arial" w:hAnsi="Arial" w:cs="Arial"/>
          <w:bCs/>
          <w:sz w:val="16"/>
          <w:szCs w:val="16"/>
        </w:rPr>
        <w:t xml:space="preserve"> </w:t>
      </w:r>
      <w:r w:rsidR="008B6E22" w:rsidRPr="008B6E22">
        <w:rPr>
          <w:rFonts w:ascii="Arial" w:hAnsi="Arial" w:cs="Arial"/>
          <w:bCs/>
          <w:sz w:val="16"/>
          <w:szCs w:val="16"/>
        </w:rPr>
        <w:t>0036.002438/2017-71</w:t>
      </w:r>
    </w:p>
    <w:p w:rsidR="008B6E22" w:rsidRDefault="008B6E22" w:rsidP="008B6E22">
      <w:pPr>
        <w:jc w:val="both"/>
        <w:rPr>
          <w:b/>
          <w:bCs/>
          <w:color w:val="FF0000"/>
          <w:sz w:val="22"/>
          <w:szCs w:val="22"/>
        </w:rPr>
      </w:pPr>
    </w:p>
    <w:p w:rsidR="008B6E22" w:rsidRPr="00587C0E" w:rsidRDefault="008B6E22" w:rsidP="008B6E22">
      <w:pPr>
        <w:jc w:val="both"/>
        <w:rPr>
          <w:rFonts w:ascii="Arial" w:hAnsi="Arial" w:cs="Arial"/>
          <w:b/>
          <w:sz w:val="16"/>
          <w:szCs w:val="16"/>
        </w:rPr>
      </w:pPr>
    </w:p>
    <w:p w:rsidR="001E380D" w:rsidRPr="008B6E22" w:rsidRDefault="002E300A" w:rsidP="00C54609">
      <w:pPr>
        <w:jc w:val="both"/>
        <w:rPr>
          <w:rFonts w:ascii="Arial" w:hAnsi="Arial" w:cs="Arial"/>
          <w:color w:val="000000" w:themeColor="text1"/>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741E8E">
        <w:rPr>
          <w:rFonts w:ascii="Arial" w:hAnsi="Arial" w:cs="Arial"/>
          <w:sz w:val="16"/>
          <w:szCs w:val="16"/>
        </w:rPr>
        <w:t>Senhor Márcio Rogério Gabriel e a(s) empresa(s) qualificada(s) no</w:t>
      </w:r>
      <w:r w:rsidR="00190648" w:rsidRPr="00741E8E">
        <w:rPr>
          <w:rFonts w:ascii="Arial" w:hAnsi="Arial" w:cs="Arial"/>
          <w:sz w:val="16"/>
          <w:szCs w:val="16"/>
        </w:rPr>
        <w:t xml:space="preserve"> Anexo Único desta Ata, resolvem</w:t>
      </w:r>
      <w:r w:rsidRPr="00741E8E">
        <w:rPr>
          <w:rFonts w:ascii="Arial" w:hAnsi="Arial" w:cs="Arial"/>
          <w:sz w:val="16"/>
          <w:szCs w:val="16"/>
        </w:rPr>
        <w:t xml:space="preserve"> </w:t>
      </w:r>
      <w:r w:rsidRPr="00741E8E">
        <w:rPr>
          <w:rFonts w:ascii="Arial" w:hAnsi="Arial" w:cs="Arial"/>
          <w:b/>
          <w:bCs/>
          <w:sz w:val="16"/>
          <w:szCs w:val="16"/>
        </w:rPr>
        <w:t>REGISTRAR O PREÇ</w:t>
      </w:r>
      <w:r w:rsidR="00F17DD3" w:rsidRPr="00741E8E">
        <w:rPr>
          <w:rFonts w:ascii="Arial" w:hAnsi="Arial" w:cs="Arial"/>
          <w:b/>
          <w:bCs/>
          <w:sz w:val="16"/>
          <w:szCs w:val="16"/>
        </w:rPr>
        <w:t>O</w:t>
      </w:r>
      <w:r w:rsidR="00A80E46" w:rsidRPr="00741E8E">
        <w:rPr>
          <w:rFonts w:ascii="Arial" w:hAnsi="Arial" w:cs="Arial"/>
          <w:bCs/>
          <w:sz w:val="16"/>
          <w:szCs w:val="16"/>
        </w:rPr>
        <w:t xml:space="preserve"> </w:t>
      </w:r>
      <w:r w:rsidR="008B6E22" w:rsidRPr="008B6E22">
        <w:rPr>
          <w:rFonts w:ascii="Arial" w:hAnsi="Arial" w:cs="Arial"/>
          <w:color w:val="000000" w:themeColor="text1"/>
          <w:sz w:val="16"/>
          <w:szCs w:val="16"/>
          <w:lang w:val="es-BO"/>
        </w:rPr>
        <w:t xml:space="preserve">para Futura e Eventual </w:t>
      </w:r>
      <w:proofErr w:type="spellStart"/>
      <w:r w:rsidR="008B6E22" w:rsidRPr="008B6E22">
        <w:rPr>
          <w:rFonts w:ascii="Arial" w:hAnsi="Arial" w:cs="Arial"/>
          <w:color w:val="000000" w:themeColor="text1"/>
          <w:sz w:val="16"/>
          <w:szCs w:val="16"/>
          <w:lang w:val="es-BO"/>
        </w:rPr>
        <w:t>Aquisição</w:t>
      </w:r>
      <w:proofErr w:type="spellEnd"/>
      <w:r w:rsidR="008B6E22" w:rsidRPr="008B6E22">
        <w:rPr>
          <w:rFonts w:ascii="Arial" w:hAnsi="Arial" w:cs="Arial"/>
          <w:color w:val="000000" w:themeColor="text1"/>
          <w:sz w:val="16"/>
          <w:szCs w:val="16"/>
          <w:lang w:val="es-BO"/>
        </w:rPr>
        <w:t xml:space="preserve"> de Material de Consumo (Etiquetas </w:t>
      </w:r>
      <w:proofErr w:type="spellStart"/>
      <w:r w:rsidR="008B6E22" w:rsidRPr="008B6E22">
        <w:rPr>
          <w:rFonts w:ascii="Arial" w:hAnsi="Arial" w:cs="Arial"/>
          <w:color w:val="000000" w:themeColor="text1"/>
          <w:sz w:val="16"/>
          <w:szCs w:val="16"/>
          <w:lang w:val="es-BO"/>
        </w:rPr>
        <w:t>Adesivas</w:t>
      </w:r>
      <w:proofErr w:type="spellEnd"/>
      <w:r w:rsidR="008B6E22" w:rsidRPr="008B6E22">
        <w:rPr>
          <w:rFonts w:ascii="Arial" w:hAnsi="Arial" w:cs="Arial"/>
          <w:color w:val="000000" w:themeColor="text1"/>
          <w:sz w:val="16"/>
          <w:szCs w:val="16"/>
          <w:lang w:val="es-BO"/>
        </w:rPr>
        <w:t xml:space="preserve"> e Lacres Enumerados para </w:t>
      </w:r>
      <w:proofErr w:type="spellStart"/>
      <w:r w:rsidR="008B6E22" w:rsidRPr="008B6E22">
        <w:rPr>
          <w:rFonts w:ascii="Arial" w:hAnsi="Arial" w:cs="Arial"/>
          <w:color w:val="000000" w:themeColor="text1"/>
          <w:sz w:val="16"/>
          <w:szCs w:val="16"/>
          <w:lang w:val="es-BO"/>
        </w:rPr>
        <w:t>Carrinho</w:t>
      </w:r>
      <w:proofErr w:type="spellEnd"/>
      <w:r w:rsidR="008B6E22" w:rsidRPr="008B6E22">
        <w:rPr>
          <w:rFonts w:ascii="Arial" w:hAnsi="Arial" w:cs="Arial"/>
          <w:color w:val="000000" w:themeColor="text1"/>
          <w:sz w:val="16"/>
          <w:szCs w:val="16"/>
          <w:lang w:val="es-BO"/>
        </w:rPr>
        <w:t xml:space="preserve"> de </w:t>
      </w:r>
      <w:proofErr w:type="spellStart"/>
      <w:r w:rsidR="008B6E22" w:rsidRPr="008B6E22">
        <w:rPr>
          <w:rFonts w:ascii="Arial" w:hAnsi="Arial" w:cs="Arial"/>
          <w:color w:val="000000" w:themeColor="text1"/>
          <w:sz w:val="16"/>
          <w:szCs w:val="16"/>
          <w:lang w:val="es-BO"/>
        </w:rPr>
        <w:t>Emergência</w:t>
      </w:r>
      <w:proofErr w:type="spellEnd"/>
      <w:r w:rsidR="008B6E22" w:rsidRPr="008B6E22">
        <w:rPr>
          <w:rFonts w:ascii="Arial" w:hAnsi="Arial" w:cs="Arial"/>
          <w:color w:val="000000" w:themeColor="text1"/>
          <w:sz w:val="16"/>
          <w:szCs w:val="16"/>
          <w:lang w:val="es-BO"/>
        </w:rPr>
        <w:t xml:space="preserve">) visando atender as </w:t>
      </w:r>
      <w:proofErr w:type="spellStart"/>
      <w:r w:rsidR="008B6E22" w:rsidRPr="008B6E22">
        <w:rPr>
          <w:rFonts w:ascii="Arial" w:hAnsi="Arial" w:cs="Arial"/>
          <w:color w:val="000000" w:themeColor="text1"/>
          <w:sz w:val="16"/>
          <w:szCs w:val="16"/>
          <w:lang w:val="es-BO"/>
        </w:rPr>
        <w:t>necessidades</w:t>
      </w:r>
      <w:proofErr w:type="spellEnd"/>
      <w:r w:rsidR="008B6E22" w:rsidRPr="008B6E22">
        <w:rPr>
          <w:rFonts w:ascii="Arial" w:hAnsi="Arial" w:cs="Arial"/>
          <w:color w:val="000000" w:themeColor="text1"/>
          <w:sz w:val="16"/>
          <w:szCs w:val="16"/>
          <w:lang w:val="es-BO"/>
        </w:rPr>
        <w:t xml:space="preserve"> do Hospital de Base Dr. </w:t>
      </w:r>
      <w:proofErr w:type="spellStart"/>
      <w:r w:rsidR="008B6E22" w:rsidRPr="008B6E22">
        <w:rPr>
          <w:rFonts w:ascii="Arial" w:hAnsi="Arial" w:cs="Arial"/>
          <w:color w:val="000000" w:themeColor="text1"/>
          <w:sz w:val="16"/>
          <w:szCs w:val="16"/>
          <w:lang w:val="es-BO"/>
        </w:rPr>
        <w:t>Ary</w:t>
      </w:r>
      <w:proofErr w:type="spellEnd"/>
      <w:r w:rsidR="008B6E22" w:rsidRPr="008B6E22">
        <w:rPr>
          <w:rFonts w:ascii="Arial" w:hAnsi="Arial" w:cs="Arial"/>
          <w:color w:val="000000" w:themeColor="text1"/>
          <w:sz w:val="16"/>
          <w:szCs w:val="16"/>
          <w:lang w:val="es-BO"/>
        </w:rPr>
        <w:t xml:space="preserve"> </w:t>
      </w:r>
      <w:proofErr w:type="spellStart"/>
      <w:r w:rsidR="008B6E22" w:rsidRPr="008B6E22">
        <w:rPr>
          <w:rFonts w:ascii="Arial" w:hAnsi="Arial" w:cs="Arial"/>
          <w:color w:val="000000" w:themeColor="text1"/>
          <w:sz w:val="16"/>
          <w:szCs w:val="16"/>
          <w:lang w:val="es-BO"/>
        </w:rPr>
        <w:t>Pinheiro</w:t>
      </w:r>
      <w:proofErr w:type="spellEnd"/>
      <w:r w:rsidR="008B6E22" w:rsidRPr="008B6E22">
        <w:rPr>
          <w:rFonts w:ascii="Arial" w:hAnsi="Arial" w:cs="Arial"/>
          <w:color w:val="000000" w:themeColor="text1"/>
          <w:sz w:val="16"/>
          <w:szCs w:val="16"/>
          <w:lang w:val="es-BO"/>
        </w:rPr>
        <w:t xml:space="preserve"> por </w:t>
      </w:r>
      <w:proofErr w:type="spellStart"/>
      <w:r w:rsidR="008B6E22" w:rsidRPr="008B6E22">
        <w:rPr>
          <w:rFonts w:ascii="Arial" w:hAnsi="Arial" w:cs="Arial"/>
          <w:color w:val="000000" w:themeColor="text1"/>
          <w:sz w:val="16"/>
          <w:szCs w:val="16"/>
          <w:lang w:val="es-BO"/>
        </w:rPr>
        <w:t>um</w:t>
      </w:r>
      <w:proofErr w:type="spellEnd"/>
      <w:r w:rsidR="008B6E22" w:rsidRPr="008B6E22">
        <w:rPr>
          <w:rFonts w:ascii="Arial" w:hAnsi="Arial" w:cs="Arial"/>
          <w:color w:val="000000" w:themeColor="text1"/>
          <w:sz w:val="16"/>
          <w:szCs w:val="16"/>
          <w:lang w:val="es-BO"/>
        </w:rPr>
        <w:t xml:space="preserve"> período de 12 meses</w:t>
      </w:r>
      <w:r w:rsidR="003517FB" w:rsidRPr="008B6E22">
        <w:rPr>
          <w:rFonts w:ascii="Arial" w:hAnsi="Arial" w:cs="Arial"/>
          <w:color w:val="000000" w:themeColor="text1"/>
          <w:sz w:val="16"/>
          <w:szCs w:val="16"/>
        </w:rPr>
        <w:t>,</w:t>
      </w:r>
      <w:r w:rsidR="008B6E22" w:rsidRPr="008B6E22">
        <w:rPr>
          <w:rFonts w:ascii="Arial" w:hAnsi="Arial" w:cs="Arial"/>
          <w:color w:val="000000" w:themeColor="text1"/>
          <w:sz w:val="16"/>
          <w:szCs w:val="16"/>
        </w:rPr>
        <w:t xml:space="preserve"> </w:t>
      </w:r>
      <w:r w:rsidR="001E380D" w:rsidRPr="008B6E22">
        <w:rPr>
          <w:rFonts w:ascii="Arial" w:hAnsi="Arial" w:cs="Arial"/>
          <w:color w:val="000000" w:themeColor="text1"/>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8B6E22" w:rsidRDefault="001E380D" w:rsidP="001E380D">
      <w:pPr>
        <w:ind w:right="-121"/>
        <w:jc w:val="both"/>
        <w:rPr>
          <w:rFonts w:ascii="Arial" w:hAnsi="Arial" w:cs="Arial"/>
          <w:color w:val="000000" w:themeColor="text1"/>
          <w:sz w:val="16"/>
          <w:szCs w:val="16"/>
        </w:rPr>
      </w:pPr>
    </w:p>
    <w:p w:rsidR="00D06F34" w:rsidRPr="008B6E22" w:rsidRDefault="00D06F34" w:rsidP="009D2314">
      <w:pPr>
        <w:jc w:val="both"/>
        <w:rPr>
          <w:rFonts w:ascii="Arial" w:hAnsi="Arial" w:cs="Arial"/>
          <w:b/>
          <w:bCs/>
          <w:color w:val="000000" w:themeColor="text1"/>
          <w:sz w:val="16"/>
          <w:szCs w:val="16"/>
        </w:rPr>
      </w:pPr>
    </w:p>
    <w:p w:rsidR="009D2314" w:rsidRPr="008B6E22" w:rsidRDefault="009D2314" w:rsidP="009D2314">
      <w:pPr>
        <w:jc w:val="both"/>
        <w:rPr>
          <w:rFonts w:ascii="Arial" w:hAnsi="Arial" w:cs="Arial"/>
          <w:color w:val="000000" w:themeColor="text1"/>
          <w:sz w:val="16"/>
          <w:szCs w:val="16"/>
        </w:rPr>
      </w:pPr>
      <w:r w:rsidRPr="008B6E22">
        <w:rPr>
          <w:rFonts w:ascii="Arial" w:hAnsi="Arial" w:cs="Arial"/>
          <w:b/>
          <w:bCs/>
          <w:color w:val="000000" w:themeColor="text1"/>
          <w:sz w:val="16"/>
          <w:szCs w:val="16"/>
        </w:rPr>
        <w:t>1. DO OBJETO</w:t>
      </w:r>
    </w:p>
    <w:p w:rsidR="009D2314" w:rsidRPr="008B6E22" w:rsidRDefault="009D2314" w:rsidP="009D2314">
      <w:pPr>
        <w:jc w:val="both"/>
        <w:rPr>
          <w:rFonts w:ascii="Arial" w:hAnsi="Arial" w:cs="Arial"/>
          <w:color w:val="000000" w:themeColor="text1"/>
          <w:sz w:val="16"/>
          <w:szCs w:val="16"/>
        </w:rPr>
      </w:pPr>
    </w:p>
    <w:p w:rsidR="0026194E" w:rsidRPr="008B6E22" w:rsidRDefault="002E300A" w:rsidP="008E5F1E">
      <w:pPr>
        <w:jc w:val="both"/>
        <w:rPr>
          <w:rFonts w:ascii="Arial" w:hAnsi="Arial" w:cs="Arial"/>
          <w:color w:val="000000" w:themeColor="text1"/>
          <w:sz w:val="16"/>
          <w:szCs w:val="16"/>
        </w:rPr>
      </w:pPr>
      <w:r w:rsidRPr="008B6E22">
        <w:rPr>
          <w:rFonts w:ascii="Arial" w:hAnsi="Arial" w:cs="Arial"/>
          <w:b/>
          <w:color w:val="000000" w:themeColor="text1"/>
          <w:sz w:val="16"/>
          <w:szCs w:val="16"/>
        </w:rPr>
        <w:t>REGISTRAR O PREÇO</w:t>
      </w:r>
      <w:r w:rsidR="00A80E46" w:rsidRPr="008B6E22">
        <w:rPr>
          <w:rFonts w:ascii="Arial" w:hAnsi="Arial" w:cs="Arial"/>
          <w:color w:val="000000" w:themeColor="text1"/>
          <w:sz w:val="16"/>
          <w:szCs w:val="16"/>
        </w:rPr>
        <w:t xml:space="preserve"> </w:t>
      </w:r>
      <w:r w:rsidR="008B6E22" w:rsidRPr="008B6E22">
        <w:rPr>
          <w:rFonts w:ascii="Arial" w:hAnsi="Arial" w:cs="Arial"/>
          <w:color w:val="000000" w:themeColor="text1"/>
          <w:sz w:val="16"/>
          <w:szCs w:val="16"/>
          <w:lang w:val="es-BO"/>
        </w:rPr>
        <w:t xml:space="preserve">para Futura e Eventual </w:t>
      </w:r>
      <w:proofErr w:type="spellStart"/>
      <w:r w:rsidR="008B6E22" w:rsidRPr="008B6E22">
        <w:rPr>
          <w:rFonts w:ascii="Arial" w:hAnsi="Arial" w:cs="Arial"/>
          <w:color w:val="000000" w:themeColor="text1"/>
          <w:sz w:val="16"/>
          <w:szCs w:val="16"/>
          <w:lang w:val="es-BO"/>
        </w:rPr>
        <w:t>Aquisição</w:t>
      </w:r>
      <w:proofErr w:type="spellEnd"/>
      <w:r w:rsidR="008B6E22" w:rsidRPr="008B6E22">
        <w:rPr>
          <w:rFonts w:ascii="Arial" w:hAnsi="Arial" w:cs="Arial"/>
          <w:color w:val="000000" w:themeColor="text1"/>
          <w:sz w:val="16"/>
          <w:szCs w:val="16"/>
          <w:lang w:val="es-BO"/>
        </w:rPr>
        <w:t xml:space="preserve"> de Material de Consumo (Etiquetas </w:t>
      </w:r>
      <w:proofErr w:type="spellStart"/>
      <w:r w:rsidR="008B6E22" w:rsidRPr="008B6E22">
        <w:rPr>
          <w:rFonts w:ascii="Arial" w:hAnsi="Arial" w:cs="Arial"/>
          <w:color w:val="000000" w:themeColor="text1"/>
          <w:sz w:val="16"/>
          <w:szCs w:val="16"/>
          <w:lang w:val="es-BO"/>
        </w:rPr>
        <w:t>Adesivas</w:t>
      </w:r>
      <w:proofErr w:type="spellEnd"/>
      <w:r w:rsidR="008B6E22" w:rsidRPr="008B6E22">
        <w:rPr>
          <w:rFonts w:ascii="Arial" w:hAnsi="Arial" w:cs="Arial"/>
          <w:color w:val="000000" w:themeColor="text1"/>
          <w:sz w:val="16"/>
          <w:szCs w:val="16"/>
          <w:lang w:val="es-BO"/>
        </w:rPr>
        <w:t xml:space="preserve"> e Lacres Enumerados para </w:t>
      </w:r>
      <w:proofErr w:type="spellStart"/>
      <w:r w:rsidR="008B6E22" w:rsidRPr="008B6E22">
        <w:rPr>
          <w:rFonts w:ascii="Arial" w:hAnsi="Arial" w:cs="Arial"/>
          <w:color w:val="000000" w:themeColor="text1"/>
          <w:sz w:val="16"/>
          <w:szCs w:val="16"/>
          <w:lang w:val="es-BO"/>
        </w:rPr>
        <w:t>Carrinho</w:t>
      </w:r>
      <w:proofErr w:type="spellEnd"/>
      <w:r w:rsidR="008B6E22" w:rsidRPr="008B6E22">
        <w:rPr>
          <w:rFonts w:ascii="Arial" w:hAnsi="Arial" w:cs="Arial"/>
          <w:color w:val="000000" w:themeColor="text1"/>
          <w:sz w:val="16"/>
          <w:szCs w:val="16"/>
          <w:lang w:val="es-BO"/>
        </w:rPr>
        <w:t xml:space="preserve"> de </w:t>
      </w:r>
      <w:proofErr w:type="spellStart"/>
      <w:r w:rsidR="008B6E22" w:rsidRPr="008B6E22">
        <w:rPr>
          <w:rFonts w:ascii="Arial" w:hAnsi="Arial" w:cs="Arial"/>
          <w:color w:val="000000" w:themeColor="text1"/>
          <w:sz w:val="16"/>
          <w:szCs w:val="16"/>
          <w:lang w:val="es-BO"/>
        </w:rPr>
        <w:t>Emergência</w:t>
      </w:r>
      <w:proofErr w:type="spellEnd"/>
      <w:r w:rsidR="008B6E22" w:rsidRPr="008B6E22">
        <w:rPr>
          <w:rFonts w:ascii="Arial" w:hAnsi="Arial" w:cs="Arial"/>
          <w:color w:val="000000" w:themeColor="text1"/>
          <w:sz w:val="16"/>
          <w:szCs w:val="16"/>
          <w:lang w:val="es-BO"/>
        </w:rPr>
        <w:t xml:space="preserve">) visando atender as </w:t>
      </w:r>
      <w:proofErr w:type="spellStart"/>
      <w:r w:rsidR="008B6E22" w:rsidRPr="008B6E22">
        <w:rPr>
          <w:rFonts w:ascii="Arial" w:hAnsi="Arial" w:cs="Arial"/>
          <w:color w:val="000000" w:themeColor="text1"/>
          <w:sz w:val="16"/>
          <w:szCs w:val="16"/>
          <w:lang w:val="es-BO"/>
        </w:rPr>
        <w:t>necessidades</w:t>
      </w:r>
      <w:proofErr w:type="spellEnd"/>
      <w:r w:rsidR="008B6E22" w:rsidRPr="008B6E22">
        <w:rPr>
          <w:rFonts w:ascii="Arial" w:hAnsi="Arial" w:cs="Arial"/>
          <w:color w:val="000000" w:themeColor="text1"/>
          <w:sz w:val="16"/>
          <w:szCs w:val="16"/>
          <w:lang w:val="es-BO"/>
        </w:rPr>
        <w:t xml:space="preserve"> do Hospital de Base Dr. </w:t>
      </w:r>
      <w:proofErr w:type="spellStart"/>
      <w:r w:rsidR="008B6E22" w:rsidRPr="008B6E22">
        <w:rPr>
          <w:rFonts w:ascii="Arial" w:hAnsi="Arial" w:cs="Arial"/>
          <w:color w:val="000000" w:themeColor="text1"/>
          <w:sz w:val="16"/>
          <w:szCs w:val="16"/>
          <w:lang w:val="es-BO"/>
        </w:rPr>
        <w:t>Ary</w:t>
      </w:r>
      <w:proofErr w:type="spellEnd"/>
      <w:r w:rsidR="008B6E22" w:rsidRPr="008B6E22">
        <w:rPr>
          <w:rFonts w:ascii="Arial" w:hAnsi="Arial" w:cs="Arial"/>
          <w:color w:val="000000" w:themeColor="text1"/>
          <w:sz w:val="16"/>
          <w:szCs w:val="16"/>
          <w:lang w:val="es-BO"/>
        </w:rPr>
        <w:t xml:space="preserve"> </w:t>
      </w:r>
      <w:proofErr w:type="spellStart"/>
      <w:r w:rsidR="008B6E22" w:rsidRPr="008B6E22">
        <w:rPr>
          <w:rFonts w:ascii="Arial" w:hAnsi="Arial" w:cs="Arial"/>
          <w:color w:val="000000" w:themeColor="text1"/>
          <w:sz w:val="16"/>
          <w:szCs w:val="16"/>
          <w:lang w:val="es-BO"/>
        </w:rPr>
        <w:t>Pinheiro</w:t>
      </w:r>
      <w:proofErr w:type="spellEnd"/>
      <w:r w:rsidR="008B6E22" w:rsidRPr="008B6E22">
        <w:rPr>
          <w:rFonts w:ascii="Arial" w:hAnsi="Arial" w:cs="Arial"/>
          <w:color w:val="000000" w:themeColor="text1"/>
          <w:sz w:val="16"/>
          <w:szCs w:val="16"/>
          <w:lang w:val="es-BO"/>
        </w:rPr>
        <w:t xml:space="preserve"> por </w:t>
      </w:r>
      <w:proofErr w:type="spellStart"/>
      <w:r w:rsidR="008B6E22" w:rsidRPr="008B6E22">
        <w:rPr>
          <w:rFonts w:ascii="Arial" w:hAnsi="Arial" w:cs="Arial"/>
          <w:color w:val="000000" w:themeColor="text1"/>
          <w:sz w:val="16"/>
          <w:szCs w:val="16"/>
          <w:lang w:val="es-BO"/>
        </w:rPr>
        <w:t>um</w:t>
      </w:r>
      <w:proofErr w:type="spellEnd"/>
      <w:r w:rsidR="008B6E22" w:rsidRPr="008B6E22">
        <w:rPr>
          <w:rFonts w:ascii="Arial" w:hAnsi="Arial" w:cs="Arial"/>
          <w:color w:val="000000" w:themeColor="text1"/>
          <w:sz w:val="16"/>
          <w:szCs w:val="16"/>
          <w:lang w:val="es-BO"/>
        </w:rPr>
        <w:t xml:space="preserve"> período de 12 meses</w:t>
      </w:r>
      <w:r w:rsidR="00C54609" w:rsidRPr="008B6E22">
        <w:rPr>
          <w:rFonts w:ascii="Arial" w:hAnsi="Arial" w:cs="Arial"/>
          <w:color w:val="000000" w:themeColor="text1"/>
          <w:sz w:val="16"/>
          <w:szCs w:val="16"/>
        </w:rPr>
        <w:t>, a pedido da Secretaria de Estado da Saúde/SESAU-RO</w:t>
      </w:r>
      <w:r w:rsidR="003517FB" w:rsidRPr="008B6E22">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8B6E22" w:rsidRPr="008B6E22" w:rsidRDefault="009D2314" w:rsidP="008B6E22">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C54609" w:rsidRPr="00DC6DF9" w:rsidRDefault="00484035" w:rsidP="008B6E22">
      <w:pPr>
        <w:pStyle w:val="Corpodetexto3"/>
        <w:numPr>
          <w:ilvl w:val="1"/>
          <w:numId w:val="2"/>
        </w:numPr>
        <w:tabs>
          <w:tab w:val="left" w:pos="900"/>
        </w:tabs>
        <w:spacing w:line="360" w:lineRule="auto"/>
        <w:ind w:right="47"/>
        <w:rPr>
          <w:rFonts w:ascii="Arial" w:hAnsi="Arial" w:cs="Arial"/>
          <w:bCs/>
          <w:color w:val="000000"/>
          <w:sz w:val="16"/>
          <w:szCs w:val="16"/>
        </w:rPr>
      </w:pPr>
      <w:r w:rsidRPr="008B6E22">
        <w:rPr>
          <w:rFonts w:ascii="Arial" w:hAnsi="Arial" w:cs="Arial"/>
          <w:b/>
          <w:sz w:val="16"/>
          <w:szCs w:val="16"/>
        </w:rPr>
        <w:t>DO PRAZO DE ENTREGA:</w:t>
      </w:r>
      <w:r w:rsidRPr="008B6E22">
        <w:rPr>
          <w:rFonts w:ascii="Arial" w:hAnsi="Arial" w:cs="Arial"/>
          <w:sz w:val="16"/>
          <w:szCs w:val="16"/>
        </w:rPr>
        <w:t xml:space="preserve"> </w:t>
      </w:r>
      <w:r w:rsidR="008B6E22" w:rsidRPr="008B6E22">
        <w:rPr>
          <w:rFonts w:ascii="Arial" w:hAnsi="Arial" w:cs="Arial"/>
          <w:sz w:val="16"/>
          <w:szCs w:val="16"/>
          <w:lang w:val="pt-PT" w:eastAsia="pt-PT"/>
        </w:rPr>
        <w:t>O prazo para entrega será de até 30 (trinta) dias após o recebimento da Nota de Empenho.</w:t>
      </w:r>
    </w:p>
    <w:p w:rsidR="00DC6DF9" w:rsidRPr="00DC6DF9" w:rsidRDefault="00484035" w:rsidP="00DC6DF9">
      <w:pPr>
        <w:pStyle w:val="Corpodetexto3"/>
        <w:numPr>
          <w:ilvl w:val="1"/>
          <w:numId w:val="2"/>
        </w:numPr>
        <w:tabs>
          <w:tab w:val="left" w:pos="900"/>
        </w:tabs>
        <w:spacing w:line="360" w:lineRule="auto"/>
        <w:ind w:right="47"/>
        <w:rPr>
          <w:rFonts w:ascii="Arial" w:hAnsi="Arial" w:cs="Arial"/>
          <w:bCs/>
          <w:color w:val="000000"/>
          <w:sz w:val="16"/>
          <w:szCs w:val="16"/>
        </w:rPr>
      </w:pPr>
      <w:r w:rsidRPr="00DC6DF9">
        <w:rPr>
          <w:rFonts w:ascii="Arial" w:hAnsi="Arial" w:cs="Arial"/>
          <w:b/>
          <w:sz w:val="16"/>
          <w:szCs w:val="16"/>
        </w:rPr>
        <w:t xml:space="preserve">DO </w:t>
      </w:r>
      <w:r w:rsidR="00C54609" w:rsidRPr="00DC6DF9">
        <w:rPr>
          <w:rFonts w:ascii="Arial" w:hAnsi="Arial" w:cs="Arial"/>
          <w:b/>
          <w:sz w:val="16"/>
          <w:szCs w:val="16"/>
        </w:rPr>
        <w:t>LOCAL DE ENTREGA</w:t>
      </w:r>
      <w:r w:rsidR="00C54609" w:rsidRPr="00DC6DF9">
        <w:rPr>
          <w:b/>
          <w:sz w:val="22"/>
          <w:szCs w:val="22"/>
        </w:rPr>
        <w:t>:</w:t>
      </w:r>
      <w:r w:rsidR="00C54609" w:rsidRPr="00DC6DF9">
        <w:rPr>
          <w:sz w:val="22"/>
          <w:szCs w:val="22"/>
        </w:rPr>
        <w:t xml:space="preserve"> </w:t>
      </w:r>
      <w:r w:rsidR="00DC6DF9" w:rsidRPr="00DC6DF9">
        <w:rPr>
          <w:rFonts w:ascii="Arial" w:hAnsi="Arial" w:cs="Arial"/>
          <w:sz w:val="16"/>
          <w:szCs w:val="16"/>
          <w:lang w:val="pt-PT" w:eastAsia="pt-PT"/>
        </w:rPr>
        <w:t>Os materiais deverão ser entregues no Almoxarifado Central/SESAU, Avenida Rio Madeira, 603, Bairro</w:t>
      </w:r>
    </w:p>
    <w:p w:rsidR="00DC6DF9" w:rsidRPr="00DC6DF9" w:rsidRDefault="00DC6DF9" w:rsidP="00DC6DF9">
      <w:pPr>
        <w:autoSpaceDE w:val="0"/>
        <w:autoSpaceDN w:val="0"/>
        <w:adjustRightInd w:val="0"/>
        <w:jc w:val="both"/>
        <w:rPr>
          <w:rFonts w:ascii="Arial" w:hAnsi="Arial" w:cs="Arial"/>
          <w:sz w:val="16"/>
          <w:szCs w:val="16"/>
          <w:lang w:val="pt-PT" w:eastAsia="pt-PT"/>
        </w:rPr>
      </w:pPr>
      <w:r w:rsidRPr="00DC6DF9">
        <w:rPr>
          <w:rFonts w:ascii="Arial" w:hAnsi="Arial" w:cs="Arial"/>
          <w:sz w:val="16"/>
          <w:szCs w:val="16"/>
          <w:lang w:val="pt-PT" w:eastAsia="pt-PT"/>
        </w:rPr>
        <w:t>Lagoa – Porto Velho/RO, de segunda a Sexta-Feira das 7h30min às 13h30min.</w:t>
      </w:r>
    </w:p>
    <w:p w:rsidR="00C54609" w:rsidRPr="00DC6DF9" w:rsidRDefault="00C54609" w:rsidP="00DC6DF9">
      <w:pPr>
        <w:pStyle w:val="Corpodetexto3"/>
        <w:tabs>
          <w:tab w:val="left" w:pos="426"/>
        </w:tabs>
        <w:spacing w:line="360" w:lineRule="auto"/>
        <w:ind w:right="47"/>
        <w:rPr>
          <w:rFonts w:ascii="Arial" w:hAnsi="Arial" w:cs="Arial"/>
          <w:bCs/>
          <w:color w:val="000000"/>
          <w:sz w:val="16"/>
          <w:szCs w:val="16"/>
        </w:rPr>
      </w:pPr>
      <w:bookmarkStart w:id="0" w:name="_GoBack"/>
      <w:bookmarkEnd w:id="0"/>
    </w:p>
    <w:p w:rsidR="00EC6139" w:rsidRPr="00DC6DF9" w:rsidRDefault="00EC6139" w:rsidP="00C54609">
      <w:pPr>
        <w:pStyle w:val="Corpodetexto3"/>
        <w:tabs>
          <w:tab w:val="left" w:pos="900"/>
        </w:tabs>
        <w:spacing w:line="360" w:lineRule="auto"/>
        <w:ind w:left="360" w:right="47"/>
        <w:rPr>
          <w:rFonts w:ascii="Arial" w:hAnsi="Arial" w:cs="Arial"/>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A empresa detentora da Ata apresentará a Gerência Financeira do Órgão requisitante a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741E8E" w:rsidRDefault="00741E8E"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741E8E" w:rsidRDefault="00220385" w:rsidP="00220385">
      <w:pPr>
        <w:ind w:left="851"/>
        <w:jc w:val="both"/>
        <w:rPr>
          <w:rFonts w:ascii="Arial" w:hAnsi="Arial" w:cs="Arial"/>
          <w:b/>
          <w:color w:val="000000" w:themeColor="text1"/>
          <w:sz w:val="16"/>
          <w:szCs w:val="16"/>
        </w:rPr>
      </w:pPr>
    </w:p>
    <w:p w:rsidR="008B6E22" w:rsidRPr="008B6E22" w:rsidRDefault="008B6E22" w:rsidP="008B6E22">
      <w:pPr>
        <w:autoSpaceDE w:val="0"/>
        <w:autoSpaceDN w:val="0"/>
        <w:adjustRightInd w:val="0"/>
        <w:jc w:val="both"/>
        <w:rPr>
          <w:rFonts w:ascii="Arial" w:hAnsi="Arial" w:cs="Arial"/>
          <w:sz w:val="16"/>
          <w:szCs w:val="16"/>
          <w:lang w:val="pt-PT" w:eastAsia="pt-PT"/>
        </w:rPr>
      </w:pPr>
      <w:r w:rsidRPr="008B6E22">
        <w:rPr>
          <w:rFonts w:ascii="Arial" w:hAnsi="Arial" w:cs="Arial"/>
          <w:sz w:val="16"/>
          <w:szCs w:val="16"/>
          <w:lang w:val="pt-PT" w:eastAsia="pt-PT"/>
        </w:rPr>
        <w:t>Cobrança pelo Estado, por via administrativa ou judicial, de multa equivalente a 1% (um por cento) do valor estimado pelo item ofertado.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.3.1 Advertência, sempre que for constatada irregularidade de pouca gravidade, para as quais tenha a Contratada concorrida diretamente, ocorrência que será registrada no Cadastro de Fornecedores do Estado de Rondônia;</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.3.2 Multa de 0,2% (dois décimos por cento) ao dia, por atraso no fornecimento e por entrega em desacordo com as especificações estabelecidas neste Edital, até o décimo dia corrido;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.3.3 Multa de 10% (dez por cento), na hipótese de inexecução parcial ou total de cada Nota de Empenho, calculada sobre o valor total da inadimplência ou na hipótese do não cumprimento de qualquer das obrigações assumidas;</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.4 As multas serão, após regular processo administrativo, descontadas dos créditos da empresa detentora da Ata ou, se for o caso, cobrada administrativa ou judicialmente.</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.5 As penalidades previstas neste item têm caráter de sanção administrativa, consequentemente, a sua aplicação não exime a empresa detentora da Ata da reparação das eventuais perdas e danos que seu ato venha acarretar ao Estado de Rondônia.</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.6 As penalidades são independentes e a aplicação de uma não exclui a das demais, quando cabíveis.</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.8 Desclassificação, se a seleção se encontrar em fase de julgamento;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.9 Cancelamento do preço registrado, procedendo-se à paralisação do fornecimento.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 O preço registrado poderá ser cancelado pela Administração Pública, nos termos do Artigo 24 e 25 do Decreto 18.340/13, quando: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.10.1 A Detentora do Registro de Preço deixar de cumprir total ou parcial as condições da Ata de Registro de Preços.</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.10.2 A Detentora do Registro de Preço não retirar a nota de empenho ou instrumento equivalente no prazo estabelecido, sem justificativa aceita pela Administração;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.10.3 A detentora incorrer reiteradamente em infrações previstas no Edital;</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.10.4 A Detentora do Registro de Preço que praticar atos fraudulentos no intuito de auferir vantagem ilícita;</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.10.5 Não aceitar reduzir o seu preço registrado, na hipótese deste se tornar superior àqueles praticados no mercador ou sofrer sanção prevista nos incisos III ou IV do caput do artigo 87 da Lei 8.666/93 ou no artigo 7º da Lei 10.520/02.</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.10.6 Por razões de interesse público, mediante despacho motivado, devidamente justificado.</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.10.7 O cancelamento do Registro de Preço nas hipóteses nos sub itens 8.10.1, 8.10.2, 8.10.5 será formalizado por despacho do órgão gerenciador, assegurado o contraditório e a ampla defesa.</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.10.8 O cancelamento do Registro de Preço nas hipóteses dos sub itens 8.10.1 e 8.10.2 acarretará ainda a aplicação das penalidades cabíveis, assegurado o contraditório e a ampla defesa.</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Pr>
          <w:rFonts w:ascii="Arial" w:hAnsi="Arial" w:cs="Arial"/>
          <w:sz w:val="16"/>
          <w:szCs w:val="16"/>
          <w:lang w:val="pt-PT" w:eastAsia="pt-PT"/>
        </w:rPr>
        <w:t>9</w:t>
      </w:r>
      <w:r w:rsidRPr="008B6E22">
        <w:rPr>
          <w:rFonts w:ascii="Arial" w:hAnsi="Arial" w:cs="Arial"/>
          <w:sz w:val="16"/>
          <w:szCs w:val="16"/>
          <w:lang w:val="pt-PT" w:eastAsia="pt-PT"/>
        </w:rPr>
        <w:t>.10.9 O cancelamento do Registro de Preços poderá ocorrer por fato superveniente, decorrente de caso fortuito ou força maior, que prejudique o cumprimento da ata, devidamente comprovados e justificados:</w:t>
      </w:r>
    </w:p>
    <w:p w:rsidR="008B6E22" w:rsidRPr="008B6E22" w:rsidRDefault="008B6E22" w:rsidP="008B6E22">
      <w:pPr>
        <w:autoSpaceDE w:val="0"/>
        <w:autoSpaceDN w:val="0"/>
        <w:adjustRightInd w:val="0"/>
        <w:jc w:val="both"/>
        <w:rPr>
          <w:rFonts w:ascii="Arial" w:hAnsi="Arial" w:cs="Arial"/>
          <w:sz w:val="16"/>
          <w:szCs w:val="16"/>
          <w:lang w:val="pt-PT" w:eastAsia="pt-PT"/>
        </w:rPr>
      </w:pPr>
    </w:p>
    <w:p w:rsidR="008B6E22" w:rsidRPr="008B6E22" w:rsidRDefault="008B6E22" w:rsidP="008B6E22">
      <w:pPr>
        <w:autoSpaceDE w:val="0"/>
        <w:autoSpaceDN w:val="0"/>
        <w:adjustRightInd w:val="0"/>
        <w:jc w:val="both"/>
        <w:rPr>
          <w:rFonts w:ascii="Arial" w:hAnsi="Arial" w:cs="Arial"/>
          <w:sz w:val="16"/>
          <w:szCs w:val="16"/>
          <w:lang w:val="pt-PT" w:eastAsia="pt-PT"/>
        </w:rPr>
      </w:pPr>
      <w:r w:rsidRPr="008B6E22">
        <w:rPr>
          <w:rFonts w:ascii="Arial" w:hAnsi="Arial" w:cs="Arial"/>
          <w:sz w:val="16"/>
          <w:szCs w:val="16"/>
          <w:lang w:val="pt-PT" w:eastAsia="pt-PT"/>
        </w:rPr>
        <w:t>a) Por razões de interesse público ou;</w:t>
      </w:r>
    </w:p>
    <w:p w:rsidR="008B6E22" w:rsidRPr="008B6E22" w:rsidRDefault="008B6E22" w:rsidP="008B6E22">
      <w:pPr>
        <w:autoSpaceDE w:val="0"/>
        <w:autoSpaceDN w:val="0"/>
        <w:adjustRightInd w:val="0"/>
        <w:jc w:val="both"/>
        <w:rPr>
          <w:rFonts w:ascii="Arial" w:hAnsi="Arial" w:cs="Arial"/>
          <w:sz w:val="16"/>
          <w:szCs w:val="16"/>
          <w:lang w:val="pt-PT" w:eastAsia="pt-PT"/>
        </w:rPr>
      </w:pPr>
      <w:r w:rsidRPr="008B6E22">
        <w:rPr>
          <w:rFonts w:ascii="Arial" w:hAnsi="Arial" w:cs="Arial"/>
          <w:sz w:val="16"/>
          <w:szCs w:val="16"/>
          <w:lang w:val="pt-PT" w:eastAsia="pt-PT"/>
        </w:rPr>
        <w:t>b) A pedido do fornecedor.</w:t>
      </w:r>
    </w:p>
    <w:p w:rsidR="008B6E22" w:rsidRPr="003F4F5C" w:rsidRDefault="008B6E22" w:rsidP="008B6E22">
      <w:pPr>
        <w:autoSpaceDE w:val="0"/>
        <w:autoSpaceDN w:val="0"/>
        <w:adjustRightInd w:val="0"/>
        <w:jc w:val="both"/>
        <w:rPr>
          <w:sz w:val="22"/>
          <w:szCs w:val="22"/>
          <w:lang w:val="pt-PT" w:eastAsia="pt-PT"/>
        </w:rPr>
      </w:pPr>
    </w:p>
    <w:p w:rsidR="009D2314" w:rsidRDefault="00F00060" w:rsidP="00F00060">
      <w:pPr>
        <w:jc w:val="both"/>
        <w:rPr>
          <w:rFonts w:ascii="Arial" w:hAnsi="Arial" w:cs="Arial"/>
          <w:b/>
          <w:bCs/>
          <w:color w:val="000000"/>
          <w:sz w:val="16"/>
          <w:szCs w:val="16"/>
        </w:rPr>
      </w:pPr>
      <w:r>
        <w:rPr>
          <w:rFonts w:ascii="Arial" w:hAnsi="Arial" w:cs="Arial"/>
          <w:b/>
          <w:bCs/>
          <w:color w:val="000000"/>
          <w:sz w:val="16"/>
          <w:szCs w:val="16"/>
        </w:rPr>
        <w:t>10.</w:t>
      </w:r>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334F76" w:rsidRPr="0000738A">
        <w:rPr>
          <w:rFonts w:ascii="Arial" w:hAnsi="Arial" w:cs="Arial"/>
          <w:color w:val="000000"/>
          <w:sz w:val="16"/>
          <w:szCs w:val="16"/>
        </w:rPr>
        <w:t>independente</w:t>
      </w:r>
      <w:proofErr w:type="spellEnd"/>
      <w:r w:rsidR="00334F76" w:rsidRPr="0000738A">
        <w:rPr>
          <w:rFonts w:ascii="Arial" w:hAnsi="Arial" w:cs="Arial"/>
          <w:color w:val="000000"/>
          <w:sz w:val="16"/>
          <w:szCs w:val="16"/>
        </w:rPr>
        <w:t xml:space="preserv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Preço.”</w:t>
      </w:r>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06F34" w:rsidRPr="009A54D1" w:rsidRDefault="00D06F34" w:rsidP="009D2314">
      <w:pPr>
        <w:pStyle w:val="Corpodetexto3"/>
        <w:tabs>
          <w:tab w:val="left" w:pos="900"/>
        </w:tabs>
        <w:ind w:right="47"/>
        <w:rPr>
          <w:rFonts w:ascii="Arial" w:hAnsi="Arial" w:cs="Arial"/>
          <w:sz w:val="16"/>
          <w:szCs w:val="16"/>
        </w:rPr>
      </w:pPr>
    </w:p>
    <w:p w:rsidR="00437EE6" w:rsidRPr="003517FB" w:rsidRDefault="00E96C2E" w:rsidP="00087072">
      <w:pPr>
        <w:rPr>
          <w:rFonts w:ascii="Arial" w:hAnsi="Arial"/>
          <w:b/>
          <w:sz w:val="16"/>
          <w:szCs w:val="16"/>
        </w:rPr>
      </w:pPr>
      <w:r w:rsidRPr="003517FB">
        <w:rPr>
          <w:rFonts w:ascii="Arial" w:hAnsi="Arial"/>
          <w:b/>
          <w:sz w:val="16"/>
          <w:szCs w:val="16"/>
        </w:rPr>
        <w:t>SESAU</w:t>
      </w:r>
      <w:r>
        <w:rPr>
          <w:rFonts w:ascii="Arial" w:hAnsi="Arial"/>
          <w:b/>
          <w:sz w:val="16"/>
          <w:szCs w:val="16"/>
        </w:rPr>
        <w:t xml:space="preserve"> - </w:t>
      </w:r>
      <w:r w:rsidR="00EA7C97" w:rsidRPr="00EA7C97">
        <w:rPr>
          <w:rFonts w:ascii="Arial" w:hAnsi="Arial"/>
          <w:sz w:val="16"/>
          <w:szCs w:val="16"/>
        </w:rPr>
        <w:t>Secretaria de Estado da Saúde</w:t>
      </w:r>
      <w:r>
        <w:rPr>
          <w:rFonts w:ascii="Arial" w:hAnsi="Arial"/>
          <w:sz w:val="16"/>
          <w:szCs w:val="16"/>
        </w:rPr>
        <w:t xml:space="preserve"> </w:t>
      </w:r>
    </w:p>
    <w:p w:rsidR="00D06F34" w:rsidRDefault="00D06F34" w:rsidP="00CC5461">
      <w:pPr>
        <w:jc w:val="both"/>
        <w:rPr>
          <w:rFonts w:ascii="Arial" w:hAnsi="Arial" w:cs="Arial"/>
          <w:b/>
          <w:bCs/>
          <w:color w:val="000000"/>
          <w:sz w:val="16"/>
          <w:szCs w:val="16"/>
        </w:rPr>
      </w:pPr>
    </w:p>
    <w:p w:rsidR="00E42118" w:rsidRDefault="00E42118" w:rsidP="00CC5461">
      <w:pPr>
        <w:jc w:val="both"/>
        <w:rPr>
          <w:rFonts w:ascii="Arial" w:hAnsi="Arial" w:cs="Arial"/>
          <w:b/>
          <w:bCs/>
          <w:color w:val="000000"/>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E42118" w:rsidRDefault="00E4211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Default="009A77AE" w:rsidP="009D2314">
      <w:pPr>
        <w:ind w:right="47"/>
        <w:jc w:val="both"/>
        <w:rPr>
          <w:rFonts w:ascii="Arial" w:hAnsi="Arial" w:cs="Arial"/>
          <w:b/>
          <w:bCs/>
          <w:color w:val="000000"/>
          <w:sz w:val="16"/>
          <w:szCs w:val="16"/>
        </w:rPr>
      </w:pPr>
    </w:p>
    <w:p w:rsidR="00A60078" w:rsidRPr="009A54D1" w:rsidRDefault="00A60078"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C1536" w:rsidRDefault="00EC1536" w:rsidP="00A60078">
      <w:pPr>
        <w:ind w:right="47"/>
        <w:rPr>
          <w:rFonts w:ascii="Arial" w:hAnsi="Arial" w:cs="Arial"/>
          <w:color w:val="000000"/>
          <w:sz w:val="16"/>
          <w:szCs w:val="16"/>
        </w:rPr>
      </w:pPr>
    </w:p>
    <w:p w:rsidR="00EC1536" w:rsidRDefault="00EC1536" w:rsidP="00A60078">
      <w:pPr>
        <w:ind w:right="47"/>
        <w:rPr>
          <w:rFonts w:ascii="Arial" w:hAnsi="Arial" w:cs="Arial"/>
          <w:b/>
          <w:bCs/>
          <w:color w:val="000000"/>
          <w:sz w:val="10"/>
          <w:szCs w:val="10"/>
        </w:rPr>
      </w:pPr>
    </w:p>
    <w:p w:rsidR="003517FB" w:rsidRPr="00FC513B" w:rsidRDefault="00E96C2E" w:rsidP="00A60078">
      <w:pPr>
        <w:ind w:right="47"/>
        <w:rPr>
          <w:rFonts w:ascii="Arial" w:hAnsi="Arial" w:cs="Arial"/>
          <w:b/>
          <w:bCs/>
          <w:color w:val="000000"/>
          <w:sz w:val="10"/>
          <w:szCs w:val="10"/>
        </w:rPr>
      </w:pPr>
      <w:r>
        <w:rPr>
          <w:rFonts w:ascii="Arial" w:hAnsi="Arial" w:cs="Arial"/>
          <w:b/>
          <w:bCs/>
          <w:color w:val="000000"/>
          <w:sz w:val="10"/>
          <w:szCs w:val="10"/>
        </w:rPr>
        <w:t>ST</w:t>
      </w:r>
      <w:r w:rsidR="00220385">
        <w:rPr>
          <w:rFonts w:ascii="Arial" w:hAnsi="Arial" w:cs="Arial"/>
          <w:b/>
          <w:bCs/>
          <w:color w:val="000000"/>
          <w:sz w:val="10"/>
          <w:szCs w:val="10"/>
        </w:rPr>
        <w:t>/SRP</w:t>
      </w:r>
    </w:p>
    <w:sectPr w:rsidR="003517F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E8E" w:rsidRDefault="00741E8E">
      <w:r>
        <w:separator/>
      </w:r>
    </w:p>
  </w:endnote>
  <w:endnote w:type="continuationSeparator" w:id="0">
    <w:p w:rsidR="00741E8E" w:rsidRDefault="0074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E8E" w:rsidRDefault="00741E8E">
      <w:r>
        <w:separator/>
      </w:r>
    </w:p>
  </w:footnote>
  <w:footnote w:type="continuationSeparator" w:id="0">
    <w:p w:rsidR="00741E8E" w:rsidRDefault="00741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8E" w:rsidRDefault="00741E8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6813D6C"/>
    <w:multiLevelType w:val="hybridMultilevel"/>
    <w:tmpl w:val="88DAA6FC"/>
    <w:lvl w:ilvl="0" w:tplc="6798AAF2">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5FD37E9"/>
    <w:multiLevelType w:val="multilevel"/>
    <w:tmpl w:val="6DA6F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4"/>
  </w:num>
  <w:num w:numId="3">
    <w:abstractNumId w:val="5"/>
  </w:num>
  <w:num w:numId="4">
    <w:abstractNumId w:val="4"/>
  </w:num>
  <w:num w:numId="5">
    <w:abstractNumId w:val="1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
  </w:num>
  <w:num w:numId="9">
    <w:abstractNumId w:val="24"/>
  </w:num>
  <w:num w:numId="10">
    <w:abstractNumId w:val="2"/>
  </w:num>
  <w:num w:numId="11">
    <w:abstractNumId w:val="20"/>
  </w:num>
  <w:num w:numId="12">
    <w:abstractNumId w:val="11"/>
  </w:num>
  <w:num w:numId="13">
    <w:abstractNumId w:val="3"/>
  </w:num>
  <w:num w:numId="14">
    <w:abstractNumId w:val="18"/>
  </w:num>
  <w:num w:numId="15">
    <w:abstractNumId w:val="16"/>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0"/>
  </w:num>
  <w:num w:numId="19">
    <w:abstractNumId w:val="15"/>
  </w:num>
  <w:num w:numId="20">
    <w:abstractNumId w:val="9"/>
  </w:num>
  <w:num w:numId="21">
    <w:abstractNumId w:val="21"/>
  </w:num>
  <w:num w:numId="22">
    <w:abstractNumId w:val="22"/>
  </w:num>
  <w:num w:numId="23">
    <w:abstractNumId w:val="6"/>
  </w:num>
  <w:num w:numId="24">
    <w:abstractNumId w:val="7"/>
  </w:num>
  <w:num w:numId="25">
    <w:abstractNumId w:val="13"/>
  </w:num>
  <w:num w:numId="26">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97E1B"/>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27A43"/>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2FD0"/>
    <w:rsid w:val="001E380D"/>
    <w:rsid w:val="001E4390"/>
    <w:rsid w:val="001E5672"/>
    <w:rsid w:val="001E5B49"/>
    <w:rsid w:val="001E79D3"/>
    <w:rsid w:val="001F11F9"/>
    <w:rsid w:val="001F4DCD"/>
    <w:rsid w:val="001F6144"/>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2267"/>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1E8E"/>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32F4"/>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22"/>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0443C"/>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0078"/>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24B"/>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5009"/>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609"/>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438"/>
    <w:rsid w:val="00DB7D05"/>
    <w:rsid w:val="00DC0AB9"/>
    <w:rsid w:val="00DC15C8"/>
    <w:rsid w:val="00DC2CFF"/>
    <w:rsid w:val="00DC5346"/>
    <w:rsid w:val="00DC59F6"/>
    <w:rsid w:val="00DC5B3B"/>
    <w:rsid w:val="00DC6DF9"/>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2118"/>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867D3"/>
    <w:rsid w:val="00E936EF"/>
    <w:rsid w:val="00E93F3F"/>
    <w:rsid w:val="00E94B9E"/>
    <w:rsid w:val="00E96C2E"/>
    <w:rsid w:val="00EA17EC"/>
    <w:rsid w:val="00EA7C97"/>
    <w:rsid w:val="00EB4B2B"/>
    <w:rsid w:val="00EC12CE"/>
    <w:rsid w:val="00EC1536"/>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29BFB9F-5FE1-4650-8F76-E090DF68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link w:val="PargrafodaLista"/>
    <w:uiPriority w:val="34"/>
    <w:qFormat/>
    <w:locked/>
    <w:rsid w:val="00EC61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2531</Words>
  <Characters>14314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2017-07-04T13:08:00Z</cp:lastPrinted>
  <dcterms:created xsi:type="dcterms:W3CDTF">2017-12-14T13:38:00Z</dcterms:created>
  <dcterms:modified xsi:type="dcterms:W3CDTF">2017-12-14T15:28:00Z</dcterms:modified>
</cp:coreProperties>
</file>