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E3" w:rsidRPr="005103E3" w:rsidRDefault="005103E3" w:rsidP="005103E3">
      <w:pPr>
        <w:jc w:val="center"/>
        <w:rPr>
          <w:b/>
          <w:sz w:val="22"/>
          <w:szCs w:val="22"/>
        </w:rPr>
      </w:pPr>
      <w:r w:rsidRPr="005103E3">
        <w:rPr>
          <w:b/>
          <w:sz w:val="22"/>
          <w:szCs w:val="22"/>
        </w:rPr>
        <w:t>SUPERINTENDÊNCIA ESTADUAL DE LICITAÇÕES - SUPEL/RO</w:t>
      </w:r>
    </w:p>
    <w:p w:rsidR="007C5F81" w:rsidRPr="005103E3" w:rsidRDefault="007C5F81" w:rsidP="005103E3">
      <w:pPr>
        <w:pStyle w:val="Ttulo"/>
        <w:rPr>
          <w:b w:val="0"/>
          <w:sz w:val="22"/>
          <w:szCs w:val="22"/>
        </w:rPr>
      </w:pPr>
    </w:p>
    <w:p w:rsidR="00540F8F" w:rsidRPr="005103E3" w:rsidRDefault="005103E3" w:rsidP="00540F8F">
      <w:pPr>
        <w:pStyle w:val="Ttulo"/>
        <w:rPr>
          <w:sz w:val="22"/>
          <w:szCs w:val="22"/>
          <w:u w:val="none"/>
        </w:rPr>
      </w:pPr>
      <w:r w:rsidRPr="005103E3">
        <w:rPr>
          <w:sz w:val="22"/>
          <w:szCs w:val="22"/>
          <w:u w:val="none"/>
        </w:rPr>
        <w:t>AVISO DE SUSPENSÃO DE LICITAÇÃO</w:t>
      </w:r>
    </w:p>
    <w:p w:rsidR="007C5F81" w:rsidRDefault="007C5F81" w:rsidP="00540F8F">
      <w:pPr>
        <w:jc w:val="center"/>
        <w:rPr>
          <w:sz w:val="22"/>
          <w:szCs w:val="22"/>
        </w:rPr>
      </w:pPr>
    </w:p>
    <w:p w:rsidR="00540F8F" w:rsidRPr="00540F8F" w:rsidRDefault="00540F8F" w:rsidP="007C5F81">
      <w:pPr>
        <w:rPr>
          <w:noProof/>
          <w:sz w:val="22"/>
          <w:szCs w:val="22"/>
        </w:rPr>
      </w:pPr>
      <w:r w:rsidRPr="00540F8F">
        <w:rPr>
          <w:sz w:val="22"/>
          <w:szCs w:val="22"/>
        </w:rPr>
        <w:t xml:space="preserve">Pregão Eletrônico </w:t>
      </w:r>
      <w:r w:rsidRPr="00540F8F">
        <w:rPr>
          <w:color w:val="FF0000"/>
          <w:sz w:val="22"/>
          <w:szCs w:val="22"/>
        </w:rPr>
        <w:t xml:space="preserve">Nº. </w:t>
      </w:r>
      <w:r w:rsidR="00951CA3">
        <w:rPr>
          <w:b/>
          <w:color w:val="FF0000"/>
          <w:sz w:val="22"/>
          <w:szCs w:val="22"/>
        </w:rPr>
        <w:t>537</w:t>
      </w:r>
      <w:r w:rsidR="001448C4">
        <w:rPr>
          <w:b/>
          <w:color w:val="FF0000"/>
          <w:sz w:val="22"/>
          <w:szCs w:val="22"/>
        </w:rPr>
        <w:t>/2017</w:t>
      </w:r>
      <w:r w:rsidRPr="00540F8F">
        <w:rPr>
          <w:b/>
          <w:color w:val="FF0000"/>
          <w:sz w:val="22"/>
          <w:szCs w:val="22"/>
        </w:rPr>
        <w:t>KAPPA/SUPEL/RO</w:t>
      </w:r>
      <w:r w:rsidRPr="00540F8F">
        <w:rPr>
          <w:color w:val="FF0000"/>
          <w:sz w:val="22"/>
          <w:szCs w:val="22"/>
        </w:rPr>
        <w:t>. Tipo</w:t>
      </w:r>
      <w:r w:rsidRPr="00540F8F">
        <w:rPr>
          <w:sz w:val="22"/>
          <w:szCs w:val="22"/>
        </w:rPr>
        <w:t xml:space="preserve"> </w:t>
      </w:r>
      <w:r w:rsidRPr="00540F8F">
        <w:rPr>
          <w:noProof/>
          <w:color w:val="FF0000"/>
          <w:sz w:val="22"/>
          <w:szCs w:val="22"/>
        </w:rPr>
        <w:t>Menor Preço</w:t>
      </w:r>
    </w:p>
    <w:p w:rsidR="009839A6" w:rsidRDefault="00540F8F" w:rsidP="009839A6">
      <w:pPr>
        <w:jc w:val="both"/>
        <w:rPr>
          <w:b/>
          <w:color w:val="FF0000"/>
          <w:sz w:val="22"/>
          <w:szCs w:val="22"/>
        </w:rPr>
      </w:pPr>
      <w:r w:rsidRPr="00540F8F">
        <w:rPr>
          <w:sz w:val="22"/>
          <w:szCs w:val="22"/>
        </w:rPr>
        <w:t xml:space="preserve">Processo Administrativo: </w:t>
      </w:r>
      <w:r w:rsidR="00951CA3" w:rsidRPr="005279BC">
        <w:rPr>
          <w:color w:val="FF0000"/>
          <w:sz w:val="22"/>
          <w:szCs w:val="22"/>
        </w:rPr>
        <w:t>0028.009178/2017-64/SEDAM/RO</w:t>
      </w:r>
    </w:p>
    <w:p w:rsidR="00540F8F" w:rsidRPr="00540F8F" w:rsidRDefault="00540F8F" w:rsidP="007C5F81">
      <w:pPr>
        <w:rPr>
          <w:sz w:val="22"/>
          <w:szCs w:val="22"/>
        </w:rPr>
      </w:pPr>
    </w:p>
    <w:p w:rsidR="00540F8F" w:rsidRDefault="00540F8F" w:rsidP="00540F8F">
      <w:pPr>
        <w:jc w:val="both"/>
        <w:rPr>
          <w:sz w:val="22"/>
          <w:szCs w:val="22"/>
        </w:rPr>
      </w:pPr>
    </w:p>
    <w:p w:rsidR="00D26CA3" w:rsidRPr="00D26CA3" w:rsidRDefault="00540F8F" w:rsidP="00D26CA3">
      <w:pPr>
        <w:jc w:val="both"/>
        <w:rPr>
          <w:color w:val="FF0000"/>
          <w:sz w:val="22"/>
          <w:szCs w:val="22"/>
        </w:rPr>
      </w:pPr>
      <w:r w:rsidRPr="00540F8F">
        <w:rPr>
          <w:sz w:val="22"/>
          <w:szCs w:val="22"/>
        </w:rPr>
        <w:t>Objeto</w:t>
      </w:r>
      <w:r w:rsidRPr="00540F8F">
        <w:rPr>
          <w:bCs/>
          <w:sz w:val="22"/>
          <w:szCs w:val="22"/>
        </w:rPr>
        <w:t xml:space="preserve">: </w:t>
      </w:r>
      <w:r w:rsidR="00951CA3" w:rsidRPr="00896C8F">
        <w:rPr>
          <w:bCs/>
          <w:color w:val="FF0000"/>
          <w:sz w:val="22"/>
          <w:szCs w:val="22"/>
        </w:rPr>
        <w:t>A</w:t>
      </w:r>
      <w:r w:rsidR="00951CA3" w:rsidRPr="00896C8F">
        <w:rPr>
          <w:color w:val="FF0000"/>
          <w:sz w:val="22"/>
          <w:szCs w:val="22"/>
        </w:rPr>
        <w:t>quisição de Caminhão Prancha, de acordo com as condições, exigências e quantidades estabelecidas no Termo de Referência - Anexo I do Edital.</w:t>
      </w:r>
    </w:p>
    <w:p w:rsidR="00540F8F" w:rsidRPr="00D26CA3" w:rsidRDefault="00540F8F" w:rsidP="00540F8F">
      <w:pPr>
        <w:jc w:val="both"/>
        <w:rPr>
          <w:color w:val="FF0000"/>
          <w:sz w:val="22"/>
          <w:szCs w:val="22"/>
        </w:rPr>
      </w:pPr>
    </w:p>
    <w:p w:rsidR="00540F8F" w:rsidRDefault="00540F8F" w:rsidP="00540F8F">
      <w:pPr>
        <w:tabs>
          <w:tab w:val="left" w:pos="-851"/>
          <w:tab w:val="left" w:pos="8647"/>
        </w:tabs>
        <w:ind w:right="85"/>
        <w:jc w:val="both"/>
        <w:rPr>
          <w:sz w:val="22"/>
          <w:szCs w:val="22"/>
        </w:rPr>
      </w:pPr>
    </w:p>
    <w:p w:rsidR="000B0AE4" w:rsidRPr="000B0AE4" w:rsidRDefault="00540F8F" w:rsidP="000B0AE4">
      <w:pPr>
        <w:tabs>
          <w:tab w:val="left" w:pos="-851"/>
          <w:tab w:val="left" w:pos="8647"/>
        </w:tabs>
        <w:ind w:right="85"/>
        <w:jc w:val="both"/>
        <w:rPr>
          <w:sz w:val="22"/>
          <w:szCs w:val="22"/>
        </w:rPr>
      </w:pPr>
      <w:r w:rsidRPr="00540F8F">
        <w:rPr>
          <w:sz w:val="22"/>
          <w:szCs w:val="22"/>
        </w:rPr>
        <w:t>A Superintendência Estadual de Licit</w:t>
      </w:r>
      <w:r w:rsidR="00DD45ED">
        <w:rPr>
          <w:sz w:val="22"/>
          <w:szCs w:val="22"/>
        </w:rPr>
        <w:t xml:space="preserve">ações - SUPEL, por intermédio de </w:t>
      </w:r>
      <w:r w:rsidR="00DD45ED" w:rsidRPr="00DD45ED">
        <w:rPr>
          <w:color w:val="FF0000"/>
          <w:sz w:val="22"/>
          <w:szCs w:val="22"/>
        </w:rPr>
        <w:t xml:space="preserve">sua </w:t>
      </w:r>
      <w:proofErr w:type="spellStart"/>
      <w:r w:rsidR="00DD45ED" w:rsidRPr="00DD45ED">
        <w:rPr>
          <w:color w:val="FF0000"/>
          <w:sz w:val="22"/>
          <w:szCs w:val="22"/>
        </w:rPr>
        <w:t>Pregoeira</w:t>
      </w:r>
      <w:proofErr w:type="spellEnd"/>
      <w:r w:rsidR="00DD45ED" w:rsidRPr="00DD45ED">
        <w:rPr>
          <w:color w:val="FF0000"/>
          <w:sz w:val="22"/>
          <w:szCs w:val="22"/>
        </w:rPr>
        <w:t xml:space="preserve"> substituta</w:t>
      </w:r>
      <w:r w:rsidRPr="00540F8F">
        <w:rPr>
          <w:sz w:val="22"/>
          <w:szCs w:val="22"/>
        </w:rPr>
        <w:t xml:space="preserve"> e Equipe de Apoio, designados através na </w:t>
      </w:r>
      <w:r w:rsidR="00B168EE" w:rsidRPr="00B47577">
        <w:rPr>
          <w:color w:val="FF0000"/>
          <w:sz w:val="22"/>
          <w:szCs w:val="22"/>
        </w:rPr>
        <w:t>Portaria Nº 005/GAB/SUPEL/RO de 16</w:t>
      </w:r>
      <w:r w:rsidR="00037279" w:rsidRPr="00B47577">
        <w:rPr>
          <w:color w:val="FF0000"/>
          <w:sz w:val="22"/>
          <w:szCs w:val="22"/>
        </w:rPr>
        <w:t>/02/2017, publicada no DOE - RO do dia 20/02/</w:t>
      </w:r>
      <w:r w:rsidR="00B168EE" w:rsidRPr="00B47577">
        <w:rPr>
          <w:color w:val="FF0000"/>
          <w:sz w:val="22"/>
          <w:szCs w:val="22"/>
        </w:rPr>
        <w:t>2017</w:t>
      </w:r>
      <w:r w:rsidRPr="00540F8F">
        <w:rPr>
          <w:sz w:val="22"/>
          <w:szCs w:val="22"/>
        </w:rPr>
        <w:t xml:space="preserve">, torna público aos interessados e em especial às empresas que retiraram o instrumento convocatório, que o certame em epígrafe está </w:t>
      </w:r>
      <w:r w:rsidR="000B0AE4" w:rsidRPr="000B0AE4">
        <w:rPr>
          <w:sz w:val="22"/>
          <w:szCs w:val="22"/>
        </w:rPr>
        <w:t>suspenso</w:t>
      </w:r>
      <w:r w:rsidR="000B0AE4">
        <w:rPr>
          <w:sz w:val="22"/>
          <w:szCs w:val="22"/>
        </w:rPr>
        <w:t xml:space="preserve">, </w:t>
      </w:r>
      <w:r w:rsidR="00363500">
        <w:rPr>
          <w:sz w:val="22"/>
          <w:szCs w:val="22"/>
        </w:rPr>
        <w:t>“</w:t>
      </w:r>
      <w:r w:rsidR="000B0AE4" w:rsidRPr="000B0AE4">
        <w:rPr>
          <w:b/>
          <w:i/>
          <w:sz w:val="22"/>
          <w:szCs w:val="22"/>
        </w:rPr>
        <w:t>SINE DIE</w:t>
      </w:r>
      <w:r w:rsidR="00363500">
        <w:rPr>
          <w:b/>
          <w:i/>
          <w:sz w:val="22"/>
          <w:szCs w:val="22"/>
        </w:rPr>
        <w:t>”</w:t>
      </w:r>
      <w:r w:rsidR="000B0AE4">
        <w:rPr>
          <w:sz w:val="22"/>
          <w:szCs w:val="22"/>
        </w:rPr>
        <w:t xml:space="preserve">, </w:t>
      </w:r>
      <w:r w:rsidR="000B0AE4" w:rsidRPr="000B0AE4">
        <w:rPr>
          <w:bCs/>
          <w:sz w:val="22"/>
          <w:szCs w:val="22"/>
        </w:rPr>
        <w:t xml:space="preserve">sem data definida para reabertura, </w:t>
      </w:r>
      <w:r w:rsidR="000B0AE4" w:rsidRPr="000B0AE4">
        <w:rPr>
          <w:sz w:val="22"/>
          <w:szCs w:val="22"/>
        </w:rPr>
        <w:t xml:space="preserve">em </w:t>
      </w:r>
      <w:r w:rsidR="009A528E">
        <w:rPr>
          <w:sz w:val="22"/>
          <w:szCs w:val="22"/>
        </w:rPr>
        <w:t xml:space="preserve">razão </w:t>
      </w:r>
      <w:r w:rsidR="003B0E51">
        <w:rPr>
          <w:sz w:val="22"/>
          <w:szCs w:val="22"/>
        </w:rPr>
        <w:t xml:space="preserve">da necessidade de </w:t>
      </w:r>
      <w:r w:rsidR="003B0E51" w:rsidRPr="003B0E51">
        <w:rPr>
          <w:sz w:val="22"/>
          <w:szCs w:val="22"/>
        </w:rPr>
        <w:t>definição da configuração correta do objeto a ser adqui</w:t>
      </w:r>
      <w:r w:rsidR="003B0E51">
        <w:rPr>
          <w:sz w:val="22"/>
          <w:szCs w:val="22"/>
        </w:rPr>
        <w:t>rido e posterior verificação do</w:t>
      </w:r>
      <w:r w:rsidR="003B0E51" w:rsidRPr="003B0E51">
        <w:rPr>
          <w:sz w:val="22"/>
          <w:szCs w:val="22"/>
        </w:rPr>
        <w:t xml:space="preserve"> valor estimado</w:t>
      </w:r>
      <w:r w:rsidR="000B0AE4" w:rsidRPr="000B0AE4">
        <w:rPr>
          <w:sz w:val="22"/>
          <w:szCs w:val="22"/>
        </w:rPr>
        <w:t xml:space="preserve">. </w:t>
      </w:r>
      <w:r w:rsidR="00A351A8">
        <w:rPr>
          <w:sz w:val="22"/>
          <w:szCs w:val="22"/>
        </w:rPr>
        <w:t>Após</w:t>
      </w:r>
      <w:r w:rsidR="003B0E51">
        <w:rPr>
          <w:sz w:val="22"/>
          <w:szCs w:val="22"/>
        </w:rPr>
        <w:t xml:space="preserve"> as</w:t>
      </w:r>
      <w:r w:rsidR="00A351A8">
        <w:rPr>
          <w:sz w:val="22"/>
          <w:szCs w:val="22"/>
        </w:rPr>
        <w:t xml:space="preserve"> alterações necessárias</w:t>
      </w:r>
      <w:r w:rsidR="000B0AE4" w:rsidRPr="000B0AE4">
        <w:rPr>
          <w:sz w:val="22"/>
          <w:szCs w:val="22"/>
        </w:rPr>
        <w:t xml:space="preserve">, fixaremos nova data e horário para a sessão inaugural do certame. </w:t>
      </w:r>
      <w:r w:rsidR="000B0AE4" w:rsidRPr="000B0AE4">
        <w:rPr>
          <w:bCs/>
          <w:sz w:val="22"/>
          <w:szCs w:val="22"/>
        </w:rPr>
        <w:t xml:space="preserve"> </w:t>
      </w:r>
    </w:p>
    <w:p w:rsidR="00540F8F" w:rsidRPr="00540F8F" w:rsidRDefault="00540F8F" w:rsidP="00540F8F">
      <w:pPr>
        <w:tabs>
          <w:tab w:val="left" w:pos="-851"/>
          <w:tab w:val="left" w:pos="8647"/>
        </w:tabs>
        <w:ind w:right="85"/>
        <w:jc w:val="both"/>
        <w:rPr>
          <w:bCs/>
          <w:sz w:val="22"/>
          <w:szCs w:val="22"/>
        </w:rPr>
      </w:pPr>
    </w:p>
    <w:p w:rsidR="00D26CA3" w:rsidRDefault="00540F8F" w:rsidP="00540F8F">
      <w:pPr>
        <w:jc w:val="both"/>
        <w:rPr>
          <w:sz w:val="22"/>
          <w:szCs w:val="22"/>
        </w:rPr>
      </w:pPr>
      <w:r w:rsidRPr="00540F8F">
        <w:rPr>
          <w:bCs/>
          <w:sz w:val="22"/>
          <w:szCs w:val="22"/>
        </w:rPr>
        <w:t>Eventuais dúvidas poderão ser sana</w:t>
      </w:r>
      <w:r w:rsidR="00363500">
        <w:rPr>
          <w:bCs/>
          <w:sz w:val="22"/>
          <w:szCs w:val="22"/>
        </w:rPr>
        <w:t>das junto ao Pregoeiro e Equipe de A</w:t>
      </w:r>
      <w:r w:rsidRPr="00540F8F">
        <w:rPr>
          <w:bCs/>
          <w:sz w:val="22"/>
          <w:szCs w:val="22"/>
        </w:rPr>
        <w:t xml:space="preserve">poio por meio do telefone: (69) 3216-5318 e/ ou pelo email </w:t>
      </w:r>
      <w:hyperlink r:id="rId6" w:history="1">
        <w:r w:rsidRPr="00540F8F">
          <w:rPr>
            <w:rStyle w:val="Hyperlink"/>
            <w:b/>
            <w:sz w:val="22"/>
            <w:szCs w:val="22"/>
          </w:rPr>
          <w:t>supel.kappa@gmail.com</w:t>
        </w:r>
      </w:hyperlink>
      <w:r w:rsidRPr="00540F8F">
        <w:rPr>
          <w:sz w:val="22"/>
          <w:szCs w:val="22"/>
        </w:rPr>
        <w:t xml:space="preserve">. </w:t>
      </w:r>
    </w:p>
    <w:p w:rsidR="00D26CA3" w:rsidRDefault="00D26CA3" w:rsidP="00540F8F">
      <w:pPr>
        <w:jc w:val="both"/>
        <w:rPr>
          <w:sz w:val="22"/>
          <w:szCs w:val="22"/>
        </w:rPr>
      </w:pPr>
    </w:p>
    <w:p w:rsidR="00540F8F" w:rsidRPr="000E71D6" w:rsidRDefault="000B0AE4" w:rsidP="000E71D6">
      <w:pPr>
        <w:jc w:val="right"/>
        <w:rPr>
          <w:sz w:val="22"/>
          <w:szCs w:val="22"/>
        </w:rPr>
      </w:pPr>
      <w:r w:rsidRPr="000E71D6">
        <w:rPr>
          <w:sz w:val="22"/>
          <w:szCs w:val="22"/>
        </w:rPr>
        <w:t xml:space="preserve">Porto Velho, </w:t>
      </w:r>
      <w:r w:rsidR="00951CA3">
        <w:rPr>
          <w:sz w:val="22"/>
          <w:szCs w:val="22"/>
        </w:rPr>
        <w:t>01 de dezembro</w:t>
      </w:r>
      <w:r w:rsidR="00B168EE" w:rsidRPr="000E71D6">
        <w:rPr>
          <w:sz w:val="22"/>
          <w:szCs w:val="22"/>
        </w:rPr>
        <w:t xml:space="preserve"> de 2017</w:t>
      </w:r>
      <w:r w:rsidR="00540F8F" w:rsidRPr="000E71D6">
        <w:rPr>
          <w:sz w:val="22"/>
          <w:szCs w:val="22"/>
        </w:rPr>
        <w:t>.</w:t>
      </w:r>
    </w:p>
    <w:p w:rsidR="007C5F81" w:rsidRDefault="007C5F81" w:rsidP="00540F8F">
      <w:pPr>
        <w:jc w:val="both"/>
        <w:rPr>
          <w:color w:val="FF0000"/>
          <w:sz w:val="22"/>
          <w:szCs w:val="22"/>
        </w:rPr>
      </w:pPr>
    </w:p>
    <w:p w:rsidR="007C5F81" w:rsidRDefault="007C5F81" w:rsidP="00540F8F">
      <w:pPr>
        <w:jc w:val="both"/>
        <w:rPr>
          <w:color w:val="FF0000"/>
          <w:sz w:val="22"/>
          <w:szCs w:val="22"/>
        </w:rPr>
      </w:pPr>
    </w:p>
    <w:p w:rsidR="007C5F81" w:rsidRPr="00540F8F" w:rsidRDefault="007C5F81" w:rsidP="00540F8F">
      <w:pPr>
        <w:jc w:val="both"/>
        <w:rPr>
          <w:sz w:val="22"/>
          <w:szCs w:val="22"/>
        </w:rPr>
      </w:pPr>
    </w:p>
    <w:p w:rsidR="00540F8F" w:rsidRPr="00540F8F" w:rsidRDefault="00540F8F" w:rsidP="00540F8F">
      <w:pPr>
        <w:jc w:val="both"/>
        <w:rPr>
          <w:sz w:val="22"/>
          <w:szCs w:val="22"/>
        </w:rPr>
      </w:pPr>
    </w:p>
    <w:p w:rsidR="00951CA3" w:rsidRPr="00C11E94" w:rsidRDefault="00951CA3" w:rsidP="00951CA3">
      <w:pPr>
        <w:jc w:val="center"/>
        <w:rPr>
          <w:b/>
          <w:sz w:val="22"/>
          <w:szCs w:val="22"/>
        </w:rPr>
      </w:pPr>
      <w:r w:rsidRPr="00C11E94">
        <w:rPr>
          <w:b/>
          <w:sz w:val="22"/>
          <w:szCs w:val="22"/>
        </w:rPr>
        <w:t>FRANCILENE GALDINO SOUZA</w:t>
      </w:r>
    </w:p>
    <w:p w:rsidR="00B52DAA" w:rsidRPr="00B52DAA" w:rsidRDefault="00951CA3" w:rsidP="00B52DAA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Pregoeira</w:t>
      </w:r>
      <w:proofErr w:type="spellEnd"/>
      <w:r>
        <w:rPr>
          <w:sz w:val="22"/>
          <w:szCs w:val="22"/>
        </w:rPr>
        <w:t xml:space="preserve"> substituta</w:t>
      </w:r>
      <w:r w:rsidR="00B52DAA" w:rsidRPr="00B52DAA">
        <w:rPr>
          <w:sz w:val="22"/>
          <w:szCs w:val="22"/>
        </w:rPr>
        <w:t xml:space="preserve"> da Equipe Kappa/SUPEL</w:t>
      </w:r>
    </w:p>
    <w:p w:rsidR="009A528E" w:rsidRPr="009A528E" w:rsidRDefault="00B52DAA" w:rsidP="009A528E">
      <w:pPr>
        <w:jc w:val="center"/>
        <w:rPr>
          <w:sz w:val="22"/>
          <w:szCs w:val="22"/>
        </w:rPr>
      </w:pPr>
      <w:r w:rsidRPr="00B52DAA">
        <w:rPr>
          <w:sz w:val="22"/>
          <w:szCs w:val="22"/>
        </w:rPr>
        <w:t xml:space="preserve">Mat. </w:t>
      </w:r>
      <w:r w:rsidR="00951CA3" w:rsidRPr="00C11E94">
        <w:rPr>
          <w:sz w:val="22"/>
          <w:szCs w:val="22"/>
        </w:rPr>
        <w:t>200005622</w:t>
      </w:r>
    </w:p>
    <w:sectPr w:rsidR="009A528E" w:rsidRPr="009A528E" w:rsidSect="00885E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00" w:rsidRDefault="00363500" w:rsidP="007C5F81">
      <w:r>
        <w:separator/>
      </w:r>
    </w:p>
  </w:endnote>
  <w:endnote w:type="continuationSeparator" w:id="1">
    <w:p w:rsidR="00363500" w:rsidRDefault="00363500" w:rsidP="007C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00" w:rsidRDefault="00363500" w:rsidP="007C5F81">
    <w:pPr>
      <w:pStyle w:val="Rodap"/>
      <w:jc w:val="center"/>
      <w:rPr>
        <w:b/>
        <w:sz w:val="15"/>
      </w:rPr>
    </w:pPr>
    <w:r>
      <w:rPr>
        <w:b/>
        <w:sz w:val="15"/>
      </w:rPr>
      <w:t>Avenida Farquar, 2986, Complexo Rio Madeira, Edifício Rio Pacaás Novos 2º Andar, Bairro Pedrinhas</w:t>
    </w:r>
    <w:proofErr w:type="gramStart"/>
    <w:r>
      <w:rPr>
        <w:b/>
        <w:sz w:val="15"/>
      </w:rPr>
      <w:t xml:space="preserve">  </w:t>
    </w:r>
    <w:proofErr w:type="gramEnd"/>
    <w:r>
      <w:rPr>
        <w:b/>
        <w:sz w:val="15"/>
      </w:rPr>
      <w:t>- Tel.:</w:t>
    </w:r>
    <w:r>
      <w:rPr>
        <w:b/>
        <w:color w:val="FF0000"/>
        <w:sz w:val="15"/>
      </w:rPr>
      <w:t xml:space="preserve"> (69) 3216-5318</w:t>
    </w:r>
  </w:p>
  <w:p w:rsidR="00363500" w:rsidRDefault="00363500" w:rsidP="007C5F81">
    <w:pPr>
      <w:pStyle w:val="Rodap"/>
      <w:jc w:val="center"/>
    </w:pPr>
    <w:r>
      <w:rPr>
        <w:b/>
        <w:sz w:val="15"/>
      </w:rPr>
      <w:t>CEP</w:t>
    </w:r>
    <w:proofErr w:type="gramStart"/>
    <w:r>
      <w:rPr>
        <w:b/>
        <w:sz w:val="15"/>
      </w:rPr>
      <w:t>.:</w:t>
    </w:r>
    <w:proofErr w:type="gramEnd"/>
    <w:r>
      <w:rPr>
        <w:b/>
        <w:sz w:val="15"/>
      </w:rPr>
      <w:t xml:space="preserve"> 76.820-408 - Porto Velho - 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00" w:rsidRDefault="00363500" w:rsidP="007C5F81">
      <w:r>
        <w:separator/>
      </w:r>
    </w:p>
  </w:footnote>
  <w:footnote w:type="continuationSeparator" w:id="1">
    <w:p w:rsidR="00363500" w:rsidRDefault="00363500" w:rsidP="007C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00" w:rsidRPr="00033BAF" w:rsidRDefault="00363500" w:rsidP="007C5F81">
    <w:pPr>
      <w:pStyle w:val="Cabealho"/>
      <w:jc w:val="center"/>
      <w:rPr>
        <w:sz w:val="20"/>
      </w:rPr>
    </w:pPr>
    <w:r w:rsidRPr="00033BAF">
      <w:rPr>
        <w:noProof/>
        <w:sz w:val="20"/>
      </w:rPr>
      <w:drawing>
        <wp:inline distT="0" distB="0" distL="0" distR="0">
          <wp:extent cx="1990725" cy="847725"/>
          <wp:effectExtent l="19050" t="0" r="9525" b="0"/>
          <wp:docPr id="2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3500" w:rsidRPr="00033BAF" w:rsidRDefault="00363500" w:rsidP="007C5F81">
    <w:pPr>
      <w:pStyle w:val="Cabealho"/>
      <w:spacing w:before="100" w:after="100"/>
      <w:contextualSpacing/>
      <w:jc w:val="center"/>
      <w:rPr>
        <w:sz w:val="20"/>
      </w:rPr>
    </w:pPr>
    <w:r w:rsidRPr="00033BAF">
      <w:rPr>
        <w:sz w:val="20"/>
      </w:rPr>
      <w:t>SUPERINTENDÊNCIA ESTADUAL DE LICITAÇÕES - SUPEL</w:t>
    </w:r>
  </w:p>
  <w:p w:rsidR="00363500" w:rsidRPr="00033BAF" w:rsidRDefault="00363500" w:rsidP="007C5F81">
    <w:pPr>
      <w:pStyle w:val="Cabealho"/>
      <w:spacing w:before="100" w:after="100"/>
      <w:contextualSpacing/>
      <w:jc w:val="center"/>
      <w:rPr>
        <w:sz w:val="20"/>
      </w:rPr>
    </w:pPr>
    <w:r w:rsidRPr="00033BAF">
      <w:rPr>
        <w:sz w:val="20"/>
      </w:rPr>
      <w:t xml:space="preserve">Complexo Rio Madeira - Ed. </w:t>
    </w:r>
    <w:r>
      <w:rPr>
        <w:sz w:val="20"/>
      </w:rPr>
      <w:t>Pacaás Novos 2</w:t>
    </w:r>
    <w:r w:rsidRPr="00033BAF">
      <w:rPr>
        <w:sz w:val="20"/>
      </w:rPr>
      <w:t>º Andar</w:t>
    </w:r>
  </w:p>
  <w:p w:rsidR="00363500" w:rsidRDefault="00363500" w:rsidP="007C5F81">
    <w:pPr>
      <w:pStyle w:val="Cabealho"/>
      <w:spacing w:before="100" w:after="100"/>
      <w:contextualSpacing/>
      <w:jc w:val="center"/>
      <w:rPr>
        <w:sz w:val="20"/>
      </w:rPr>
    </w:pPr>
    <w:r>
      <w:rPr>
        <w:sz w:val="20"/>
      </w:rPr>
      <w:t>Porto V</w:t>
    </w:r>
    <w:r w:rsidRPr="00033BAF">
      <w:rPr>
        <w:sz w:val="20"/>
      </w:rPr>
      <w:t>elho, Rondônia.</w:t>
    </w:r>
  </w:p>
  <w:p w:rsidR="00363500" w:rsidRPr="00033BAF" w:rsidRDefault="00363500" w:rsidP="007C5F81">
    <w:pPr>
      <w:pStyle w:val="Cabealho"/>
      <w:spacing w:before="100" w:after="100"/>
      <w:contextualSpacing/>
      <w:jc w:val="center"/>
      <w:rPr>
        <w:sz w:val="20"/>
      </w:rPr>
    </w:pPr>
    <w:r>
      <w:rPr>
        <w:sz w:val="20"/>
      </w:rPr>
      <w:t>Equipe de Licitações Kappa</w:t>
    </w:r>
    <w:r w:rsidRPr="00033BAF">
      <w:rPr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F8F"/>
    <w:rsid w:val="00037279"/>
    <w:rsid w:val="000664F3"/>
    <w:rsid w:val="000B0AE4"/>
    <w:rsid w:val="000E71D6"/>
    <w:rsid w:val="001448C4"/>
    <w:rsid w:val="001A316E"/>
    <w:rsid w:val="001B23D4"/>
    <w:rsid w:val="001C46CA"/>
    <w:rsid w:val="002B425C"/>
    <w:rsid w:val="002E0151"/>
    <w:rsid w:val="00363500"/>
    <w:rsid w:val="0038215F"/>
    <w:rsid w:val="003B0E51"/>
    <w:rsid w:val="004540B9"/>
    <w:rsid w:val="00473B0A"/>
    <w:rsid w:val="004E38D3"/>
    <w:rsid w:val="00500ECC"/>
    <w:rsid w:val="005103E3"/>
    <w:rsid w:val="005306B7"/>
    <w:rsid w:val="00540F8F"/>
    <w:rsid w:val="005B0672"/>
    <w:rsid w:val="005C7208"/>
    <w:rsid w:val="006111D9"/>
    <w:rsid w:val="00663E53"/>
    <w:rsid w:val="006721A0"/>
    <w:rsid w:val="006C0284"/>
    <w:rsid w:val="00721A30"/>
    <w:rsid w:val="00721FE3"/>
    <w:rsid w:val="007C1F8B"/>
    <w:rsid w:val="007C5F81"/>
    <w:rsid w:val="007D5901"/>
    <w:rsid w:val="0080128F"/>
    <w:rsid w:val="00862CE4"/>
    <w:rsid w:val="00885E36"/>
    <w:rsid w:val="008B3312"/>
    <w:rsid w:val="008D30C7"/>
    <w:rsid w:val="00951CA3"/>
    <w:rsid w:val="009839A6"/>
    <w:rsid w:val="009A528E"/>
    <w:rsid w:val="009C5702"/>
    <w:rsid w:val="00A351A8"/>
    <w:rsid w:val="00B168EE"/>
    <w:rsid w:val="00B47577"/>
    <w:rsid w:val="00B52DAA"/>
    <w:rsid w:val="00C366B8"/>
    <w:rsid w:val="00D26CA3"/>
    <w:rsid w:val="00DB493F"/>
    <w:rsid w:val="00DD45ED"/>
    <w:rsid w:val="00E262D8"/>
    <w:rsid w:val="00E612E0"/>
    <w:rsid w:val="00EE15B2"/>
    <w:rsid w:val="00FB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540F8F"/>
    <w:pPr>
      <w:jc w:val="center"/>
    </w:pPr>
    <w:rPr>
      <w:b/>
      <w:sz w:val="5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40F8F"/>
    <w:rPr>
      <w:rFonts w:ascii="Times New Roman" w:eastAsia="Times New Roman" w:hAnsi="Times New Roman" w:cs="Times New Roman"/>
      <w:b/>
      <w:sz w:val="58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rsid w:val="00540F8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5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F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C5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F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F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F8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C5F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.sesau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34094741291</dc:creator>
  <cp:lastModifiedBy>81934173215</cp:lastModifiedBy>
  <cp:revision>18</cp:revision>
  <cp:lastPrinted>2017-04-13T16:59:00Z</cp:lastPrinted>
  <dcterms:created xsi:type="dcterms:W3CDTF">2017-04-11T17:03:00Z</dcterms:created>
  <dcterms:modified xsi:type="dcterms:W3CDTF">2017-12-01T16:29:00Z</dcterms:modified>
</cp:coreProperties>
</file>