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83" w:rsidRDefault="005C2083" w:rsidP="005C2083">
      <w:pPr>
        <w:spacing w:line="276" w:lineRule="auto"/>
        <w:jc w:val="center"/>
        <w:rPr>
          <w:b/>
          <w:u w:val="single"/>
        </w:rPr>
      </w:pPr>
      <w:r w:rsidRPr="004F6DA5">
        <w:rPr>
          <w:b/>
          <w:u w:val="single"/>
        </w:rPr>
        <w:t>1ª ATA DA SESSÃO PARA RECEBIMENTO DOS INVOLUCROS I, II e III</w:t>
      </w:r>
      <w:proofErr w:type="gramStart"/>
      <w:r w:rsidR="000F4267">
        <w:rPr>
          <w:b/>
          <w:u w:val="single"/>
        </w:rPr>
        <w:t xml:space="preserve"> </w:t>
      </w:r>
      <w:r w:rsidRPr="004F6DA5">
        <w:rPr>
          <w:b/>
          <w:u w:val="single"/>
        </w:rPr>
        <w:t xml:space="preserve"> </w:t>
      </w:r>
      <w:proofErr w:type="gramEnd"/>
      <w:r w:rsidR="000F4267">
        <w:rPr>
          <w:b/>
          <w:u w:val="single"/>
        </w:rPr>
        <w:t>(HABILITAÇÃO, PROPOSTA TÉCNICA E DE PREÇOS)</w:t>
      </w:r>
    </w:p>
    <w:p w:rsidR="000F64F4" w:rsidRPr="00126A5C" w:rsidRDefault="000F64F4" w:rsidP="004D5C70">
      <w:pPr>
        <w:spacing w:line="276" w:lineRule="auto"/>
        <w:jc w:val="center"/>
        <w:rPr>
          <w:b/>
          <w:u w:val="single"/>
        </w:rPr>
      </w:pPr>
      <w:r w:rsidRPr="00126A5C">
        <w:rPr>
          <w:b/>
          <w:u w:val="single"/>
        </w:rPr>
        <w:t xml:space="preserve">CONCORRENCIA PUBLICA N° </w:t>
      </w:r>
      <w:r w:rsidR="0051435D">
        <w:rPr>
          <w:b/>
          <w:u w:val="single"/>
        </w:rPr>
        <w:t>017/2017/CEL/SUPEL/RO</w:t>
      </w:r>
      <w:r w:rsidRPr="00126A5C">
        <w:rPr>
          <w:b/>
          <w:u w:val="single"/>
        </w:rPr>
        <w:t>.</w:t>
      </w:r>
    </w:p>
    <w:p w:rsidR="000F64F4" w:rsidRPr="00126A5C" w:rsidRDefault="000F64F4" w:rsidP="004D5C70">
      <w:pPr>
        <w:tabs>
          <w:tab w:val="left" w:pos="5781"/>
        </w:tabs>
        <w:spacing w:line="276" w:lineRule="auto"/>
        <w:ind w:rightChars="12" w:right="29"/>
        <w:jc w:val="center"/>
        <w:rPr>
          <w:b/>
          <w:bCs/>
        </w:rPr>
      </w:pPr>
    </w:p>
    <w:p w:rsidR="004D5C70" w:rsidRPr="00126A5C" w:rsidRDefault="004D5C70" w:rsidP="004D5C70">
      <w:pPr>
        <w:tabs>
          <w:tab w:val="left" w:pos="5781"/>
        </w:tabs>
        <w:spacing w:line="276" w:lineRule="auto"/>
        <w:ind w:rightChars="12" w:right="29"/>
        <w:jc w:val="center"/>
        <w:rPr>
          <w:b/>
          <w:bCs/>
        </w:rPr>
      </w:pPr>
    </w:p>
    <w:p w:rsidR="000F4267" w:rsidRPr="00DE3DBA" w:rsidRDefault="00285BEC" w:rsidP="000F4267">
      <w:pPr>
        <w:jc w:val="both"/>
        <w:rPr>
          <w:b/>
        </w:rPr>
      </w:pPr>
      <w:r w:rsidRPr="00126A5C">
        <w:t xml:space="preserve">Aos </w:t>
      </w:r>
      <w:r w:rsidR="0051435D">
        <w:t>17</w:t>
      </w:r>
      <w:r w:rsidR="00F34105">
        <w:t xml:space="preserve"> </w:t>
      </w:r>
      <w:r w:rsidR="004F6DA5" w:rsidRPr="00126A5C">
        <w:t>(</w:t>
      </w:r>
      <w:r w:rsidR="0051435D">
        <w:t>dezessete</w:t>
      </w:r>
      <w:r w:rsidR="00F373B0" w:rsidRPr="00126A5C">
        <w:t>)</w:t>
      </w:r>
      <w:r w:rsidR="003C2D89" w:rsidRPr="00126A5C">
        <w:t xml:space="preserve"> dias do mês de </w:t>
      </w:r>
      <w:r w:rsidR="0051435D">
        <w:t>novembro</w:t>
      </w:r>
      <w:r w:rsidR="003C2D89" w:rsidRPr="00126A5C">
        <w:t xml:space="preserve"> de dois mil e </w:t>
      </w:r>
      <w:r w:rsidR="00F373B0" w:rsidRPr="00126A5C">
        <w:t>dezess</w:t>
      </w:r>
      <w:r w:rsidR="00820E55" w:rsidRPr="00126A5C">
        <w:t>ete</w:t>
      </w:r>
      <w:r w:rsidR="000F64F4" w:rsidRPr="00126A5C">
        <w:t xml:space="preserve">, às </w:t>
      </w:r>
      <w:proofErr w:type="gramStart"/>
      <w:r w:rsidR="000F64F4" w:rsidRPr="00126A5C">
        <w:t>09h:</w:t>
      </w:r>
      <w:proofErr w:type="gramEnd"/>
      <w:r w:rsidR="00C853AE" w:rsidRPr="00126A5C">
        <w:t>00</w:t>
      </w:r>
      <w:r w:rsidR="000F64F4" w:rsidRPr="00126A5C">
        <w:t xml:space="preserve">min, na sala de licitações do edifício sede da SUPEL – Superintendência Estadual de Compras e Licitações, </w:t>
      </w:r>
      <w:r w:rsidR="00C853AE" w:rsidRPr="00126A5C">
        <w:t>sito na Avenida Farquar, Bairro: Pedrinhas, Palácio Rio Madeira</w:t>
      </w:r>
      <w:r w:rsidR="00F373B0" w:rsidRPr="00126A5C">
        <w:t xml:space="preserve">, edifício </w:t>
      </w:r>
      <w:r w:rsidR="00BF709B" w:rsidRPr="00126A5C">
        <w:t>Pacaás</w:t>
      </w:r>
      <w:r w:rsidR="00F373B0" w:rsidRPr="00126A5C">
        <w:t xml:space="preserve"> Novos, 2</w:t>
      </w:r>
      <w:r w:rsidR="00C853AE" w:rsidRPr="00126A5C">
        <w:t xml:space="preserve">º Andar, nesta cidade, reuniram-se os membros da </w:t>
      </w:r>
      <w:r w:rsidR="00C853AE" w:rsidRPr="00126A5C">
        <w:rPr>
          <w:b/>
        </w:rPr>
        <w:t>Comissão Especial de Licitação – CEL/SUPEL/RO</w:t>
      </w:r>
      <w:r w:rsidR="00C853AE" w:rsidRPr="00126A5C">
        <w:t xml:space="preserve">, designados pela </w:t>
      </w:r>
      <w:r w:rsidR="00C853AE" w:rsidRPr="00126A5C">
        <w:rPr>
          <w:noProof/>
        </w:rPr>
        <w:t>Portaria nº</w:t>
      </w:r>
      <w:r w:rsidR="00C853AE" w:rsidRPr="00126A5C">
        <w:rPr>
          <w:b/>
          <w:noProof/>
        </w:rPr>
        <w:t xml:space="preserve"> </w:t>
      </w:r>
      <w:r w:rsidR="00820E55" w:rsidRPr="00126A5C">
        <w:rPr>
          <w:noProof/>
        </w:rPr>
        <w:t>0</w:t>
      </w:r>
      <w:r w:rsidR="0051435D">
        <w:rPr>
          <w:noProof/>
        </w:rPr>
        <w:t>31</w:t>
      </w:r>
      <w:r w:rsidR="00820E55" w:rsidRPr="00126A5C">
        <w:rPr>
          <w:noProof/>
        </w:rPr>
        <w:t xml:space="preserve"> publicada no Diário Oficial do Estado de Rondônia, edição do dia 0</w:t>
      </w:r>
      <w:r w:rsidR="0051435D">
        <w:rPr>
          <w:noProof/>
        </w:rPr>
        <w:t>3</w:t>
      </w:r>
      <w:r w:rsidR="00820E55" w:rsidRPr="00126A5C">
        <w:rPr>
          <w:noProof/>
        </w:rPr>
        <w:t xml:space="preserve"> de </w:t>
      </w:r>
      <w:r w:rsidR="0051435D">
        <w:rPr>
          <w:noProof/>
        </w:rPr>
        <w:t>agosto</w:t>
      </w:r>
      <w:r w:rsidR="00820E55" w:rsidRPr="00126A5C">
        <w:rPr>
          <w:noProof/>
        </w:rPr>
        <w:t xml:space="preserve"> de 2017</w:t>
      </w:r>
      <w:r w:rsidR="00F6186C" w:rsidRPr="00126A5C">
        <w:t>,</w:t>
      </w:r>
      <w:r w:rsidR="00883AFC" w:rsidRPr="00126A5C">
        <w:t xml:space="preserve"> </w:t>
      </w:r>
      <w:r w:rsidR="00F6186C" w:rsidRPr="00126A5C">
        <w:t>com a finalidade de</w:t>
      </w:r>
      <w:r w:rsidR="007529B0" w:rsidRPr="00126A5C">
        <w:t xml:space="preserve"> </w:t>
      </w:r>
      <w:r w:rsidR="007529B0" w:rsidRPr="00F34105">
        <w:t>proceder o recebimento dos envelopes 01, 02 e 03, abertura do envelope</w:t>
      </w:r>
      <w:r w:rsidR="00F6186C" w:rsidRPr="00F34105">
        <w:t xml:space="preserve"> </w:t>
      </w:r>
      <w:r w:rsidR="007529B0" w:rsidRPr="00F34105">
        <w:t xml:space="preserve">contendo a documentação de habilitação (envelope 01), relativamente à </w:t>
      </w:r>
      <w:r w:rsidR="007529B0" w:rsidRPr="00F34105">
        <w:rPr>
          <w:b/>
        </w:rPr>
        <w:t>CONCORRÊNCIA PUBLICA nº.</w:t>
      </w:r>
      <w:r w:rsidR="007529B0" w:rsidRPr="00F34105">
        <w:t xml:space="preserve"> </w:t>
      </w:r>
      <w:r w:rsidR="007529B0" w:rsidRPr="00F34105">
        <w:rPr>
          <w:b/>
        </w:rPr>
        <w:t>0</w:t>
      </w:r>
      <w:r w:rsidR="0051435D">
        <w:rPr>
          <w:b/>
        </w:rPr>
        <w:t>17</w:t>
      </w:r>
      <w:r w:rsidR="007529B0" w:rsidRPr="00F34105">
        <w:rPr>
          <w:b/>
        </w:rPr>
        <w:t>/201</w:t>
      </w:r>
      <w:r w:rsidR="00F34105" w:rsidRPr="00F34105">
        <w:rPr>
          <w:b/>
        </w:rPr>
        <w:t>7</w:t>
      </w:r>
      <w:r w:rsidR="007529B0" w:rsidRPr="00F34105">
        <w:rPr>
          <w:b/>
          <w:bCs/>
        </w:rPr>
        <w:t>/CEL/SUPEL</w:t>
      </w:r>
      <w:r w:rsidR="007529B0" w:rsidRPr="00F34105">
        <w:t xml:space="preserve">, cujo objeto é </w:t>
      </w:r>
      <w:r w:rsidR="007529B0" w:rsidRPr="0051435D">
        <w:rPr>
          <w:u w:val="single"/>
        </w:rPr>
        <w:t xml:space="preserve">a </w:t>
      </w:r>
      <w:r w:rsidR="0051435D" w:rsidRPr="0051435D">
        <w:rPr>
          <w:b/>
          <w:u w:val="single"/>
        </w:rPr>
        <w:t>Contratação de Empresa Especializada para a Gestão, Operação e Execução das Ações, Atividades e Serviços dos Métodos de Diagnóstico por Imagem dos Grupos e Subgrupos de Procedimentos de Exames da Tabela SIGTAP/SUS a Serem Ofertados pelo Centro de Diagnóstico por Imagem do Estado de Rondônia - CDI/RO</w:t>
      </w:r>
      <w:proofErr w:type="gramStart"/>
      <w:r w:rsidR="0051435D" w:rsidRPr="0051435D">
        <w:rPr>
          <w:b/>
          <w:color w:val="000000"/>
          <w:u w:val="single"/>
        </w:rPr>
        <w:t>.</w:t>
      </w:r>
      <w:r w:rsidR="007529B0" w:rsidRPr="0051435D">
        <w:rPr>
          <w:b/>
          <w:bCs/>
          <w:u w:val="single"/>
        </w:rPr>
        <w:t>,</w:t>
      </w:r>
      <w:proofErr w:type="gramEnd"/>
      <w:r w:rsidR="007529B0" w:rsidRPr="0051435D">
        <w:rPr>
          <w:b/>
          <w:bCs/>
        </w:rPr>
        <w:t xml:space="preserve"> </w:t>
      </w:r>
      <w:r w:rsidR="007529B0" w:rsidRPr="00F34105">
        <w:t>formalizada pelo Processo Administrativo nº.</w:t>
      </w:r>
      <w:r w:rsidR="007529B0" w:rsidRPr="00F34105">
        <w:rPr>
          <w:b/>
        </w:rPr>
        <w:t xml:space="preserve"> </w:t>
      </w:r>
      <w:r w:rsidR="0051435D" w:rsidRPr="0051435D">
        <w:rPr>
          <w:b/>
          <w:bCs/>
        </w:rPr>
        <w:t>01.1712.02226-00/2015</w:t>
      </w:r>
      <w:r w:rsidR="007529B0" w:rsidRPr="00F34105">
        <w:rPr>
          <w:b/>
          <w:bCs/>
        </w:rPr>
        <w:t>, t</w:t>
      </w:r>
      <w:r w:rsidR="007529B0" w:rsidRPr="00F34105">
        <w:t>endo como interessada</w:t>
      </w:r>
      <w:r w:rsidR="007529B0" w:rsidRPr="00F34105">
        <w:rPr>
          <w:spacing w:val="-1"/>
          <w:lang w:val="pt-PT"/>
        </w:rPr>
        <w:t xml:space="preserve"> </w:t>
      </w:r>
      <w:r w:rsidR="007529B0" w:rsidRPr="00F34105">
        <w:t xml:space="preserve">a </w:t>
      </w:r>
      <w:r w:rsidR="0051435D" w:rsidRPr="00545088">
        <w:rPr>
          <w:b/>
          <w:sz w:val="22"/>
          <w:szCs w:val="22"/>
        </w:rPr>
        <w:t>SECRETARIA DE ESTADO DA SAÚDE - SESAU</w:t>
      </w:r>
      <w:r w:rsidR="007529B0" w:rsidRPr="00F34105">
        <w:rPr>
          <w:b/>
        </w:rPr>
        <w:t>.</w:t>
      </w:r>
      <w:r w:rsidR="007529B0" w:rsidRPr="00126A5C">
        <w:rPr>
          <w:b/>
        </w:rPr>
        <w:t xml:space="preserve"> </w:t>
      </w:r>
      <w:r w:rsidR="007529B0" w:rsidRPr="00126A5C">
        <w:rPr>
          <w:b/>
          <w:u w:val="single"/>
        </w:rPr>
        <w:t>DA RETIRADA</w:t>
      </w:r>
      <w:r w:rsidR="007529B0" w:rsidRPr="00126A5C">
        <w:rPr>
          <w:b/>
        </w:rPr>
        <w:t xml:space="preserve">: </w:t>
      </w:r>
      <w:r w:rsidR="007529B0" w:rsidRPr="00126A5C">
        <w:t xml:space="preserve">O Edital fora disponibilizado através da internet no endereço eletrônico </w:t>
      </w:r>
      <w:hyperlink r:id="rId9" w:history="1">
        <w:r w:rsidR="007529B0" w:rsidRPr="00126A5C">
          <w:rPr>
            <w:rStyle w:val="Hyperlink"/>
          </w:rPr>
          <w:t>www.rondonia.ro.gov.br/supel</w:t>
        </w:r>
      </w:hyperlink>
      <w:r w:rsidR="007529B0" w:rsidRPr="00126A5C">
        <w:t>, sem necessidade de cadastramento prévio para sua retirada</w:t>
      </w:r>
      <w:r w:rsidR="00C32DB4" w:rsidRPr="00126A5C">
        <w:t>, bem como o aviso publicado nos Diários Oficiais da União e Estado e Jornal de Circulação Estadua</w:t>
      </w:r>
      <w:r w:rsidR="00C32DB4" w:rsidRPr="000F4267">
        <w:t>l</w:t>
      </w:r>
      <w:r w:rsidR="007529B0" w:rsidRPr="000F4267">
        <w:t>.</w:t>
      </w:r>
      <w:r w:rsidR="0051435D" w:rsidRPr="000F4267">
        <w:t xml:space="preserve"> </w:t>
      </w:r>
      <w:r w:rsidR="000F4267" w:rsidRPr="00DE3DBA">
        <w:rPr>
          <w:b/>
          <w:u w:val="single"/>
        </w:rPr>
        <w:t>DO CREDENCIAMENTO</w:t>
      </w:r>
      <w:r w:rsidR="000F4267" w:rsidRPr="00DE3DBA">
        <w:rPr>
          <w:b/>
        </w:rPr>
        <w:t xml:space="preserve">: </w:t>
      </w:r>
      <w:r w:rsidR="000F4267" w:rsidRPr="00DE3DBA">
        <w:t>No horário estabelecido no Instrumento Convocatório, a Comissão Especial de Licitações – CEL/SUPEL/RO, declarou aberta a sessão,</w:t>
      </w:r>
      <w:r w:rsidR="000F4267" w:rsidRPr="00DE3DBA">
        <w:rPr>
          <w:b/>
          <w:bCs/>
        </w:rPr>
        <w:t xml:space="preserve"> NÃO </w:t>
      </w:r>
      <w:r w:rsidR="000F4267" w:rsidRPr="00DE3DBA">
        <w:t>constatando a presença de nenhum licitante</w:t>
      </w:r>
      <w:r w:rsidR="000F4267">
        <w:t>. Assim sendo, p</w:t>
      </w:r>
      <w:r w:rsidR="000F4267" w:rsidRPr="00DE3DBA">
        <w:t>ela inexistência de propostas foi encerrada a sessão, por caracterizar-se “</w:t>
      </w:r>
      <w:r w:rsidR="000F4267">
        <w:rPr>
          <w:b/>
        </w:rPr>
        <w:t>LICITAÇÃO DESERTA</w:t>
      </w:r>
      <w:r w:rsidR="000F4267" w:rsidRPr="00DE3DBA">
        <w:t>”</w:t>
      </w:r>
      <w:r w:rsidR="000F4267" w:rsidRPr="00DE3DBA">
        <w:rPr>
          <w:b/>
        </w:rPr>
        <w:t xml:space="preserve">. </w:t>
      </w:r>
      <w:r w:rsidR="000F4267" w:rsidRPr="002A59A4">
        <w:rPr>
          <w:b/>
          <w:u w:val="single"/>
        </w:rPr>
        <w:t>DO ENCERRAMENTO DA SESSÃO:</w:t>
      </w:r>
      <w:r w:rsidR="000F4267">
        <w:rPr>
          <w:b/>
        </w:rPr>
        <w:t xml:space="preserve"> </w:t>
      </w:r>
      <w:r w:rsidR="000F4267" w:rsidRPr="00DE3DBA">
        <w:t xml:space="preserve">Nada mais havendo a ser </w:t>
      </w:r>
      <w:proofErr w:type="gramStart"/>
      <w:r w:rsidR="000F4267" w:rsidRPr="00DE3DBA">
        <w:t>tratado a Presidente</w:t>
      </w:r>
      <w:r w:rsidR="000F4267">
        <w:t xml:space="preserve"> </w:t>
      </w:r>
      <w:r w:rsidR="000F4267" w:rsidRPr="00DE3DBA">
        <w:t>da Comissão Especial de Licitação</w:t>
      </w:r>
      <w:proofErr w:type="gramEnd"/>
      <w:r w:rsidR="000F4267" w:rsidRPr="00DE3DBA">
        <w:t xml:space="preserve"> encerrou a sessão, mandando lavrar a presente ATA, que vai assinada por si, pelos demais membros da Comissão. Sala das Licitações em Porto Velho-RO, </w:t>
      </w:r>
      <w:r w:rsidR="000F4267">
        <w:t>17</w:t>
      </w:r>
      <w:r w:rsidR="000F4267" w:rsidRPr="004F6DA5">
        <w:t xml:space="preserve"> de </w:t>
      </w:r>
      <w:r w:rsidR="000F4267">
        <w:t>novembro de 2017</w:t>
      </w:r>
      <w:r w:rsidR="000F4267" w:rsidRPr="004F6DA5">
        <w:t xml:space="preserve">, </w:t>
      </w:r>
      <w:r w:rsidR="000F4267">
        <w:t>às 09</w:t>
      </w:r>
      <w:r w:rsidR="000F4267" w:rsidRPr="00DE3DBA">
        <w:t>h</w:t>
      </w:r>
      <w:r w:rsidR="000F4267">
        <w:t>45</w:t>
      </w:r>
      <w:r w:rsidR="000F4267" w:rsidRPr="00DE3DBA">
        <w:t>min.</w:t>
      </w:r>
    </w:p>
    <w:p w:rsidR="000F4267" w:rsidRDefault="000F4267" w:rsidP="000F4267">
      <w:pPr>
        <w:tabs>
          <w:tab w:val="left" w:pos="9540"/>
        </w:tabs>
        <w:spacing w:before="120" w:line="276" w:lineRule="auto"/>
        <w:ind w:right="-82"/>
        <w:jc w:val="center"/>
      </w:pPr>
    </w:p>
    <w:p w:rsidR="000F4267" w:rsidRDefault="000F4267" w:rsidP="00922A53">
      <w:pPr>
        <w:jc w:val="both"/>
        <w:rPr>
          <w:highlight w:val="yellow"/>
        </w:rPr>
      </w:pPr>
    </w:p>
    <w:p w:rsidR="005C2083" w:rsidRDefault="005C2083" w:rsidP="00F34105">
      <w:pPr>
        <w:jc w:val="both"/>
        <w:rPr>
          <w:b/>
          <w:highlight w:val="yellow"/>
          <w:u w:val="single"/>
        </w:rPr>
      </w:pPr>
    </w:p>
    <w:p w:rsidR="005E198D" w:rsidRPr="00112533" w:rsidRDefault="005E198D" w:rsidP="005E198D">
      <w:pPr>
        <w:autoSpaceDE w:val="0"/>
        <w:autoSpaceDN w:val="0"/>
        <w:adjustRightInd w:val="0"/>
        <w:spacing w:line="360" w:lineRule="auto"/>
        <w:jc w:val="both"/>
        <w:rPr>
          <w:sz w:val="22"/>
          <w:szCs w:val="22"/>
        </w:rPr>
      </w:pPr>
    </w:p>
    <w:p w:rsidR="005E198D" w:rsidRPr="00112533" w:rsidRDefault="005E198D" w:rsidP="005E198D">
      <w:pPr>
        <w:pStyle w:val="Ttulo3"/>
        <w:spacing w:before="0" w:after="0"/>
        <w:ind w:right="74"/>
        <w:rPr>
          <w:rFonts w:ascii="Times New Roman" w:hAnsi="Times New Roman"/>
          <w:bCs w:val="0"/>
          <w:sz w:val="22"/>
          <w:szCs w:val="22"/>
        </w:rPr>
      </w:pPr>
      <w:r>
        <w:rPr>
          <w:rFonts w:ascii="Times New Roman" w:hAnsi="Times New Roman"/>
          <w:sz w:val="22"/>
          <w:szCs w:val="22"/>
        </w:rPr>
        <w:t>JAIR DA SILVA FRANÇA</w:t>
      </w:r>
      <w:r w:rsidRPr="00112533">
        <w:rPr>
          <w:rFonts w:ascii="Times New Roman" w:hAnsi="Times New Roman"/>
          <w:sz w:val="22"/>
          <w:szCs w:val="22"/>
        </w:rPr>
        <w:t xml:space="preserve">                            </w:t>
      </w:r>
      <w:r>
        <w:rPr>
          <w:rFonts w:ascii="Times New Roman" w:hAnsi="Times New Roman"/>
          <w:sz w:val="22"/>
          <w:szCs w:val="22"/>
        </w:rPr>
        <w:t xml:space="preserve">                           </w:t>
      </w:r>
      <w:r w:rsidRPr="00112533">
        <w:rPr>
          <w:rFonts w:ascii="Times New Roman" w:hAnsi="Times New Roman"/>
          <w:sz w:val="22"/>
          <w:szCs w:val="22"/>
        </w:rPr>
        <w:t>MARIA CAROLINA DE CARVALHO</w:t>
      </w:r>
    </w:p>
    <w:p w:rsidR="005E198D" w:rsidRPr="00112533" w:rsidRDefault="005E198D" w:rsidP="005E198D">
      <w:pPr>
        <w:pStyle w:val="Ttulo"/>
        <w:ind w:right="76"/>
        <w:jc w:val="left"/>
        <w:rPr>
          <w:b w:val="0"/>
          <w:bCs w:val="0"/>
          <w:sz w:val="22"/>
          <w:szCs w:val="22"/>
        </w:rPr>
      </w:pPr>
      <w:r>
        <w:rPr>
          <w:b w:val="0"/>
          <w:bCs w:val="0"/>
          <w:sz w:val="22"/>
          <w:szCs w:val="22"/>
        </w:rPr>
        <w:t xml:space="preserve">  </w:t>
      </w:r>
      <w:r w:rsidRPr="00112533">
        <w:rPr>
          <w:b w:val="0"/>
          <w:bCs w:val="0"/>
          <w:sz w:val="22"/>
          <w:szCs w:val="22"/>
        </w:rPr>
        <w:t xml:space="preserve">Membro da CEL/SUPEL                                                          </w:t>
      </w:r>
      <w:r>
        <w:rPr>
          <w:b w:val="0"/>
          <w:bCs w:val="0"/>
          <w:sz w:val="22"/>
          <w:szCs w:val="22"/>
        </w:rPr>
        <w:t xml:space="preserve">             </w:t>
      </w:r>
      <w:r w:rsidRPr="00112533">
        <w:rPr>
          <w:b w:val="0"/>
          <w:bCs w:val="0"/>
          <w:sz w:val="22"/>
          <w:szCs w:val="22"/>
        </w:rPr>
        <w:t>Membro da CEL/SUPEL</w:t>
      </w:r>
    </w:p>
    <w:p w:rsidR="005E198D" w:rsidRPr="00112533" w:rsidRDefault="005E198D" w:rsidP="005E198D">
      <w:pPr>
        <w:pStyle w:val="Ttulo3"/>
        <w:tabs>
          <w:tab w:val="left" w:pos="6942"/>
        </w:tabs>
        <w:spacing w:before="0" w:after="0"/>
        <w:ind w:right="74"/>
        <w:jc w:val="center"/>
        <w:rPr>
          <w:rFonts w:ascii="Times New Roman" w:hAnsi="Times New Roman"/>
          <w:b w:val="0"/>
          <w:bCs w:val="0"/>
          <w:sz w:val="22"/>
          <w:szCs w:val="22"/>
        </w:rPr>
      </w:pPr>
    </w:p>
    <w:p w:rsidR="005E198D" w:rsidRPr="00112533" w:rsidRDefault="005E198D" w:rsidP="005E198D">
      <w:pPr>
        <w:pStyle w:val="Ttulo3"/>
        <w:tabs>
          <w:tab w:val="left" w:pos="6942"/>
        </w:tabs>
        <w:spacing w:before="0" w:after="0"/>
        <w:ind w:right="74"/>
        <w:jc w:val="center"/>
        <w:rPr>
          <w:rFonts w:ascii="Times New Roman" w:hAnsi="Times New Roman"/>
          <w:b w:val="0"/>
          <w:bCs w:val="0"/>
          <w:sz w:val="22"/>
          <w:szCs w:val="22"/>
        </w:rPr>
      </w:pPr>
    </w:p>
    <w:p w:rsidR="005E198D" w:rsidRPr="00112533" w:rsidRDefault="005E198D" w:rsidP="005E198D">
      <w:pPr>
        <w:rPr>
          <w:sz w:val="22"/>
          <w:szCs w:val="22"/>
        </w:rPr>
      </w:pPr>
    </w:p>
    <w:p w:rsidR="005E198D" w:rsidRPr="00112533" w:rsidRDefault="005E198D" w:rsidP="005E198D">
      <w:pPr>
        <w:pStyle w:val="Rodap"/>
        <w:tabs>
          <w:tab w:val="clear" w:pos="4419"/>
          <w:tab w:val="clear" w:pos="8838"/>
          <w:tab w:val="left" w:pos="6779"/>
        </w:tabs>
        <w:ind w:right="118"/>
        <w:jc w:val="center"/>
        <w:rPr>
          <w:b/>
          <w:sz w:val="22"/>
          <w:szCs w:val="22"/>
        </w:rPr>
      </w:pPr>
      <w:r w:rsidRPr="00112533">
        <w:rPr>
          <w:b/>
          <w:bCs/>
          <w:sz w:val="22"/>
          <w:szCs w:val="22"/>
        </w:rPr>
        <w:t>IZAURA TAUFMANN FERREIRA</w:t>
      </w:r>
    </w:p>
    <w:p w:rsidR="005E198D" w:rsidRPr="00112533" w:rsidRDefault="005E198D" w:rsidP="005E198D">
      <w:pPr>
        <w:pStyle w:val="Rodap"/>
        <w:tabs>
          <w:tab w:val="clear" w:pos="4419"/>
          <w:tab w:val="clear" w:pos="8838"/>
          <w:tab w:val="left" w:pos="6779"/>
        </w:tabs>
        <w:ind w:right="118"/>
        <w:jc w:val="center"/>
        <w:rPr>
          <w:b/>
          <w:sz w:val="22"/>
          <w:szCs w:val="22"/>
        </w:rPr>
      </w:pPr>
      <w:r w:rsidRPr="00112533">
        <w:rPr>
          <w:bCs/>
          <w:sz w:val="22"/>
          <w:szCs w:val="22"/>
        </w:rPr>
        <w:t>Presidente da CEL/SUPEL</w:t>
      </w:r>
    </w:p>
    <w:p w:rsidR="00A83508" w:rsidRPr="00126A5C" w:rsidRDefault="00A83508" w:rsidP="00A83508"/>
    <w:p w:rsidR="00A83508" w:rsidRPr="00126A5C" w:rsidRDefault="00A83508" w:rsidP="00A83508"/>
    <w:p w:rsidR="006176D6" w:rsidRDefault="006176D6" w:rsidP="005C2083">
      <w:pPr>
        <w:spacing w:line="276" w:lineRule="auto"/>
        <w:jc w:val="center"/>
        <w:rPr>
          <w:b/>
          <w:u w:val="single"/>
        </w:rPr>
      </w:pPr>
    </w:p>
    <w:p w:rsidR="001B7B63" w:rsidRPr="00126A5C" w:rsidRDefault="001B7B63" w:rsidP="006176D6">
      <w:pPr>
        <w:ind w:right="76"/>
        <w:jc w:val="center"/>
      </w:pPr>
      <w:bookmarkStart w:id="0" w:name="_GoBack"/>
      <w:bookmarkEnd w:id="0"/>
    </w:p>
    <w:sectPr w:rsidR="001B7B63" w:rsidRPr="00126A5C" w:rsidSect="00D37886">
      <w:headerReference w:type="default" r:id="rId10"/>
      <w:footerReference w:type="default" r:id="rId11"/>
      <w:pgSz w:w="11907" w:h="16840" w:code="9"/>
      <w:pgMar w:top="851" w:right="708"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CC" w:rsidRDefault="004766CC">
      <w:r>
        <w:separator/>
      </w:r>
    </w:p>
  </w:endnote>
  <w:endnote w:type="continuationSeparator" w:id="0">
    <w:p w:rsidR="004766CC" w:rsidRDefault="0047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CC" w:rsidRDefault="00E00520" w:rsidP="008D525B">
    <w:pPr>
      <w:pStyle w:val="Rodap"/>
      <w:jc w:val="center"/>
      <w:rPr>
        <w:sz w:val="14"/>
        <w:szCs w:val="14"/>
      </w:rPr>
    </w:pPr>
    <w:r>
      <w:rPr>
        <w:sz w:val="14"/>
        <w:szCs w:val="14"/>
      </w:rPr>
      <w:t>ITF</w:t>
    </w:r>
    <w:r w:rsidR="004766CC">
      <w:rPr>
        <w:sz w:val="14"/>
        <w:szCs w:val="14"/>
      </w:rPr>
      <w:t>/CEL</w:t>
    </w:r>
    <w:r w:rsidR="004766CC" w:rsidRPr="001479C0">
      <w:rPr>
        <w:sz w:val="14"/>
        <w:szCs w:val="14"/>
      </w:rPr>
      <w:t xml:space="preserve">_________________________________________________________________________________________________________________________________                                                   </w:t>
    </w:r>
    <w:r w:rsidR="004766CC">
      <w:rPr>
        <w:sz w:val="14"/>
        <w:szCs w:val="14"/>
      </w:rPr>
      <w:t xml:space="preserve">Avenida Farquar Bairro: Pedrinhas – </w:t>
    </w:r>
    <w:r>
      <w:rPr>
        <w:sz w:val="14"/>
        <w:szCs w:val="14"/>
      </w:rPr>
      <w:t>Ed.</w:t>
    </w:r>
    <w:r w:rsidR="004766CC">
      <w:rPr>
        <w:sz w:val="14"/>
        <w:szCs w:val="14"/>
      </w:rPr>
      <w:t xml:space="preserve"> Rio Madeira – </w:t>
    </w:r>
    <w:r>
      <w:rPr>
        <w:sz w:val="14"/>
        <w:szCs w:val="14"/>
      </w:rPr>
      <w:t>Pacaás Novos</w:t>
    </w:r>
    <w:r w:rsidR="004766CC">
      <w:rPr>
        <w:sz w:val="14"/>
        <w:szCs w:val="14"/>
      </w:rPr>
      <w:t xml:space="preserve"> – </w:t>
    </w:r>
    <w:r>
      <w:rPr>
        <w:sz w:val="14"/>
        <w:szCs w:val="14"/>
      </w:rPr>
      <w:t>2</w:t>
    </w:r>
    <w:r w:rsidR="004766CC">
      <w:rPr>
        <w:sz w:val="14"/>
        <w:szCs w:val="14"/>
      </w:rPr>
      <w:t>º andar</w:t>
    </w:r>
    <w:r w:rsidR="004766CC" w:rsidRPr="00494722">
      <w:rPr>
        <w:sz w:val="14"/>
        <w:szCs w:val="14"/>
      </w:rPr>
      <w:t xml:space="preserve"> - </w:t>
    </w:r>
    <w:proofErr w:type="spellStart"/>
    <w:r w:rsidR="004766CC" w:rsidRPr="00494722">
      <w:rPr>
        <w:sz w:val="14"/>
        <w:szCs w:val="14"/>
      </w:rPr>
      <w:t>Tel</w:t>
    </w:r>
    <w:proofErr w:type="spellEnd"/>
    <w:r w:rsidR="004766CC" w:rsidRPr="00494722">
      <w:rPr>
        <w:sz w:val="14"/>
        <w:szCs w:val="14"/>
      </w:rPr>
      <w:t>: (69) 3216-</w:t>
    </w:r>
    <w:r w:rsidR="004766CC">
      <w:rPr>
        <w:sz w:val="14"/>
        <w:szCs w:val="14"/>
      </w:rPr>
      <w:t xml:space="preserve">5139 </w:t>
    </w:r>
    <w:r w:rsidR="004766CC" w:rsidRPr="00494722">
      <w:rPr>
        <w:sz w:val="14"/>
        <w:szCs w:val="14"/>
      </w:rPr>
      <w:t xml:space="preserve">– Porto Velho </w:t>
    </w:r>
    <w:r w:rsidR="004766CC">
      <w:rPr>
        <w:sz w:val="14"/>
        <w:szCs w:val="14"/>
      </w:rPr>
      <w:t>–</w:t>
    </w:r>
    <w:r w:rsidR="004766CC" w:rsidRPr="00494722">
      <w:rPr>
        <w:sz w:val="14"/>
        <w:szCs w:val="14"/>
      </w:rPr>
      <w:t xml:space="preserve"> </w:t>
    </w:r>
    <w:proofErr w:type="gramStart"/>
    <w:r w:rsidR="004766CC" w:rsidRPr="00494722">
      <w:rPr>
        <w:sz w:val="14"/>
        <w:szCs w:val="14"/>
      </w:rPr>
      <w:t>RO</w:t>
    </w:r>
    <w:proofErr w:type="gramEnd"/>
  </w:p>
  <w:p w:rsidR="004766CC" w:rsidRDefault="004766CC" w:rsidP="00D37886">
    <w:pPr>
      <w:pStyle w:val="Rodap"/>
      <w:tabs>
        <w:tab w:val="clear" w:pos="4419"/>
      </w:tabs>
      <w:ind w:firstLine="7230"/>
      <w:jc w:val="center"/>
      <w:rPr>
        <w:rFonts w:ascii="Arial" w:hAnsi="Arial" w:cs="Arial"/>
        <w:sz w:val="16"/>
        <w:szCs w:val="16"/>
      </w:rPr>
    </w:pPr>
  </w:p>
  <w:p w:rsidR="004766CC" w:rsidRDefault="00E00520" w:rsidP="00D37886">
    <w:pPr>
      <w:pStyle w:val="Rodap"/>
      <w:tabs>
        <w:tab w:val="clear" w:pos="4419"/>
      </w:tabs>
      <w:ind w:firstLine="7230"/>
      <w:jc w:val="center"/>
      <w:rPr>
        <w:sz w:val="12"/>
        <w:szCs w:val="12"/>
      </w:rPr>
    </w:pPr>
    <w:r>
      <w:rPr>
        <w:bCs/>
        <w:sz w:val="12"/>
        <w:szCs w:val="12"/>
      </w:rPr>
      <w:t>IZAURA TAUFMANN FERREIRA</w:t>
    </w:r>
  </w:p>
  <w:p w:rsidR="004766CC" w:rsidRPr="00817C0E" w:rsidRDefault="004766CC" w:rsidP="00D37886">
    <w:pPr>
      <w:pStyle w:val="Rodap"/>
      <w:tabs>
        <w:tab w:val="clear" w:pos="4419"/>
      </w:tabs>
      <w:ind w:firstLine="7230"/>
      <w:jc w:val="center"/>
      <w:rPr>
        <w:sz w:val="12"/>
        <w:szCs w:val="12"/>
      </w:rPr>
    </w:pPr>
    <w:r>
      <w:rPr>
        <w:sz w:val="12"/>
        <w:szCs w:val="12"/>
      </w:rPr>
      <w:t xml:space="preserve">  </w:t>
    </w:r>
    <w:r w:rsidRPr="00817C0E">
      <w:rPr>
        <w:sz w:val="12"/>
        <w:szCs w:val="12"/>
      </w:rPr>
      <w:t>Presidente CEL – SUPEL/RO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CC" w:rsidRDefault="004766CC">
      <w:r>
        <w:separator/>
      </w:r>
    </w:p>
  </w:footnote>
  <w:footnote w:type="continuationSeparator" w:id="0">
    <w:p w:rsidR="004766CC" w:rsidRDefault="0047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CC" w:rsidRPr="004C42EA" w:rsidRDefault="004766CC" w:rsidP="004C42EA">
    <w:pPr>
      <w:pStyle w:val="Cabealho"/>
      <w:jc w:val="center"/>
      <w:rPr>
        <w:sz w:val="24"/>
        <w:szCs w:val="24"/>
      </w:rPr>
    </w:pPr>
  </w:p>
  <w:p w:rsidR="004766CC" w:rsidRDefault="004766CC"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4766CC" w:rsidRDefault="004766CC" w:rsidP="004C42EA">
    <w:pPr>
      <w:pStyle w:val="Cabealho"/>
      <w:spacing w:before="100" w:after="100"/>
      <w:contextualSpacing/>
      <w:jc w:val="center"/>
      <w:rPr>
        <w:sz w:val="24"/>
        <w:szCs w:val="24"/>
      </w:rPr>
    </w:pPr>
    <w:r w:rsidRPr="004C42EA">
      <w:rPr>
        <w:sz w:val="24"/>
        <w:szCs w:val="24"/>
      </w:rPr>
      <w:t>SUPERINTENDÊNCIA ESTADUAL DE LICITAÇÕES - SUPEL</w:t>
    </w:r>
  </w:p>
  <w:p w:rsidR="004766CC" w:rsidRDefault="004766CC" w:rsidP="004C42EA">
    <w:pPr>
      <w:pStyle w:val="Cabealho"/>
      <w:spacing w:before="100" w:after="100"/>
      <w:contextualSpacing/>
      <w:jc w:val="center"/>
      <w:rPr>
        <w:sz w:val="24"/>
        <w:szCs w:val="24"/>
      </w:rPr>
    </w:pPr>
    <w:r>
      <w:rPr>
        <w:sz w:val="24"/>
        <w:szCs w:val="24"/>
      </w:rPr>
      <w:t>Palácio</w:t>
    </w:r>
    <w:r w:rsidRPr="004C42EA">
      <w:rPr>
        <w:sz w:val="24"/>
        <w:szCs w:val="24"/>
      </w:rPr>
      <w:t xml:space="preserve"> Rio Madeira - Ed. </w:t>
    </w:r>
    <w:r>
      <w:rPr>
        <w:sz w:val="24"/>
        <w:szCs w:val="24"/>
      </w:rPr>
      <w:t xml:space="preserve">Pacaás Novos, 2º </w:t>
    </w:r>
    <w:proofErr w:type="gramStart"/>
    <w:r>
      <w:rPr>
        <w:sz w:val="24"/>
        <w:szCs w:val="24"/>
      </w:rPr>
      <w:t>Andar</w:t>
    </w:r>
    <w:proofErr w:type="gramEnd"/>
  </w:p>
  <w:p w:rsidR="004766CC" w:rsidRPr="004C42EA" w:rsidRDefault="004766CC"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F07FD7"/>
    <w:rsid w:val="00021353"/>
    <w:rsid w:val="00031BFE"/>
    <w:rsid w:val="0003674C"/>
    <w:rsid w:val="000371CA"/>
    <w:rsid w:val="00041EAE"/>
    <w:rsid w:val="00042040"/>
    <w:rsid w:val="0004308D"/>
    <w:rsid w:val="0004455E"/>
    <w:rsid w:val="00045B4B"/>
    <w:rsid w:val="00045B7E"/>
    <w:rsid w:val="00047AFC"/>
    <w:rsid w:val="00047D41"/>
    <w:rsid w:val="0005059D"/>
    <w:rsid w:val="000506A2"/>
    <w:rsid w:val="00050E83"/>
    <w:rsid w:val="00054A40"/>
    <w:rsid w:val="0005582E"/>
    <w:rsid w:val="000629C4"/>
    <w:rsid w:val="0006374B"/>
    <w:rsid w:val="000643E1"/>
    <w:rsid w:val="0006506D"/>
    <w:rsid w:val="00070E2E"/>
    <w:rsid w:val="00074424"/>
    <w:rsid w:val="0007650E"/>
    <w:rsid w:val="00082D53"/>
    <w:rsid w:val="00082E42"/>
    <w:rsid w:val="00083C6C"/>
    <w:rsid w:val="00084E26"/>
    <w:rsid w:val="000902F7"/>
    <w:rsid w:val="000906A7"/>
    <w:rsid w:val="000930AF"/>
    <w:rsid w:val="000936A3"/>
    <w:rsid w:val="00094885"/>
    <w:rsid w:val="000A03B1"/>
    <w:rsid w:val="000A03ED"/>
    <w:rsid w:val="000A06A8"/>
    <w:rsid w:val="000A0711"/>
    <w:rsid w:val="000A12C0"/>
    <w:rsid w:val="000A57BB"/>
    <w:rsid w:val="000B6FE0"/>
    <w:rsid w:val="000C0074"/>
    <w:rsid w:val="000C1E94"/>
    <w:rsid w:val="000C3C48"/>
    <w:rsid w:val="000C73D3"/>
    <w:rsid w:val="000D0475"/>
    <w:rsid w:val="000D2BBA"/>
    <w:rsid w:val="000D3310"/>
    <w:rsid w:val="000E366D"/>
    <w:rsid w:val="000E38D3"/>
    <w:rsid w:val="000E3CE9"/>
    <w:rsid w:val="000E4833"/>
    <w:rsid w:val="000E6C55"/>
    <w:rsid w:val="000E7F55"/>
    <w:rsid w:val="000F22F1"/>
    <w:rsid w:val="000F3EC3"/>
    <w:rsid w:val="000F4267"/>
    <w:rsid w:val="000F42DF"/>
    <w:rsid w:val="000F4BF5"/>
    <w:rsid w:val="000F6141"/>
    <w:rsid w:val="000F64F4"/>
    <w:rsid w:val="000F6504"/>
    <w:rsid w:val="000F776C"/>
    <w:rsid w:val="00102512"/>
    <w:rsid w:val="00103900"/>
    <w:rsid w:val="00104BF3"/>
    <w:rsid w:val="00105043"/>
    <w:rsid w:val="001057A7"/>
    <w:rsid w:val="00112AE6"/>
    <w:rsid w:val="00114331"/>
    <w:rsid w:val="00114776"/>
    <w:rsid w:val="001168BA"/>
    <w:rsid w:val="001248E0"/>
    <w:rsid w:val="00126A5C"/>
    <w:rsid w:val="0013633C"/>
    <w:rsid w:val="00141461"/>
    <w:rsid w:val="001437DD"/>
    <w:rsid w:val="001456A2"/>
    <w:rsid w:val="00146DF1"/>
    <w:rsid w:val="00150C86"/>
    <w:rsid w:val="00155B77"/>
    <w:rsid w:val="00160C86"/>
    <w:rsid w:val="001652C1"/>
    <w:rsid w:val="00167D1E"/>
    <w:rsid w:val="0017041B"/>
    <w:rsid w:val="001730C0"/>
    <w:rsid w:val="00173EAB"/>
    <w:rsid w:val="00185259"/>
    <w:rsid w:val="001909F8"/>
    <w:rsid w:val="00190CF1"/>
    <w:rsid w:val="00191312"/>
    <w:rsid w:val="0019307D"/>
    <w:rsid w:val="001A4631"/>
    <w:rsid w:val="001A5EB2"/>
    <w:rsid w:val="001A5F83"/>
    <w:rsid w:val="001A7894"/>
    <w:rsid w:val="001B093A"/>
    <w:rsid w:val="001B18BB"/>
    <w:rsid w:val="001B1AEF"/>
    <w:rsid w:val="001B6C89"/>
    <w:rsid w:val="001B7B63"/>
    <w:rsid w:val="001C2366"/>
    <w:rsid w:val="001C569C"/>
    <w:rsid w:val="001D05A5"/>
    <w:rsid w:val="001D1A59"/>
    <w:rsid w:val="001D67FD"/>
    <w:rsid w:val="001E06E4"/>
    <w:rsid w:val="001E2001"/>
    <w:rsid w:val="001E20BE"/>
    <w:rsid w:val="001E378C"/>
    <w:rsid w:val="001E6B8F"/>
    <w:rsid w:val="001F08DB"/>
    <w:rsid w:val="001F0E93"/>
    <w:rsid w:val="001F1CFC"/>
    <w:rsid w:val="001F261B"/>
    <w:rsid w:val="001F30E7"/>
    <w:rsid w:val="001F4E8B"/>
    <w:rsid w:val="001F6C45"/>
    <w:rsid w:val="001F7DA1"/>
    <w:rsid w:val="00201784"/>
    <w:rsid w:val="00202516"/>
    <w:rsid w:val="00202771"/>
    <w:rsid w:val="00205E46"/>
    <w:rsid w:val="00205F07"/>
    <w:rsid w:val="002200A7"/>
    <w:rsid w:val="002200AC"/>
    <w:rsid w:val="00222F68"/>
    <w:rsid w:val="00223246"/>
    <w:rsid w:val="00225EC9"/>
    <w:rsid w:val="00226706"/>
    <w:rsid w:val="00227554"/>
    <w:rsid w:val="002315BD"/>
    <w:rsid w:val="002330AC"/>
    <w:rsid w:val="00234160"/>
    <w:rsid w:val="0023469B"/>
    <w:rsid w:val="002404BE"/>
    <w:rsid w:val="00240C8F"/>
    <w:rsid w:val="002459EF"/>
    <w:rsid w:val="0025118D"/>
    <w:rsid w:val="00251EAF"/>
    <w:rsid w:val="00252759"/>
    <w:rsid w:val="00253CE9"/>
    <w:rsid w:val="002549B9"/>
    <w:rsid w:val="00263ECE"/>
    <w:rsid w:val="002651F9"/>
    <w:rsid w:val="00267D0E"/>
    <w:rsid w:val="00273376"/>
    <w:rsid w:val="00273D36"/>
    <w:rsid w:val="0028293E"/>
    <w:rsid w:val="002853C8"/>
    <w:rsid w:val="00285BEC"/>
    <w:rsid w:val="002869B8"/>
    <w:rsid w:val="00286F87"/>
    <w:rsid w:val="00287EFE"/>
    <w:rsid w:val="00291A7E"/>
    <w:rsid w:val="0029322E"/>
    <w:rsid w:val="002937D8"/>
    <w:rsid w:val="00294298"/>
    <w:rsid w:val="00294351"/>
    <w:rsid w:val="002954C0"/>
    <w:rsid w:val="00296057"/>
    <w:rsid w:val="002974A5"/>
    <w:rsid w:val="002A0DCB"/>
    <w:rsid w:val="002A0E50"/>
    <w:rsid w:val="002A24B1"/>
    <w:rsid w:val="002A2B93"/>
    <w:rsid w:val="002B105E"/>
    <w:rsid w:val="002B15D2"/>
    <w:rsid w:val="002B1AB7"/>
    <w:rsid w:val="002B244E"/>
    <w:rsid w:val="002B24CE"/>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F299F"/>
    <w:rsid w:val="002F5540"/>
    <w:rsid w:val="00303E9D"/>
    <w:rsid w:val="00306227"/>
    <w:rsid w:val="00306B02"/>
    <w:rsid w:val="00310126"/>
    <w:rsid w:val="003101F0"/>
    <w:rsid w:val="003110C5"/>
    <w:rsid w:val="00315680"/>
    <w:rsid w:val="00315DD8"/>
    <w:rsid w:val="003219BF"/>
    <w:rsid w:val="00322930"/>
    <w:rsid w:val="003262AE"/>
    <w:rsid w:val="003321D5"/>
    <w:rsid w:val="00334A5E"/>
    <w:rsid w:val="003351BE"/>
    <w:rsid w:val="003358E6"/>
    <w:rsid w:val="00336874"/>
    <w:rsid w:val="00336DAF"/>
    <w:rsid w:val="00340B29"/>
    <w:rsid w:val="00341FA5"/>
    <w:rsid w:val="00350A11"/>
    <w:rsid w:val="00352580"/>
    <w:rsid w:val="003572FC"/>
    <w:rsid w:val="00357501"/>
    <w:rsid w:val="00357FE2"/>
    <w:rsid w:val="00363172"/>
    <w:rsid w:val="00365F33"/>
    <w:rsid w:val="00366BC6"/>
    <w:rsid w:val="0037668B"/>
    <w:rsid w:val="00382186"/>
    <w:rsid w:val="0038237D"/>
    <w:rsid w:val="00382B3F"/>
    <w:rsid w:val="00386C63"/>
    <w:rsid w:val="00390E9C"/>
    <w:rsid w:val="0039144A"/>
    <w:rsid w:val="003938F9"/>
    <w:rsid w:val="0039741B"/>
    <w:rsid w:val="003A0539"/>
    <w:rsid w:val="003A0B9F"/>
    <w:rsid w:val="003A1375"/>
    <w:rsid w:val="003A3257"/>
    <w:rsid w:val="003A7BE1"/>
    <w:rsid w:val="003B0E5F"/>
    <w:rsid w:val="003B1AAE"/>
    <w:rsid w:val="003B33FA"/>
    <w:rsid w:val="003B3646"/>
    <w:rsid w:val="003B551D"/>
    <w:rsid w:val="003C2D89"/>
    <w:rsid w:val="003C6D8E"/>
    <w:rsid w:val="003C7D01"/>
    <w:rsid w:val="003D1584"/>
    <w:rsid w:val="003D4EDB"/>
    <w:rsid w:val="003E16EC"/>
    <w:rsid w:val="003E231B"/>
    <w:rsid w:val="003E24B0"/>
    <w:rsid w:val="003E3087"/>
    <w:rsid w:val="003E46DA"/>
    <w:rsid w:val="003E56B3"/>
    <w:rsid w:val="003E5A58"/>
    <w:rsid w:val="003E5FEC"/>
    <w:rsid w:val="003E71B3"/>
    <w:rsid w:val="003E7531"/>
    <w:rsid w:val="003F1938"/>
    <w:rsid w:val="003F75DB"/>
    <w:rsid w:val="00406282"/>
    <w:rsid w:val="004065FC"/>
    <w:rsid w:val="004070E1"/>
    <w:rsid w:val="00413B1A"/>
    <w:rsid w:val="00413C26"/>
    <w:rsid w:val="0041524E"/>
    <w:rsid w:val="00415A9A"/>
    <w:rsid w:val="004227E7"/>
    <w:rsid w:val="00422A31"/>
    <w:rsid w:val="0042463B"/>
    <w:rsid w:val="0043171F"/>
    <w:rsid w:val="00432976"/>
    <w:rsid w:val="00437EFA"/>
    <w:rsid w:val="00442624"/>
    <w:rsid w:val="00453D1F"/>
    <w:rsid w:val="004566DD"/>
    <w:rsid w:val="00457622"/>
    <w:rsid w:val="00461576"/>
    <w:rsid w:val="00462477"/>
    <w:rsid w:val="00463172"/>
    <w:rsid w:val="004649AE"/>
    <w:rsid w:val="004675F0"/>
    <w:rsid w:val="00470B97"/>
    <w:rsid w:val="00470FCB"/>
    <w:rsid w:val="004766CC"/>
    <w:rsid w:val="004804A0"/>
    <w:rsid w:val="00481515"/>
    <w:rsid w:val="00484531"/>
    <w:rsid w:val="00490120"/>
    <w:rsid w:val="0049092F"/>
    <w:rsid w:val="00494A4E"/>
    <w:rsid w:val="004978D7"/>
    <w:rsid w:val="004A1178"/>
    <w:rsid w:val="004A21D9"/>
    <w:rsid w:val="004A3402"/>
    <w:rsid w:val="004A5BF5"/>
    <w:rsid w:val="004A7FF2"/>
    <w:rsid w:val="004B13BE"/>
    <w:rsid w:val="004B4099"/>
    <w:rsid w:val="004B48A0"/>
    <w:rsid w:val="004B5AEC"/>
    <w:rsid w:val="004C1942"/>
    <w:rsid w:val="004C3C28"/>
    <w:rsid w:val="004C42EA"/>
    <w:rsid w:val="004C6097"/>
    <w:rsid w:val="004C6CA6"/>
    <w:rsid w:val="004C6E90"/>
    <w:rsid w:val="004D3722"/>
    <w:rsid w:val="004D5C70"/>
    <w:rsid w:val="004D5EC5"/>
    <w:rsid w:val="004D7FF9"/>
    <w:rsid w:val="004E1F80"/>
    <w:rsid w:val="004E69D7"/>
    <w:rsid w:val="004E6EDE"/>
    <w:rsid w:val="004F1FC2"/>
    <w:rsid w:val="004F45A9"/>
    <w:rsid w:val="004F5BB4"/>
    <w:rsid w:val="004F5F0B"/>
    <w:rsid w:val="004F6DA5"/>
    <w:rsid w:val="004F7660"/>
    <w:rsid w:val="004F7973"/>
    <w:rsid w:val="00506C31"/>
    <w:rsid w:val="005110E8"/>
    <w:rsid w:val="005113BC"/>
    <w:rsid w:val="00512006"/>
    <w:rsid w:val="005139A7"/>
    <w:rsid w:val="0051435D"/>
    <w:rsid w:val="005204D2"/>
    <w:rsid w:val="00520615"/>
    <w:rsid w:val="0052266E"/>
    <w:rsid w:val="0052318A"/>
    <w:rsid w:val="00525329"/>
    <w:rsid w:val="005272FC"/>
    <w:rsid w:val="00532C8F"/>
    <w:rsid w:val="005351CF"/>
    <w:rsid w:val="005351E7"/>
    <w:rsid w:val="00536321"/>
    <w:rsid w:val="00536E80"/>
    <w:rsid w:val="005414DC"/>
    <w:rsid w:val="00542A5B"/>
    <w:rsid w:val="00547F43"/>
    <w:rsid w:val="00550279"/>
    <w:rsid w:val="00550D94"/>
    <w:rsid w:val="00552414"/>
    <w:rsid w:val="00553C15"/>
    <w:rsid w:val="00554C27"/>
    <w:rsid w:val="005553D2"/>
    <w:rsid w:val="00556386"/>
    <w:rsid w:val="00556AD6"/>
    <w:rsid w:val="00570ECC"/>
    <w:rsid w:val="00572BDC"/>
    <w:rsid w:val="00572C44"/>
    <w:rsid w:val="00574B58"/>
    <w:rsid w:val="0058211A"/>
    <w:rsid w:val="00582C5A"/>
    <w:rsid w:val="00584930"/>
    <w:rsid w:val="0058584F"/>
    <w:rsid w:val="00591D44"/>
    <w:rsid w:val="005926E0"/>
    <w:rsid w:val="00592C87"/>
    <w:rsid w:val="00593AD4"/>
    <w:rsid w:val="005A021B"/>
    <w:rsid w:val="005A110A"/>
    <w:rsid w:val="005A2765"/>
    <w:rsid w:val="005A2A8A"/>
    <w:rsid w:val="005A7212"/>
    <w:rsid w:val="005A7D7E"/>
    <w:rsid w:val="005B5D56"/>
    <w:rsid w:val="005C0456"/>
    <w:rsid w:val="005C2083"/>
    <w:rsid w:val="005C56A5"/>
    <w:rsid w:val="005C64E2"/>
    <w:rsid w:val="005C6A91"/>
    <w:rsid w:val="005D032B"/>
    <w:rsid w:val="005D154D"/>
    <w:rsid w:val="005D17A5"/>
    <w:rsid w:val="005D2792"/>
    <w:rsid w:val="005E198D"/>
    <w:rsid w:val="005E29BE"/>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176D6"/>
    <w:rsid w:val="006258A8"/>
    <w:rsid w:val="00626651"/>
    <w:rsid w:val="0063220D"/>
    <w:rsid w:val="0063656B"/>
    <w:rsid w:val="00636D50"/>
    <w:rsid w:val="00637C37"/>
    <w:rsid w:val="00637F4F"/>
    <w:rsid w:val="00640587"/>
    <w:rsid w:val="006415A0"/>
    <w:rsid w:val="00646FE4"/>
    <w:rsid w:val="006502BB"/>
    <w:rsid w:val="00650B08"/>
    <w:rsid w:val="00652D78"/>
    <w:rsid w:val="00652E76"/>
    <w:rsid w:val="00655688"/>
    <w:rsid w:val="00657080"/>
    <w:rsid w:val="00657227"/>
    <w:rsid w:val="00662357"/>
    <w:rsid w:val="00674EDF"/>
    <w:rsid w:val="00677DBA"/>
    <w:rsid w:val="00680CFA"/>
    <w:rsid w:val="00680ED7"/>
    <w:rsid w:val="00682DEB"/>
    <w:rsid w:val="00683399"/>
    <w:rsid w:val="00683F6D"/>
    <w:rsid w:val="00684B5E"/>
    <w:rsid w:val="006852FF"/>
    <w:rsid w:val="00687410"/>
    <w:rsid w:val="00687C4B"/>
    <w:rsid w:val="00690421"/>
    <w:rsid w:val="0069097F"/>
    <w:rsid w:val="00694764"/>
    <w:rsid w:val="006978D2"/>
    <w:rsid w:val="00697A9D"/>
    <w:rsid w:val="006A0908"/>
    <w:rsid w:val="006A17B4"/>
    <w:rsid w:val="006B0699"/>
    <w:rsid w:val="006B28B8"/>
    <w:rsid w:val="006B3F97"/>
    <w:rsid w:val="006B4A02"/>
    <w:rsid w:val="006C0296"/>
    <w:rsid w:val="006C1CF4"/>
    <w:rsid w:val="006C4B97"/>
    <w:rsid w:val="006C658D"/>
    <w:rsid w:val="006C7268"/>
    <w:rsid w:val="006C7338"/>
    <w:rsid w:val="006D03FA"/>
    <w:rsid w:val="006D73DB"/>
    <w:rsid w:val="006D74C3"/>
    <w:rsid w:val="006E1BE9"/>
    <w:rsid w:val="006E34F6"/>
    <w:rsid w:val="006E459D"/>
    <w:rsid w:val="006E4AFA"/>
    <w:rsid w:val="006E6FBD"/>
    <w:rsid w:val="006E7909"/>
    <w:rsid w:val="006F3966"/>
    <w:rsid w:val="006F4307"/>
    <w:rsid w:val="007024E6"/>
    <w:rsid w:val="007029C1"/>
    <w:rsid w:val="0070422D"/>
    <w:rsid w:val="007077D0"/>
    <w:rsid w:val="00711EA6"/>
    <w:rsid w:val="00714921"/>
    <w:rsid w:val="00715C92"/>
    <w:rsid w:val="00717E62"/>
    <w:rsid w:val="00721D4D"/>
    <w:rsid w:val="0072212C"/>
    <w:rsid w:val="0072342A"/>
    <w:rsid w:val="00723D7A"/>
    <w:rsid w:val="00735C5F"/>
    <w:rsid w:val="00736EA3"/>
    <w:rsid w:val="007400C9"/>
    <w:rsid w:val="0074028A"/>
    <w:rsid w:val="007416D1"/>
    <w:rsid w:val="00742552"/>
    <w:rsid w:val="00742725"/>
    <w:rsid w:val="0074474D"/>
    <w:rsid w:val="0074567C"/>
    <w:rsid w:val="0074631A"/>
    <w:rsid w:val="00747CAA"/>
    <w:rsid w:val="007529B0"/>
    <w:rsid w:val="00752F7A"/>
    <w:rsid w:val="00754B36"/>
    <w:rsid w:val="00755756"/>
    <w:rsid w:val="00757911"/>
    <w:rsid w:val="0075792B"/>
    <w:rsid w:val="00765233"/>
    <w:rsid w:val="007675EA"/>
    <w:rsid w:val="00772A9B"/>
    <w:rsid w:val="00772FF2"/>
    <w:rsid w:val="00780465"/>
    <w:rsid w:val="00783FF4"/>
    <w:rsid w:val="007870DB"/>
    <w:rsid w:val="0078796F"/>
    <w:rsid w:val="00790254"/>
    <w:rsid w:val="007903B4"/>
    <w:rsid w:val="007903EC"/>
    <w:rsid w:val="007918DC"/>
    <w:rsid w:val="007931D7"/>
    <w:rsid w:val="0079407B"/>
    <w:rsid w:val="00796C46"/>
    <w:rsid w:val="007A009F"/>
    <w:rsid w:val="007A09E7"/>
    <w:rsid w:val="007A49FA"/>
    <w:rsid w:val="007A5B55"/>
    <w:rsid w:val="007A67BB"/>
    <w:rsid w:val="007A7F70"/>
    <w:rsid w:val="007B078C"/>
    <w:rsid w:val="007B468B"/>
    <w:rsid w:val="007B62A6"/>
    <w:rsid w:val="007D7839"/>
    <w:rsid w:val="007D7DD4"/>
    <w:rsid w:val="007E02FF"/>
    <w:rsid w:val="007E3120"/>
    <w:rsid w:val="007E3A30"/>
    <w:rsid w:val="007E44FA"/>
    <w:rsid w:val="007E7B79"/>
    <w:rsid w:val="007F0A56"/>
    <w:rsid w:val="007F1457"/>
    <w:rsid w:val="007F4EBE"/>
    <w:rsid w:val="007F76F5"/>
    <w:rsid w:val="00811C26"/>
    <w:rsid w:val="00813E0C"/>
    <w:rsid w:val="0081427A"/>
    <w:rsid w:val="00816384"/>
    <w:rsid w:val="00820158"/>
    <w:rsid w:val="008203A0"/>
    <w:rsid w:val="00820922"/>
    <w:rsid w:val="00820E55"/>
    <w:rsid w:val="008215C9"/>
    <w:rsid w:val="00821E76"/>
    <w:rsid w:val="00822102"/>
    <w:rsid w:val="0082393F"/>
    <w:rsid w:val="00824234"/>
    <w:rsid w:val="00826112"/>
    <w:rsid w:val="00826B08"/>
    <w:rsid w:val="00830307"/>
    <w:rsid w:val="00830D27"/>
    <w:rsid w:val="008315CD"/>
    <w:rsid w:val="00831CBE"/>
    <w:rsid w:val="00832D76"/>
    <w:rsid w:val="00834DA0"/>
    <w:rsid w:val="00834F6D"/>
    <w:rsid w:val="008354A4"/>
    <w:rsid w:val="0084298A"/>
    <w:rsid w:val="00843B98"/>
    <w:rsid w:val="00846D1C"/>
    <w:rsid w:val="00852A96"/>
    <w:rsid w:val="00861C43"/>
    <w:rsid w:val="00861CEE"/>
    <w:rsid w:val="00865E4F"/>
    <w:rsid w:val="00870E28"/>
    <w:rsid w:val="0087300D"/>
    <w:rsid w:val="00873854"/>
    <w:rsid w:val="00875167"/>
    <w:rsid w:val="00880295"/>
    <w:rsid w:val="00882EFC"/>
    <w:rsid w:val="008830E1"/>
    <w:rsid w:val="00883AFC"/>
    <w:rsid w:val="00890BBB"/>
    <w:rsid w:val="00892585"/>
    <w:rsid w:val="008925E9"/>
    <w:rsid w:val="00893009"/>
    <w:rsid w:val="00893DDF"/>
    <w:rsid w:val="00896366"/>
    <w:rsid w:val="008A0209"/>
    <w:rsid w:val="008A0EE7"/>
    <w:rsid w:val="008A32FF"/>
    <w:rsid w:val="008A4A0C"/>
    <w:rsid w:val="008A7083"/>
    <w:rsid w:val="008B02DA"/>
    <w:rsid w:val="008B1265"/>
    <w:rsid w:val="008B683B"/>
    <w:rsid w:val="008B7A2B"/>
    <w:rsid w:val="008C288A"/>
    <w:rsid w:val="008C36CD"/>
    <w:rsid w:val="008C6CAE"/>
    <w:rsid w:val="008C7C6F"/>
    <w:rsid w:val="008D0E64"/>
    <w:rsid w:val="008D3353"/>
    <w:rsid w:val="008D525B"/>
    <w:rsid w:val="008D6249"/>
    <w:rsid w:val="008E0233"/>
    <w:rsid w:val="008E22E4"/>
    <w:rsid w:val="008E29A1"/>
    <w:rsid w:val="008F118C"/>
    <w:rsid w:val="008F2A2D"/>
    <w:rsid w:val="008F2B23"/>
    <w:rsid w:val="008F594A"/>
    <w:rsid w:val="008F709F"/>
    <w:rsid w:val="008F7396"/>
    <w:rsid w:val="00900296"/>
    <w:rsid w:val="00900E4D"/>
    <w:rsid w:val="00905801"/>
    <w:rsid w:val="0091019E"/>
    <w:rsid w:val="00911367"/>
    <w:rsid w:val="00913542"/>
    <w:rsid w:val="00913997"/>
    <w:rsid w:val="00913A7E"/>
    <w:rsid w:val="0092271E"/>
    <w:rsid w:val="00922A53"/>
    <w:rsid w:val="00923777"/>
    <w:rsid w:val="00926157"/>
    <w:rsid w:val="009278FC"/>
    <w:rsid w:val="00930833"/>
    <w:rsid w:val="009310DB"/>
    <w:rsid w:val="009315C0"/>
    <w:rsid w:val="00931AFD"/>
    <w:rsid w:val="009344AB"/>
    <w:rsid w:val="00934CAA"/>
    <w:rsid w:val="009364FD"/>
    <w:rsid w:val="00936512"/>
    <w:rsid w:val="00945657"/>
    <w:rsid w:val="00946597"/>
    <w:rsid w:val="00947E93"/>
    <w:rsid w:val="00950600"/>
    <w:rsid w:val="00950F9A"/>
    <w:rsid w:val="009518E5"/>
    <w:rsid w:val="009524D9"/>
    <w:rsid w:val="009533A6"/>
    <w:rsid w:val="00953CEA"/>
    <w:rsid w:val="009611EB"/>
    <w:rsid w:val="009632A0"/>
    <w:rsid w:val="0096400E"/>
    <w:rsid w:val="00967F1E"/>
    <w:rsid w:val="0097057E"/>
    <w:rsid w:val="00972B41"/>
    <w:rsid w:val="00972E27"/>
    <w:rsid w:val="00974C5B"/>
    <w:rsid w:val="00984D89"/>
    <w:rsid w:val="00986FE8"/>
    <w:rsid w:val="0099007A"/>
    <w:rsid w:val="009904EC"/>
    <w:rsid w:val="00993AC8"/>
    <w:rsid w:val="00995CC0"/>
    <w:rsid w:val="009A104B"/>
    <w:rsid w:val="009A3032"/>
    <w:rsid w:val="009A3554"/>
    <w:rsid w:val="009A41D4"/>
    <w:rsid w:val="009B4C6C"/>
    <w:rsid w:val="009C7E47"/>
    <w:rsid w:val="009D234D"/>
    <w:rsid w:val="009D2F14"/>
    <w:rsid w:val="009D3D93"/>
    <w:rsid w:val="009D4722"/>
    <w:rsid w:val="009D5E66"/>
    <w:rsid w:val="009D6591"/>
    <w:rsid w:val="009E058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4B00"/>
    <w:rsid w:val="00A75B7A"/>
    <w:rsid w:val="00A75E2F"/>
    <w:rsid w:val="00A77159"/>
    <w:rsid w:val="00A81E4A"/>
    <w:rsid w:val="00A83508"/>
    <w:rsid w:val="00A846E0"/>
    <w:rsid w:val="00A90655"/>
    <w:rsid w:val="00A90672"/>
    <w:rsid w:val="00A90E54"/>
    <w:rsid w:val="00A94774"/>
    <w:rsid w:val="00A95E83"/>
    <w:rsid w:val="00AA17D1"/>
    <w:rsid w:val="00AB2723"/>
    <w:rsid w:val="00AB70B2"/>
    <w:rsid w:val="00AD39CD"/>
    <w:rsid w:val="00AD40AE"/>
    <w:rsid w:val="00AD5987"/>
    <w:rsid w:val="00AD76DE"/>
    <w:rsid w:val="00AE1A7D"/>
    <w:rsid w:val="00AE3AFF"/>
    <w:rsid w:val="00AE5FC4"/>
    <w:rsid w:val="00AE7E5F"/>
    <w:rsid w:val="00AE7FE4"/>
    <w:rsid w:val="00AF04C7"/>
    <w:rsid w:val="00AF6443"/>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706B"/>
    <w:rsid w:val="00B370BA"/>
    <w:rsid w:val="00B41375"/>
    <w:rsid w:val="00B45AD5"/>
    <w:rsid w:val="00B501F0"/>
    <w:rsid w:val="00B519FA"/>
    <w:rsid w:val="00B544C2"/>
    <w:rsid w:val="00B57303"/>
    <w:rsid w:val="00B574B0"/>
    <w:rsid w:val="00B57615"/>
    <w:rsid w:val="00B62029"/>
    <w:rsid w:val="00B63091"/>
    <w:rsid w:val="00B6371E"/>
    <w:rsid w:val="00B67064"/>
    <w:rsid w:val="00B82FF7"/>
    <w:rsid w:val="00B86F40"/>
    <w:rsid w:val="00B90862"/>
    <w:rsid w:val="00B90CDE"/>
    <w:rsid w:val="00B90ED9"/>
    <w:rsid w:val="00B9170B"/>
    <w:rsid w:val="00B967F2"/>
    <w:rsid w:val="00B97405"/>
    <w:rsid w:val="00B97C31"/>
    <w:rsid w:val="00BA1F38"/>
    <w:rsid w:val="00BA2283"/>
    <w:rsid w:val="00BA2340"/>
    <w:rsid w:val="00BA2DAC"/>
    <w:rsid w:val="00BA32CF"/>
    <w:rsid w:val="00BA4262"/>
    <w:rsid w:val="00BA5C88"/>
    <w:rsid w:val="00BB1BF0"/>
    <w:rsid w:val="00BB24BC"/>
    <w:rsid w:val="00BB30F2"/>
    <w:rsid w:val="00BB67AB"/>
    <w:rsid w:val="00BC1296"/>
    <w:rsid w:val="00BC3218"/>
    <w:rsid w:val="00BC5231"/>
    <w:rsid w:val="00BC6E35"/>
    <w:rsid w:val="00BD3939"/>
    <w:rsid w:val="00BD3EC0"/>
    <w:rsid w:val="00BD3F4A"/>
    <w:rsid w:val="00BD6FBB"/>
    <w:rsid w:val="00BE1FB4"/>
    <w:rsid w:val="00BE28A3"/>
    <w:rsid w:val="00BE3C3D"/>
    <w:rsid w:val="00BE461C"/>
    <w:rsid w:val="00BF1F83"/>
    <w:rsid w:val="00BF2FF5"/>
    <w:rsid w:val="00BF3FAF"/>
    <w:rsid w:val="00BF5B5D"/>
    <w:rsid w:val="00BF5BF2"/>
    <w:rsid w:val="00BF709B"/>
    <w:rsid w:val="00BF7349"/>
    <w:rsid w:val="00BF77A2"/>
    <w:rsid w:val="00C01967"/>
    <w:rsid w:val="00C0364F"/>
    <w:rsid w:val="00C06578"/>
    <w:rsid w:val="00C07A1B"/>
    <w:rsid w:val="00C100AA"/>
    <w:rsid w:val="00C12993"/>
    <w:rsid w:val="00C13261"/>
    <w:rsid w:val="00C15053"/>
    <w:rsid w:val="00C153D6"/>
    <w:rsid w:val="00C17B42"/>
    <w:rsid w:val="00C202E2"/>
    <w:rsid w:val="00C21709"/>
    <w:rsid w:val="00C24B97"/>
    <w:rsid w:val="00C26E57"/>
    <w:rsid w:val="00C27948"/>
    <w:rsid w:val="00C30089"/>
    <w:rsid w:val="00C30C9F"/>
    <w:rsid w:val="00C31946"/>
    <w:rsid w:val="00C32DB4"/>
    <w:rsid w:val="00C33B13"/>
    <w:rsid w:val="00C33DCB"/>
    <w:rsid w:val="00C3472C"/>
    <w:rsid w:val="00C37001"/>
    <w:rsid w:val="00C40524"/>
    <w:rsid w:val="00C40900"/>
    <w:rsid w:val="00C42D87"/>
    <w:rsid w:val="00C449D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82C5B"/>
    <w:rsid w:val="00C8529F"/>
    <w:rsid w:val="00C853AE"/>
    <w:rsid w:val="00C87E18"/>
    <w:rsid w:val="00C913CD"/>
    <w:rsid w:val="00C93CB6"/>
    <w:rsid w:val="00C95389"/>
    <w:rsid w:val="00C95784"/>
    <w:rsid w:val="00CA0123"/>
    <w:rsid w:val="00CA1508"/>
    <w:rsid w:val="00CA3D06"/>
    <w:rsid w:val="00CA4742"/>
    <w:rsid w:val="00CA5CFF"/>
    <w:rsid w:val="00CB1612"/>
    <w:rsid w:val="00CB166B"/>
    <w:rsid w:val="00CB4407"/>
    <w:rsid w:val="00CC1C72"/>
    <w:rsid w:val="00CC1DBC"/>
    <w:rsid w:val="00CC3D7F"/>
    <w:rsid w:val="00CC423D"/>
    <w:rsid w:val="00CC5E7B"/>
    <w:rsid w:val="00CD03F7"/>
    <w:rsid w:val="00CD0E62"/>
    <w:rsid w:val="00CD24A3"/>
    <w:rsid w:val="00CD3438"/>
    <w:rsid w:val="00CD3AD9"/>
    <w:rsid w:val="00CD5BB5"/>
    <w:rsid w:val="00CD7261"/>
    <w:rsid w:val="00CE148D"/>
    <w:rsid w:val="00CE1B67"/>
    <w:rsid w:val="00CE27FA"/>
    <w:rsid w:val="00CE3DBF"/>
    <w:rsid w:val="00CE3E81"/>
    <w:rsid w:val="00CE3EEF"/>
    <w:rsid w:val="00CE603B"/>
    <w:rsid w:val="00CF19BF"/>
    <w:rsid w:val="00CF1A80"/>
    <w:rsid w:val="00CF1FD7"/>
    <w:rsid w:val="00CF5255"/>
    <w:rsid w:val="00CF6D00"/>
    <w:rsid w:val="00D03A88"/>
    <w:rsid w:val="00D13381"/>
    <w:rsid w:val="00D140B6"/>
    <w:rsid w:val="00D2275E"/>
    <w:rsid w:val="00D23178"/>
    <w:rsid w:val="00D25DCE"/>
    <w:rsid w:val="00D303C1"/>
    <w:rsid w:val="00D317F2"/>
    <w:rsid w:val="00D32BA7"/>
    <w:rsid w:val="00D340FF"/>
    <w:rsid w:val="00D342C5"/>
    <w:rsid w:val="00D368A1"/>
    <w:rsid w:val="00D36DED"/>
    <w:rsid w:val="00D374C9"/>
    <w:rsid w:val="00D37886"/>
    <w:rsid w:val="00D44709"/>
    <w:rsid w:val="00D44E6D"/>
    <w:rsid w:val="00D54384"/>
    <w:rsid w:val="00D55ACF"/>
    <w:rsid w:val="00D6087B"/>
    <w:rsid w:val="00D63459"/>
    <w:rsid w:val="00D63FE5"/>
    <w:rsid w:val="00D64CA9"/>
    <w:rsid w:val="00D700AD"/>
    <w:rsid w:val="00D70486"/>
    <w:rsid w:val="00D720FC"/>
    <w:rsid w:val="00D737F1"/>
    <w:rsid w:val="00D73894"/>
    <w:rsid w:val="00D74007"/>
    <w:rsid w:val="00D74989"/>
    <w:rsid w:val="00D76369"/>
    <w:rsid w:val="00D80118"/>
    <w:rsid w:val="00D80DDD"/>
    <w:rsid w:val="00D83FC4"/>
    <w:rsid w:val="00D909DE"/>
    <w:rsid w:val="00D93E9C"/>
    <w:rsid w:val="00DA14CD"/>
    <w:rsid w:val="00DA3443"/>
    <w:rsid w:val="00DA4DAA"/>
    <w:rsid w:val="00DA61DD"/>
    <w:rsid w:val="00DB04A3"/>
    <w:rsid w:val="00DB5868"/>
    <w:rsid w:val="00DB7E2C"/>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520"/>
    <w:rsid w:val="00E00FA3"/>
    <w:rsid w:val="00E01FD1"/>
    <w:rsid w:val="00E059FA"/>
    <w:rsid w:val="00E066BE"/>
    <w:rsid w:val="00E107CB"/>
    <w:rsid w:val="00E14253"/>
    <w:rsid w:val="00E14646"/>
    <w:rsid w:val="00E14A53"/>
    <w:rsid w:val="00E16DCE"/>
    <w:rsid w:val="00E17425"/>
    <w:rsid w:val="00E221E9"/>
    <w:rsid w:val="00E22D95"/>
    <w:rsid w:val="00E255E2"/>
    <w:rsid w:val="00E261A9"/>
    <w:rsid w:val="00E265CE"/>
    <w:rsid w:val="00E3195D"/>
    <w:rsid w:val="00E37794"/>
    <w:rsid w:val="00E40B05"/>
    <w:rsid w:val="00E41454"/>
    <w:rsid w:val="00E42D74"/>
    <w:rsid w:val="00E43570"/>
    <w:rsid w:val="00E46D98"/>
    <w:rsid w:val="00E53A13"/>
    <w:rsid w:val="00E53B6C"/>
    <w:rsid w:val="00E54462"/>
    <w:rsid w:val="00E54C93"/>
    <w:rsid w:val="00E55C2A"/>
    <w:rsid w:val="00E5710D"/>
    <w:rsid w:val="00E63079"/>
    <w:rsid w:val="00E66518"/>
    <w:rsid w:val="00E741A9"/>
    <w:rsid w:val="00E76A91"/>
    <w:rsid w:val="00E775D5"/>
    <w:rsid w:val="00E80293"/>
    <w:rsid w:val="00E8144A"/>
    <w:rsid w:val="00E83172"/>
    <w:rsid w:val="00E87B3D"/>
    <w:rsid w:val="00E9298E"/>
    <w:rsid w:val="00E93B3A"/>
    <w:rsid w:val="00EA1EE2"/>
    <w:rsid w:val="00EA6AF2"/>
    <w:rsid w:val="00EB1AF0"/>
    <w:rsid w:val="00EB3C16"/>
    <w:rsid w:val="00EB667A"/>
    <w:rsid w:val="00EC1698"/>
    <w:rsid w:val="00EC1FE2"/>
    <w:rsid w:val="00EC6009"/>
    <w:rsid w:val="00EC6187"/>
    <w:rsid w:val="00ED00DD"/>
    <w:rsid w:val="00ED041E"/>
    <w:rsid w:val="00ED2096"/>
    <w:rsid w:val="00ED3766"/>
    <w:rsid w:val="00ED5B34"/>
    <w:rsid w:val="00ED660B"/>
    <w:rsid w:val="00ED7FD2"/>
    <w:rsid w:val="00EE5DF7"/>
    <w:rsid w:val="00EF2C24"/>
    <w:rsid w:val="00EF4056"/>
    <w:rsid w:val="00EF43C6"/>
    <w:rsid w:val="00EF44A6"/>
    <w:rsid w:val="00EF51F9"/>
    <w:rsid w:val="00EF5747"/>
    <w:rsid w:val="00F02ACB"/>
    <w:rsid w:val="00F043F6"/>
    <w:rsid w:val="00F0451B"/>
    <w:rsid w:val="00F0610A"/>
    <w:rsid w:val="00F07751"/>
    <w:rsid w:val="00F07FD7"/>
    <w:rsid w:val="00F122A9"/>
    <w:rsid w:val="00F164FB"/>
    <w:rsid w:val="00F21992"/>
    <w:rsid w:val="00F21E56"/>
    <w:rsid w:val="00F22240"/>
    <w:rsid w:val="00F263FB"/>
    <w:rsid w:val="00F31789"/>
    <w:rsid w:val="00F32F53"/>
    <w:rsid w:val="00F34105"/>
    <w:rsid w:val="00F34E80"/>
    <w:rsid w:val="00F3708F"/>
    <w:rsid w:val="00F373B0"/>
    <w:rsid w:val="00F47156"/>
    <w:rsid w:val="00F53D09"/>
    <w:rsid w:val="00F577F5"/>
    <w:rsid w:val="00F6186C"/>
    <w:rsid w:val="00F62BAF"/>
    <w:rsid w:val="00F70AD8"/>
    <w:rsid w:val="00F7123E"/>
    <w:rsid w:val="00F7218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7D30"/>
    <w:rsid w:val="00FC0830"/>
    <w:rsid w:val="00FC0D20"/>
    <w:rsid w:val="00FC2079"/>
    <w:rsid w:val="00FC3E2D"/>
    <w:rsid w:val="00FC60E0"/>
    <w:rsid w:val="00FC7657"/>
    <w:rsid w:val="00FD12D5"/>
    <w:rsid w:val="00FD5129"/>
    <w:rsid w:val="00FD75AC"/>
    <w:rsid w:val="00FE708E"/>
    <w:rsid w:val="00FF031C"/>
    <w:rsid w:val="00FF2A7E"/>
    <w:rsid w:val="00FF7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pel.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CC59-ABA1-42DF-A453-743C7F3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482</TotalTime>
  <Pages>1</Pages>
  <Words>340</Words>
  <Characters>2147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2483</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57</cp:revision>
  <cp:lastPrinted>2017-11-17T13:42:00Z</cp:lastPrinted>
  <dcterms:created xsi:type="dcterms:W3CDTF">2016-07-19T13:50:00Z</dcterms:created>
  <dcterms:modified xsi:type="dcterms:W3CDTF">2017-11-17T13:49:00Z</dcterms:modified>
</cp:coreProperties>
</file>