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CF4098">
        <w:rPr>
          <w:color w:val="FF0000"/>
          <w:sz w:val="36"/>
          <w:szCs w:val="36"/>
        </w:rPr>
        <w:t>595</w:t>
      </w:r>
      <w:r w:rsidR="00D31A23">
        <w:rPr>
          <w:color w:val="FF0000"/>
          <w:sz w:val="36"/>
          <w:szCs w:val="36"/>
        </w:rPr>
        <w:t xml:space="preserve">/2016/KAPPA/SUPEL/RO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4D2334" w:rsidRPr="00623CF2" w:rsidRDefault="004D2334" w:rsidP="004F04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D2334" w:rsidRPr="00623CF2" w:rsidRDefault="004D2334" w:rsidP="004F04DD">
      <w:pPr>
        <w:tabs>
          <w:tab w:val="left" w:pos="8789"/>
          <w:tab w:val="left" w:pos="9496"/>
        </w:tabs>
        <w:jc w:val="center"/>
        <w:rPr>
          <w:b/>
          <w:color w:val="FF0000"/>
          <w:sz w:val="22"/>
          <w:szCs w:val="22"/>
        </w:rPr>
      </w:pPr>
      <w:r w:rsidRPr="00623CF2">
        <w:rPr>
          <w:b/>
          <w:sz w:val="22"/>
          <w:szCs w:val="22"/>
        </w:rPr>
        <w:t>PREGÃO ELETRÔNICO</w:t>
      </w:r>
      <w:r w:rsidR="00103F71" w:rsidRPr="00623CF2">
        <w:rPr>
          <w:b/>
          <w:sz w:val="22"/>
          <w:szCs w:val="22"/>
        </w:rPr>
        <w:t xml:space="preserve"> </w:t>
      </w:r>
      <w:r w:rsidR="00B06EAD" w:rsidRPr="00623CF2">
        <w:rPr>
          <w:b/>
          <w:color w:val="FF0000"/>
          <w:sz w:val="22"/>
          <w:szCs w:val="22"/>
        </w:rPr>
        <w:t>Nº.</w:t>
      </w:r>
      <w:r w:rsidR="00F87B65" w:rsidRPr="00623CF2">
        <w:rPr>
          <w:b/>
          <w:color w:val="FF0000"/>
          <w:sz w:val="22"/>
          <w:szCs w:val="22"/>
        </w:rPr>
        <w:t xml:space="preserve"> </w:t>
      </w:r>
      <w:r w:rsidR="00566A6A">
        <w:rPr>
          <w:b/>
          <w:color w:val="FF0000"/>
          <w:sz w:val="22"/>
          <w:szCs w:val="22"/>
        </w:rPr>
        <w:t>595</w:t>
      </w:r>
      <w:r w:rsidR="00D31A23">
        <w:rPr>
          <w:b/>
          <w:color w:val="FF0000"/>
          <w:sz w:val="22"/>
          <w:szCs w:val="22"/>
        </w:rPr>
        <w:t xml:space="preserve">/2016/KAPPA/SUPEL/RO </w:t>
      </w:r>
    </w:p>
    <w:p w:rsidR="004D2334" w:rsidRPr="00623CF2" w:rsidRDefault="004D2334" w:rsidP="004F04DD">
      <w:pPr>
        <w:tabs>
          <w:tab w:val="left" w:pos="8789"/>
          <w:tab w:val="left" w:pos="9496"/>
        </w:tabs>
        <w:jc w:val="both"/>
        <w:rPr>
          <w:b/>
          <w:sz w:val="22"/>
          <w:szCs w:val="22"/>
        </w:rPr>
      </w:pPr>
    </w:p>
    <w:p w:rsidR="00DE293D" w:rsidRPr="00623CF2" w:rsidRDefault="004D2334" w:rsidP="004F04DD">
      <w:pPr>
        <w:pBdr>
          <w:bottom w:val="single" w:sz="6" w:space="1" w:color="auto"/>
        </w:pBdr>
        <w:tabs>
          <w:tab w:val="left" w:pos="8789"/>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E23B49">
        <w:rPr>
          <w:b/>
          <w:color w:val="FF0000"/>
          <w:sz w:val="22"/>
          <w:szCs w:val="22"/>
        </w:rPr>
        <w:t xml:space="preserve"> </w:t>
      </w:r>
      <w:r w:rsidR="001A4DC8">
        <w:rPr>
          <w:b/>
          <w:color w:val="FF0000"/>
          <w:sz w:val="22"/>
          <w:szCs w:val="22"/>
        </w:rPr>
        <w:t>Licitações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EB4084" w:rsidRPr="00A44316">
        <w:rPr>
          <w:b/>
          <w:color w:val="000000"/>
          <w:sz w:val="22"/>
          <w:szCs w:val="22"/>
          <w:highlight w:val="yellow"/>
        </w:rPr>
        <w:t xml:space="preserve">Portaria Nº </w:t>
      </w:r>
      <w:r w:rsidR="00A44316" w:rsidRPr="00A44316">
        <w:rPr>
          <w:b/>
          <w:color w:val="000000"/>
          <w:sz w:val="22"/>
          <w:szCs w:val="22"/>
          <w:highlight w:val="yellow"/>
        </w:rPr>
        <w:t>007/GAB/SUPEL/RO de 22 de março de 2016, publicada no Diário Oficial do Estado de Rondônia do dia 28 de março de 201</w:t>
      </w:r>
      <w:r w:rsidR="00C25E58">
        <w:rPr>
          <w:b/>
          <w:color w:val="000000"/>
          <w:sz w:val="22"/>
          <w:szCs w:val="22"/>
        </w:rPr>
        <w:t>6</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 xml:space="preserve">ELETRÔNICA, </w:t>
      </w:r>
      <w:r w:rsidR="00125074" w:rsidRPr="00125074">
        <w:rPr>
          <w:b/>
          <w:color w:val="FF0000"/>
          <w:sz w:val="22"/>
          <w:szCs w:val="22"/>
        </w:rPr>
        <w:t>exclusiva para microempresas, empresas de pequeno porte e equiparados a ME/EPP</w:t>
      </w:r>
      <w:r w:rsidR="00125074" w:rsidRPr="00125074">
        <w:rPr>
          <w:b/>
          <w:sz w:val="22"/>
          <w:szCs w:val="22"/>
        </w:rPr>
        <w:t xml:space="preserve">, </w:t>
      </w:r>
      <w:r w:rsidR="006A5C3D" w:rsidRPr="00623CF2">
        <w:rPr>
          <w:sz w:val="22"/>
          <w:szCs w:val="22"/>
        </w:rPr>
        <w:t>sob o</w:t>
      </w:r>
      <w:r w:rsidR="00D42590" w:rsidRPr="00623CF2">
        <w:rPr>
          <w:sz w:val="22"/>
          <w:szCs w:val="22"/>
        </w:rPr>
        <w:t xml:space="preserve"> </w:t>
      </w:r>
      <w:r w:rsidR="00B06EAD" w:rsidRPr="00623CF2">
        <w:rPr>
          <w:b/>
          <w:color w:val="FF0000"/>
          <w:sz w:val="22"/>
          <w:szCs w:val="22"/>
        </w:rPr>
        <w:t>Nº.</w:t>
      </w:r>
      <w:r w:rsidR="00F112AB" w:rsidRPr="00623CF2">
        <w:rPr>
          <w:b/>
          <w:color w:val="FF0000"/>
          <w:sz w:val="22"/>
          <w:szCs w:val="22"/>
        </w:rPr>
        <w:t xml:space="preserve"> </w:t>
      </w:r>
      <w:r w:rsidR="00AA2020">
        <w:rPr>
          <w:b/>
          <w:color w:val="FF0000"/>
          <w:sz w:val="22"/>
          <w:szCs w:val="22"/>
        </w:rPr>
        <w:t>507</w:t>
      </w:r>
      <w:r w:rsidR="00D31A23">
        <w:rPr>
          <w:b/>
          <w:color w:val="FF0000"/>
          <w:sz w:val="22"/>
          <w:szCs w:val="22"/>
        </w:rPr>
        <w:t>/2016/KAPPA/SUPEL/RO,</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AF7413">
        <w:rPr>
          <w:b/>
          <w:sz w:val="22"/>
          <w:szCs w:val="22"/>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AF7413">
        <w:rPr>
          <w:b/>
          <w:sz w:val="22"/>
          <w:szCs w:val="22"/>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 xml:space="preserve">dital e </w:t>
      </w:r>
      <w:r w:rsidR="00A44316">
        <w:rPr>
          <w:sz w:val="22"/>
          <w:szCs w:val="22"/>
        </w:rPr>
        <w:t xml:space="preserve">em </w:t>
      </w:r>
      <w:r w:rsidR="00436F3D" w:rsidRPr="00623CF2">
        <w:rPr>
          <w:sz w:val="22"/>
          <w:szCs w:val="22"/>
        </w:rPr>
        <w:t>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r w:rsidR="00605181" w:rsidRPr="00623CF2">
        <w:rPr>
          <w:sz w:val="22"/>
          <w:szCs w:val="22"/>
        </w:rPr>
        <w:t>nº</w:t>
      </w:r>
      <w:r w:rsidR="0096486B" w:rsidRPr="00623CF2">
        <w:rPr>
          <w:sz w:val="22"/>
          <w:szCs w:val="22"/>
        </w:rPr>
        <w:t>s</w:t>
      </w:r>
      <w:r w:rsidR="00605181" w:rsidRPr="00623CF2">
        <w:rPr>
          <w:sz w:val="22"/>
          <w:szCs w:val="22"/>
        </w:rPr>
        <w:t xml:space="preserve">. 12.205/2006, </w:t>
      </w:r>
      <w:r w:rsidR="00DE293D" w:rsidRPr="00623CF2">
        <w:rPr>
          <w:sz w:val="22"/>
          <w:szCs w:val="22"/>
        </w:rPr>
        <w:t xml:space="preserve">16.089/2011, 15.643/2011, com a Lei Federal nº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F04DD">
      <w:pPr>
        <w:pBdr>
          <w:bottom w:val="single" w:sz="6" w:space="1" w:color="auto"/>
        </w:pBdr>
        <w:tabs>
          <w:tab w:val="left" w:pos="8789"/>
          <w:tab w:val="left" w:pos="9496"/>
        </w:tabs>
        <w:jc w:val="both"/>
        <w:rPr>
          <w:b/>
          <w:noProof/>
          <w:sz w:val="22"/>
          <w:szCs w:val="22"/>
        </w:rPr>
      </w:pPr>
    </w:p>
    <w:p w:rsidR="00CA6FFC" w:rsidRPr="00623CF2" w:rsidRDefault="004D2334" w:rsidP="004F04DD">
      <w:pPr>
        <w:tabs>
          <w:tab w:val="left" w:pos="8789"/>
          <w:tab w:val="left" w:pos="9496"/>
        </w:tabs>
        <w:jc w:val="both"/>
        <w:rPr>
          <w:b/>
          <w:noProof/>
          <w:color w:val="0070C0"/>
          <w:sz w:val="22"/>
          <w:szCs w:val="22"/>
        </w:rPr>
      </w:pPr>
      <w:r w:rsidRPr="00623CF2">
        <w:rPr>
          <w:b/>
          <w:sz w:val="22"/>
          <w:szCs w:val="22"/>
        </w:rPr>
        <w:t>PROCESSO ADMINISTRATIVO Nº</w:t>
      </w:r>
      <w:r w:rsidR="00503ABD" w:rsidRPr="00623CF2">
        <w:rPr>
          <w:b/>
          <w:sz w:val="22"/>
          <w:szCs w:val="22"/>
        </w:rPr>
        <w:t>:</w:t>
      </w:r>
      <w:r w:rsidRPr="00623CF2">
        <w:rPr>
          <w:sz w:val="22"/>
          <w:szCs w:val="22"/>
        </w:rPr>
        <w:t xml:space="preserve"> </w:t>
      </w:r>
      <w:r w:rsidR="00AA2020">
        <w:rPr>
          <w:b/>
          <w:color w:val="FF0000"/>
          <w:sz w:val="22"/>
          <w:szCs w:val="22"/>
        </w:rPr>
        <w:t>01.1923.00427-00/2016/IDARON</w:t>
      </w:r>
    </w:p>
    <w:p w:rsidR="00D02C17" w:rsidRPr="00FB1DBC" w:rsidRDefault="004D2334" w:rsidP="00A44316">
      <w:pPr>
        <w:pStyle w:val="NormalWeb"/>
        <w:tabs>
          <w:tab w:val="left" w:pos="8789"/>
          <w:tab w:val="left" w:pos="9496"/>
        </w:tabs>
        <w:spacing w:before="120"/>
        <w:jc w:val="both"/>
        <w:rPr>
          <w:color w:val="FF0000"/>
          <w:sz w:val="22"/>
          <w:szCs w:val="22"/>
        </w:rPr>
      </w:pPr>
      <w:r w:rsidRPr="00623CF2">
        <w:rPr>
          <w:b/>
          <w:sz w:val="22"/>
          <w:szCs w:val="22"/>
        </w:rPr>
        <w:t>OBJETO</w:t>
      </w:r>
      <w:r w:rsidR="00A23B1D">
        <w:rPr>
          <w:b/>
          <w:sz w:val="22"/>
          <w:szCs w:val="22"/>
        </w:rPr>
        <w:t>:</w:t>
      </w:r>
      <w:r w:rsidR="00A23B1D" w:rsidRPr="00A23B1D">
        <w:rPr>
          <w:szCs w:val="24"/>
          <w:lang w:eastAsia="zh-CN"/>
        </w:rPr>
        <w:t xml:space="preserve"> </w:t>
      </w:r>
      <w:r w:rsidR="00AA2020" w:rsidRPr="00AA2020">
        <w:rPr>
          <w:color w:val="FF0000"/>
          <w:sz w:val="22"/>
          <w:szCs w:val="22"/>
        </w:rPr>
        <w:t>Aquisição de material de consumo (gráfico) para atender as necessidades da Agência de Defesa Sanitária Agrosilvopastoril do Estado de Rondônia – IDARON</w:t>
      </w:r>
      <w:r w:rsidR="00E23B49">
        <w:rPr>
          <w:bCs/>
          <w:color w:val="FF0000"/>
          <w:sz w:val="22"/>
          <w:szCs w:val="22"/>
        </w:rPr>
        <w:t>,</w:t>
      </w:r>
      <w:r w:rsidR="00E23B49" w:rsidRPr="00E23B49">
        <w:rPr>
          <w:color w:val="FF0000"/>
          <w:sz w:val="22"/>
          <w:szCs w:val="22"/>
        </w:rPr>
        <w:t xml:space="preserve"> </w:t>
      </w:r>
      <w:r w:rsidR="00CC4F27" w:rsidRPr="00FB1DBC">
        <w:rPr>
          <w:color w:val="FF0000"/>
          <w:sz w:val="22"/>
          <w:szCs w:val="22"/>
        </w:rPr>
        <w:t xml:space="preserve">conforme </w:t>
      </w:r>
      <w:r w:rsidR="00303031" w:rsidRPr="00303031">
        <w:rPr>
          <w:color w:val="FF0000"/>
          <w:sz w:val="22"/>
          <w:szCs w:val="22"/>
        </w:rPr>
        <w:t>quantidade</w:t>
      </w:r>
      <w:r w:rsidR="00303031">
        <w:rPr>
          <w:color w:val="FF0000"/>
          <w:sz w:val="22"/>
          <w:szCs w:val="22"/>
        </w:rPr>
        <w:t>,</w:t>
      </w:r>
      <w:r w:rsidR="00303031" w:rsidRPr="00303031">
        <w:rPr>
          <w:color w:val="FF0000"/>
          <w:sz w:val="22"/>
          <w:szCs w:val="22"/>
        </w:rPr>
        <w:t xml:space="preserve"> </w:t>
      </w:r>
      <w:r w:rsidR="00A23B1D" w:rsidRPr="00FB1DBC">
        <w:rPr>
          <w:color w:val="FF0000"/>
          <w:sz w:val="22"/>
          <w:szCs w:val="22"/>
        </w:rPr>
        <w:t xml:space="preserve">especificação técnica </w:t>
      </w:r>
      <w:r w:rsidR="00CC4F27" w:rsidRPr="00FB1DBC">
        <w:rPr>
          <w:color w:val="FF0000"/>
          <w:sz w:val="22"/>
          <w:szCs w:val="22"/>
        </w:rPr>
        <w:t>e</w:t>
      </w:r>
      <w:r w:rsidR="00A23B1D" w:rsidRPr="00FB1DBC">
        <w:rPr>
          <w:color w:val="FF0000"/>
          <w:sz w:val="22"/>
          <w:szCs w:val="22"/>
        </w:rPr>
        <w:t xml:space="preserve"> disposições deste </w:t>
      </w:r>
      <w:r w:rsidR="00A453DE" w:rsidRPr="00FB1DBC">
        <w:rPr>
          <w:color w:val="FF0000"/>
          <w:sz w:val="22"/>
          <w:szCs w:val="22"/>
        </w:rPr>
        <w:t>Edital</w:t>
      </w:r>
      <w:r w:rsidR="00702BB6" w:rsidRPr="00FB1DBC">
        <w:rPr>
          <w:bCs/>
          <w:color w:val="FF0000"/>
          <w:sz w:val="22"/>
          <w:szCs w:val="22"/>
        </w:rPr>
        <w:t>,</w:t>
      </w:r>
      <w:r w:rsidR="00D02C17" w:rsidRPr="00FB1DBC">
        <w:rPr>
          <w:bCs/>
          <w:color w:val="FF0000"/>
          <w:sz w:val="22"/>
          <w:szCs w:val="22"/>
        </w:rPr>
        <w:t xml:space="preserve"> </w:t>
      </w:r>
      <w:r w:rsidR="00702BB6" w:rsidRPr="00FB1DBC">
        <w:rPr>
          <w:bCs/>
          <w:color w:val="FF0000"/>
          <w:sz w:val="22"/>
          <w:szCs w:val="22"/>
        </w:rPr>
        <w:t>c</w:t>
      </w:r>
      <w:r w:rsidR="00F92449" w:rsidRPr="00FB1DBC">
        <w:rPr>
          <w:bCs/>
          <w:color w:val="FF0000"/>
          <w:sz w:val="22"/>
          <w:szCs w:val="22"/>
        </w:rPr>
        <w:t>om participação exclusiva de ME/EPP</w:t>
      </w:r>
      <w:r w:rsidR="00E23B49">
        <w:rPr>
          <w:bCs/>
          <w:color w:val="FF0000"/>
          <w:sz w:val="22"/>
          <w:szCs w:val="22"/>
        </w:rPr>
        <w:t xml:space="preserve"> e equiparados</w:t>
      </w:r>
      <w:r w:rsidR="00F92449" w:rsidRPr="00FB1DBC">
        <w:rPr>
          <w:bCs/>
          <w:color w:val="FF0000"/>
          <w:sz w:val="22"/>
          <w:szCs w:val="22"/>
        </w:rPr>
        <w:t>, “Benefício I”.</w:t>
      </w:r>
    </w:p>
    <w:p w:rsidR="00FB09B8" w:rsidRPr="00623CF2" w:rsidRDefault="00391CA8" w:rsidP="004F04DD">
      <w:pPr>
        <w:tabs>
          <w:tab w:val="left" w:pos="8789"/>
          <w:tab w:val="left" w:pos="9496"/>
        </w:tabs>
        <w:jc w:val="both"/>
        <w:rPr>
          <w:b/>
          <w:color w:val="FF0000"/>
          <w:sz w:val="22"/>
          <w:szCs w:val="22"/>
        </w:rPr>
      </w:pPr>
      <w:r w:rsidRPr="00623CF2">
        <w:rPr>
          <w:b/>
          <w:sz w:val="22"/>
          <w:szCs w:val="22"/>
        </w:rPr>
        <w:t xml:space="preserve">FONTE DE RECURSO: </w:t>
      </w:r>
      <w:r w:rsidR="00D31A23" w:rsidRPr="00D31A23">
        <w:rPr>
          <w:color w:val="FF0000"/>
          <w:sz w:val="22"/>
          <w:szCs w:val="22"/>
        </w:rPr>
        <w:t>3240</w:t>
      </w:r>
      <w:r w:rsidR="00100F28" w:rsidRPr="00623CF2">
        <w:rPr>
          <w:b/>
          <w:color w:val="FF0000"/>
          <w:sz w:val="22"/>
          <w:szCs w:val="22"/>
        </w:rPr>
        <w:tab/>
      </w:r>
    </w:p>
    <w:p w:rsidR="002D7CF5" w:rsidRPr="00623CF2" w:rsidRDefault="004D2334" w:rsidP="004F04DD">
      <w:pPr>
        <w:tabs>
          <w:tab w:val="left" w:pos="8789"/>
          <w:tab w:val="left" w:pos="9496"/>
        </w:tabs>
        <w:jc w:val="both"/>
        <w:rPr>
          <w:b/>
          <w:color w:val="000000"/>
          <w:sz w:val="22"/>
          <w:szCs w:val="22"/>
        </w:rPr>
      </w:pPr>
      <w:r w:rsidRPr="00623CF2">
        <w:rPr>
          <w:b/>
          <w:sz w:val="22"/>
          <w:szCs w:val="22"/>
        </w:rPr>
        <w:t>PROJETO ATIVIDADE:</w:t>
      </w:r>
      <w:r w:rsidR="001A2413" w:rsidRPr="00623CF2">
        <w:rPr>
          <w:b/>
          <w:color w:val="FF0000"/>
          <w:sz w:val="22"/>
          <w:szCs w:val="22"/>
        </w:rPr>
        <w:t xml:space="preserve"> </w:t>
      </w:r>
      <w:r w:rsidR="00D31A23" w:rsidRPr="00D31A23">
        <w:rPr>
          <w:bCs/>
          <w:color w:val="FF0000"/>
          <w:sz w:val="22"/>
          <w:szCs w:val="22"/>
        </w:rPr>
        <w:t>20.609.1224.263</w:t>
      </w:r>
      <w:r w:rsidR="00AA2020">
        <w:rPr>
          <w:bCs/>
          <w:color w:val="FF0000"/>
          <w:sz w:val="22"/>
          <w:szCs w:val="22"/>
        </w:rPr>
        <w:t>4</w:t>
      </w:r>
    </w:p>
    <w:p w:rsidR="00CF43CC" w:rsidRPr="00623CF2" w:rsidRDefault="004D2334" w:rsidP="004F04DD">
      <w:pPr>
        <w:tabs>
          <w:tab w:val="left" w:pos="8789"/>
          <w:tab w:val="left" w:pos="9496"/>
        </w:tabs>
        <w:jc w:val="both"/>
        <w:rPr>
          <w:b/>
          <w:color w:val="FF0000"/>
          <w:sz w:val="22"/>
          <w:szCs w:val="22"/>
        </w:rPr>
      </w:pPr>
      <w:r w:rsidRPr="00623CF2">
        <w:rPr>
          <w:b/>
          <w:sz w:val="22"/>
          <w:szCs w:val="22"/>
        </w:rPr>
        <w:t>ELEMENTO DE DESPESA:</w:t>
      </w:r>
      <w:r w:rsidR="009F622C" w:rsidRPr="00623CF2">
        <w:rPr>
          <w:b/>
          <w:sz w:val="22"/>
          <w:szCs w:val="22"/>
        </w:rPr>
        <w:t xml:space="preserve"> </w:t>
      </w:r>
      <w:r w:rsidR="00AA2020">
        <w:rPr>
          <w:color w:val="FF0000"/>
          <w:sz w:val="22"/>
          <w:szCs w:val="22"/>
        </w:rPr>
        <w:t>3.3.90.30</w:t>
      </w:r>
      <w:r w:rsidR="00D31A23" w:rsidRPr="00D31A23">
        <w:rPr>
          <w:color w:val="FF0000"/>
          <w:sz w:val="22"/>
          <w:szCs w:val="22"/>
        </w:rPr>
        <w:t>.</w:t>
      </w:r>
      <w:r w:rsidR="00AA2020">
        <w:rPr>
          <w:color w:val="FF0000"/>
          <w:sz w:val="22"/>
          <w:szCs w:val="22"/>
        </w:rPr>
        <w:t>16</w:t>
      </w:r>
    </w:p>
    <w:p w:rsidR="003C32D8" w:rsidRPr="00E34277" w:rsidRDefault="004D2334" w:rsidP="004F04DD">
      <w:pPr>
        <w:tabs>
          <w:tab w:val="left" w:pos="8789"/>
          <w:tab w:val="left" w:pos="9496"/>
        </w:tabs>
        <w:jc w:val="both"/>
        <w:rPr>
          <w:bCs/>
          <w:color w:val="FF0000"/>
          <w:sz w:val="22"/>
          <w:szCs w:val="22"/>
        </w:rPr>
      </w:pPr>
      <w:r w:rsidRPr="00623CF2">
        <w:rPr>
          <w:b/>
          <w:sz w:val="22"/>
          <w:szCs w:val="22"/>
        </w:rPr>
        <w:t xml:space="preserve">VALOR ESTIMADO DA </w:t>
      </w:r>
      <w:r w:rsidR="00C33F98" w:rsidRPr="00623CF2">
        <w:rPr>
          <w:b/>
          <w:sz w:val="22"/>
          <w:szCs w:val="22"/>
        </w:rPr>
        <w:t>LICITAÇÃO</w:t>
      </w:r>
      <w:r w:rsidR="00C33F98" w:rsidRPr="00623CF2">
        <w:rPr>
          <w:sz w:val="22"/>
          <w:szCs w:val="22"/>
        </w:rPr>
        <w:t xml:space="preserve">: </w:t>
      </w:r>
      <w:r w:rsidR="006D31E1" w:rsidRPr="00E34277">
        <w:rPr>
          <w:color w:val="FF0000"/>
          <w:sz w:val="22"/>
          <w:szCs w:val="22"/>
        </w:rPr>
        <w:t xml:space="preserve">R$ </w:t>
      </w:r>
      <w:r w:rsidR="004F01A4">
        <w:rPr>
          <w:color w:val="FF0000"/>
          <w:sz w:val="22"/>
          <w:szCs w:val="22"/>
        </w:rPr>
        <w:t>74.914</w:t>
      </w:r>
      <w:r w:rsidR="00D31A23">
        <w:rPr>
          <w:color w:val="FF0000"/>
          <w:sz w:val="22"/>
          <w:szCs w:val="22"/>
        </w:rPr>
        <w:t>,</w:t>
      </w:r>
      <w:r w:rsidR="004F01A4">
        <w:rPr>
          <w:color w:val="FF0000"/>
          <w:sz w:val="22"/>
          <w:szCs w:val="22"/>
        </w:rPr>
        <w:t>1</w:t>
      </w:r>
      <w:r w:rsidR="00D31A23">
        <w:rPr>
          <w:color w:val="FF0000"/>
          <w:sz w:val="22"/>
          <w:szCs w:val="22"/>
        </w:rPr>
        <w:t>0</w:t>
      </w:r>
      <w:r w:rsidR="00C33F98" w:rsidRPr="00E34277">
        <w:rPr>
          <w:color w:val="FF0000"/>
          <w:sz w:val="22"/>
          <w:szCs w:val="22"/>
        </w:rPr>
        <w:t xml:space="preserve"> </w:t>
      </w:r>
      <w:r w:rsidR="006D31E1" w:rsidRPr="00E34277">
        <w:rPr>
          <w:color w:val="FF0000"/>
          <w:sz w:val="22"/>
          <w:szCs w:val="22"/>
        </w:rPr>
        <w:t>(</w:t>
      </w:r>
      <w:proofErr w:type="gramStart"/>
      <w:r w:rsidR="004F01A4">
        <w:rPr>
          <w:color w:val="FF0000"/>
          <w:sz w:val="22"/>
          <w:szCs w:val="22"/>
        </w:rPr>
        <w:t>setenta e quatro</w:t>
      </w:r>
      <w:r w:rsidR="00702BB6" w:rsidRPr="00E34277">
        <w:rPr>
          <w:color w:val="FF0000"/>
          <w:sz w:val="22"/>
          <w:szCs w:val="22"/>
        </w:rPr>
        <w:t xml:space="preserve"> mil</w:t>
      </w:r>
      <w:r w:rsidR="002720B1" w:rsidRPr="00E34277">
        <w:rPr>
          <w:color w:val="FF0000"/>
          <w:sz w:val="22"/>
          <w:szCs w:val="22"/>
        </w:rPr>
        <w:t xml:space="preserve">, </w:t>
      </w:r>
      <w:r w:rsidR="004F01A4">
        <w:rPr>
          <w:color w:val="FF0000"/>
          <w:sz w:val="22"/>
          <w:szCs w:val="22"/>
        </w:rPr>
        <w:t>novecentos</w:t>
      </w:r>
      <w:r w:rsidR="004D6C49" w:rsidRPr="00E34277">
        <w:rPr>
          <w:color w:val="FF0000"/>
          <w:sz w:val="22"/>
          <w:szCs w:val="22"/>
        </w:rPr>
        <w:t xml:space="preserve"> e </w:t>
      </w:r>
      <w:r w:rsidR="004F01A4">
        <w:rPr>
          <w:color w:val="FF0000"/>
          <w:sz w:val="22"/>
          <w:szCs w:val="22"/>
        </w:rPr>
        <w:t>quatorze</w:t>
      </w:r>
      <w:r w:rsidR="00F257D6">
        <w:rPr>
          <w:color w:val="FF0000"/>
          <w:sz w:val="22"/>
          <w:szCs w:val="22"/>
        </w:rPr>
        <w:t xml:space="preserve"> </w:t>
      </w:r>
      <w:r w:rsidR="00D31A23">
        <w:rPr>
          <w:color w:val="FF0000"/>
          <w:sz w:val="22"/>
          <w:szCs w:val="22"/>
        </w:rPr>
        <w:t>reais</w:t>
      </w:r>
      <w:r w:rsidR="004F01A4">
        <w:rPr>
          <w:color w:val="FF0000"/>
          <w:sz w:val="22"/>
          <w:szCs w:val="22"/>
        </w:rPr>
        <w:t xml:space="preserve"> e dez centavos</w:t>
      </w:r>
      <w:proofErr w:type="gramEnd"/>
      <w:r w:rsidR="00CC75E9" w:rsidRPr="00E34277">
        <w:rPr>
          <w:color w:val="FF0000"/>
          <w:sz w:val="22"/>
          <w:szCs w:val="22"/>
        </w:rPr>
        <w:t>)</w:t>
      </w:r>
      <w:r w:rsidR="00537AFE" w:rsidRPr="00E34277">
        <w:rPr>
          <w:color w:val="FF0000"/>
          <w:sz w:val="22"/>
          <w:szCs w:val="22"/>
        </w:rPr>
        <w:t>.</w:t>
      </w:r>
    </w:p>
    <w:p w:rsidR="004D2334" w:rsidRPr="00623CF2" w:rsidRDefault="004D2334" w:rsidP="004F04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8B2874">
        <w:rPr>
          <w:b/>
          <w:bCs/>
          <w:color w:val="FF0000"/>
          <w:sz w:val="22"/>
          <w:szCs w:val="22"/>
        </w:rPr>
        <w:t>19</w:t>
      </w:r>
      <w:r w:rsidR="00FB1DBC">
        <w:rPr>
          <w:b/>
          <w:bCs/>
          <w:color w:val="FF0000"/>
          <w:sz w:val="22"/>
          <w:szCs w:val="22"/>
        </w:rPr>
        <w:t>/</w:t>
      </w:r>
      <w:r w:rsidR="008B2874">
        <w:rPr>
          <w:b/>
          <w:bCs/>
          <w:color w:val="FF0000"/>
          <w:sz w:val="22"/>
          <w:szCs w:val="22"/>
        </w:rPr>
        <w:t>10</w:t>
      </w:r>
      <w:r w:rsidR="00FB1DBC">
        <w:rPr>
          <w:b/>
          <w:bCs/>
          <w:color w:val="FF0000"/>
          <w:sz w:val="22"/>
          <w:szCs w:val="22"/>
        </w:rPr>
        <w:t>/2016</w:t>
      </w:r>
      <w:r w:rsidR="00A23B1D" w:rsidRPr="002720B1">
        <w:rPr>
          <w:b/>
          <w:bCs/>
          <w:color w:val="FF0000"/>
          <w:sz w:val="22"/>
          <w:szCs w:val="22"/>
        </w:rPr>
        <w:t xml:space="preserve"> </w:t>
      </w:r>
      <w:r w:rsidR="00E067E4" w:rsidRPr="002720B1">
        <w:rPr>
          <w:b/>
          <w:bCs/>
          <w:color w:val="FF0000"/>
          <w:sz w:val="22"/>
          <w:szCs w:val="22"/>
        </w:rPr>
        <w:t xml:space="preserve">às </w:t>
      </w:r>
      <w:r w:rsidR="00EE1015">
        <w:rPr>
          <w:b/>
          <w:bCs/>
          <w:color w:val="FF0000"/>
          <w:sz w:val="22"/>
          <w:szCs w:val="22"/>
        </w:rPr>
        <w:t>10</w:t>
      </w:r>
      <w:r w:rsidR="005148C4" w:rsidRPr="002720B1">
        <w:rPr>
          <w:b/>
          <w:bCs/>
          <w:color w:val="FF0000"/>
          <w:sz w:val="22"/>
          <w:szCs w:val="22"/>
        </w:rPr>
        <w:t>h</w:t>
      </w:r>
      <w:r w:rsidR="00E067E4" w:rsidRPr="002720B1">
        <w:rPr>
          <w:b/>
          <w:bCs/>
          <w:color w:val="FF0000"/>
          <w:sz w:val="22"/>
          <w:szCs w:val="22"/>
        </w:rPr>
        <w:t>00min</w:t>
      </w:r>
      <w:r w:rsidRPr="002720B1">
        <w:rPr>
          <w:b/>
          <w:color w:val="FF0000"/>
          <w:sz w:val="22"/>
          <w:szCs w:val="22"/>
        </w:rPr>
        <w:t xml:space="preserve"> (HORÁRIO DE BRASÍLIA - DF)</w:t>
      </w:r>
    </w:p>
    <w:p w:rsidR="004D2334" w:rsidRPr="00623CF2" w:rsidRDefault="004D2334" w:rsidP="004F04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157EE9" w:rsidRPr="00623CF2" w:rsidRDefault="00157EE9" w:rsidP="004F04DD">
      <w:pPr>
        <w:pBdr>
          <w:bottom w:val="single" w:sz="6" w:space="2" w:color="auto"/>
        </w:pBdr>
        <w:tabs>
          <w:tab w:val="left" w:pos="8789"/>
          <w:tab w:val="left" w:pos="9496"/>
        </w:tabs>
        <w:jc w:val="both"/>
        <w:rPr>
          <w:b/>
          <w:sz w:val="22"/>
          <w:szCs w:val="22"/>
        </w:rPr>
      </w:pPr>
      <w:r w:rsidRPr="00623CF2">
        <w:rPr>
          <w:b/>
          <w:sz w:val="22"/>
          <w:szCs w:val="22"/>
        </w:rPr>
        <w:t xml:space="preserve">UASG: </w:t>
      </w:r>
      <w:r w:rsidR="00607D7C" w:rsidRPr="00623CF2">
        <w:rPr>
          <w:b/>
          <w:color w:val="FF0000"/>
          <w:sz w:val="22"/>
          <w:szCs w:val="22"/>
        </w:rPr>
        <w:t>925373</w:t>
      </w:r>
    </w:p>
    <w:p w:rsidR="004D2334" w:rsidRPr="00623CF2" w:rsidRDefault="004D2334" w:rsidP="004F04DD">
      <w:pPr>
        <w:tabs>
          <w:tab w:val="left" w:pos="8789"/>
          <w:tab w:val="left" w:pos="9496"/>
        </w:tabs>
        <w:jc w:val="both"/>
        <w:rPr>
          <w:b/>
          <w:sz w:val="22"/>
          <w:szCs w:val="22"/>
        </w:rPr>
      </w:pPr>
    </w:p>
    <w:p w:rsidR="00580C12" w:rsidRPr="00623CF2" w:rsidRDefault="004D2334" w:rsidP="004F04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1A4DC8" w:rsidRDefault="001A4DC8" w:rsidP="004F04DD">
      <w:pPr>
        <w:tabs>
          <w:tab w:val="left" w:pos="8789"/>
          <w:tab w:val="left" w:pos="9496"/>
        </w:tabs>
        <w:jc w:val="both"/>
        <w:rPr>
          <w:sz w:val="22"/>
          <w:szCs w:val="22"/>
        </w:rPr>
      </w:pPr>
    </w:p>
    <w:p w:rsidR="00FB2839" w:rsidRPr="00623CF2" w:rsidRDefault="004D2334" w:rsidP="004F04DD">
      <w:pPr>
        <w:tabs>
          <w:tab w:val="left" w:pos="8789"/>
          <w:tab w:val="left" w:pos="9496"/>
        </w:tabs>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Apoio</w:t>
      </w:r>
      <w:r w:rsidR="00157EE9" w:rsidRPr="00623CF2">
        <w:rPr>
          <w:sz w:val="22"/>
          <w:szCs w:val="22"/>
        </w:rPr>
        <w:t xml:space="preserve"> designados</w:t>
      </w:r>
      <w:r w:rsidRPr="00623CF2">
        <w:rPr>
          <w:sz w:val="22"/>
          <w:szCs w:val="22"/>
        </w:rPr>
        <w:t xml:space="preserve">, na </w:t>
      </w:r>
      <w:r w:rsidR="001A4DC8">
        <w:rPr>
          <w:b/>
          <w:color w:val="FF0000"/>
          <w:sz w:val="22"/>
          <w:szCs w:val="22"/>
        </w:rPr>
        <w:t>Superintendência Estadual de Licitações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 xml:space="preserve">986 - Bairro Pedrinhas (Palácio Rio Madeira - Ed. </w:t>
      </w:r>
      <w:r w:rsidR="00FB1DBC">
        <w:rPr>
          <w:sz w:val="22"/>
          <w:szCs w:val="22"/>
        </w:rPr>
        <w:t>Pacaás Novos - 2</w:t>
      </w:r>
      <w:r w:rsidR="00FB2839" w:rsidRPr="00623CF2">
        <w:rPr>
          <w:sz w:val="22"/>
          <w:szCs w:val="22"/>
        </w:rPr>
        <w:t>º Andar) CEP: 76.801-470 - Porto Velho/RO</w:t>
      </w:r>
      <w:r w:rsidR="004D6C49">
        <w:rPr>
          <w:sz w:val="22"/>
          <w:szCs w:val="22"/>
        </w:rPr>
        <w:t>, telefone: (69) 3216-5318.</w:t>
      </w:r>
    </w:p>
    <w:p w:rsidR="001A4DC8" w:rsidRDefault="001A4DC8" w:rsidP="004F04DD">
      <w:pPr>
        <w:tabs>
          <w:tab w:val="left" w:pos="-851"/>
          <w:tab w:val="left" w:pos="8789"/>
          <w:tab w:val="left" w:pos="9496"/>
        </w:tabs>
        <w:jc w:val="both"/>
        <w:rPr>
          <w:sz w:val="22"/>
          <w:szCs w:val="22"/>
        </w:rPr>
      </w:pPr>
    </w:p>
    <w:p w:rsidR="00466644" w:rsidRPr="00623CF2" w:rsidRDefault="00466644" w:rsidP="004F04DD">
      <w:pPr>
        <w:tabs>
          <w:tab w:val="left" w:pos="-851"/>
          <w:tab w:val="left" w:pos="8789"/>
          <w:tab w:val="left" w:pos="9496"/>
        </w:tabs>
        <w:jc w:val="both"/>
        <w:rPr>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466644" w:rsidRPr="00623CF2" w:rsidRDefault="00466644" w:rsidP="004F04DD">
      <w:pPr>
        <w:tabs>
          <w:tab w:val="left" w:pos="8789"/>
          <w:tab w:val="left" w:pos="9496"/>
        </w:tabs>
        <w:jc w:val="both"/>
        <w:rPr>
          <w:sz w:val="22"/>
          <w:szCs w:val="22"/>
        </w:rPr>
      </w:pPr>
    </w:p>
    <w:p w:rsidR="00AA32A9" w:rsidRPr="00623CF2" w:rsidRDefault="00AA32A9" w:rsidP="004F04DD">
      <w:pPr>
        <w:tabs>
          <w:tab w:val="left" w:pos="8789"/>
          <w:tab w:val="left" w:pos="9496"/>
        </w:tabs>
        <w:jc w:val="right"/>
        <w:rPr>
          <w:b/>
          <w:sz w:val="22"/>
          <w:szCs w:val="22"/>
        </w:rPr>
      </w:pPr>
      <w:r w:rsidRPr="00623CF2">
        <w:rPr>
          <w:b/>
          <w:sz w:val="22"/>
          <w:szCs w:val="22"/>
        </w:rPr>
        <w:t xml:space="preserve">Porto Velho/RO, </w:t>
      </w:r>
      <w:r w:rsidR="00C70D33">
        <w:rPr>
          <w:b/>
          <w:sz w:val="22"/>
          <w:szCs w:val="22"/>
        </w:rPr>
        <w:t>03</w:t>
      </w:r>
      <w:r w:rsidR="009A4158">
        <w:rPr>
          <w:b/>
          <w:sz w:val="22"/>
          <w:szCs w:val="22"/>
        </w:rPr>
        <w:t xml:space="preserve"> de </w:t>
      </w:r>
      <w:r w:rsidR="00C70D33">
        <w:rPr>
          <w:b/>
          <w:sz w:val="22"/>
          <w:szCs w:val="22"/>
        </w:rPr>
        <w:t>Outubro</w:t>
      </w:r>
      <w:r w:rsidR="002720B1" w:rsidRPr="002720B1">
        <w:rPr>
          <w:b/>
          <w:sz w:val="22"/>
          <w:szCs w:val="22"/>
        </w:rPr>
        <w:t xml:space="preserve"> de</w:t>
      </w:r>
      <w:r w:rsidR="00FB1DBC">
        <w:rPr>
          <w:b/>
          <w:sz w:val="22"/>
          <w:szCs w:val="22"/>
        </w:rPr>
        <w:t xml:space="preserve"> 2016</w:t>
      </w:r>
      <w:r w:rsidR="002720B1" w:rsidRPr="002720B1">
        <w:rPr>
          <w:b/>
          <w:sz w:val="22"/>
          <w:szCs w:val="22"/>
        </w:rPr>
        <w:t>.</w:t>
      </w:r>
    </w:p>
    <w:p w:rsidR="004D2334" w:rsidRDefault="004D2334" w:rsidP="004F04DD">
      <w:pPr>
        <w:tabs>
          <w:tab w:val="left" w:pos="8789"/>
          <w:tab w:val="left" w:pos="9496"/>
        </w:tabs>
        <w:jc w:val="right"/>
        <w:rPr>
          <w:sz w:val="22"/>
          <w:szCs w:val="22"/>
        </w:rPr>
      </w:pPr>
    </w:p>
    <w:p w:rsidR="003F067E" w:rsidRPr="00FA7DC6" w:rsidRDefault="003F067E" w:rsidP="003F067E">
      <w:pPr>
        <w:tabs>
          <w:tab w:val="left" w:pos="8789"/>
          <w:tab w:val="left" w:pos="8931"/>
          <w:tab w:val="left" w:pos="9496"/>
        </w:tabs>
        <w:ind w:left="-426"/>
        <w:jc w:val="center"/>
        <w:rPr>
          <w:b/>
          <w:sz w:val="22"/>
          <w:szCs w:val="22"/>
        </w:rPr>
      </w:pPr>
      <w:r>
        <w:rPr>
          <w:b/>
          <w:sz w:val="22"/>
          <w:szCs w:val="22"/>
        </w:rPr>
        <w:t>FRANCILENE GALDINO SOUZA</w:t>
      </w:r>
    </w:p>
    <w:p w:rsidR="003F067E" w:rsidRPr="00FA7DC6" w:rsidRDefault="003F067E" w:rsidP="003F067E">
      <w:pPr>
        <w:tabs>
          <w:tab w:val="left" w:pos="8789"/>
          <w:tab w:val="left" w:pos="8931"/>
          <w:tab w:val="left" w:pos="9496"/>
        </w:tabs>
        <w:ind w:left="-426"/>
        <w:jc w:val="center"/>
        <w:rPr>
          <w:b/>
          <w:sz w:val="22"/>
          <w:szCs w:val="22"/>
        </w:rPr>
      </w:pPr>
      <w:r w:rsidRPr="00FA7DC6">
        <w:rPr>
          <w:b/>
          <w:sz w:val="22"/>
          <w:szCs w:val="22"/>
        </w:rPr>
        <w:t xml:space="preserve">Pregoeiro da </w:t>
      </w:r>
      <w:r>
        <w:rPr>
          <w:b/>
          <w:sz w:val="22"/>
          <w:szCs w:val="22"/>
        </w:rPr>
        <w:t xml:space="preserve">Substituta da </w:t>
      </w:r>
      <w:r w:rsidRPr="00FA7DC6">
        <w:rPr>
          <w:b/>
          <w:sz w:val="22"/>
          <w:szCs w:val="22"/>
        </w:rPr>
        <w:t xml:space="preserve">Equipe </w:t>
      </w:r>
      <w:proofErr w:type="spellStart"/>
      <w:r w:rsidRPr="00FA7DC6">
        <w:rPr>
          <w:b/>
          <w:sz w:val="22"/>
          <w:szCs w:val="22"/>
        </w:rPr>
        <w:t>Kappa</w:t>
      </w:r>
      <w:proofErr w:type="spellEnd"/>
      <w:r w:rsidRPr="00FA7DC6">
        <w:rPr>
          <w:b/>
          <w:sz w:val="22"/>
          <w:szCs w:val="22"/>
        </w:rPr>
        <w:t>/SUPEL</w:t>
      </w:r>
    </w:p>
    <w:p w:rsidR="003F067E" w:rsidRPr="00FA7DC6" w:rsidRDefault="003F067E" w:rsidP="003F067E">
      <w:pPr>
        <w:tabs>
          <w:tab w:val="left" w:pos="8789"/>
          <w:tab w:val="left" w:pos="8931"/>
          <w:tab w:val="left" w:pos="9496"/>
        </w:tabs>
        <w:ind w:left="-426"/>
        <w:jc w:val="center"/>
        <w:rPr>
          <w:b/>
          <w:sz w:val="22"/>
          <w:szCs w:val="22"/>
        </w:rPr>
      </w:pPr>
      <w:r w:rsidRPr="00FA7DC6">
        <w:rPr>
          <w:b/>
          <w:sz w:val="22"/>
          <w:szCs w:val="22"/>
        </w:rPr>
        <w:t xml:space="preserve">Mat. </w:t>
      </w:r>
      <w:r>
        <w:rPr>
          <w:b/>
          <w:sz w:val="22"/>
          <w:szCs w:val="22"/>
        </w:rPr>
        <w:t>200005622</w:t>
      </w:r>
    </w:p>
    <w:p w:rsidR="004D2334" w:rsidRPr="00623CF2" w:rsidRDefault="00D23678" w:rsidP="00CF4B55">
      <w:pPr>
        <w:tabs>
          <w:tab w:val="left" w:pos="8789"/>
          <w:tab w:val="left" w:pos="8931"/>
          <w:tab w:val="left" w:pos="9496"/>
        </w:tabs>
        <w:jc w:val="both"/>
        <w:rPr>
          <w:b/>
          <w:color w:val="FF0000"/>
          <w:sz w:val="22"/>
          <w:szCs w:val="22"/>
        </w:rPr>
      </w:pPr>
      <w:r>
        <w:rPr>
          <w:b/>
          <w:sz w:val="22"/>
          <w:szCs w:val="22"/>
        </w:rPr>
        <w:lastRenderedPageBreak/>
        <w:t xml:space="preserve">              </w:t>
      </w:r>
      <w:r w:rsidR="00800040" w:rsidRPr="00623CF2">
        <w:rPr>
          <w:b/>
          <w:sz w:val="22"/>
          <w:szCs w:val="22"/>
        </w:rPr>
        <w:t>EDITAL DE PREGÃO ELETRÔNICO</w:t>
      </w:r>
      <w:r>
        <w:rPr>
          <w:b/>
          <w:color w:val="FF0000"/>
          <w:sz w:val="22"/>
          <w:szCs w:val="22"/>
        </w:rPr>
        <w:t xml:space="preserve"> </w:t>
      </w:r>
      <w:r w:rsidR="00607D7C" w:rsidRPr="00623CF2">
        <w:rPr>
          <w:b/>
          <w:color w:val="FF0000"/>
          <w:sz w:val="22"/>
          <w:szCs w:val="22"/>
        </w:rPr>
        <w:t>Nº.</w:t>
      </w:r>
      <w:r w:rsidR="008207C6" w:rsidRPr="00623CF2">
        <w:rPr>
          <w:b/>
          <w:color w:val="FF0000"/>
          <w:sz w:val="22"/>
          <w:szCs w:val="22"/>
        </w:rPr>
        <w:t xml:space="preserve"> </w:t>
      </w:r>
      <w:r w:rsidR="003569EC">
        <w:rPr>
          <w:b/>
          <w:color w:val="FF0000"/>
          <w:sz w:val="22"/>
          <w:szCs w:val="22"/>
        </w:rPr>
        <w:t>595</w:t>
      </w:r>
      <w:r w:rsidR="00D31A23">
        <w:rPr>
          <w:b/>
          <w:color w:val="FF0000"/>
          <w:sz w:val="22"/>
          <w:szCs w:val="22"/>
        </w:rPr>
        <w:t xml:space="preserve">/2016/KAPPA/SUPEL/RO </w:t>
      </w:r>
    </w:p>
    <w:p w:rsidR="00447444" w:rsidRPr="00623CF2" w:rsidRDefault="00447444" w:rsidP="00D23678">
      <w:pPr>
        <w:tabs>
          <w:tab w:val="left" w:pos="8789"/>
          <w:tab w:val="left" w:pos="8931"/>
          <w:tab w:val="left" w:pos="9496"/>
        </w:tabs>
        <w:ind w:left="-851"/>
        <w:jc w:val="center"/>
        <w:rPr>
          <w:b/>
          <w:color w:val="FF0000"/>
          <w:sz w:val="22"/>
          <w:szCs w:val="22"/>
        </w:rPr>
      </w:pPr>
    </w:p>
    <w:p w:rsidR="005E0D98" w:rsidRPr="00623CF2" w:rsidRDefault="00B541AD" w:rsidP="000F6E63">
      <w:pPr>
        <w:tabs>
          <w:tab w:val="left" w:pos="8789"/>
          <w:tab w:val="left" w:pos="8931"/>
          <w:tab w:val="left" w:pos="9496"/>
        </w:tabs>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0F6E63">
      <w:pPr>
        <w:tabs>
          <w:tab w:val="left" w:pos="8789"/>
          <w:tab w:val="left" w:pos="8931"/>
          <w:tab w:val="left" w:pos="9496"/>
        </w:tabs>
        <w:jc w:val="both"/>
        <w:rPr>
          <w:color w:val="000000"/>
          <w:sz w:val="22"/>
          <w:szCs w:val="22"/>
        </w:rPr>
      </w:pPr>
    </w:p>
    <w:p w:rsidR="00293883" w:rsidRPr="00623CF2" w:rsidRDefault="005E0D98" w:rsidP="000F6E63">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0F6E63">
      <w:pPr>
        <w:tabs>
          <w:tab w:val="left" w:pos="8789"/>
          <w:tab w:val="left" w:pos="8931"/>
          <w:tab w:val="left" w:pos="9496"/>
        </w:tabs>
        <w:jc w:val="both"/>
        <w:rPr>
          <w:color w:val="000000"/>
          <w:sz w:val="22"/>
          <w:szCs w:val="22"/>
        </w:rPr>
      </w:pPr>
    </w:p>
    <w:p w:rsidR="00623CF2" w:rsidRPr="00623CF2" w:rsidRDefault="00293883" w:rsidP="000F6E63">
      <w:pPr>
        <w:tabs>
          <w:tab w:val="left" w:pos="8789"/>
          <w:tab w:val="left" w:pos="8931"/>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B956F0">
        <w:rPr>
          <w:b/>
          <w:color w:val="FF0000"/>
          <w:sz w:val="22"/>
          <w:szCs w:val="22"/>
        </w:rPr>
        <w:t xml:space="preserve"> </w:t>
      </w:r>
      <w:r w:rsidR="001A4DC8">
        <w:rPr>
          <w:b/>
          <w:color w:val="FF0000"/>
          <w:sz w:val="22"/>
          <w:szCs w:val="22"/>
        </w:rPr>
        <w:t>Licitações - SUPEL</w:t>
      </w:r>
      <w:r w:rsidRPr="00623CF2">
        <w:rPr>
          <w:sz w:val="22"/>
          <w:szCs w:val="22"/>
        </w:rPr>
        <w:t xml:space="preserve">, através de seu Pregoeiro e Equipe de Apoio, nomeados por força das disposições contidas na </w:t>
      </w:r>
      <w:r w:rsidR="00DF6DC8" w:rsidRPr="00DF6DC8">
        <w:rPr>
          <w:b/>
          <w:color w:val="FF0000"/>
          <w:sz w:val="22"/>
          <w:szCs w:val="22"/>
        </w:rPr>
        <w:t xml:space="preserve">Portaria Nº </w:t>
      </w:r>
      <w:r w:rsidR="00A44316">
        <w:rPr>
          <w:b/>
          <w:color w:val="FF0000"/>
          <w:sz w:val="22"/>
          <w:szCs w:val="22"/>
        </w:rPr>
        <w:t>007/GAB/SUPEL/RO de 22 de março de 2016, publicada no Diário Oficial do Estado de Rondônia do dia 28 de março de 201</w:t>
      </w:r>
      <w:r w:rsidR="00C25E58">
        <w:rPr>
          <w:b/>
          <w:color w:val="FF0000"/>
          <w:sz w:val="22"/>
          <w:szCs w:val="22"/>
        </w:rPr>
        <w:t>6</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0046477B" w:rsidRPr="0046477B">
        <w:rPr>
          <w:b/>
          <w:color w:val="FF0000"/>
          <w:sz w:val="22"/>
          <w:szCs w:val="22"/>
        </w:rPr>
        <w:t>exclusiva para microempresas, empresas de pequeno porte e equiparados a ME/EPP</w:t>
      </w:r>
      <w:r w:rsidR="0046477B"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AA2020">
        <w:rPr>
          <w:b/>
          <w:color w:val="FF0000"/>
          <w:sz w:val="22"/>
          <w:szCs w:val="22"/>
        </w:rPr>
        <w:t>507</w:t>
      </w:r>
      <w:r w:rsidR="00D31A23">
        <w:rPr>
          <w:b/>
          <w:color w:val="FF0000"/>
          <w:sz w:val="22"/>
          <w:szCs w:val="22"/>
        </w:rPr>
        <w:t>/2016/KAPPA/SUPEL/RO,</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Lei Federal nº 10.520/2002, com os Decretos Estaduais nº</w:t>
      </w:r>
      <w:r w:rsidR="0096486B" w:rsidRPr="00623CF2">
        <w:rPr>
          <w:sz w:val="22"/>
          <w:szCs w:val="22"/>
        </w:rPr>
        <w:t>s.</w:t>
      </w:r>
      <w:r w:rsidR="00605181" w:rsidRPr="00623CF2">
        <w:rPr>
          <w:sz w:val="22"/>
          <w:szCs w:val="22"/>
        </w:rPr>
        <w:t xml:space="preserve"> </w:t>
      </w:r>
      <w:r w:rsidR="00702BB6" w:rsidRPr="00623CF2">
        <w:rPr>
          <w:sz w:val="22"/>
          <w:szCs w:val="22"/>
        </w:rPr>
        <w:t>12.205/2006 16.089/2011, 15.643/2011,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9E567D">
        <w:rPr>
          <w:sz w:val="22"/>
          <w:szCs w:val="22"/>
        </w:rPr>
        <w:t xml:space="preserve"> tendo como interessada</w:t>
      </w:r>
      <w:r w:rsidR="005E0D98" w:rsidRPr="00623CF2">
        <w:rPr>
          <w:sz w:val="22"/>
          <w:szCs w:val="22"/>
        </w:rPr>
        <w:t xml:space="preserve"> </w:t>
      </w:r>
      <w:r w:rsidR="00A23B1D">
        <w:rPr>
          <w:sz w:val="22"/>
          <w:szCs w:val="22"/>
        </w:rPr>
        <w:t>a</w:t>
      </w:r>
      <w:r w:rsidR="007808C6" w:rsidRPr="00623CF2">
        <w:rPr>
          <w:color w:val="FF0000"/>
          <w:sz w:val="22"/>
          <w:szCs w:val="22"/>
        </w:rPr>
        <w:t xml:space="preserve"> </w:t>
      </w:r>
      <w:r w:rsidR="00D31A23">
        <w:rPr>
          <w:b/>
          <w:color w:val="FF0000"/>
          <w:sz w:val="22"/>
          <w:szCs w:val="22"/>
        </w:rPr>
        <w:t>AGÊNCIA DE DEFESA SANITÁRIA AGROSSILVOPASTORIL DO ESTADO DE RONDÔNIA – IDARON.</w:t>
      </w:r>
    </w:p>
    <w:p w:rsidR="00E0088C" w:rsidRDefault="00E0088C" w:rsidP="000F6E63">
      <w:pPr>
        <w:tabs>
          <w:tab w:val="left" w:pos="8789"/>
          <w:tab w:val="left" w:pos="8931"/>
          <w:tab w:val="left" w:pos="9496"/>
        </w:tabs>
        <w:autoSpaceDE w:val="0"/>
        <w:autoSpaceDN w:val="0"/>
        <w:adjustRightInd w:val="0"/>
        <w:jc w:val="both"/>
        <w:rPr>
          <w:sz w:val="22"/>
          <w:szCs w:val="22"/>
        </w:rPr>
      </w:pPr>
    </w:p>
    <w:p w:rsidR="00191119"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1.1.1. </w:t>
      </w:r>
      <w:r w:rsidR="00191119" w:rsidRPr="00623CF2">
        <w:rPr>
          <w:sz w:val="22"/>
          <w:szCs w:val="22"/>
        </w:rPr>
        <w:t>A Secretaria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873645"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1.1.2. </w:t>
      </w:r>
      <w:r w:rsidR="005E0D98" w:rsidRPr="00623CF2">
        <w:rPr>
          <w:sz w:val="22"/>
          <w:szCs w:val="22"/>
        </w:rPr>
        <w:t xml:space="preserve">Sempre será admitido que o presente Edital de Licitação, na modalidade PREGÃO, na forma ELETRÔNICA, foi cuidadosamente examinado pelas LICITANTES, sendo assim, não </w:t>
      </w:r>
      <w:r w:rsidR="00DF6DC8" w:rsidRPr="00623CF2">
        <w:rPr>
          <w:sz w:val="22"/>
          <w:szCs w:val="22"/>
        </w:rPr>
        <w:t>se isentarão</w:t>
      </w:r>
      <w:r w:rsidR="005E0D98" w:rsidRPr="00623CF2">
        <w:rPr>
          <w:sz w:val="22"/>
          <w:szCs w:val="22"/>
        </w:rPr>
        <w:t xml:space="preserve"> do fiel cumprimento dos dispostos neste edital e seus anexos, devido à omissão ou negligência oriunda do desconhecimento ou falsa interpretação de quaisquer de seus itens;</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5E0D98"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4F04DD">
      <w:pPr>
        <w:pStyle w:val="Corpodetexto21"/>
        <w:tabs>
          <w:tab w:val="left" w:pos="7270"/>
          <w:tab w:val="left" w:pos="8789"/>
          <w:tab w:val="left" w:pos="8931"/>
          <w:tab w:val="left" w:pos="9496"/>
        </w:tabs>
        <w:ind w:left="-426"/>
        <w:jc w:val="both"/>
        <w:rPr>
          <w:sz w:val="22"/>
          <w:szCs w:val="22"/>
        </w:rPr>
      </w:pPr>
    </w:p>
    <w:p w:rsidR="005E0D98" w:rsidRPr="002720B1" w:rsidRDefault="005E0D98" w:rsidP="000F6E63">
      <w:pPr>
        <w:pStyle w:val="Corpodetexto21"/>
        <w:tabs>
          <w:tab w:val="left" w:pos="7270"/>
          <w:tab w:val="left" w:pos="8789"/>
          <w:tab w:val="left" w:pos="8931"/>
          <w:tab w:val="left" w:pos="9496"/>
        </w:tabs>
        <w:jc w:val="both"/>
        <w:rPr>
          <w:b/>
          <w:sz w:val="22"/>
          <w:szCs w:val="22"/>
        </w:rPr>
      </w:pPr>
      <w:r w:rsidRPr="002720B1">
        <w:rPr>
          <w:b/>
          <w:sz w:val="22"/>
          <w:szCs w:val="22"/>
        </w:rPr>
        <w:t>DATA DE ABERTURA</w:t>
      </w:r>
      <w:r w:rsidRPr="002720B1">
        <w:rPr>
          <w:sz w:val="22"/>
          <w:szCs w:val="22"/>
        </w:rPr>
        <w:t>:</w:t>
      </w:r>
      <w:r w:rsidR="00364527" w:rsidRPr="002720B1">
        <w:rPr>
          <w:sz w:val="22"/>
          <w:szCs w:val="22"/>
        </w:rPr>
        <w:t xml:space="preserve"> </w:t>
      </w:r>
      <w:r w:rsidR="003569EC">
        <w:rPr>
          <w:b/>
          <w:color w:val="FF0000"/>
          <w:sz w:val="22"/>
          <w:szCs w:val="22"/>
        </w:rPr>
        <w:t>19</w:t>
      </w:r>
      <w:r w:rsidR="00644250">
        <w:rPr>
          <w:b/>
          <w:color w:val="FF0000"/>
          <w:sz w:val="22"/>
          <w:szCs w:val="22"/>
        </w:rPr>
        <w:t>/</w:t>
      </w:r>
      <w:r w:rsidR="003569EC">
        <w:rPr>
          <w:b/>
          <w:color w:val="FF0000"/>
          <w:sz w:val="22"/>
          <w:szCs w:val="22"/>
        </w:rPr>
        <w:t>10</w:t>
      </w:r>
      <w:r w:rsidR="00A453DE" w:rsidRPr="002720B1">
        <w:rPr>
          <w:b/>
          <w:color w:val="FF0000"/>
          <w:sz w:val="22"/>
          <w:szCs w:val="22"/>
        </w:rPr>
        <w:t>/201</w:t>
      </w:r>
      <w:r w:rsidR="00FB1DBC">
        <w:rPr>
          <w:b/>
          <w:color w:val="FF0000"/>
          <w:sz w:val="22"/>
          <w:szCs w:val="22"/>
        </w:rPr>
        <w:t>6</w:t>
      </w:r>
    </w:p>
    <w:p w:rsidR="005E0D98" w:rsidRPr="00623CF2" w:rsidRDefault="005E0D98" w:rsidP="000F6E63">
      <w:pPr>
        <w:pStyle w:val="Corpodetexto21"/>
        <w:tabs>
          <w:tab w:val="left" w:pos="8789"/>
          <w:tab w:val="left" w:pos="8931"/>
          <w:tab w:val="left" w:pos="9496"/>
        </w:tabs>
        <w:jc w:val="both"/>
        <w:rPr>
          <w:sz w:val="22"/>
          <w:szCs w:val="22"/>
        </w:rPr>
      </w:pPr>
      <w:r w:rsidRPr="002720B1">
        <w:rPr>
          <w:b/>
          <w:sz w:val="22"/>
          <w:szCs w:val="22"/>
        </w:rPr>
        <w:t>HORÁRIO</w:t>
      </w:r>
      <w:r w:rsidRPr="002720B1">
        <w:rPr>
          <w:sz w:val="22"/>
          <w:szCs w:val="22"/>
        </w:rPr>
        <w:t xml:space="preserve">: </w:t>
      </w:r>
      <w:r w:rsidR="00EE1015">
        <w:rPr>
          <w:b/>
          <w:color w:val="FF0000"/>
          <w:sz w:val="22"/>
          <w:szCs w:val="22"/>
        </w:rPr>
        <w:t>10</w:t>
      </w:r>
      <w:r w:rsidR="009964AA" w:rsidRPr="002720B1">
        <w:rPr>
          <w:b/>
          <w:color w:val="FF0000"/>
          <w:sz w:val="22"/>
          <w:szCs w:val="22"/>
        </w:rPr>
        <w:t>h00min</w:t>
      </w:r>
      <w:r w:rsidR="009964AA" w:rsidRPr="002720B1">
        <w:rPr>
          <w:sz w:val="22"/>
          <w:szCs w:val="22"/>
        </w:rPr>
        <w:t xml:space="preserve"> </w:t>
      </w:r>
      <w:r w:rsidR="00AA2DBA" w:rsidRPr="002720B1">
        <w:rPr>
          <w:b/>
          <w:color w:val="FF0000"/>
          <w:sz w:val="22"/>
          <w:szCs w:val="22"/>
        </w:rPr>
        <w:t>(HORÁRIO DE BRASÍLIA – DF)</w:t>
      </w:r>
    </w:p>
    <w:p w:rsidR="005E0D98" w:rsidRPr="00623CF2" w:rsidRDefault="005E0D98" w:rsidP="000F6E63">
      <w:pPr>
        <w:pStyle w:val="Corpodetexto21"/>
        <w:tabs>
          <w:tab w:val="left" w:pos="8789"/>
          <w:tab w:val="left" w:pos="8931"/>
          <w:tab w:val="left" w:pos="9496"/>
        </w:tabs>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0F6E63">
      <w:pPr>
        <w:tabs>
          <w:tab w:val="left" w:pos="8789"/>
          <w:tab w:val="left" w:pos="8931"/>
          <w:tab w:val="left" w:pos="9496"/>
        </w:tabs>
        <w:jc w:val="both"/>
        <w:rPr>
          <w:color w:val="000000"/>
          <w:sz w:val="22"/>
          <w:szCs w:val="22"/>
        </w:rPr>
      </w:pPr>
    </w:p>
    <w:p w:rsidR="00AF4B82" w:rsidRPr="00623CF2" w:rsidRDefault="00931C93" w:rsidP="000F6E63">
      <w:pPr>
        <w:tabs>
          <w:tab w:val="left" w:pos="-851"/>
          <w:tab w:val="left" w:pos="8789"/>
          <w:tab w:val="left" w:pos="8931"/>
          <w:tab w:val="left" w:pos="9496"/>
        </w:tabs>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0F6E63">
      <w:pPr>
        <w:pStyle w:val="Corpodetexto21"/>
        <w:tabs>
          <w:tab w:val="left" w:pos="8789"/>
          <w:tab w:val="left" w:pos="8931"/>
          <w:tab w:val="left" w:pos="9496"/>
        </w:tabs>
        <w:jc w:val="both"/>
        <w:rPr>
          <w:sz w:val="22"/>
          <w:szCs w:val="22"/>
        </w:rPr>
      </w:pPr>
    </w:p>
    <w:p w:rsidR="00FA0EBE" w:rsidRDefault="00931C93" w:rsidP="000F6E63">
      <w:pPr>
        <w:pStyle w:val="Corpodetexto21"/>
        <w:tabs>
          <w:tab w:val="left" w:pos="8789"/>
          <w:tab w:val="left" w:pos="8931"/>
          <w:tab w:val="left" w:pos="9496"/>
        </w:tabs>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FA0EBE" w:rsidRDefault="00FA0EBE" w:rsidP="005B3F42">
      <w:pPr>
        <w:pStyle w:val="Corpodetexto21"/>
        <w:tabs>
          <w:tab w:val="left" w:pos="8789"/>
          <w:tab w:val="left" w:pos="8931"/>
          <w:tab w:val="left" w:pos="9496"/>
        </w:tabs>
        <w:jc w:val="both"/>
        <w:rPr>
          <w:sz w:val="22"/>
          <w:szCs w:val="22"/>
        </w:rPr>
      </w:pPr>
    </w:p>
    <w:p w:rsidR="0082635C" w:rsidRPr="003F72E1" w:rsidRDefault="00900A4B" w:rsidP="003F72E1">
      <w:pPr>
        <w:pStyle w:val="Corpodetexto21"/>
        <w:tabs>
          <w:tab w:val="left" w:pos="8789"/>
          <w:tab w:val="left" w:pos="8931"/>
          <w:tab w:val="left" w:pos="9496"/>
        </w:tabs>
        <w:jc w:val="both"/>
        <w:rPr>
          <w:b/>
          <w:color w:val="0000FF"/>
          <w:sz w:val="22"/>
          <w:szCs w:val="22"/>
        </w:rPr>
      </w:pPr>
      <w:r w:rsidRPr="00335AD0">
        <w:rPr>
          <w:b/>
          <w:color w:val="0000FF"/>
          <w:sz w:val="22"/>
          <w:szCs w:val="22"/>
        </w:rPr>
        <w:t xml:space="preserve">2. </w:t>
      </w:r>
      <w:r w:rsidR="00581675" w:rsidRPr="00335AD0">
        <w:rPr>
          <w:b/>
          <w:color w:val="0000FF"/>
          <w:sz w:val="22"/>
          <w:szCs w:val="22"/>
        </w:rPr>
        <w:t>DO OBJETO</w:t>
      </w:r>
      <w:r w:rsidR="00581675">
        <w:rPr>
          <w:b/>
          <w:color w:val="0000FF"/>
          <w:sz w:val="22"/>
          <w:szCs w:val="22"/>
        </w:rPr>
        <w:t>,</w:t>
      </w:r>
      <w:proofErr w:type="gramStart"/>
      <w:r w:rsidR="00581675">
        <w:rPr>
          <w:b/>
          <w:color w:val="0000FF"/>
          <w:sz w:val="22"/>
          <w:szCs w:val="22"/>
        </w:rPr>
        <w:t xml:space="preserve"> </w:t>
      </w:r>
      <w:r w:rsidR="003F72E1">
        <w:rPr>
          <w:b/>
          <w:color w:val="0000FF"/>
          <w:sz w:val="22"/>
          <w:szCs w:val="22"/>
        </w:rPr>
        <w:t xml:space="preserve"> </w:t>
      </w:r>
      <w:proofErr w:type="gramEnd"/>
      <w:r w:rsidR="0036180F">
        <w:rPr>
          <w:b/>
          <w:color w:val="0000FF"/>
          <w:sz w:val="22"/>
          <w:szCs w:val="22"/>
        </w:rPr>
        <w:t>DO PRAZO E LOCAL DE</w:t>
      </w:r>
      <w:r w:rsidR="00ED2C77">
        <w:rPr>
          <w:b/>
          <w:color w:val="0000FF"/>
          <w:sz w:val="22"/>
          <w:szCs w:val="22"/>
        </w:rPr>
        <w:t xml:space="preserve"> ENTREGA</w:t>
      </w:r>
      <w:r w:rsidR="003F72E1">
        <w:rPr>
          <w:b/>
          <w:color w:val="0000FF"/>
          <w:sz w:val="22"/>
          <w:szCs w:val="22"/>
        </w:rPr>
        <w:t xml:space="preserve">, </w:t>
      </w:r>
      <w:r w:rsidR="003F72E1" w:rsidRPr="003F72E1">
        <w:rPr>
          <w:b/>
          <w:iCs/>
          <w:color w:val="0000FF"/>
          <w:sz w:val="22"/>
          <w:szCs w:val="22"/>
        </w:rPr>
        <w:t>DA EMBALAGEM,</w:t>
      </w:r>
      <w:r w:rsidR="003F72E1">
        <w:rPr>
          <w:b/>
          <w:iCs/>
          <w:color w:val="0000FF"/>
          <w:sz w:val="22"/>
          <w:szCs w:val="22"/>
        </w:rPr>
        <w:t xml:space="preserve"> </w:t>
      </w:r>
      <w:r w:rsidR="00335AD0" w:rsidRPr="00335AD0">
        <w:rPr>
          <w:b/>
          <w:color w:val="0000FF"/>
          <w:sz w:val="22"/>
          <w:szCs w:val="22"/>
        </w:rPr>
        <w:t>DA PROVA FÍSICA</w:t>
      </w:r>
      <w:r w:rsidR="00335AD0">
        <w:rPr>
          <w:b/>
          <w:color w:val="0000FF"/>
          <w:sz w:val="22"/>
          <w:szCs w:val="22"/>
        </w:rPr>
        <w:t xml:space="preserve">, </w:t>
      </w:r>
      <w:r w:rsidR="003F72E1">
        <w:rPr>
          <w:b/>
          <w:bCs/>
          <w:iCs/>
          <w:color w:val="0000FF"/>
          <w:sz w:val="22"/>
          <w:szCs w:val="22"/>
        </w:rPr>
        <w:t xml:space="preserve">DA </w:t>
      </w:r>
      <w:r w:rsidR="003F72E1" w:rsidRPr="00335AD0">
        <w:rPr>
          <w:b/>
          <w:bCs/>
          <w:iCs/>
          <w:color w:val="0000FF"/>
          <w:sz w:val="22"/>
          <w:szCs w:val="22"/>
        </w:rPr>
        <w:t>SUBSTITUIÇÃO DOS MATERIAIS</w:t>
      </w:r>
      <w:r w:rsidR="003F72E1">
        <w:rPr>
          <w:b/>
          <w:color w:val="0000FF"/>
          <w:sz w:val="22"/>
          <w:szCs w:val="22"/>
        </w:rPr>
        <w:t>.</w:t>
      </w:r>
    </w:p>
    <w:p w:rsidR="00D31A23" w:rsidRPr="00D31A23" w:rsidRDefault="00900A4B" w:rsidP="00D31A23">
      <w:pPr>
        <w:pStyle w:val="NormalWeb"/>
        <w:tabs>
          <w:tab w:val="left" w:pos="8789"/>
          <w:tab w:val="left" w:pos="9496"/>
        </w:tabs>
        <w:spacing w:before="120"/>
        <w:jc w:val="both"/>
        <w:rPr>
          <w:color w:val="FF0000"/>
          <w:sz w:val="22"/>
          <w:szCs w:val="22"/>
        </w:rPr>
      </w:pPr>
      <w:r w:rsidRPr="00F65777">
        <w:rPr>
          <w:color w:val="0000FF"/>
          <w:sz w:val="22"/>
          <w:szCs w:val="22"/>
        </w:rPr>
        <w:t>2.1.</w:t>
      </w:r>
      <w:r w:rsidR="0067183C" w:rsidRPr="00F65777">
        <w:rPr>
          <w:color w:val="0000FF"/>
          <w:sz w:val="22"/>
          <w:szCs w:val="22"/>
        </w:rPr>
        <w:t xml:space="preserve"> DO OBJETO</w:t>
      </w:r>
      <w:r w:rsidR="000F6E63">
        <w:rPr>
          <w:color w:val="0000FF"/>
          <w:sz w:val="22"/>
          <w:szCs w:val="22"/>
        </w:rPr>
        <w:t>:</w:t>
      </w:r>
      <w:r w:rsidR="000F6E63" w:rsidRPr="000F6E63">
        <w:rPr>
          <w:color w:val="FF0000"/>
          <w:sz w:val="22"/>
          <w:szCs w:val="22"/>
        </w:rPr>
        <w:t xml:space="preserve"> </w:t>
      </w:r>
      <w:r w:rsidR="004F01A4" w:rsidRPr="00AA2020">
        <w:rPr>
          <w:color w:val="FF0000"/>
          <w:sz w:val="22"/>
          <w:szCs w:val="22"/>
        </w:rPr>
        <w:t>Aquisição de material de consumo (gráfico) para atender as necessidades da Agência de Defesa Sanitária Agrosilvopastoril do Estado de Rondônia – IDARON</w:t>
      </w:r>
      <w:r w:rsidR="004F01A4">
        <w:rPr>
          <w:bCs/>
          <w:color w:val="FF0000"/>
          <w:sz w:val="22"/>
          <w:szCs w:val="22"/>
        </w:rPr>
        <w:t>,</w:t>
      </w:r>
      <w:r w:rsidR="004F01A4" w:rsidRPr="00E23B49">
        <w:rPr>
          <w:color w:val="FF0000"/>
          <w:sz w:val="22"/>
          <w:szCs w:val="22"/>
        </w:rPr>
        <w:t xml:space="preserve"> </w:t>
      </w:r>
      <w:r w:rsidR="004F01A4" w:rsidRPr="00FB1DBC">
        <w:rPr>
          <w:color w:val="FF0000"/>
          <w:sz w:val="22"/>
          <w:szCs w:val="22"/>
        </w:rPr>
        <w:t xml:space="preserve">conforme </w:t>
      </w:r>
      <w:r w:rsidR="004F01A4" w:rsidRPr="00303031">
        <w:rPr>
          <w:color w:val="FF0000"/>
          <w:sz w:val="22"/>
          <w:szCs w:val="22"/>
        </w:rPr>
        <w:t>quantidade</w:t>
      </w:r>
      <w:r w:rsidR="004F01A4">
        <w:rPr>
          <w:color w:val="FF0000"/>
          <w:sz w:val="22"/>
          <w:szCs w:val="22"/>
        </w:rPr>
        <w:t>,</w:t>
      </w:r>
      <w:r w:rsidR="004F01A4" w:rsidRPr="00303031">
        <w:rPr>
          <w:color w:val="FF0000"/>
          <w:sz w:val="22"/>
          <w:szCs w:val="22"/>
        </w:rPr>
        <w:t xml:space="preserve"> </w:t>
      </w:r>
      <w:r w:rsidR="004F01A4" w:rsidRPr="00FB1DBC">
        <w:rPr>
          <w:color w:val="FF0000"/>
          <w:sz w:val="22"/>
          <w:szCs w:val="22"/>
        </w:rPr>
        <w:t>especificação técnica e disposições deste Edital</w:t>
      </w:r>
      <w:r w:rsidR="004F01A4" w:rsidRPr="00FB1DBC">
        <w:rPr>
          <w:bCs/>
          <w:color w:val="FF0000"/>
          <w:sz w:val="22"/>
          <w:szCs w:val="22"/>
        </w:rPr>
        <w:t>, com participação exclusiva de ME/EPP</w:t>
      </w:r>
      <w:r w:rsidR="004F01A4">
        <w:rPr>
          <w:bCs/>
          <w:color w:val="FF0000"/>
          <w:sz w:val="22"/>
          <w:szCs w:val="22"/>
        </w:rPr>
        <w:t xml:space="preserve"> e equiparados</w:t>
      </w:r>
      <w:r w:rsidR="004F01A4" w:rsidRPr="00FB1DBC">
        <w:rPr>
          <w:bCs/>
          <w:color w:val="FF0000"/>
          <w:sz w:val="22"/>
          <w:szCs w:val="22"/>
        </w:rPr>
        <w:t>, “Benefício I”.</w:t>
      </w:r>
    </w:p>
    <w:p w:rsidR="00900A4B" w:rsidRPr="00623CF2" w:rsidRDefault="00900A4B" w:rsidP="00B956F0">
      <w:pPr>
        <w:pStyle w:val="NormalWeb"/>
        <w:tabs>
          <w:tab w:val="left" w:pos="8789"/>
          <w:tab w:val="left" w:pos="9496"/>
        </w:tabs>
        <w:spacing w:before="120"/>
        <w:jc w:val="both"/>
        <w:rPr>
          <w:sz w:val="22"/>
          <w:szCs w:val="22"/>
        </w:rPr>
      </w:pPr>
      <w:r w:rsidRPr="00623CF2">
        <w:rPr>
          <w:sz w:val="22"/>
          <w:szCs w:val="22"/>
        </w:rPr>
        <w:lastRenderedPageBreak/>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00605181" w:rsidRPr="00623CF2">
        <w:rPr>
          <w:sz w:val="22"/>
          <w:szCs w:val="22"/>
        </w:rPr>
        <w:t xml:space="preserve"> deste Edital prevalecerão </w:t>
      </w:r>
      <w:proofErr w:type="gramStart"/>
      <w:r w:rsidR="00C2143B">
        <w:rPr>
          <w:sz w:val="22"/>
          <w:szCs w:val="22"/>
        </w:rPr>
        <w:t>a</w:t>
      </w:r>
      <w:r w:rsidR="00B168CF" w:rsidRPr="00623CF2">
        <w:rPr>
          <w:sz w:val="22"/>
          <w:szCs w:val="22"/>
        </w:rPr>
        <w:t>s</w:t>
      </w:r>
      <w:proofErr w:type="gramEnd"/>
      <w:r w:rsidRPr="00623CF2">
        <w:rPr>
          <w:sz w:val="22"/>
          <w:szCs w:val="22"/>
        </w:rPr>
        <w:t xml:space="preserve"> últimas.</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highlight w:val="yellow"/>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 </w:t>
      </w:r>
      <w:r w:rsidR="00B168CF" w:rsidRPr="00623CF2">
        <w:rPr>
          <w:b w:val="0"/>
          <w:sz w:val="22"/>
          <w:szCs w:val="22"/>
        </w:rPr>
        <w:t>Especificação Técnica e Quantitativa</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color w:val="CC0099"/>
          <w:sz w:val="22"/>
          <w:szCs w:val="22"/>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w:t>
      </w:r>
      <w:r w:rsidR="008742C3" w:rsidRPr="00623CF2">
        <w:rPr>
          <w:b w:val="0"/>
          <w:sz w:val="22"/>
          <w:szCs w:val="22"/>
        </w:rPr>
        <w:t xml:space="preserve">as </w:t>
      </w:r>
      <w:r w:rsidRPr="00623CF2">
        <w:rPr>
          <w:b w:val="0"/>
          <w:sz w:val="22"/>
          <w:szCs w:val="22"/>
        </w:rPr>
        <w:t xml:space="preserve">especificações e quantidades constantes do </w:t>
      </w:r>
      <w:r w:rsidRPr="00623CF2">
        <w:rPr>
          <w:sz w:val="22"/>
          <w:szCs w:val="22"/>
        </w:rPr>
        <w:t xml:space="preserve">Item </w:t>
      </w:r>
      <w:proofErr w:type="gramStart"/>
      <w:r w:rsidR="004F01A4">
        <w:rPr>
          <w:sz w:val="22"/>
          <w:szCs w:val="22"/>
        </w:rPr>
        <w:t>3</w:t>
      </w:r>
      <w:proofErr w:type="gramEnd"/>
      <w:r w:rsidRPr="00623CF2">
        <w:rPr>
          <w:b w:val="0"/>
          <w:sz w:val="22"/>
          <w:szCs w:val="22"/>
        </w:rPr>
        <w:t xml:space="preserve"> do </w:t>
      </w:r>
      <w:r w:rsidRPr="00623CF2">
        <w:rPr>
          <w:sz w:val="22"/>
          <w:szCs w:val="22"/>
        </w:rPr>
        <w:t>Anexo I - Termo de Referência</w:t>
      </w:r>
      <w:r w:rsidRPr="00623CF2">
        <w:rPr>
          <w:b w:val="0"/>
          <w:sz w:val="22"/>
          <w:szCs w:val="22"/>
        </w:rPr>
        <w:t xml:space="preserve"> deste Edital.</w:t>
      </w:r>
    </w:p>
    <w:p w:rsidR="00063ACC" w:rsidRPr="00623CF2" w:rsidRDefault="00063ACC" w:rsidP="000F6E63">
      <w:pPr>
        <w:tabs>
          <w:tab w:val="left" w:pos="-851"/>
          <w:tab w:val="left" w:pos="8789"/>
          <w:tab w:val="left" w:pos="8931"/>
          <w:tab w:val="left" w:pos="9496"/>
        </w:tabs>
        <w:jc w:val="both"/>
        <w:rPr>
          <w:sz w:val="22"/>
          <w:szCs w:val="22"/>
        </w:rPr>
      </w:pPr>
    </w:p>
    <w:p w:rsidR="00C84960" w:rsidRPr="00623CF2" w:rsidRDefault="00C84960" w:rsidP="000F6E63">
      <w:pPr>
        <w:tabs>
          <w:tab w:val="left" w:pos="8789"/>
          <w:tab w:val="left" w:pos="8931"/>
          <w:tab w:val="left" w:pos="9496"/>
        </w:tabs>
        <w:autoSpaceDE w:val="0"/>
        <w:autoSpaceDN w:val="0"/>
        <w:adjustRightInd w:val="0"/>
        <w:rPr>
          <w:sz w:val="22"/>
          <w:szCs w:val="22"/>
        </w:rPr>
      </w:pPr>
      <w:r w:rsidRPr="00623CF2">
        <w:rPr>
          <w:sz w:val="22"/>
          <w:szCs w:val="22"/>
        </w:rPr>
        <w:t>2.1.</w:t>
      </w:r>
      <w:r w:rsidR="007F0253" w:rsidRPr="00623CF2">
        <w:rPr>
          <w:sz w:val="22"/>
          <w:szCs w:val="22"/>
        </w:rPr>
        <w:t>3</w:t>
      </w:r>
      <w:r w:rsidRPr="00623CF2">
        <w:rPr>
          <w:sz w:val="22"/>
          <w:szCs w:val="22"/>
        </w:rPr>
        <w:t>. Integram este Edital, para todos os fins e efeitos, os seguintes anexos: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0E6445" w:rsidRPr="00623CF2" w:rsidRDefault="000E6445" w:rsidP="003F72E1">
      <w:pPr>
        <w:tabs>
          <w:tab w:val="left" w:pos="8789"/>
          <w:tab w:val="left" w:pos="8931"/>
          <w:tab w:val="left" w:pos="9496"/>
        </w:tabs>
        <w:autoSpaceDE w:val="0"/>
        <w:autoSpaceDN w:val="0"/>
        <w:adjustRightInd w:val="0"/>
        <w:jc w:val="both"/>
        <w:rPr>
          <w:sz w:val="22"/>
          <w:szCs w:val="22"/>
        </w:rPr>
      </w:pPr>
    </w:p>
    <w:p w:rsidR="00C84960" w:rsidRPr="00623CF2" w:rsidRDefault="0047342C" w:rsidP="003F72E1">
      <w:pPr>
        <w:tabs>
          <w:tab w:val="left" w:pos="8789"/>
          <w:tab w:val="left" w:pos="8931"/>
          <w:tab w:val="left" w:pos="9496"/>
        </w:tabs>
        <w:autoSpaceDE w:val="0"/>
        <w:autoSpaceDN w:val="0"/>
        <w:adjustRightInd w:val="0"/>
        <w:jc w:val="both"/>
        <w:rPr>
          <w:sz w:val="22"/>
          <w:szCs w:val="22"/>
        </w:rPr>
      </w:pPr>
      <w:r w:rsidRPr="00623CF2">
        <w:rPr>
          <w:sz w:val="22"/>
          <w:szCs w:val="22"/>
        </w:rPr>
        <w:t>c)</w:t>
      </w:r>
      <w:r w:rsidR="00605181" w:rsidRPr="00623CF2">
        <w:rPr>
          <w:sz w:val="22"/>
          <w:szCs w:val="22"/>
        </w:rPr>
        <w:t xml:space="preserve"> ANEXO III - Modelo de Carta P</w:t>
      </w:r>
      <w:r w:rsidR="00C84960" w:rsidRPr="00623CF2">
        <w:rPr>
          <w:sz w:val="22"/>
          <w:szCs w:val="22"/>
        </w:rPr>
        <w:t>roposta;</w:t>
      </w:r>
    </w:p>
    <w:p w:rsidR="000E6445" w:rsidRPr="00623CF2" w:rsidRDefault="000E6445" w:rsidP="003F72E1">
      <w:pPr>
        <w:tabs>
          <w:tab w:val="left" w:pos="8789"/>
          <w:tab w:val="left" w:pos="8931"/>
          <w:tab w:val="left" w:pos="9496"/>
        </w:tabs>
        <w:autoSpaceDE w:val="0"/>
        <w:autoSpaceDN w:val="0"/>
        <w:adjustRightInd w:val="0"/>
        <w:jc w:val="both"/>
        <w:rPr>
          <w:bCs/>
          <w:sz w:val="22"/>
          <w:szCs w:val="22"/>
        </w:rPr>
      </w:pPr>
    </w:p>
    <w:p w:rsidR="00D23678" w:rsidRDefault="0047342C" w:rsidP="003F72E1">
      <w:pPr>
        <w:tabs>
          <w:tab w:val="left" w:pos="8789"/>
          <w:tab w:val="left" w:pos="8931"/>
          <w:tab w:val="left" w:pos="9496"/>
        </w:tabs>
        <w:autoSpaceDE w:val="0"/>
        <w:autoSpaceDN w:val="0"/>
        <w:adjustRightInd w:val="0"/>
        <w:jc w:val="both"/>
        <w:rPr>
          <w:sz w:val="22"/>
          <w:szCs w:val="22"/>
        </w:rPr>
      </w:pPr>
      <w:r w:rsidRPr="00623CF2">
        <w:rPr>
          <w:bCs/>
          <w:sz w:val="22"/>
          <w:szCs w:val="22"/>
        </w:rPr>
        <w:t>d)</w:t>
      </w:r>
      <w:r w:rsidR="00C84960" w:rsidRPr="00623CF2">
        <w:rPr>
          <w:bCs/>
          <w:sz w:val="22"/>
          <w:szCs w:val="22"/>
        </w:rPr>
        <w:t xml:space="preserve"> </w:t>
      </w:r>
      <w:r w:rsidR="00C84960" w:rsidRPr="00623CF2">
        <w:rPr>
          <w:sz w:val="22"/>
          <w:szCs w:val="22"/>
        </w:rPr>
        <w:t>ANEXO I</w:t>
      </w:r>
      <w:r w:rsidR="00C84960" w:rsidRPr="00623CF2">
        <w:rPr>
          <w:bCs/>
          <w:sz w:val="22"/>
          <w:szCs w:val="22"/>
        </w:rPr>
        <w:t xml:space="preserve">V </w:t>
      </w:r>
      <w:r w:rsidR="00C84960" w:rsidRPr="00623CF2">
        <w:rPr>
          <w:sz w:val="22"/>
          <w:szCs w:val="22"/>
        </w:rPr>
        <w:t>- Modelo de Atestado de Capacidade Técnica;</w:t>
      </w:r>
    </w:p>
    <w:p w:rsidR="004D076F" w:rsidRDefault="004D076F" w:rsidP="003F72E1">
      <w:pPr>
        <w:tabs>
          <w:tab w:val="left" w:pos="8789"/>
          <w:tab w:val="left" w:pos="8931"/>
          <w:tab w:val="left" w:pos="9496"/>
        </w:tabs>
        <w:autoSpaceDE w:val="0"/>
        <w:autoSpaceDN w:val="0"/>
        <w:adjustRightInd w:val="0"/>
        <w:jc w:val="both"/>
        <w:rPr>
          <w:sz w:val="22"/>
          <w:szCs w:val="22"/>
        </w:rPr>
      </w:pPr>
    </w:p>
    <w:p w:rsidR="0036180F" w:rsidRPr="0036180F" w:rsidRDefault="003D162C" w:rsidP="0036180F">
      <w:pPr>
        <w:tabs>
          <w:tab w:val="left" w:pos="8789"/>
          <w:tab w:val="left" w:pos="8931"/>
          <w:tab w:val="left" w:pos="9496"/>
        </w:tabs>
        <w:jc w:val="both"/>
        <w:rPr>
          <w:sz w:val="22"/>
          <w:szCs w:val="22"/>
        </w:rPr>
      </w:pPr>
      <w:r w:rsidRPr="0036180F">
        <w:rPr>
          <w:b/>
          <w:color w:val="0000FF"/>
          <w:sz w:val="22"/>
          <w:szCs w:val="22"/>
        </w:rPr>
        <w:t xml:space="preserve">2.2. </w:t>
      </w:r>
      <w:r w:rsidR="0036180F" w:rsidRPr="0036180F">
        <w:rPr>
          <w:b/>
          <w:color w:val="0000FF"/>
          <w:sz w:val="22"/>
          <w:szCs w:val="22"/>
        </w:rPr>
        <w:t>DO PRAZO E LOCAL DE</w:t>
      </w:r>
      <w:r w:rsidR="000F6E63" w:rsidRPr="0036180F">
        <w:rPr>
          <w:b/>
          <w:color w:val="0000FF"/>
          <w:sz w:val="22"/>
          <w:szCs w:val="22"/>
        </w:rPr>
        <w:t xml:space="preserve"> ENTREGA</w:t>
      </w:r>
      <w:r w:rsidR="007F38D0" w:rsidRPr="0036180F">
        <w:rPr>
          <w:b/>
          <w:color w:val="0000FF"/>
          <w:sz w:val="22"/>
          <w:szCs w:val="22"/>
        </w:rPr>
        <w:t>:</w:t>
      </w:r>
      <w:r w:rsidR="007F38D0" w:rsidRPr="00623BDF">
        <w:rPr>
          <w:color w:val="0000FF"/>
          <w:sz w:val="22"/>
          <w:szCs w:val="22"/>
        </w:rPr>
        <w:t xml:space="preserve"> </w:t>
      </w:r>
      <w:r w:rsidR="0036180F">
        <w:rPr>
          <w:sz w:val="22"/>
          <w:szCs w:val="22"/>
        </w:rPr>
        <w:t xml:space="preserve">Conforme item </w:t>
      </w:r>
      <w:r w:rsidR="00E50131">
        <w:rPr>
          <w:sz w:val="22"/>
          <w:szCs w:val="22"/>
        </w:rPr>
        <w:t>0</w:t>
      </w:r>
      <w:r w:rsidR="00B5408A">
        <w:rPr>
          <w:sz w:val="22"/>
          <w:szCs w:val="22"/>
        </w:rPr>
        <w:t>6</w:t>
      </w:r>
      <w:r w:rsidR="0036180F" w:rsidRPr="0036180F">
        <w:rPr>
          <w:sz w:val="22"/>
          <w:szCs w:val="22"/>
        </w:rPr>
        <w:t xml:space="preserve"> </w:t>
      </w:r>
      <w:r w:rsidR="0036180F">
        <w:rPr>
          <w:sz w:val="22"/>
          <w:szCs w:val="22"/>
        </w:rPr>
        <w:t>(</w:t>
      </w:r>
      <w:r w:rsidR="00B5408A">
        <w:rPr>
          <w:sz w:val="22"/>
          <w:szCs w:val="22"/>
        </w:rPr>
        <w:t>seis</w:t>
      </w:r>
      <w:r w:rsidR="0036180F">
        <w:rPr>
          <w:sz w:val="22"/>
          <w:szCs w:val="22"/>
        </w:rPr>
        <w:t xml:space="preserve">) </w:t>
      </w:r>
      <w:r w:rsidR="0036180F" w:rsidRPr="0036180F">
        <w:rPr>
          <w:sz w:val="22"/>
          <w:szCs w:val="22"/>
        </w:rPr>
        <w:t>do Termo de Referência - Anexo I deste Edital.</w:t>
      </w:r>
    </w:p>
    <w:p w:rsidR="003F72E1" w:rsidRDefault="003F72E1" w:rsidP="003F72E1">
      <w:pPr>
        <w:tabs>
          <w:tab w:val="left" w:pos="8789"/>
          <w:tab w:val="left" w:pos="8931"/>
          <w:tab w:val="left" w:pos="9496"/>
        </w:tabs>
        <w:jc w:val="both"/>
        <w:rPr>
          <w:b/>
          <w:color w:val="0000FF"/>
          <w:sz w:val="22"/>
          <w:szCs w:val="22"/>
        </w:rPr>
      </w:pPr>
    </w:p>
    <w:p w:rsidR="003F72E1" w:rsidRDefault="003F72E1" w:rsidP="003F72E1">
      <w:pPr>
        <w:tabs>
          <w:tab w:val="left" w:pos="8789"/>
          <w:tab w:val="left" w:pos="8931"/>
          <w:tab w:val="left" w:pos="9496"/>
        </w:tabs>
        <w:jc w:val="both"/>
        <w:rPr>
          <w:sz w:val="22"/>
          <w:szCs w:val="22"/>
        </w:rPr>
      </w:pPr>
      <w:r>
        <w:rPr>
          <w:b/>
          <w:color w:val="0000FF"/>
          <w:sz w:val="22"/>
          <w:szCs w:val="22"/>
        </w:rPr>
        <w:t>2.3</w:t>
      </w:r>
      <w:r w:rsidRPr="0036180F">
        <w:rPr>
          <w:b/>
          <w:color w:val="0000FF"/>
          <w:sz w:val="22"/>
          <w:szCs w:val="22"/>
        </w:rPr>
        <w:t xml:space="preserve">. </w:t>
      </w:r>
      <w:r w:rsidRPr="00335AD0">
        <w:rPr>
          <w:b/>
          <w:iCs/>
          <w:color w:val="0000FF"/>
          <w:sz w:val="22"/>
          <w:szCs w:val="22"/>
        </w:rPr>
        <w:t>DA EMBALAGEM</w:t>
      </w:r>
      <w:r w:rsidRPr="0036180F">
        <w:rPr>
          <w:b/>
          <w:color w:val="0000FF"/>
          <w:sz w:val="22"/>
          <w:szCs w:val="22"/>
        </w:rPr>
        <w:t>:</w:t>
      </w:r>
      <w:r w:rsidRPr="00623BDF">
        <w:rPr>
          <w:color w:val="0000FF"/>
          <w:sz w:val="22"/>
          <w:szCs w:val="22"/>
        </w:rPr>
        <w:t xml:space="preserve"> </w:t>
      </w:r>
      <w:r>
        <w:rPr>
          <w:sz w:val="22"/>
          <w:szCs w:val="22"/>
        </w:rPr>
        <w:t>Conforme item 07</w:t>
      </w:r>
      <w:r w:rsidRPr="0036180F">
        <w:rPr>
          <w:sz w:val="22"/>
          <w:szCs w:val="22"/>
        </w:rPr>
        <w:t xml:space="preserve"> </w:t>
      </w:r>
      <w:r>
        <w:rPr>
          <w:sz w:val="22"/>
          <w:szCs w:val="22"/>
        </w:rPr>
        <w:t xml:space="preserve">(sete) </w:t>
      </w:r>
      <w:r w:rsidRPr="0036180F">
        <w:rPr>
          <w:sz w:val="22"/>
          <w:szCs w:val="22"/>
        </w:rPr>
        <w:t>do Termo de Referência - Anexo I deste Edital.</w:t>
      </w:r>
    </w:p>
    <w:p w:rsidR="009F69B7" w:rsidRDefault="009F69B7" w:rsidP="000F6E63">
      <w:pPr>
        <w:tabs>
          <w:tab w:val="left" w:pos="8789"/>
          <w:tab w:val="left" w:pos="8931"/>
          <w:tab w:val="left" w:pos="9496"/>
        </w:tabs>
        <w:jc w:val="both"/>
        <w:rPr>
          <w:color w:val="0000FF"/>
          <w:sz w:val="22"/>
          <w:szCs w:val="22"/>
        </w:rPr>
      </w:pPr>
    </w:p>
    <w:p w:rsidR="00335AD0" w:rsidRDefault="003F72E1" w:rsidP="00335AD0">
      <w:pPr>
        <w:tabs>
          <w:tab w:val="left" w:pos="8789"/>
          <w:tab w:val="left" w:pos="8931"/>
          <w:tab w:val="left" w:pos="9496"/>
        </w:tabs>
        <w:jc w:val="both"/>
        <w:rPr>
          <w:sz w:val="22"/>
          <w:szCs w:val="22"/>
        </w:rPr>
      </w:pPr>
      <w:r>
        <w:rPr>
          <w:b/>
          <w:color w:val="0000FF"/>
          <w:sz w:val="22"/>
          <w:szCs w:val="22"/>
        </w:rPr>
        <w:t>2.4</w:t>
      </w:r>
      <w:r w:rsidR="00335AD0" w:rsidRPr="0036180F">
        <w:rPr>
          <w:b/>
          <w:color w:val="0000FF"/>
          <w:sz w:val="22"/>
          <w:szCs w:val="22"/>
        </w:rPr>
        <w:t xml:space="preserve">. </w:t>
      </w:r>
      <w:r w:rsidR="00335AD0" w:rsidRPr="00335AD0">
        <w:rPr>
          <w:b/>
          <w:color w:val="0000FF"/>
          <w:sz w:val="22"/>
          <w:szCs w:val="22"/>
        </w:rPr>
        <w:t>DA PROVA FÍSICA</w:t>
      </w:r>
      <w:r w:rsidR="00335AD0" w:rsidRPr="0036180F">
        <w:rPr>
          <w:b/>
          <w:color w:val="0000FF"/>
          <w:sz w:val="22"/>
          <w:szCs w:val="22"/>
        </w:rPr>
        <w:t>:</w:t>
      </w:r>
      <w:r w:rsidR="00335AD0" w:rsidRPr="00623BDF">
        <w:rPr>
          <w:color w:val="0000FF"/>
          <w:sz w:val="22"/>
          <w:szCs w:val="22"/>
        </w:rPr>
        <w:t xml:space="preserve"> </w:t>
      </w:r>
      <w:r w:rsidR="00335AD0">
        <w:rPr>
          <w:sz w:val="22"/>
          <w:szCs w:val="22"/>
        </w:rPr>
        <w:t>Conforme item 0</w:t>
      </w:r>
      <w:r w:rsidR="00B5408A">
        <w:rPr>
          <w:sz w:val="22"/>
          <w:szCs w:val="22"/>
        </w:rPr>
        <w:t>8</w:t>
      </w:r>
      <w:r w:rsidR="00335AD0" w:rsidRPr="0036180F">
        <w:rPr>
          <w:sz w:val="22"/>
          <w:szCs w:val="22"/>
        </w:rPr>
        <w:t xml:space="preserve"> </w:t>
      </w:r>
      <w:r w:rsidR="00335AD0">
        <w:rPr>
          <w:sz w:val="22"/>
          <w:szCs w:val="22"/>
        </w:rPr>
        <w:t>(</w:t>
      </w:r>
      <w:r w:rsidR="00B5408A">
        <w:rPr>
          <w:sz w:val="22"/>
          <w:szCs w:val="22"/>
        </w:rPr>
        <w:t>oito</w:t>
      </w:r>
      <w:r w:rsidR="00335AD0">
        <w:rPr>
          <w:sz w:val="22"/>
          <w:szCs w:val="22"/>
        </w:rPr>
        <w:t xml:space="preserve">) </w:t>
      </w:r>
      <w:r w:rsidR="00335AD0" w:rsidRPr="0036180F">
        <w:rPr>
          <w:sz w:val="22"/>
          <w:szCs w:val="22"/>
        </w:rPr>
        <w:t>do Termo de Referência - Anexo I deste Edital.</w:t>
      </w:r>
    </w:p>
    <w:p w:rsidR="00335AD0" w:rsidRDefault="00335AD0" w:rsidP="00335AD0">
      <w:pPr>
        <w:tabs>
          <w:tab w:val="left" w:pos="8789"/>
          <w:tab w:val="left" w:pos="8931"/>
          <w:tab w:val="left" w:pos="9496"/>
        </w:tabs>
        <w:jc w:val="both"/>
        <w:rPr>
          <w:sz w:val="22"/>
          <w:szCs w:val="22"/>
        </w:rPr>
      </w:pPr>
    </w:p>
    <w:p w:rsidR="00335AD0" w:rsidRPr="00335AD0" w:rsidRDefault="00335AD0" w:rsidP="00335AD0">
      <w:pPr>
        <w:tabs>
          <w:tab w:val="left" w:pos="8789"/>
          <w:tab w:val="left" w:pos="8931"/>
          <w:tab w:val="left" w:pos="9496"/>
        </w:tabs>
        <w:jc w:val="both"/>
        <w:rPr>
          <w:sz w:val="22"/>
          <w:szCs w:val="22"/>
        </w:rPr>
      </w:pPr>
      <w:r>
        <w:rPr>
          <w:b/>
          <w:color w:val="0000FF"/>
          <w:sz w:val="22"/>
          <w:szCs w:val="22"/>
        </w:rPr>
        <w:t>2.</w:t>
      </w:r>
      <w:r w:rsidR="00B5408A">
        <w:rPr>
          <w:b/>
          <w:color w:val="0000FF"/>
          <w:sz w:val="22"/>
          <w:szCs w:val="22"/>
        </w:rPr>
        <w:t>5</w:t>
      </w:r>
      <w:r w:rsidRPr="00335AD0">
        <w:rPr>
          <w:b/>
          <w:color w:val="0000FF"/>
          <w:sz w:val="22"/>
          <w:szCs w:val="22"/>
        </w:rPr>
        <w:t xml:space="preserve">. </w:t>
      </w:r>
      <w:r w:rsidRPr="00335AD0">
        <w:rPr>
          <w:b/>
          <w:bCs/>
          <w:iCs/>
          <w:color w:val="0000FF"/>
          <w:sz w:val="22"/>
          <w:szCs w:val="22"/>
        </w:rPr>
        <w:t>DA SUBSTITUIÇÃO DOS MATERIAIS</w:t>
      </w:r>
      <w:r w:rsidRPr="00335AD0">
        <w:rPr>
          <w:b/>
          <w:color w:val="0000FF"/>
          <w:sz w:val="22"/>
          <w:szCs w:val="22"/>
        </w:rPr>
        <w:t>:</w:t>
      </w:r>
      <w:r w:rsidRPr="00335AD0">
        <w:rPr>
          <w:color w:val="0000FF"/>
          <w:sz w:val="22"/>
          <w:szCs w:val="22"/>
        </w:rPr>
        <w:t xml:space="preserve"> </w:t>
      </w:r>
      <w:r w:rsidRPr="00335AD0">
        <w:rPr>
          <w:sz w:val="22"/>
          <w:szCs w:val="22"/>
        </w:rPr>
        <w:t>Conforme item 0</w:t>
      </w:r>
      <w:r>
        <w:rPr>
          <w:sz w:val="22"/>
          <w:szCs w:val="22"/>
        </w:rPr>
        <w:t>9</w:t>
      </w:r>
      <w:r w:rsidRPr="00335AD0">
        <w:rPr>
          <w:sz w:val="22"/>
          <w:szCs w:val="22"/>
        </w:rPr>
        <w:t xml:space="preserve"> (</w:t>
      </w:r>
      <w:r>
        <w:rPr>
          <w:sz w:val="22"/>
          <w:szCs w:val="22"/>
        </w:rPr>
        <w:t>nove</w:t>
      </w:r>
      <w:r w:rsidRPr="00335AD0">
        <w:rPr>
          <w:sz w:val="22"/>
          <w:szCs w:val="22"/>
        </w:rPr>
        <w:t>) do Termo de Referência - Anexo I deste Edital.</w:t>
      </w:r>
    </w:p>
    <w:p w:rsidR="00335AD0" w:rsidRDefault="00335AD0" w:rsidP="000F6E63">
      <w:pPr>
        <w:tabs>
          <w:tab w:val="left" w:pos="8789"/>
          <w:tab w:val="left" w:pos="8931"/>
          <w:tab w:val="left" w:pos="9496"/>
        </w:tabs>
        <w:jc w:val="both"/>
        <w:rPr>
          <w:color w:val="0000FF"/>
          <w:sz w:val="22"/>
          <w:szCs w:val="22"/>
        </w:rPr>
      </w:pPr>
    </w:p>
    <w:p w:rsidR="003D162C" w:rsidRPr="00AC2A11" w:rsidRDefault="003D162C" w:rsidP="00581675">
      <w:pPr>
        <w:tabs>
          <w:tab w:val="left" w:pos="2694"/>
          <w:tab w:val="left" w:pos="8789"/>
          <w:tab w:val="left" w:pos="8931"/>
          <w:tab w:val="left" w:pos="9496"/>
        </w:tabs>
        <w:autoSpaceDE w:val="0"/>
        <w:autoSpaceDN w:val="0"/>
        <w:adjustRightInd w:val="0"/>
        <w:jc w:val="both"/>
        <w:rPr>
          <w:sz w:val="22"/>
          <w:szCs w:val="22"/>
        </w:rPr>
      </w:pPr>
      <w:r w:rsidRPr="00FA14C3">
        <w:rPr>
          <w:b/>
          <w:bCs/>
          <w:color w:val="0000FF"/>
          <w:sz w:val="22"/>
          <w:szCs w:val="22"/>
        </w:rPr>
        <w:t>3. DOS ESCLARECIMENTOS E DA IMPUGNAÇÃO AO EDITAL</w:t>
      </w:r>
    </w:p>
    <w:p w:rsidR="003D162C" w:rsidRPr="00FA14C3" w:rsidRDefault="003D162C" w:rsidP="00581675">
      <w:pPr>
        <w:pStyle w:val="P30"/>
        <w:tabs>
          <w:tab w:val="left" w:pos="8789"/>
          <w:tab w:val="left" w:pos="8931"/>
          <w:tab w:val="left" w:pos="9496"/>
        </w:tabs>
        <w:ind w:firstLine="1418"/>
        <w:rPr>
          <w:sz w:val="22"/>
          <w:szCs w:val="22"/>
        </w:rPr>
      </w:pPr>
    </w:p>
    <w:p w:rsidR="003D162C" w:rsidRPr="005B613D" w:rsidRDefault="003D162C" w:rsidP="00581675">
      <w:pPr>
        <w:pStyle w:val="P30"/>
        <w:tabs>
          <w:tab w:val="left" w:pos="8789"/>
          <w:tab w:val="left" w:pos="8931"/>
          <w:tab w:val="left" w:pos="9496"/>
        </w:tabs>
        <w:rPr>
          <w:b w:val="0"/>
          <w:color w:val="000000"/>
          <w:sz w:val="22"/>
          <w:szCs w:val="22"/>
        </w:rPr>
      </w:pPr>
      <w:r w:rsidRPr="005B613D">
        <w:rPr>
          <w:b w:val="0"/>
          <w:bCs/>
          <w:sz w:val="22"/>
          <w:szCs w:val="22"/>
        </w:rPr>
        <w:t xml:space="preserve">3.1. </w:t>
      </w:r>
      <w:r w:rsidR="00CB20D4" w:rsidRPr="00CB20D4">
        <w:rPr>
          <w:b w:val="0"/>
          <w:bCs/>
          <w:sz w:val="22"/>
          <w:szCs w:val="22"/>
        </w:rPr>
        <w:t xml:space="preserve">Qualquer pessoa física ou jurídica poderá </w:t>
      </w:r>
      <w:r w:rsidR="00CB20D4" w:rsidRPr="00CB20D4">
        <w:rPr>
          <w:b w:val="0"/>
          <w:bCs/>
          <w:sz w:val="22"/>
          <w:szCs w:val="22"/>
          <w:u w:val="single"/>
        </w:rPr>
        <w:t>impugnar</w:t>
      </w:r>
      <w:r w:rsidR="00CB20D4" w:rsidRPr="00CB20D4">
        <w:rPr>
          <w:b w:val="0"/>
          <w:bCs/>
          <w:sz w:val="22"/>
          <w:szCs w:val="22"/>
        </w:rPr>
        <w:t xml:space="preserve"> o instrumento convocatório deste Pregão Eletrônico, </w:t>
      </w:r>
      <w:r w:rsidR="00CB20D4">
        <w:rPr>
          <w:b w:val="0"/>
          <w:bCs/>
          <w:sz w:val="22"/>
          <w:szCs w:val="22"/>
        </w:rPr>
        <w:t>a</w:t>
      </w:r>
      <w:r w:rsidRPr="005B613D">
        <w:rPr>
          <w:b w:val="0"/>
          <w:bCs/>
          <w:sz w:val="22"/>
          <w:szCs w:val="22"/>
        </w:rPr>
        <w:t xml:space="preserve">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581675">
      <w:pPr>
        <w:pStyle w:val="P30"/>
        <w:tabs>
          <w:tab w:val="left" w:pos="8789"/>
          <w:tab w:val="left" w:pos="8931"/>
          <w:tab w:val="left" w:pos="9496"/>
        </w:tabs>
        <w:rPr>
          <w:b w:val="0"/>
          <w:color w:val="000000"/>
          <w:sz w:val="22"/>
          <w:szCs w:val="22"/>
        </w:rPr>
      </w:pPr>
    </w:p>
    <w:p w:rsidR="003D162C" w:rsidRPr="005B613D" w:rsidRDefault="003D162C" w:rsidP="00581675">
      <w:pPr>
        <w:tabs>
          <w:tab w:val="left" w:pos="8789"/>
          <w:tab w:val="left" w:pos="8931"/>
          <w:tab w:val="left" w:pos="9496"/>
        </w:tabs>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581675">
      <w:pPr>
        <w:tabs>
          <w:tab w:val="left" w:pos="8789"/>
          <w:tab w:val="left" w:pos="8931"/>
          <w:tab w:val="left" w:pos="9496"/>
        </w:tabs>
        <w:jc w:val="both"/>
        <w:rPr>
          <w:color w:val="0000FF"/>
          <w:sz w:val="22"/>
          <w:szCs w:val="22"/>
        </w:rPr>
      </w:pPr>
    </w:p>
    <w:p w:rsidR="003D162C" w:rsidRPr="005B613D" w:rsidRDefault="003D162C" w:rsidP="00581675">
      <w:pPr>
        <w:tabs>
          <w:tab w:val="left" w:pos="8789"/>
          <w:tab w:val="left" w:pos="8931"/>
          <w:tab w:val="left" w:pos="9496"/>
        </w:tabs>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B613D" w:rsidRDefault="003D162C" w:rsidP="00581675">
      <w:pPr>
        <w:tabs>
          <w:tab w:val="left" w:pos="8789"/>
          <w:tab w:val="left" w:pos="8931"/>
          <w:tab w:val="left" w:pos="9496"/>
        </w:tabs>
        <w:autoSpaceDE w:val="0"/>
        <w:autoSpaceDN w:val="0"/>
        <w:adjustRightInd w:val="0"/>
        <w:jc w:val="both"/>
        <w:rPr>
          <w:sz w:val="22"/>
          <w:szCs w:val="22"/>
        </w:rPr>
      </w:pPr>
      <w:r w:rsidRPr="005B613D">
        <w:rPr>
          <w:sz w:val="22"/>
          <w:szCs w:val="22"/>
        </w:rPr>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448FE" w:rsidRDefault="003D162C" w:rsidP="00581675">
      <w:pPr>
        <w:tabs>
          <w:tab w:val="left" w:pos="8789"/>
          <w:tab w:val="left" w:pos="8931"/>
          <w:tab w:val="left" w:pos="9496"/>
        </w:tabs>
        <w:autoSpaceDE w:val="0"/>
        <w:autoSpaceDN w:val="0"/>
        <w:adjustRightInd w:val="0"/>
        <w:jc w:val="both"/>
        <w:rPr>
          <w:b/>
          <w:sz w:val="22"/>
          <w:szCs w:val="22"/>
        </w:rPr>
      </w:pPr>
      <w:r w:rsidRPr="002C0024">
        <w:rPr>
          <w:sz w:val="22"/>
          <w:szCs w:val="22"/>
        </w:rPr>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proofErr w:type="gramStart"/>
      <w:r w:rsidR="001C0B06" w:rsidRPr="002C0024">
        <w:rPr>
          <w:color w:val="FF0000"/>
          <w:sz w:val="22"/>
          <w:szCs w:val="22"/>
        </w:rPr>
        <w:t>poder</w:t>
      </w:r>
      <w:r w:rsidR="0037100C">
        <w:rPr>
          <w:color w:val="FF0000"/>
          <w:sz w:val="22"/>
          <w:szCs w:val="22"/>
        </w:rPr>
        <w:t>ão</w:t>
      </w:r>
      <w:proofErr w:type="gramEnd"/>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w:t>
      </w:r>
      <w:r w:rsidR="001C0B06" w:rsidRPr="002C0024">
        <w:rPr>
          <w:sz w:val="22"/>
          <w:szCs w:val="22"/>
        </w:rPr>
        <w:lastRenderedPageBreak/>
        <w:t xml:space="preserve">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(Palácio Rio Madeira - Ed. </w:t>
      </w:r>
      <w:r w:rsidR="00847FDA">
        <w:rPr>
          <w:b/>
          <w:sz w:val="22"/>
          <w:szCs w:val="22"/>
        </w:rPr>
        <w:t xml:space="preserve">Pacaás Novos – 1º </w:t>
      </w:r>
      <w:r w:rsidR="004C42D9">
        <w:rPr>
          <w:b/>
          <w:sz w:val="22"/>
          <w:szCs w:val="22"/>
        </w:rPr>
        <w:t>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w:t>
      </w:r>
    </w:p>
    <w:p w:rsidR="003D162C" w:rsidRPr="002C0024" w:rsidRDefault="003D162C" w:rsidP="00581675">
      <w:pPr>
        <w:pStyle w:val="P30"/>
        <w:tabs>
          <w:tab w:val="left" w:pos="8789"/>
          <w:tab w:val="left" w:pos="8931"/>
          <w:tab w:val="left" w:pos="9496"/>
        </w:tabs>
        <w:rPr>
          <w:b w:val="0"/>
          <w:bCs/>
          <w:color w:val="FF0000"/>
          <w:sz w:val="22"/>
          <w:szCs w:val="22"/>
        </w:rPr>
      </w:pPr>
    </w:p>
    <w:p w:rsidR="003D162C" w:rsidRDefault="003D162C" w:rsidP="00581675">
      <w:pPr>
        <w:tabs>
          <w:tab w:val="left" w:pos="8789"/>
          <w:tab w:val="left" w:pos="8931"/>
          <w:tab w:val="left" w:pos="9496"/>
        </w:tabs>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581675">
      <w:pPr>
        <w:tabs>
          <w:tab w:val="left" w:pos="8789"/>
          <w:tab w:val="left" w:pos="8931"/>
          <w:tab w:val="left" w:pos="9496"/>
        </w:tabs>
        <w:autoSpaceDE w:val="0"/>
        <w:autoSpaceDN w:val="0"/>
        <w:adjustRightInd w:val="0"/>
        <w:jc w:val="both"/>
        <w:rPr>
          <w:sz w:val="22"/>
          <w:szCs w:val="22"/>
        </w:rPr>
      </w:pPr>
    </w:p>
    <w:p w:rsidR="003D162C" w:rsidRPr="002C0024" w:rsidRDefault="003D162C" w:rsidP="00581675">
      <w:pPr>
        <w:pStyle w:val="Corpodetexto3"/>
        <w:tabs>
          <w:tab w:val="left" w:pos="8789"/>
          <w:tab w:val="left" w:pos="8931"/>
          <w:tab w:val="left" w:pos="9496"/>
        </w:tabs>
        <w:spacing w:after="0"/>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623BDF" w:rsidRDefault="00623BDF" w:rsidP="00581675">
      <w:pPr>
        <w:tabs>
          <w:tab w:val="left" w:pos="567"/>
          <w:tab w:val="left" w:pos="8789"/>
          <w:tab w:val="left" w:pos="8931"/>
          <w:tab w:val="left" w:pos="9496"/>
        </w:tabs>
        <w:jc w:val="both"/>
        <w:rPr>
          <w:color w:val="000000"/>
          <w:sz w:val="22"/>
          <w:szCs w:val="22"/>
          <w:highlight w:val="green"/>
        </w:rPr>
      </w:pPr>
    </w:p>
    <w:p w:rsidR="004B27AD" w:rsidRPr="004B27AD" w:rsidRDefault="003D162C" w:rsidP="004B27AD">
      <w:pPr>
        <w:pStyle w:val="NormalWeb"/>
        <w:jc w:val="both"/>
        <w:rPr>
          <w:b/>
          <w:color w:val="0000FF"/>
          <w:sz w:val="22"/>
          <w:szCs w:val="22"/>
        </w:rPr>
      </w:pPr>
      <w:r w:rsidRPr="004B27AD">
        <w:rPr>
          <w:b/>
          <w:bCs/>
          <w:color w:val="0000FF"/>
          <w:sz w:val="22"/>
          <w:szCs w:val="22"/>
          <w:highlight w:val="yellow"/>
        </w:rPr>
        <w:t xml:space="preserve">4. </w:t>
      </w:r>
      <w:r w:rsidR="00B96618" w:rsidRPr="004B27AD">
        <w:rPr>
          <w:b/>
          <w:color w:val="0000FF"/>
          <w:sz w:val="22"/>
          <w:szCs w:val="22"/>
          <w:highlight w:val="yellow"/>
        </w:rPr>
        <w:t>DAS CONDIÇÕES PARA PARTICIPAÇÃO</w:t>
      </w:r>
      <w:r w:rsidR="004B27AD" w:rsidRPr="004B27AD">
        <w:rPr>
          <w:b/>
          <w:color w:val="0000FF"/>
          <w:sz w:val="22"/>
          <w:szCs w:val="22"/>
          <w:highlight w:val="yellow"/>
        </w:rPr>
        <w:t xml:space="preserve"> </w:t>
      </w:r>
      <w:r w:rsidR="004B27AD" w:rsidRPr="004B27AD">
        <w:rPr>
          <w:b/>
          <w:sz w:val="22"/>
          <w:szCs w:val="22"/>
          <w:highlight w:val="yellow"/>
        </w:rPr>
        <w:t xml:space="preserve">(APENAS PARA MICROEMPRESAS - ME E EMPRESAS DE PEQUENO PORTE </w:t>
      </w:r>
      <w:r w:rsidR="00EA3E73">
        <w:rPr>
          <w:b/>
          <w:sz w:val="22"/>
          <w:szCs w:val="22"/>
          <w:highlight w:val="yellow"/>
        </w:rPr>
        <w:t>–</w:t>
      </w:r>
      <w:r w:rsidR="004B27AD" w:rsidRPr="004B27AD">
        <w:rPr>
          <w:b/>
          <w:sz w:val="22"/>
          <w:szCs w:val="22"/>
          <w:highlight w:val="yellow"/>
        </w:rPr>
        <w:t xml:space="preserve"> EPP</w:t>
      </w:r>
      <w:r w:rsidR="00EA3E73">
        <w:rPr>
          <w:b/>
          <w:sz w:val="22"/>
          <w:szCs w:val="22"/>
          <w:highlight w:val="yellow"/>
        </w:rPr>
        <w:t xml:space="preserve"> E EQUIPARADAS</w:t>
      </w:r>
      <w:r w:rsidR="004B27AD" w:rsidRPr="004B27AD">
        <w:rPr>
          <w:b/>
          <w:sz w:val="22"/>
          <w:szCs w:val="22"/>
          <w:highlight w:val="yellow"/>
        </w:rPr>
        <w:t>, FACE AO ART. 48, I DA LEI COMPLEMENTAR Nº. 147/2014 E O ART. 6º. DO DECRETO ESTADUAL Nº. 15.643/2011).</w:t>
      </w:r>
      <w:r w:rsidR="004B27AD" w:rsidRPr="004B27AD">
        <w:rPr>
          <w:b/>
          <w:color w:val="0000FF"/>
          <w:sz w:val="22"/>
          <w:szCs w:val="22"/>
        </w:rPr>
        <w:t xml:space="preserve"> </w:t>
      </w:r>
    </w:p>
    <w:p w:rsidR="003D162C" w:rsidRPr="002C0024" w:rsidRDefault="003D162C" w:rsidP="004F04DD">
      <w:pPr>
        <w:tabs>
          <w:tab w:val="left" w:pos="-851"/>
          <w:tab w:val="left" w:pos="8789"/>
          <w:tab w:val="left" w:pos="8931"/>
          <w:tab w:val="left" w:pos="9496"/>
        </w:tabs>
        <w:ind w:left="-426"/>
        <w:jc w:val="both"/>
        <w:rPr>
          <w:b/>
          <w:color w:val="0000FF"/>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EC75D6">
        <w:rPr>
          <w:b/>
          <w:sz w:val="22"/>
          <w:szCs w:val="22"/>
          <w:u w:val="single"/>
        </w:rPr>
        <w:t>ANEXO III (MODELO DE CARTA PROPOSTA).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 xml:space="preserve">4.2. Poderão participar deste PREGÃO ELETRÔNICO </w:t>
      </w:r>
      <w:r w:rsidR="003E6746">
        <w:rPr>
          <w:b/>
          <w:sz w:val="22"/>
          <w:szCs w:val="22"/>
        </w:rPr>
        <w:t>as</w:t>
      </w:r>
      <w:r w:rsidRPr="00EC75D6">
        <w:rPr>
          <w:b/>
          <w:sz w:val="22"/>
          <w:szCs w:val="22"/>
        </w:rPr>
        <w:t xml:space="preserve"> empresas que:</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1D45B4" w:rsidRDefault="001D45B4" w:rsidP="0037090A">
      <w:pPr>
        <w:tabs>
          <w:tab w:val="left" w:pos="8789"/>
          <w:tab w:val="left" w:pos="8931"/>
          <w:tab w:val="left" w:pos="9496"/>
        </w:tabs>
        <w:jc w:val="both"/>
        <w:rPr>
          <w:b/>
          <w:sz w:val="22"/>
          <w:szCs w:val="22"/>
        </w:rPr>
      </w:pPr>
    </w:p>
    <w:p w:rsidR="001D45B4" w:rsidRPr="001D45B4" w:rsidRDefault="001D45B4" w:rsidP="0037090A">
      <w:pPr>
        <w:tabs>
          <w:tab w:val="left" w:pos="8789"/>
          <w:tab w:val="left" w:pos="8931"/>
          <w:tab w:val="left" w:pos="9496"/>
        </w:tabs>
        <w:jc w:val="both"/>
        <w:rPr>
          <w:b/>
          <w:sz w:val="22"/>
          <w:szCs w:val="22"/>
          <w:highlight w:val="yellow"/>
        </w:rPr>
      </w:pPr>
      <w:r w:rsidRPr="001D45B4">
        <w:rPr>
          <w:b/>
          <w:sz w:val="22"/>
          <w:szCs w:val="22"/>
          <w:highlight w:val="yellow"/>
        </w:rPr>
        <w:t xml:space="preserve">4.2.3. Poderão participar desta Licitação apenas Microempresas - ME e Empresas de Pequeno Porte - EPP, face ao art. 48, I da Lei Complementar nº. 147/2014 e o art. 6º. </w:t>
      </w:r>
      <w:proofErr w:type="gramStart"/>
      <w:r w:rsidRPr="001D45B4">
        <w:rPr>
          <w:b/>
          <w:sz w:val="22"/>
          <w:szCs w:val="22"/>
          <w:highlight w:val="yellow"/>
        </w:rPr>
        <w:t>do</w:t>
      </w:r>
      <w:proofErr w:type="gramEnd"/>
      <w:r w:rsidRPr="001D45B4">
        <w:rPr>
          <w:b/>
          <w:sz w:val="22"/>
          <w:szCs w:val="22"/>
          <w:highlight w:val="yellow"/>
        </w:rPr>
        <w:t xml:space="preserve"> Decreto Estadual nº. 15.643/2011. </w:t>
      </w:r>
    </w:p>
    <w:p w:rsidR="001D45B4" w:rsidRPr="001D45B4" w:rsidRDefault="001D45B4" w:rsidP="0037090A">
      <w:pPr>
        <w:tabs>
          <w:tab w:val="left" w:pos="8789"/>
          <w:tab w:val="left" w:pos="8931"/>
          <w:tab w:val="left" w:pos="9496"/>
        </w:tabs>
        <w:jc w:val="both"/>
        <w:rPr>
          <w:b/>
          <w:sz w:val="22"/>
          <w:szCs w:val="22"/>
          <w:highlight w:val="yellow"/>
        </w:rPr>
      </w:pPr>
    </w:p>
    <w:p w:rsidR="00EC75D6" w:rsidRPr="00EC75D6" w:rsidRDefault="001D45B4" w:rsidP="0037090A">
      <w:pPr>
        <w:tabs>
          <w:tab w:val="left" w:pos="8789"/>
          <w:tab w:val="left" w:pos="8931"/>
          <w:tab w:val="left" w:pos="9496"/>
        </w:tabs>
        <w:jc w:val="both"/>
        <w:rPr>
          <w:b/>
          <w:sz w:val="22"/>
          <w:szCs w:val="22"/>
        </w:rPr>
      </w:pPr>
      <w:r w:rsidRPr="001D45B4">
        <w:rPr>
          <w:b/>
          <w:sz w:val="22"/>
          <w:szCs w:val="22"/>
          <w:highlight w:val="yellow"/>
        </w:rPr>
        <w:t>4.2.4</w:t>
      </w:r>
      <w:r w:rsidR="00EC75D6" w:rsidRPr="001D45B4">
        <w:rPr>
          <w:b/>
          <w:sz w:val="22"/>
          <w:szCs w:val="22"/>
          <w:highlight w:val="yellow"/>
        </w:rPr>
        <w:t>.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00EC75D6" w:rsidRPr="00EC75D6">
        <w:rPr>
          <w:b/>
          <w:sz w:val="22"/>
          <w:szCs w:val="22"/>
        </w:rPr>
        <w:t xml:space="preserve"> </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4.3. Não poderão participar deste PREGÃO ELETRÔNICO, empresas que estejam enquadradas nos seguintes casos:</w:t>
      </w:r>
    </w:p>
    <w:p w:rsidR="00EC75D6" w:rsidRPr="00EC75D6" w:rsidRDefault="00EC75D6" w:rsidP="0037090A">
      <w:pPr>
        <w:tabs>
          <w:tab w:val="left" w:pos="8789"/>
          <w:tab w:val="left" w:pos="8931"/>
          <w:tab w:val="left" w:pos="9496"/>
        </w:tabs>
        <w:jc w:val="both"/>
        <w:rPr>
          <w:sz w:val="22"/>
          <w:szCs w:val="22"/>
          <w:u w:val="single"/>
        </w:rPr>
      </w:pPr>
    </w:p>
    <w:p w:rsidR="00EC75D6" w:rsidRPr="00EC75D6" w:rsidRDefault="00EC75D6" w:rsidP="0037090A">
      <w:pPr>
        <w:rPr>
          <w:sz w:val="22"/>
          <w:szCs w:val="22"/>
        </w:rPr>
      </w:pPr>
      <w:r w:rsidRPr="00EC75D6">
        <w:rPr>
          <w:b/>
          <w:sz w:val="22"/>
          <w:szCs w:val="22"/>
        </w:rPr>
        <w:t>4.4.1.</w:t>
      </w:r>
      <w:r w:rsidRPr="00EC75D6">
        <w:rPr>
          <w:sz w:val="22"/>
          <w:szCs w:val="22"/>
        </w:rPr>
        <w:t xml:space="preserve"> Que se encontrem </w:t>
      </w:r>
      <w:proofErr w:type="gramStart"/>
      <w:r w:rsidRPr="00EC75D6">
        <w:rPr>
          <w:sz w:val="22"/>
          <w:szCs w:val="22"/>
        </w:rPr>
        <w:t>sob falência</w:t>
      </w:r>
      <w:proofErr w:type="gramEnd"/>
      <w:r w:rsidRPr="00EC75D6">
        <w:rPr>
          <w:sz w:val="22"/>
          <w:szCs w:val="22"/>
        </w:rPr>
        <w:t>, concordata, concurso de credores, dissolução ou liquidação;</w:t>
      </w:r>
    </w:p>
    <w:p w:rsidR="00EC75D6" w:rsidRPr="00EC75D6" w:rsidRDefault="00EC75D6" w:rsidP="0037090A">
      <w:pPr>
        <w:rPr>
          <w:sz w:val="22"/>
          <w:szCs w:val="22"/>
        </w:rPr>
      </w:pPr>
    </w:p>
    <w:p w:rsidR="00EC75D6" w:rsidRPr="00EC75D6" w:rsidRDefault="00EC75D6" w:rsidP="0037090A">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EC75D6" w:rsidRPr="00EC75D6" w:rsidRDefault="00EC75D6" w:rsidP="0037090A">
      <w:pPr>
        <w:jc w:val="both"/>
        <w:rPr>
          <w:sz w:val="22"/>
          <w:szCs w:val="22"/>
        </w:rPr>
      </w:pPr>
    </w:p>
    <w:p w:rsidR="00EC75D6" w:rsidRPr="00EC75D6" w:rsidRDefault="00EC75D6" w:rsidP="0037090A">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bCs/>
          <w:sz w:val="22"/>
          <w:szCs w:val="22"/>
        </w:rPr>
        <w:t>4.5. Não</w:t>
      </w:r>
      <w:r w:rsidRPr="00EC75D6">
        <w:rPr>
          <w:b/>
          <w:sz w:val="22"/>
          <w:szCs w:val="22"/>
        </w:rPr>
        <w:t xml:space="preserve"> poderão concorrer direta ou indiretamente nesta licitação: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4.5.1</w:t>
      </w:r>
      <w:r w:rsidRPr="00EC75D6">
        <w:rPr>
          <w:sz w:val="22"/>
          <w:szCs w:val="22"/>
        </w:rPr>
        <w:t xml:space="preserve">. Servidor de qualquer Órgão ou Entidade </w:t>
      </w:r>
      <w:r w:rsidR="009337F0">
        <w:rPr>
          <w:sz w:val="22"/>
          <w:szCs w:val="22"/>
        </w:rPr>
        <w:t>da Administração Pública Estadual</w:t>
      </w:r>
      <w:r w:rsidRPr="00EC75D6">
        <w:rPr>
          <w:sz w:val="22"/>
          <w:szCs w:val="22"/>
        </w:rPr>
        <w:t>, bem assim a empresa da qual tal servidor seja sócio, dirigente ou responsável técnico.</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4.5.2.</w:t>
      </w:r>
      <w:r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C75D6" w:rsidRPr="00EC75D6" w:rsidRDefault="00EC75D6" w:rsidP="0037090A">
      <w:pPr>
        <w:tabs>
          <w:tab w:val="left" w:pos="8789"/>
          <w:tab w:val="left" w:pos="8931"/>
          <w:tab w:val="left" w:pos="9496"/>
        </w:tabs>
        <w:jc w:val="both"/>
        <w:rPr>
          <w:b/>
          <w:sz w:val="22"/>
          <w:szCs w:val="22"/>
        </w:rPr>
      </w:pPr>
    </w:p>
    <w:p w:rsidR="00EC75D6" w:rsidRPr="00EC75D6" w:rsidRDefault="00EC75D6" w:rsidP="0037090A">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2B5577">
        <w:rPr>
          <w:b/>
          <w:bCs/>
          <w:sz w:val="22"/>
          <w:szCs w:val="22"/>
          <w:highlight w:val="yellow"/>
        </w:rPr>
        <w:t>5</w:t>
      </w:r>
      <w:proofErr w:type="gramEnd"/>
      <w:r w:rsidRPr="002B5577">
        <w:rPr>
          <w:b/>
          <w:bCs/>
          <w:sz w:val="22"/>
          <w:szCs w:val="22"/>
          <w:highlight w:val="yellow"/>
        </w:rPr>
        <w:t xml:space="preserve"> DE SETEMBRO DE 2007 E DECRETO ESTADUAL Nº 15.643, DE 12 DE JANEIRO DE 2011.</w:t>
      </w:r>
    </w:p>
    <w:p w:rsidR="00EC75D6" w:rsidRPr="00EC75D6" w:rsidRDefault="00EC75D6" w:rsidP="0037090A">
      <w:pPr>
        <w:tabs>
          <w:tab w:val="left" w:pos="8789"/>
          <w:tab w:val="left" w:pos="8931"/>
          <w:tab w:val="left" w:pos="9496"/>
        </w:tabs>
        <w:jc w:val="both"/>
        <w:rPr>
          <w:b/>
          <w:bCs/>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EC75D6" w:rsidRPr="00EC75D6" w:rsidRDefault="00EC75D6" w:rsidP="004F04DD">
      <w:pPr>
        <w:tabs>
          <w:tab w:val="left" w:pos="8789"/>
          <w:tab w:val="left" w:pos="8931"/>
          <w:tab w:val="left" w:pos="9496"/>
        </w:tabs>
        <w:ind w:left="-426"/>
        <w:jc w:val="both"/>
        <w:rPr>
          <w:b/>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lastRenderedPageBreak/>
        <w:t>a)</w:t>
      </w:r>
      <w:r w:rsidRPr="00EC75D6">
        <w:rPr>
          <w:sz w:val="22"/>
          <w:szCs w:val="22"/>
        </w:rPr>
        <w:t xml:space="preserve"> De cujo capital participe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f)</w:t>
      </w:r>
      <w:r w:rsidRPr="00EC75D6">
        <w:rPr>
          <w:sz w:val="22"/>
          <w:szCs w:val="22"/>
        </w:rPr>
        <w:t xml:space="preserve"> Que participe do capital de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dos </w:t>
      </w:r>
      <w:proofErr w:type="gramStart"/>
      <w:r w:rsidRPr="00EC75D6">
        <w:rPr>
          <w:sz w:val="22"/>
          <w:szCs w:val="22"/>
        </w:rPr>
        <w:t>05 (cinco) anos-calendário</w:t>
      </w:r>
      <w:proofErr w:type="gramEnd"/>
      <w:r w:rsidRPr="00EC75D6">
        <w:rPr>
          <w:sz w:val="22"/>
          <w:szCs w:val="22"/>
        </w:rPr>
        <w:t>, anteriores;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i)</w:t>
      </w:r>
      <w:r w:rsidRPr="00EC75D6">
        <w:rPr>
          <w:sz w:val="22"/>
          <w:szCs w:val="22"/>
        </w:rPr>
        <w:t xml:space="preserve"> Constituída sob a forma de sociedade por ações.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C2A11" w:rsidRDefault="00AC2A11" w:rsidP="0037090A">
      <w:pPr>
        <w:tabs>
          <w:tab w:val="left" w:pos="8789"/>
          <w:tab w:val="left" w:pos="8931"/>
          <w:tab w:val="left" w:pos="9496"/>
        </w:tabs>
        <w:rPr>
          <w:b/>
          <w:bCs/>
          <w:color w:val="0000FF"/>
          <w:sz w:val="22"/>
          <w:szCs w:val="22"/>
        </w:rPr>
      </w:pPr>
    </w:p>
    <w:p w:rsidR="00AC2A11" w:rsidRDefault="00AC2A11" w:rsidP="0037090A">
      <w:pPr>
        <w:tabs>
          <w:tab w:val="left" w:pos="8789"/>
          <w:tab w:val="left" w:pos="8931"/>
          <w:tab w:val="left" w:pos="9496"/>
        </w:tabs>
        <w:rPr>
          <w:b/>
          <w:bCs/>
          <w:color w:val="0000FF"/>
          <w:sz w:val="22"/>
          <w:szCs w:val="22"/>
        </w:rPr>
      </w:pPr>
    </w:p>
    <w:p w:rsidR="004D220A" w:rsidRPr="003265C6" w:rsidRDefault="004D220A" w:rsidP="0037090A">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4D220A" w:rsidRPr="003265C6" w:rsidRDefault="004D220A" w:rsidP="0037090A">
      <w:pPr>
        <w:tabs>
          <w:tab w:val="left" w:pos="8789"/>
          <w:tab w:val="left" w:pos="8931"/>
          <w:tab w:val="left" w:pos="9496"/>
        </w:tabs>
        <w:rPr>
          <w:b/>
          <w:bCs/>
          <w:sz w:val="22"/>
          <w:szCs w:val="22"/>
        </w:rPr>
      </w:pPr>
    </w:p>
    <w:p w:rsidR="004D220A" w:rsidRPr="003265C6" w:rsidRDefault="004D220A" w:rsidP="0037090A">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4D220A" w:rsidRPr="003265C6" w:rsidRDefault="004D220A" w:rsidP="0037090A">
      <w:pPr>
        <w:tabs>
          <w:tab w:val="left" w:pos="8789"/>
          <w:tab w:val="left" w:pos="8931"/>
          <w:tab w:val="left" w:pos="9496"/>
        </w:tabs>
        <w:jc w:val="both"/>
        <w:rPr>
          <w:bCs/>
          <w:sz w:val="22"/>
          <w:szCs w:val="22"/>
        </w:rPr>
      </w:pPr>
    </w:p>
    <w:p w:rsidR="004D220A" w:rsidRPr="003265C6" w:rsidRDefault="004D220A" w:rsidP="0037090A">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4D220A" w:rsidRPr="003265C6" w:rsidRDefault="004D220A" w:rsidP="0037090A">
      <w:pPr>
        <w:tabs>
          <w:tab w:val="left" w:pos="8789"/>
          <w:tab w:val="left" w:pos="8931"/>
          <w:tab w:val="left" w:pos="9496"/>
        </w:tabs>
        <w:jc w:val="both"/>
        <w:rPr>
          <w:bCs/>
          <w:sz w:val="22"/>
          <w:szCs w:val="22"/>
        </w:rPr>
      </w:pPr>
    </w:p>
    <w:p w:rsidR="006F6F33" w:rsidRDefault="004D220A" w:rsidP="0037090A">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Default="006F6F33" w:rsidP="0037090A">
      <w:pPr>
        <w:tabs>
          <w:tab w:val="left" w:pos="8789"/>
          <w:tab w:val="left" w:pos="8931"/>
          <w:tab w:val="left" w:pos="9496"/>
        </w:tabs>
        <w:jc w:val="both"/>
        <w:rPr>
          <w:sz w:val="22"/>
          <w:szCs w:val="22"/>
        </w:rPr>
      </w:pPr>
    </w:p>
    <w:p w:rsidR="004D220A" w:rsidRPr="003265C6" w:rsidRDefault="004D220A" w:rsidP="0037090A">
      <w:pPr>
        <w:pStyle w:val="Ttulo6"/>
        <w:tabs>
          <w:tab w:val="left" w:pos="8789"/>
          <w:tab w:val="left" w:pos="8931"/>
          <w:tab w:val="left" w:pos="9496"/>
        </w:tabs>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001A4DC8">
        <w:rPr>
          <w:b/>
          <w:color w:val="FF0000"/>
          <w:sz w:val="22"/>
          <w:szCs w:val="22"/>
        </w:rPr>
        <w:lastRenderedPageBreak/>
        <w:t>Superintendência Estadual de</w:t>
      </w:r>
      <w:r w:rsidR="00542BC8">
        <w:rPr>
          <w:b/>
          <w:color w:val="FF0000"/>
          <w:sz w:val="22"/>
          <w:szCs w:val="22"/>
        </w:rPr>
        <w:t xml:space="preserve"> </w:t>
      </w:r>
      <w:r w:rsidR="001A4DC8">
        <w:rPr>
          <w:b/>
          <w:color w:val="FF0000"/>
          <w:sz w:val="22"/>
          <w:szCs w:val="22"/>
        </w:rPr>
        <w:t>Licitações - SUPEL</w:t>
      </w:r>
      <w:r w:rsidRPr="003A5B31">
        <w:rPr>
          <w:b/>
          <w:bCs/>
          <w:color w:val="FF0000"/>
          <w:sz w:val="22"/>
          <w:szCs w:val="22"/>
        </w:rPr>
        <w:t>/RO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4D220A" w:rsidRPr="003265C6" w:rsidRDefault="004D220A" w:rsidP="004F04DD">
      <w:pPr>
        <w:pStyle w:val="BodyText21"/>
        <w:tabs>
          <w:tab w:val="left" w:pos="8789"/>
          <w:tab w:val="left" w:pos="8931"/>
          <w:tab w:val="left" w:pos="9496"/>
        </w:tabs>
        <w:ind w:left="-426"/>
        <w:rPr>
          <w:sz w:val="22"/>
          <w:szCs w:val="22"/>
        </w:rPr>
      </w:pPr>
    </w:p>
    <w:p w:rsidR="004D220A" w:rsidRPr="003265C6" w:rsidRDefault="004D220A" w:rsidP="0037090A">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4D220A" w:rsidRDefault="004D220A" w:rsidP="0037090A">
      <w:pPr>
        <w:pStyle w:val="NormalWeb"/>
        <w:tabs>
          <w:tab w:val="left" w:pos="8789"/>
          <w:tab w:val="left" w:pos="8931"/>
          <w:tab w:val="left" w:pos="9496"/>
        </w:tabs>
        <w:spacing w:before="0" w:after="0"/>
        <w:jc w:val="both"/>
        <w:rPr>
          <w:b/>
          <w:bCs/>
          <w:color w:val="0000FF"/>
          <w:sz w:val="22"/>
          <w:szCs w:val="22"/>
        </w:rPr>
      </w:pPr>
    </w:p>
    <w:p w:rsidR="00623BDF" w:rsidRDefault="00623BDF" w:rsidP="0037090A">
      <w:pPr>
        <w:pStyle w:val="NormalWeb"/>
        <w:tabs>
          <w:tab w:val="left" w:pos="8789"/>
          <w:tab w:val="left" w:pos="8931"/>
          <w:tab w:val="left" w:pos="9496"/>
        </w:tabs>
        <w:spacing w:before="0" w:after="0"/>
        <w:jc w:val="both"/>
        <w:rPr>
          <w:b/>
          <w:bCs/>
          <w:color w:val="0000FF"/>
          <w:sz w:val="22"/>
          <w:szCs w:val="22"/>
        </w:rPr>
      </w:pPr>
    </w:p>
    <w:p w:rsidR="003D162C" w:rsidRDefault="004D220A" w:rsidP="0037090A">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003D162C" w:rsidRPr="002C0024">
        <w:rPr>
          <w:b/>
          <w:bCs/>
          <w:color w:val="0000FF"/>
          <w:sz w:val="22"/>
          <w:szCs w:val="22"/>
        </w:rPr>
        <w:t>. DO CRITÉRIO DE JULGAMENTO DA PROPOSTA DE PREÇOS</w:t>
      </w:r>
    </w:p>
    <w:p w:rsidR="003D162C" w:rsidRPr="00D74EAA" w:rsidRDefault="003D162C" w:rsidP="0037090A">
      <w:pPr>
        <w:pStyle w:val="NormalWeb"/>
        <w:tabs>
          <w:tab w:val="left" w:pos="8789"/>
          <w:tab w:val="left" w:pos="8931"/>
          <w:tab w:val="left" w:pos="9496"/>
        </w:tabs>
        <w:spacing w:before="0" w:after="0"/>
        <w:jc w:val="both"/>
        <w:rPr>
          <w:b/>
          <w:bCs/>
          <w:color w:val="0000FF"/>
          <w:sz w:val="22"/>
          <w:szCs w:val="22"/>
        </w:rPr>
      </w:pPr>
    </w:p>
    <w:p w:rsidR="003D162C" w:rsidRPr="002C0024" w:rsidRDefault="004D220A" w:rsidP="0037090A">
      <w:pPr>
        <w:pStyle w:val="NormalWeb"/>
        <w:tabs>
          <w:tab w:val="left" w:pos="8789"/>
          <w:tab w:val="left" w:pos="8931"/>
          <w:tab w:val="left" w:pos="9496"/>
        </w:tabs>
        <w:spacing w:before="0" w:after="0"/>
        <w:jc w:val="both"/>
        <w:rPr>
          <w:sz w:val="22"/>
          <w:szCs w:val="22"/>
        </w:rPr>
      </w:pPr>
      <w:r>
        <w:rPr>
          <w:sz w:val="22"/>
          <w:szCs w:val="22"/>
        </w:rPr>
        <w:t>6</w:t>
      </w:r>
      <w:r w:rsidR="003D162C" w:rsidRPr="002C0024">
        <w:rPr>
          <w:sz w:val="22"/>
          <w:szCs w:val="22"/>
        </w:rPr>
        <w:t xml:space="preserve">.1. O julgamento da Proposta de Preços dar-se-á pelo critério de </w:t>
      </w:r>
      <w:r w:rsidR="00E83DDC" w:rsidRPr="00623CF2">
        <w:rPr>
          <w:b/>
          <w:sz w:val="22"/>
          <w:szCs w:val="22"/>
          <w:highlight w:val="yellow"/>
        </w:rPr>
        <w:t>MENOR PREÇO</w:t>
      </w:r>
      <w:r w:rsidR="00E83DDC" w:rsidRPr="00623CF2">
        <w:rPr>
          <w:b/>
          <w:sz w:val="22"/>
          <w:szCs w:val="22"/>
        </w:rPr>
        <w:t xml:space="preserve"> </w:t>
      </w:r>
      <w:r w:rsidR="00E83DDC" w:rsidRPr="00623CF2">
        <w:rPr>
          <w:sz w:val="22"/>
          <w:szCs w:val="22"/>
        </w:rPr>
        <w:t>com adjudicação</w:t>
      </w:r>
      <w:r w:rsidR="00E83DDC" w:rsidRPr="00623CF2">
        <w:rPr>
          <w:b/>
          <w:sz w:val="22"/>
          <w:szCs w:val="22"/>
        </w:rPr>
        <w:t xml:space="preserve"> </w:t>
      </w:r>
      <w:r w:rsidR="00E83DDC" w:rsidRPr="00623CF2">
        <w:rPr>
          <w:b/>
          <w:sz w:val="22"/>
          <w:szCs w:val="22"/>
          <w:highlight w:val="yellow"/>
        </w:rPr>
        <w:t>POR ITEM</w:t>
      </w:r>
      <w:r w:rsidR="003D162C" w:rsidRPr="00E66B8F">
        <w:rPr>
          <w:sz w:val="22"/>
          <w:szCs w:val="22"/>
        </w:rPr>
        <w:t>,</w:t>
      </w:r>
      <w:r w:rsidR="003D162C" w:rsidRPr="002C0024">
        <w:rPr>
          <w:sz w:val="22"/>
          <w:szCs w:val="22"/>
        </w:rPr>
        <w:t xml:space="preserve"> observadas as especificações técnicas e os parâmetros mínimos de desempenho definidos n</w:t>
      </w:r>
      <w:r w:rsidR="003D162C">
        <w:rPr>
          <w:sz w:val="22"/>
          <w:szCs w:val="22"/>
        </w:rPr>
        <w:t xml:space="preserve">este </w:t>
      </w:r>
      <w:r w:rsidR="003D162C" w:rsidRPr="002C0024">
        <w:rPr>
          <w:sz w:val="22"/>
          <w:szCs w:val="22"/>
        </w:rPr>
        <w:t>Edital</w:t>
      </w:r>
      <w:r w:rsidR="008C48A7">
        <w:rPr>
          <w:sz w:val="22"/>
          <w:szCs w:val="22"/>
        </w:rPr>
        <w:t xml:space="preserve"> e em seus anexos</w:t>
      </w:r>
      <w:r w:rsidR="003D162C" w:rsidRPr="002C0024">
        <w:rPr>
          <w:sz w:val="22"/>
          <w:szCs w:val="22"/>
        </w:rPr>
        <w:t>.</w:t>
      </w:r>
    </w:p>
    <w:p w:rsidR="003D162C" w:rsidRDefault="003D162C" w:rsidP="0037090A">
      <w:pPr>
        <w:pStyle w:val="Recuodecorpodetexto3"/>
        <w:tabs>
          <w:tab w:val="left" w:pos="8789"/>
          <w:tab w:val="left" w:pos="8931"/>
          <w:tab w:val="left" w:pos="9496"/>
        </w:tabs>
        <w:ind w:firstLine="0"/>
        <w:jc w:val="both"/>
        <w:rPr>
          <w:b/>
          <w:sz w:val="22"/>
          <w:szCs w:val="22"/>
        </w:rPr>
      </w:pPr>
    </w:p>
    <w:p w:rsidR="004D220A" w:rsidRPr="00095247" w:rsidRDefault="004D220A" w:rsidP="0037090A">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w:t>
      </w:r>
      <w:r w:rsidRPr="00095247">
        <w:rPr>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4D220A" w:rsidRPr="00095247" w:rsidRDefault="004D220A" w:rsidP="0037090A">
      <w:pPr>
        <w:pStyle w:val="Corpodetexto3"/>
        <w:tabs>
          <w:tab w:val="left" w:pos="0"/>
          <w:tab w:val="left" w:pos="426"/>
          <w:tab w:val="left" w:pos="8789"/>
          <w:tab w:val="left" w:pos="8931"/>
          <w:tab w:val="left" w:pos="9496"/>
        </w:tabs>
        <w:spacing w:after="0"/>
        <w:jc w:val="both"/>
        <w:rPr>
          <w:b w:val="0"/>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004D220A" w:rsidRPr="00095247">
        <w:rPr>
          <w:b w:val="0"/>
          <w:sz w:val="22"/>
          <w:szCs w:val="22"/>
          <w:highlight w:val="yellow"/>
        </w:rPr>
        <w:t xml:space="preserve">) O disposto no Art. 3º, §2º da Lei Federal n° </w:t>
      </w:r>
      <w:r w:rsidR="003A5B31" w:rsidRPr="00095247">
        <w:rPr>
          <w:b w:val="0"/>
          <w:sz w:val="22"/>
          <w:szCs w:val="22"/>
          <w:highlight w:val="yellow"/>
        </w:rPr>
        <w:t>8.666/</w:t>
      </w:r>
      <w:r w:rsidR="004D220A" w:rsidRPr="00095247">
        <w:rPr>
          <w:b w:val="0"/>
          <w:sz w:val="22"/>
          <w:szCs w:val="22"/>
          <w:highlight w:val="yellow"/>
        </w:rPr>
        <w:t>93;</w:t>
      </w:r>
    </w:p>
    <w:p w:rsidR="004D220A" w:rsidRPr="00095247" w:rsidRDefault="004D220A" w:rsidP="0037090A">
      <w:pPr>
        <w:pStyle w:val="PargrafodaLista"/>
        <w:tabs>
          <w:tab w:val="left" w:pos="426"/>
          <w:tab w:val="left" w:pos="8789"/>
          <w:tab w:val="left" w:pos="8931"/>
          <w:tab w:val="left" w:pos="9496"/>
        </w:tabs>
        <w:ind w:left="0"/>
        <w:jc w:val="both"/>
        <w:rPr>
          <w:b/>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004D220A" w:rsidRPr="00095247">
        <w:rPr>
          <w:b w:val="0"/>
          <w:sz w:val="22"/>
          <w:szCs w:val="22"/>
          <w:highlight w:val="yellow"/>
        </w:rPr>
        <w:t xml:space="preserve">) Sorteio conforme o Art. 45, §2º, da Lei Federal n° </w:t>
      </w:r>
      <w:r w:rsidR="003A5B31" w:rsidRPr="00095247">
        <w:rPr>
          <w:b w:val="0"/>
          <w:sz w:val="22"/>
          <w:szCs w:val="22"/>
          <w:highlight w:val="yellow"/>
        </w:rPr>
        <w:t>8.666/</w:t>
      </w:r>
      <w:r w:rsidR="004D220A" w:rsidRPr="00095247">
        <w:rPr>
          <w:b w:val="0"/>
          <w:sz w:val="22"/>
          <w:szCs w:val="22"/>
          <w:highlight w:val="yellow"/>
        </w:rPr>
        <w:t>93.</w:t>
      </w:r>
    </w:p>
    <w:p w:rsidR="003D162C" w:rsidRDefault="003D162C" w:rsidP="004F04DD">
      <w:pPr>
        <w:tabs>
          <w:tab w:val="left" w:pos="8789"/>
          <w:tab w:val="left" w:pos="8931"/>
          <w:tab w:val="left" w:pos="9496"/>
        </w:tabs>
        <w:ind w:left="-426"/>
        <w:jc w:val="both"/>
        <w:rPr>
          <w:b/>
          <w:sz w:val="22"/>
          <w:szCs w:val="22"/>
        </w:rPr>
      </w:pPr>
    </w:p>
    <w:p w:rsidR="00623BDF" w:rsidRPr="00095247" w:rsidRDefault="00623BDF" w:rsidP="004F04DD">
      <w:pPr>
        <w:tabs>
          <w:tab w:val="left" w:pos="8789"/>
          <w:tab w:val="left" w:pos="8931"/>
          <w:tab w:val="left" w:pos="9496"/>
        </w:tabs>
        <w:ind w:left="-426"/>
        <w:jc w:val="both"/>
        <w:rPr>
          <w:b/>
          <w:sz w:val="22"/>
          <w:szCs w:val="22"/>
        </w:rPr>
      </w:pPr>
    </w:p>
    <w:p w:rsidR="007222D0" w:rsidRPr="003265C6" w:rsidRDefault="007222D0" w:rsidP="0037090A">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37090A">
      <w:pPr>
        <w:pStyle w:val="Corpodetexto"/>
        <w:tabs>
          <w:tab w:val="left" w:pos="709"/>
          <w:tab w:val="left" w:pos="8789"/>
          <w:tab w:val="left" w:pos="8931"/>
          <w:tab w:val="left" w:pos="9496"/>
        </w:tabs>
        <w:rPr>
          <w:sz w:val="22"/>
          <w:szCs w:val="22"/>
        </w:rPr>
      </w:pPr>
    </w:p>
    <w:p w:rsidR="007222D0" w:rsidRPr="003265C6" w:rsidRDefault="007222D0" w:rsidP="0037090A">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3265C6" w:rsidRDefault="007222D0" w:rsidP="004F04DD">
      <w:pPr>
        <w:pStyle w:val="Corpodetexto"/>
        <w:tabs>
          <w:tab w:val="left" w:pos="709"/>
          <w:tab w:val="left" w:pos="8789"/>
          <w:tab w:val="left" w:pos="8931"/>
          <w:tab w:val="left" w:pos="9496"/>
        </w:tabs>
        <w:ind w:left="-426"/>
        <w:rPr>
          <w:sz w:val="22"/>
          <w:szCs w:val="22"/>
        </w:rPr>
      </w:pPr>
    </w:p>
    <w:p w:rsidR="007222D0" w:rsidRPr="003265C6"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A22481" w:rsidRDefault="00A22481"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37090A">
      <w:pPr>
        <w:tabs>
          <w:tab w:val="left" w:pos="1418"/>
          <w:tab w:val="left" w:pos="8789"/>
          <w:tab w:val="left" w:pos="8931"/>
          <w:tab w:val="left" w:pos="9496"/>
        </w:tabs>
        <w:jc w:val="both"/>
        <w:rPr>
          <w:sz w:val="22"/>
          <w:szCs w:val="22"/>
        </w:rPr>
      </w:pPr>
    </w:p>
    <w:p w:rsidR="007222D0" w:rsidRPr="003265C6" w:rsidRDefault="007222D0" w:rsidP="0037090A">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w:t>
      </w:r>
      <w:r w:rsidRPr="003265C6">
        <w:rPr>
          <w:sz w:val="22"/>
          <w:szCs w:val="22"/>
          <w:highlight w:val="yellow"/>
        </w:rPr>
        <w:lastRenderedPageBreak/>
        <w:t xml:space="preserve">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37090A">
      <w:pPr>
        <w:pStyle w:val="Recuodecorpodetexto2"/>
        <w:tabs>
          <w:tab w:val="left" w:pos="8789"/>
          <w:tab w:val="left" w:pos="8931"/>
          <w:tab w:val="left" w:pos="9496"/>
        </w:tabs>
        <w:ind w:firstLine="0"/>
        <w:rPr>
          <w:sz w:val="22"/>
          <w:szCs w:val="22"/>
          <w:highlight w:val="yellow"/>
        </w:rPr>
      </w:pPr>
    </w:p>
    <w:p w:rsidR="007222D0" w:rsidRPr="003265C6" w:rsidRDefault="007222D0" w:rsidP="0037090A">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4F04DD">
      <w:pPr>
        <w:tabs>
          <w:tab w:val="left" w:pos="1418"/>
          <w:tab w:val="left" w:pos="8789"/>
          <w:tab w:val="left" w:pos="8931"/>
          <w:tab w:val="left" w:pos="9496"/>
        </w:tabs>
        <w:ind w:left="-426"/>
        <w:jc w:val="both"/>
        <w:rPr>
          <w:sz w:val="22"/>
          <w:szCs w:val="22"/>
        </w:rPr>
      </w:pPr>
    </w:p>
    <w:p w:rsidR="007222D0" w:rsidRPr="003265C6" w:rsidRDefault="007222D0" w:rsidP="0037090A">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37090A">
      <w:pPr>
        <w:tabs>
          <w:tab w:val="left" w:pos="709"/>
          <w:tab w:val="left" w:pos="8789"/>
          <w:tab w:val="left" w:pos="8931"/>
          <w:tab w:val="left" w:pos="9496"/>
        </w:tabs>
        <w:jc w:val="both"/>
        <w:rPr>
          <w:b/>
          <w:sz w:val="22"/>
          <w:szCs w:val="22"/>
        </w:rPr>
      </w:pPr>
    </w:p>
    <w:p w:rsidR="007222D0" w:rsidRDefault="007222D0" w:rsidP="0037090A">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7222D0" w:rsidRPr="003265C6" w:rsidRDefault="007222D0" w:rsidP="0037090A">
      <w:pPr>
        <w:tabs>
          <w:tab w:val="left" w:pos="709"/>
          <w:tab w:val="left" w:pos="8789"/>
          <w:tab w:val="left" w:pos="8931"/>
          <w:tab w:val="left" w:pos="9496"/>
        </w:tabs>
        <w:jc w:val="both"/>
        <w:rPr>
          <w:sz w:val="22"/>
          <w:szCs w:val="22"/>
        </w:rPr>
      </w:pPr>
    </w:p>
    <w:p w:rsidR="007222D0" w:rsidRPr="003265C6" w:rsidRDefault="007222D0" w:rsidP="0037090A">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222D0" w:rsidP="0037090A">
      <w:pPr>
        <w:pStyle w:val="P30"/>
        <w:tabs>
          <w:tab w:val="left" w:pos="1418"/>
          <w:tab w:val="left" w:pos="8789"/>
          <w:tab w:val="left" w:pos="8931"/>
          <w:tab w:val="left" w:pos="9496"/>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009D4D95" w:rsidRPr="009D4D95">
        <w:rPr>
          <w:b w:val="0"/>
          <w:bCs/>
          <w:sz w:val="22"/>
          <w:szCs w:val="22"/>
          <w:highlight w:val="yellow"/>
          <w:u w:val="single"/>
        </w:rPr>
        <w:t>CASO SEJA NECESSÁRIO</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7222D0" w:rsidRDefault="007222D0" w:rsidP="0037090A">
      <w:pPr>
        <w:tabs>
          <w:tab w:val="left" w:pos="360"/>
          <w:tab w:val="left" w:pos="1418"/>
          <w:tab w:val="left" w:pos="8789"/>
          <w:tab w:val="left" w:pos="8931"/>
          <w:tab w:val="left" w:pos="9496"/>
        </w:tabs>
        <w:jc w:val="both"/>
        <w:rPr>
          <w:b/>
          <w:bCs/>
          <w:sz w:val="22"/>
          <w:szCs w:val="22"/>
        </w:rPr>
      </w:pPr>
    </w:p>
    <w:p w:rsidR="002B31D3" w:rsidRPr="00094867" w:rsidRDefault="002B31D3" w:rsidP="0037090A">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w:t>
      </w:r>
      <w:proofErr w:type="gramStart"/>
      <w:r w:rsidRPr="00094867">
        <w:rPr>
          <w:b/>
          <w:bCs/>
          <w:color w:val="0000FF"/>
          <w:sz w:val="22"/>
          <w:szCs w:val="22"/>
          <w:u w:val="single"/>
        </w:rPr>
        <w:t>SOB PENA</w:t>
      </w:r>
      <w:proofErr w:type="gramEnd"/>
      <w:r w:rsidRPr="00094867">
        <w:rPr>
          <w:b/>
          <w:bCs/>
          <w:color w:val="0000FF"/>
          <w:sz w:val="22"/>
          <w:szCs w:val="22"/>
          <w:u w:val="single"/>
        </w:rPr>
        <w:t xml:space="preserve"> DE DESCLASSIFICAÇÃO:</w:t>
      </w:r>
    </w:p>
    <w:p w:rsidR="00232895" w:rsidRDefault="00232895" w:rsidP="0037090A">
      <w:pPr>
        <w:tabs>
          <w:tab w:val="left" w:pos="360"/>
          <w:tab w:val="left" w:pos="1418"/>
          <w:tab w:val="left" w:pos="8789"/>
          <w:tab w:val="left" w:pos="8931"/>
          <w:tab w:val="left" w:pos="9496"/>
        </w:tabs>
        <w:jc w:val="both"/>
        <w:rPr>
          <w:b/>
          <w:bCs/>
          <w:sz w:val="22"/>
          <w:szCs w:val="22"/>
        </w:rPr>
      </w:pPr>
    </w:p>
    <w:p w:rsidR="007222D0" w:rsidRPr="003265C6" w:rsidRDefault="007222D0" w:rsidP="0037090A">
      <w:pPr>
        <w:tabs>
          <w:tab w:val="left" w:pos="360"/>
          <w:tab w:val="left" w:pos="1418"/>
          <w:tab w:val="left" w:pos="8789"/>
          <w:tab w:val="left" w:pos="8931"/>
          <w:tab w:val="left" w:pos="9496"/>
        </w:tabs>
        <w:jc w:val="both"/>
        <w:rPr>
          <w:b/>
          <w:bCs/>
          <w:sz w:val="22"/>
          <w:szCs w:val="22"/>
        </w:rPr>
      </w:pPr>
      <w:r w:rsidRPr="007222D0">
        <w:rPr>
          <w:bCs/>
          <w:sz w:val="22"/>
          <w:szCs w:val="22"/>
        </w:rPr>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37090A">
      <w:pPr>
        <w:tabs>
          <w:tab w:val="left" w:pos="360"/>
          <w:tab w:val="left" w:pos="1418"/>
          <w:tab w:val="left" w:pos="8789"/>
          <w:tab w:val="left" w:pos="8931"/>
          <w:tab w:val="left" w:pos="9496"/>
        </w:tabs>
        <w:jc w:val="both"/>
        <w:rPr>
          <w:b/>
          <w:bCs/>
          <w:sz w:val="22"/>
          <w:szCs w:val="22"/>
        </w:rPr>
      </w:pPr>
    </w:p>
    <w:p w:rsidR="007222D0" w:rsidRPr="003265C6" w:rsidRDefault="00292E14" w:rsidP="0037090A">
      <w:pPr>
        <w:pStyle w:val="P30"/>
        <w:tabs>
          <w:tab w:val="left" w:pos="8789"/>
          <w:tab w:val="left" w:pos="8931"/>
          <w:tab w:val="left" w:pos="9496"/>
        </w:tabs>
        <w:snapToGrid/>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37090A">
      <w:pPr>
        <w:pStyle w:val="P30"/>
        <w:tabs>
          <w:tab w:val="left" w:pos="8789"/>
          <w:tab w:val="left" w:pos="8931"/>
          <w:tab w:val="left" w:pos="9496"/>
        </w:tabs>
        <w:snapToGrid/>
        <w:rPr>
          <w:bCs/>
          <w:sz w:val="22"/>
          <w:szCs w:val="22"/>
        </w:rPr>
      </w:pPr>
    </w:p>
    <w:p w:rsidR="009D4D95" w:rsidRPr="006C3949" w:rsidRDefault="00292E14" w:rsidP="0037090A">
      <w:pPr>
        <w:pStyle w:val="P30"/>
        <w:tabs>
          <w:tab w:val="left" w:pos="1418"/>
          <w:tab w:val="left" w:pos="8789"/>
          <w:tab w:val="left" w:pos="8931"/>
          <w:tab w:val="left" w:pos="9496"/>
        </w:tabs>
        <w:snapToGrid/>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37090A">
      <w:pPr>
        <w:pStyle w:val="P30"/>
        <w:tabs>
          <w:tab w:val="left" w:pos="1418"/>
          <w:tab w:val="left" w:pos="8789"/>
          <w:tab w:val="left" w:pos="8931"/>
          <w:tab w:val="left" w:pos="9496"/>
        </w:tabs>
        <w:snapToGrid/>
        <w:rPr>
          <w:sz w:val="22"/>
          <w:szCs w:val="22"/>
        </w:rPr>
      </w:pPr>
      <w:r w:rsidRPr="003265C6">
        <w:rPr>
          <w:sz w:val="22"/>
          <w:szCs w:val="22"/>
        </w:rPr>
        <w:t xml:space="preserve"> </w:t>
      </w:r>
    </w:p>
    <w:p w:rsidR="00EA3940" w:rsidRDefault="007222D0" w:rsidP="0037090A">
      <w:pPr>
        <w:pStyle w:val="Corpodetexto"/>
        <w:tabs>
          <w:tab w:val="left" w:pos="142"/>
          <w:tab w:val="left" w:pos="8789"/>
          <w:tab w:val="left" w:pos="8931"/>
          <w:tab w:val="left" w:pos="9496"/>
        </w:tabs>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4F04DD">
      <w:pPr>
        <w:pStyle w:val="P30"/>
        <w:tabs>
          <w:tab w:val="left" w:pos="1418"/>
          <w:tab w:val="left" w:pos="8789"/>
          <w:tab w:val="left" w:pos="8931"/>
          <w:tab w:val="left" w:pos="9496"/>
        </w:tabs>
        <w:snapToGrid/>
        <w:ind w:left="-426"/>
        <w:rPr>
          <w:b w:val="0"/>
          <w:bCs/>
          <w:sz w:val="22"/>
          <w:szCs w:val="22"/>
        </w:rPr>
      </w:pPr>
    </w:p>
    <w:p w:rsidR="007222D0" w:rsidRPr="00120D1F" w:rsidRDefault="0068356F" w:rsidP="0037090A">
      <w:pPr>
        <w:pStyle w:val="P30"/>
        <w:tabs>
          <w:tab w:val="left" w:pos="1418"/>
          <w:tab w:val="left" w:pos="8789"/>
          <w:tab w:val="left" w:pos="8931"/>
          <w:tab w:val="left" w:pos="9496"/>
        </w:tabs>
        <w:snapToGrid/>
        <w:rPr>
          <w:sz w:val="22"/>
          <w:szCs w:val="22"/>
          <w:u w:val="single"/>
        </w:rPr>
      </w:pPr>
      <w:r>
        <w:rPr>
          <w:b w:val="0"/>
          <w:bCs/>
          <w:sz w:val="22"/>
          <w:szCs w:val="22"/>
          <w:u w:val="single"/>
        </w:rPr>
        <w:lastRenderedPageBreak/>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 xml:space="preserve">2.4,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120D1F" w:rsidRDefault="0068356F" w:rsidP="0037090A">
      <w:pPr>
        <w:pStyle w:val="P30"/>
        <w:tabs>
          <w:tab w:val="left" w:pos="1418"/>
          <w:tab w:val="left" w:pos="8789"/>
          <w:tab w:val="left" w:pos="8931"/>
          <w:tab w:val="left" w:pos="9496"/>
        </w:tabs>
        <w:snapToGrid/>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3265C6">
        <w:rPr>
          <w:b w:val="0"/>
          <w:bCs/>
          <w:sz w:val="22"/>
          <w:szCs w:val="22"/>
          <w:u w:val="single"/>
        </w:rPr>
        <w:t xml:space="preserve">A não manutenção do último lance/proposta classificada, ensejará </w:t>
      </w:r>
      <w:proofErr w:type="gramStart"/>
      <w:r w:rsidR="007222D0" w:rsidRPr="003265C6">
        <w:rPr>
          <w:b w:val="0"/>
          <w:bCs/>
          <w:sz w:val="22"/>
          <w:szCs w:val="22"/>
          <w:u w:val="single"/>
        </w:rPr>
        <w:t>à</w:t>
      </w:r>
      <w:proofErr w:type="gramEnd"/>
      <w:r w:rsidR="007222D0" w:rsidRPr="003265C6">
        <w:rPr>
          <w:b w:val="0"/>
          <w:bCs/>
          <w:sz w:val="22"/>
          <w:szCs w:val="22"/>
          <w:u w:val="single"/>
        </w:rPr>
        <w:t xml:space="preserve"> Licitante as sanções previstas neste Edital e nas Normas que regem este Pregão.</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292E14" w:rsidP="0037090A">
      <w:pPr>
        <w:pStyle w:val="P30"/>
        <w:tabs>
          <w:tab w:val="left" w:pos="1418"/>
          <w:tab w:val="left" w:pos="8789"/>
          <w:tab w:val="left" w:pos="8931"/>
          <w:tab w:val="left" w:pos="9496"/>
        </w:tabs>
        <w:snapToGrid/>
        <w:rPr>
          <w:b w:val="0"/>
          <w:sz w:val="22"/>
          <w:szCs w:val="22"/>
        </w:rPr>
      </w:pPr>
      <w:r>
        <w:rPr>
          <w:b w:val="0"/>
          <w:bCs/>
          <w:sz w:val="22"/>
          <w:szCs w:val="22"/>
        </w:rPr>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Default="00BD22E4" w:rsidP="0037090A">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w:t>
      </w:r>
      <w:r w:rsidR="00790EB5">
        <w:rPr>
          <w:color w:val="CC04BE"/>
          <w:sz w:val="22"/>
          <w:szCs w:val="22"/>
        </w:rPr>
        <w:t>8</w:t>
      </w:r>
      <w:r w:rsidR="007222D0" w:rsidRPr="00EB7155">
        <w:rPr>
          <w:color w:val="CC04BE"/>
          <w:sz w:val="22"/>
          <w:szCs w:val="22"/>
        </w:rPr>
        <w:t xml:space="preserve">. Nos casos em que </w:t>
      </w:r>
      <w:r w:rsidR="007222D0" w:rsidRPr="00EB7155">
        <w:rPr>
          <w:b/>
          <w:color w:val="CC04BE"/>
          <w:sz w:val="22"/>
          <w:szCs w:val="22"/>
        </w:rPr>
        <w:t>o valor da proposta for</w:t>
      </w:r>
      <w:r w:rsidR="007222D0" w:rsidRPr="00EB7155">
        <w:rPr>
          <w:color w:val="CC04BE"/>
          <w:sz w:val="22"/>
          <w:szCs w:val="22"/>
        </w:rPr>
        <w:t xml:space="preserve"> </w:t>
      </w:r>
      <w:r w:rsidR="007222D0" w:rsidRPr="00EB7155">
        <w:rPr>
          <w:b/>
          <w:color w:val="CC04BE"/>
          <w:sz w:val="22"/>
          <w:szCs w:val="22"/>
        </w:rPr>
        <w:t xml:space="preserve">70% (setenta por cento) inferior ao valor </w:t>
      </w:r>
      <w:r>
        <w:rPr>
          <w:b/>
          <w:color w:val="CC04BE"/>
          <w:sz w:val="22"/>
          <w:szCs w:val="22"/>
        </w:rPr>
        <w:t>estimado</w:t>
      </w:r>
      <w:r w:rsidR="007222D0" w:rsidRPr="00EB7155">
        <w:rPr>
          <w:b/>
          <w:color w:val="CC04BE"/>
          <w:sz w:val="22"/>
          <w:szCs w:val="22"/>
        </w:rPr>
        <w:t xml:space="preserve"> pela Administração</w:t>
      </w:r>
      <w:r w:rsidR="007222D0" w:rsidRPr="00EB7155">
        <w:rPr>
          <w:color w:val="CC04BE"/>
          <w:sz w:val="22"/>
          <w:szCs w:val="22"/>
        </w:rPr>
        <w:t xml:space="preserve">, o Pregoeiro, utilizando de critérios subjetivos para aferir a exequibilidade das propostas, </w:t>
      </w:r>
      <w:r w:rsidR="007222D0" w:rsidRPr="00EB7155">
        <w:rPr>
          <w:bCs/>
          <w:iCs/>
          <w:color w:val="CC04BE"/>
          <w:sz w:val="22"/>
          <w:szCs w:val="22"/>
        </w:rPr>
        <w:t>oportunizará ao licitante o Princípio do Contraditório e da Ampla Defesa, para que</w:t>
      </w:r>
      <w:r w:rsidR="009D4D95" w:rsidRPr="00EB7155">
        <w:rPr>
          <w:bCs/>
          <w:iCs/>
          <w:color w:val="CC04BE"/>
          <w:sz w:val="22"/>
          <w:szCs w:val="22"/>
        </w:rPr>
        <w:t>,</w:t>
      </w:r>
      <w:r w:rsidR="007222D0" w:rsidRPr="00EB7155">
        <w:rPr>
          <w:bCs/>
          <w:iCs/>
          <w:color w:val="CC04BE"/>
          <w:sz w:val="22"/>
          <w:szCs w:val="22"/>
        </w:rPr>
        <w:t xml:space="preserve"> querendo</w:t>
      </w:r>
      <w:r w:rsidR="009D4D95" w:rsidRPr="00EB7155">
        <w:rPr>
          <w:bCs/>
          <w:iCs/>
          <w:color w:val="CC04BE"/>
          <w:sz w:val="22"/>
          <w:szCs w:val="22"/>
        </w:rPr>
        <w:t>,</w:t>
      </w:r>
      <w:r w:rsidR="007222D0" w:rsidRPr="00EB7155">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37090A">
      <w:pPr>
        <w:tabs>
          <w:tab w:val="left" w:pos="8789"/>
          <w:tab w:val="left" w:pos="8931"/>
          <w:tab w:val="left" w:pos="9496"/>
        </w:tabs>
        <w:autoSpaceDE w:val="0"/>
        <w:autoSpaceDN w:val="0"/>
        <w:adjustRightInd w:val="0"/>
        <w:jc w:val="both"/>
        <w:rPr>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4F04DD">
      <w:pPr>
        <w:pStyle w:val="P30"/>
        <w:tabs>
          <w:tab w:val="left" w:pos="1418"/>
          <w:tab w:val="left" w:pos="8789"/>
          <w:tab w:val="left" w:pos="8931"/>
          <w:tab w:val="left" w:pos="9496"/>
        </w:tabs>
        <w:snapToGrid/>
        <w:ind w:left="-426"/>
        <w:rPr>
          <w:bCs/>
          <w:sz w:val="22"/>
          <w:szCs w:val="22"/>
        </w:rPr>
      </w:pPr>
    </w:p>
    <w:p w:rsidR="007222D0" w:rsidRDefault="00BD22E4" w:rsidP="0037090A">
      <w:pPr>
        <w:pStyle w:val="P30"/>
        <w:tabs>
          <w:tab w:val="left" w:pos="1418"/>
          <w:tab w:val="left" w:pos="8789"/>
          <w:tab w:val="left" w:pos="8931"/>
          <w:tab w:val="left" w:pos="9496"/>
        </w:tabs>
        <w:snapToGrid/>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37090A">
      <w:pPr>
        <w:pStyle w:val="P30"/>
        <w:tabs>
          <w:tab w:val="left" w:pos="1418"/>
          <w:tab w:val="left" w:pos="8789"/>
          <w:tab w:val="left" w:pos="8931"/>
          <w:tab w:val="left" w:pos="9496"/>
        </w:tabs>
        <w:snapToGrid/>
        <w:rPr>
          <w:sz w:val="22"/>
          <w:szCs w:val="22"/>
        </w:rPr>
      </w:pPr>
    </w:p>
    <w:p w:rsidR="007222D0" w:rsidRPr="003265C6" w:rsidRDefault="007222D0" w:rsidP="0037090A">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lastRenderedPageBreak/>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3265C6" w:rsidRDefault="007222D0" w:rsidP="0037090A">
      <w:pPr>
        <w:pStyle w:val="Corpodetexto3"/>
        <w:tabs>
          <w:tab w:val="left" w:pos="180"/>
          <w:tab w:val="left" w:pos="1418"/>
          <w:tab w:val="left" w:pos="8789"/>
          <w:tab w:val="left" w:pos="8931"/>
          <w:tab w:val="left" w:pos="9496"/>
        </w:tabs>
        <w:spacing w:after="0"/>
        <w:jc w:val="both"/>
        <w:rPr>
          <w:b w:val="0"/>
          <w:bCs/>
          <w:sz w:val="22"/>
          <w:szCs w:val="22"/>
        </w:rPr>
      </w:pPr>
    </w:p>
    <w:p w:rsidR="007222D0" w:rsidRPr="00120D1F" w:rsidRDefault="007222D0" w:rsidP="0037090A">
      <w:pPr>
        <w:pStyle w:val="Corpodetexto3"/>
        <w:tabs>
          <w:tab w:val="left" w:pos="709"/>
          <w:tab w:val="left" w:pos="8789"/>
          <w:tab w:val="left" w:pos="8931"/>
          <w:tab w:val="left" w:pos="9496"/>
        </w:tabs>
        <w:spacing w:after="0"/>
        <w:jc w:val="both"/>
        <w:rPr>
          <w:b w:val="0"/>
          <w:sz w:val="22"/>
          <w:szCs w:val="22"/>
        </w:rPr>
      </w:pPr>
      <w:r w:rsidRPr="00120D1F">
        <w:rPr>
          <w:b w:val="0"/>
          <w:sz w:val="22"/>
          <w:szCs w:val="22"/>
        </w:rPr>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00120D1F" w:rsidRPr="00120D1F">
        <w:rPr>
          <w:sz w:val="22"/>
          <w:szCs w:val="22"/>
        </w:rPr>
        <w:t>SOB PENA</w:t>
      </w:r>
      <w:proofErr w:type="gramEnd"/>
      <w:r w:rsidR="00120D1F" w:rsidRPr="00120D1F">
        <w:rPr>
          <w:sz w:val="22"/>
          <w:szCs w:val="22"/>
        </w:rPr>
        <w:t xml:space="preserve"> DE DESCLASSIFICAÇÃO</w:t>
      </w:r>
      <w:r w:rsidRPr="00120D1F">
        <w:rPr>
          <w:b w:val="0"/>
          <w:sz w:val="22"/>
          <w:szCs w:val="22"/>
        </w:rPr>
        <w:t>.</w:t>
      </w:r>
    </w:p>
    <w:p w:rsidR="007222D0" w:rsidRPr="003265C6" w:rsidRDefault="007222D0" w:rsidP="0037090A">
      <w:pPr>
        <w:pStyle w:val="Corpodetexto3"/>
        <w:tabs>
          <w:tab w:val="left" w:pos="1560"/>
          <w:tab w:val="left" w:pos="8789"/>
          <w:tab w:val="left" w:pos="8931"/>
          <w:tab w:val="left" w:pos="9496"/>
        </w:tabs>
        <w:spacing w:after="0"/>
        <w:jc w:val="both"/>
        <w:rPr>
          <w:sz w:val="22"/>
          <w:szCs w:val="22"/>
        </w:rPr>
      </w:pPr>
    </w:p>
    <w:p w:rsidR="007222D0" w:rsidRPr="003265C6" w:rsidRDefault="007222D0" w:rsidP="0037090A">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3265C6" w:rsidRDefault="007222D0" w:rsidP="0037090A">
      <w:pPr>
        <w:tabs>
          <w:tab w:val="left" w:pos="8789"/>
          <w:tab w:val="left" w:pos="8931"/>
          <w:tab w:val="left" w:pos="9496"/>
        </w:tabs>
        <w:jc w:val="both"/>
        <w:rPr>
          <w:color w:val="000000"/>
          <w:sz w:val="22"/>
          <w:szCs w:val="22"/>
        </w:rPr>
      </w:pPr>
      <w:r w:rsidRPr="001A158A">
        <w:rPr>
          <w:color w:val="000000"/>
          <w:sz w:val="22"/>
          <w:szCs w:val="22"/>
        </w:rPr>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37090A">
      <w:pPr>
        <w:tabs>
          <w:tab w:val="left" w:pos="8789"/>
          <w:tab w:val="left" w:pos="8931"/>
          <w:tab w:val="left" w:pos="9496"/>
        </w:tabs>
        <w:jc w:val="both"/>
        <w:rPr>
          <w:color w:val="000000"/>
          <w:sz w:val="22"/>
          <w:szCs w:val="22"/>
        </w:rPr>
      </w:pPr>
    </w:p>
    <w:p w:rsidR="00AC2A11" w:rsidRDefault="007222D0" w:rsidP="0037090A">
      <w:pPr>
        <w:tabs>
          <w:tab w:val="left" w:pos="8789"/>
          <w:tab w:val="left" w:pos="8931"/>
          <w:tab w:val="left" w:pos="9496"/>
        </w:tabs>
        <w:jc w:val="both"/>
        <w:rPr>
          <w:color w:val="000000"/>
          <w:sz w:val="22"/>
          <w:szCs w:val="22"/>
        </w:rPr>
      </w:pPr>
      <w:r w:rsidRPr="001A158A">
        <w:rPr>
          <w:color w:val="000000"/>
          <w:sz w:val="22"/>
          <w:szCs w:val="22"/>
        </w:rPr>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623BDF" w:rsidRDefault="00623BDF" w:rsidP="004F04DD">
      <w:pPr>
        <w:tabs>
          <w:tab w:val="left" w:pos="8789"/>
          <w:tab w:val="left" w:pos="8931"/>
          <w:tab w:val="left" w:pos="9496"/>
        </w:tabs>
        <w:ind w:left="-426"/>
        <w:jc w:val="both"/>
        <w:rPr>
          <w:b/>
          <w:bCs/>
          <w:color w:val="0000FF"/>
          <w:sz w:val="22"/>
          <w:szCs w:val="22"/>
        </w:rPr>
      </w:pPr>
    </w:p>
    <w:p w:rsidR="003D162C" w:rsidRPr="00AC2A11" w:rsidRDefault="003D162C" w:rsidP="0037090A">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E11D27" w:rsidRPr="003265C6" w:rsidRDefault="00E11D27" w:rsidP="0037090A">
      <w:pPr>
        <w:tabs>
          <w:tab w:val="left" w:pos="0"/>
          <w:tab w:val="left" w:pos="709"/>
          <w:tab w:val="left" w:pos="8789"/>
          <w:tab w:val="left" w:pos="8931"/>
          <w:tab w:val="left" w:pos="9496"/>
        </w:tabs>
        <w:rPr>
          <w:sz w:val="22"/>
          <w:szCs w:val="22"/>
        </w:rPr>
      </w:pPr>
    </w:p>
    <w:p w:rsidR="00E11D27" w:rsidRPr="003265C6" w:rsidRDefault="00E11D27" w:rsidP="0037090A">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3265C6" w:rsidRDefault="00E11D27" w:rsidP="0037090A">
      <w:pPr>
        <w:tabs>
          <w:tab w:val="left" w:pos="709"/>
          <w:tab w:val="left" w:pos="8789"/>
          <w:tab w:val="left" w:pos="8931"/>
          <w:tab w:val="left" w:pos="9496"/>
        </w:tabs>
        <w:jc w:val="both"/>
        <w:rPr>
          <w:sz w:val="22"/>
          <w:szCs w:val="22"/>
        </w:rPr>
      </w:pPr>
    </w:p>
    <w:p w:rsidR="00E11D27" w:rsidRPr="003265C6" w:rsidRDefault="00E11D27" w:rsidP="0037090A">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proofErr w:type="gramStart"/>
      <w:r w:rsidR="00333824" w:rsidRPr="003265C6">
        <w:rPr>
          <w:b/>
          <w:bCs/>
          <w:sz w:val="22"/>
          <w:szCs w:val="22"/>
          <w:highlight w:val="yellow"/>
        </w:rPr>
        <w:t>ITEM</w:t>
      </w:r>
      <w:r w:rsidR="00B1397E">
        <w:rPr>
          <w:b/>
          <w:bCs/>
          <w:sz w:val="22"/>
          <w:szCs w:val="22"/>
        </w:rPr>
        <w:t xml:space="preserve"> </w:t>
      </w:r>
      <w:r w:rsidR="00623BDF">
        <w:rPr>
          <w:sz w:val="22"/>
          <w:szCs w:val="22"/>
        </w:rPr>
        <w:t>.</w:t>
      </w:r>
      <w:proofErr w:type="gramEnd"/>
    </w:p>
    <w:p w:rsidR="00E11D27" w:rsidRPr="003265C6" w:rsidRDefault="00E11D27" w:rsidP="0037090A">
      <w:pPr>
        <w:tabs>
          <w:tab w:val="left" w:pos="1418"/>
          <w:tab w:val="left" w:pos="8789"/>
          <w:tab w:val="left" w:pos="8931"/>
          <w:tab w:val="left" w:pos="9496"/>
        </w:tabs>
        <w:jc w:val="both"/>
        <w:rPr>
          <w:sz w:val="22"/>
          <w:szCs w:val="22"/>
        </w:rPr>
      </w:pPr>
    </w:p>
    <w:p w:rsidR="00E11D27" w:rsidRPr="00101F3F" w:rsidRDefault="00E11D27" w:rsidP="0037090A">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37090A">
      <w:pPr>
        <w:tabs>
          <w:tab w:val="left" w:pos="8789"/>
          <w:tab w:val="left" w:pos="8931"/>
          <w:tab w:val="left" w:pos="9496"/>
        </w:tabs>
        <w:jc w:val="both"/>
        <w:rPr>
          <w:sz w:val="22"/>
          <w:szCs w:val="22"/>
        </w:rPr>
      </w:pPr>
    </w:p>
    <w:p w:rsidR="003D162C" w:rsidRPr="002C0024" w:rsidRDefault="003D162C" w:rsidP="00C73384">
      <w:pPr>
        <w:tabs>
          <w:tab w:val="left" w:pos="8789"/>
          <w:tab w:val="left" w:pos="8931"/>
          <w:tab w:val="left" w:pos="9496"/>
        </w:tabs>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C73384">
      <w:pPr>
        <w:tabs>
          <w:tab w:val="left" w:pos="8789"/>
          <w:tab w:val="left" w:pos="8931"/>
          <w:tab w:val="left" w:pos="9496"/>
        </w:tabs>
        <w:jc w:val="both"/>
        <w:rPr>
          <w:sz w:val="22"/>
          <w:szCs w:val="22"/>
        </w:rPr>
      </w:pPr>
    </w:p>
    <w:p w:rsidR="003D162C" w:rsidRPr="002C0024" w:rsidRDefault="003D162C" w:rsidP="00C73384">
      <w:pPr>
        <w:pStyle w:val="BodyText21"/>
        <w:tabs>
          <w:tab w:val="left" w:pos="8789"/>
          <w:tab w:val="left" w:pos="8931"/>
          <w:tab w:val="left" w:pos="9496"/>
        </w:tabs>
        <w:snapToGrid/>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pStyle w:val="Recuodecorpodetexto2"/>
        <w:tabs>
          <w:tab w:val="left" w:pos="8789"/>
          <w:tab w:val="left" w:pos="8931"/>
          <w:tab w:val="left" w:pos="9496"/>
        </w:tabs>
        <w:ind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8.6</w:t>
      </w:r>
      <w:r w:rsidR="003D162C" w:rsidRPr="002C0024">
        <w:rPr>
          <w:sz w:val="22"/>
          <w:szCs w:val="22"/>
        </w:rPr>
        <w:t xml:space="preserve">. O proponente que encaminhar o valor inicial de sua proposta </w:t>
      </w:r>
      <w:r w:rsidR="003D162C" w:rsidRPr="001E4F08">
        <w:rPr>
          <w:sz w:val="22"/>
          <w:szCs w:val="22"/>
          <w:highlight w:val="yellow"/>
        </w:rPr>
        <w:t>manifestamente</w:t>
      </w:r>
      <w:r w:rsidR="003D162C" w:rsidRPr="002C0024">
        <w:rPr>
          <w:sz w:val="22"/>
          <w:szCs w:val="22"/>
        </w:rPr>
        <w:t xml:space="preserve"> inexeqüível, caso o mesmo não honre a oferta encaminhada, terá sua proposta rejeitada na fase de aceitabilidade.</w:t>
      </w:r>
    </w:p>
    <w:p w:rsidR="003D162C" w:rsidRDefault="003D162C" w:rsidP="00C73384">
      <w:pPr>
        <w:tabs>
          <w:tab w:val="left" w:pos="8789"/>
          <w:tab w:val="left" w:pos="8931"/>
          <w:tab w:val="left" w:pos="9496"/>
        </w:tabs>
        <w:jc w:val="both"/>
        <w:rPr>
          <w:sz w:val="22"/>
          <w:szCs w:val="22"/>
        </w:rPr>
      </w:pPr>
    </w:p>
    <w:p w:rsidR="003D162C" w:rsidRPr="00533CE1" w:rsidRDefault="0000388F" w:rsidP="00C73384">
      <w:pPr>
        <w:tabs>
          <w:tab w:val="left" w:pos="8789"/>
          <w:tab w:val="left" w:pos="8931"/>
          <w:tab w:val="left" w:pos="9496"/>
        </w:tabs>
        <w:jc w:val="both"/>
        <w:rPr>
          <w:bCs/>
          <w:sz w:val="22"/>
          <w:szCs w:val="22"/>
        </w:rPr>
      </w:pPr>
      <w:r>
        <w:rPr>
          <w:bCs/>
          <w:sz w:val="22"/>
          <w:szCs w:val="22"/>
          <w:highlight w:val="yellow"/>
        </w:rPr>
        <w:t>8.7</w:t>
      </w:r>
      <w:r w:rsidR="003D162C" w:rsidRPr="00533CE1">
        <w:rPr>
          <w:bCs/>
          <w:sz w:val="22"/>
          <w:szCs w:val="22"/>
          <w:highlight w:val="yellow"/>
        </w:rPr>
        <w:t xml:space="preserve">. Sendo efetuado lance aparentemente inexeqüível, o Pregoeiro poderá alertar o proponente sobre o valor cotado para o respectivo item, através do sistema, </w:t>
      </w:r>
      <w:r w:rsidR="00B1397E">
        <w:rPr>
          <w:bCs/>
          <w:iCs/>
          <w:sz w:val="22"/>
          <w:szCs w:val="22"/>
          <w:highlight w:val="yellow"/>
        </w:rPr>
        <w:t>e ainda lhe oportunizar o Princí</w:t>
      </w:r>
      <w:r w:rsidR="003D162C"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w:t>
      </w:r>
      <w:r w:rsidR="003D162C" w:rsidRPr="00533CE1">
        <w:rPr>
          <w:bCs/>
          <w:iCs/>
          <w:sz w:val="22"/>
          <w:szCs w:val="22"/>
          <w:highlight w:val="yellow"/>
        </w:rPr>
        <w:lastRenderedPageBreak/>
        <w:t xml:space="preserve">artigo 43 da Lei Federal n° 8.666/93, podendo a proposta </w:t>
      </w:r>
      <w:proofErr w:type="gramStart"/>
      <w:r w:rsidR="003D162C" w:rsidRPr="00533CE1">
        <w:rPr>
          <w:bCs/>
          <w:iCs/>
          <w:sz w:val="22"/>
          <w:szCs w:val="22"/>
          <w:highlight w:val="yellow"/>
        </w:rPr>
        <w:t>do</w:t>
      </w:r>
      <w:r w:rsidR="003D162C" w:rsidRPr="00533CE1">
        <w:rPr>
          <w:bCs/>
          <w:sz w:val="22"/>
          <w:szCs w:val="22"/>
          <w:highlight w:val="yellow"/>
        </w:rPr>
        <w:t xml:space="preserve"> proponente ser</w:t>
      </w:r>
      <w:proofErr w:type="gramEnd"/>
      <w:r w:rsidR="003D162C" w:rsidRPr="00533CE1">
        <w:rPr>
          <w:bCs/>
          <w:sz w:val="22"/>
          <w:szCs w:val="22"/>
          <w:highlight w:val="yellow"/>
        </w:rPr>
        <w:t xml:space="preserve"> confirmada, reformulada ou excluída</w:t>
      </w:r>
      <w:r w:rsidR="003D162C">
        <w:rPr>
          <w:bCs/>
          <w:sz w:val="22"/>
          <w:szCs w:val="22"/>
          <w:highlight w:val="yellow"/>
        </w:rPr>
        <w:t>.</w:t>
      </w:r>
    </w:p>
    <w:p w:rsidR="003D162C" w:rsidRDefault="003D162C" w:rsidP="004F04DD">
      <w:pPr>
        <w:tabs>
          <w:tab w:val="left" w:pos="8789"/>
          <w:tab w:val="left" w:pos="8931"/>
          <w:tab w:val="left" w:pos="9496"/>
        </w:tabs>
        <w:ind w:left="-426"/>
        <w:jc w:val="both"/>
        <w:rPr>
          <w:sz w:val="22"/>
          <w:szCs w:val="22"/>
        </w:rPr>
      </w:pPr>
    </w:p>
    <w:p w:rsidR="003D162C" w:rsidRPr="000B20E0" w:rsidRDefault="0000388F" w:rsidP="00C73384">
      <w:pPr>
        <w:tabs>
          <w:tab w:val="left" w:pos="8789"/>
          <w:tab w:val="left" w:pos="8931"/>
          <w:tab w:val="left" w:pos="9496"/>
        </w:tabs>
        <w:jc w:val="both"/>
        <w:rPr>
          <w:b/>
          <w:color w:val="FF0000"/>
          <w:sz w:val="22"/>
          <w:szCs w:val="22"/>
        </w:rPr>
      </w:pPr>
      <w:r w:rsidRPr="000B20E0">
        <w:rPr>
          <w:b/>
          <w:color w:val="FF0000"/>
          <w:sz w:val="22"/>
          <w:szCs w:val="22"/>
        </w:rPr>
        <w:t>8.7</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8.7</w:t>
      </w:r>
      <w:r w:rsidR="003D162C" w:rsidRPr="002C0024">
        <w:rPr>
          <w:sz w:val="22"/>
          <w:szCs w:val="22"/>
        </w:rPr>
        <w:t xml:space="preserve">.2. O proponente que encaminhar o lance com valor </w:t>
      </w:r>
      <w:r w:rsidR="003D162C" w:rsidRPr="001E4F08">
        <w:rPr>
          <w:sz w:val="22"/>
          <w:szCs w:val="22"/>
          <w:highlight w:val="yellow"/>
        </w:rPr>
        <w:t>manifestamente</w:t>
      </w:r>
      <w:r w:rsidR="003D162C" w:rsidRPr="002C0024">
        <w:rPr>
          <w:sz w:val="22"/>
          <w:szCs w:val="22"/>
        </w:rPr>
        <w:t xml:space="preserve"> inexeqüível durante o período de encerramento aleatório, e, não havendo tempo hábil, para exclusão e/ou reformulação do lance, caso o mesmo não honre a oferta encaminhada, terá sua proposta </w:t>
      </w:r>
      <w:r w:rsidR="003D162C" w:rsidRPr="002C0024">
        <w:rPr>
          <w:b/>
          <w:sz w:val="22"/>
          <w:szCs w:val="22"/>
        </w:rPr>
        <w:t>DESCLASSIFICADA</w:t>
      </w:r>
      <w:r w:rsidR="003D162C" w:rsidRPr="002C0024">
        <w:rPr>
          <w:sz w:val="22"/>
          <w:szCs w:val="22"/>
        </w:rPr>
        <w:t xml:space="preserve"> na fase de aceitabilidade.</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8.8</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8.9</w:t>
      </w:r>
      <w:r w:rsidR="003D162C" w:rsidRPr="002C0024">
        <w:rPr>
          <w:sz w:val="22"/>
          <w:szCs w:val="22"/>
        </w:rPr>
        <w:t>.1. O Pregoeiro, quando possível, dará continuidade a sua atuação no certame, sem prejuízo dos atos realizados.</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b/>
          <w:color w:val="0000FF"/>
          <w:sz w:val="22"/>
          <w:szCs w:val="22"/>
          <w:u w:val="single"/>
        </w:rPr>
      </w:pPr>
      <w:r>
        <w:rPr>
          <w:sz w:val="22"/>
          <w:szCs w:val="22"/>
        </w:rPr>
        <w:t>8.9</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C73384">
      <w:pPr>
        <w:tabs>
          <w:tab w:val="left" w:pos="8789"/>
          <w:tab w:val="left" w:pos="8931"/>
          <w:tab w:val="left" w:pos="9496"/>
        </w:tabs>
        <w:jc w:val="both"/>
        <w:rPr>
          <w:b/>
          <w:color w:val="0000FF"/>
          <w:sz w:val="22"/>
          <w:szCs w:val="22"/>
          <w:u w:val="single"/>
        </w:rPr>
      </w:pPr>
    </w:p>
    <w:p w:rsidR="003D162C" w:rsidRPr="002C0024" w:rsidRDefault="0000388F" w:rsidP="00C73384">
      <w:pPr>
        <w:tabs>
          <w:tab w:val="left" w:pos="8789"/>
          <w:tab w:val="left" w:pos="8931"/>
          <w:tab w:val="left" w:pos="9496"/>
        </w:tabs>
        <w:jc w:val="both"/>
        <w:rPr>
          <w:bCs/>
          <w:sz w:val="22"/>
          <w:szCs w:val="22"/>
        </w:rPr>
      </w:pPr>
      <w:r>
        <w:rPr>
          <w:sz w:val="22"/>
          <w:szCs w:val="22"/>
        </w:rPr>
        <w:t>8.10</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4F04DD">
      <w:pPr>
        <w:tabs>
          <w:tab w:val="left" w:pos="8789"/>
          <w:tab w:val="left" w:pos="8931"/>
          <w:tab w:val="left" w:pos="9496"/>
        </w:tabs>
        <w:ind w:left="-426"/>
        <w:jc w:val="both"/>
        <w:rPr>
          <w:sz w:val="22"/>
          <w:szCs w:val="22"/>
        </w:rPr>
      </w:pPr>
    </w:p>
    <w:p w:rsidR="003D162C" w:rsidRPr="002C0024" w:rsidRDefault="0000388F" w:rsidP="006D22AE">
      <w:pPr>
        <w:tabs>
          <w:tab w:val="left" w:pos="8789"/>
          <w:tab w:val="left" w:pos="8931"/>
          <w:tab w:val="left" w:pos="9496"/>
        </w:tabs>
        <w:jc w:val="both"/>
        <w:rPr>
          <w:b/>
          <w:sz w:val="22"/>
          <w:szCs w:val="22"/>
        </w:rPr>
      </w:pPr>
      <w:r>
        <w:rPr>
          <w:sz w:val="22"/>
          <w:szCs w:val="22"/>
        </w:rPr>
        <w:t>8.10</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D22AE">
      <w:pPr>
        <w:tabs>
          <w:tab w:val="left" w:pos="8789"/>
          <w:tab w:val="left" w:pos="8931"/>
          <w:tab w:val="left" w:pos="9496"/>
        </w:tabs>
        <w:jc w:val="both"/>
        <w:rPr>
          <w:b/>
          <w:sz w:val="22"/>
          <w:szCs w:val="22"/>
        </w:rPr>
      </w:pPr>
    </w:p>
    <w:p w:rsidR="003D162C" w:rsidRPr="002C0024" w:rsidRDefault="0000388F" w:rsidP="006D22AE">
      <w:pPr>
        <w:pStyle w:val="BodyText21"/>
        <w:tabs>
          <w:tab w:val="left" w:pos="8789"/>
          <w:tab w:val="left" w:pos="8931"/>
          <w:tab w:val="left" w:pos="9496"/>
        </w:tabs>
        <w:snapToGrid/>
        <w:rPr>
          <w:sz w:val="22"/>
          <w:szCs w:val="22"/>
        </w:rPr>
      </w:pPr>
      <w:r>
        <w:rPr>
          <w:sz w:val="22"/>
          <w:szCs w:val="22"/>
        </w:rPr>
        <w:t>8.11</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D22AE">
      <w:pPr>
        <w:pStyle w:val="BodyText21"/>
        <w:tabs>
          <w:tab w:val="left" w:pos="8789"/>
          <w:tab w:val="left" w:pos="8931"/>
          <w:tab w:val="left" w:pos="9496"/>
        </w:tabs>
        <w:snapToGrid/>
        <w:rPr>
          <w:sz w:val="22"/>
          <w:szCs w:val="22"/>
        </w:rPr>
      </w:pPr>
    </w:p>
    <w:p w:rsidR="00604D9D" w:rsidRPr="00604D9D" w:rsidRDefault="0000388F" w:rsidP="006D22AE">
      <w:pPr>
        <w:pStyle w:val="Corpodetexto3"/>
        <w:tabs>
          <w:tab w:val="left" w:pos="8789"/>
          <w:tab w:val="left" w:pos="8931"/>
          <w:tab w:val="left" w:pos="9496"/>
        </w:tabs>
        <w:jc w:val="both"/>
        <w:rPr>
          <w:b w:val="0"/>
          <w:sz w:val="22"/>
          <w:szCs w:val="22"/>
        </w:rPr>
      </w:pPr>
      <w:r>
        <w:rPr>
          <w:b w:val="0"/>
          <w:sz w:val="22"/>
          <w:szCs w:val="22"/>
        </w:rPr>
        <w:t>8.12</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a) produzidos no País; </w:t>
      </w:r>
    </w:p>
    <w:p w:rsidR="008E3ED1" w:rsidRDefault="008E3ED1" w:rsidP="006D22AE">
      <w:pPr>
        <w:pStyle w:val="BodyText21"/>
        <w:tabs>
          <w:tab w:val="left" w:pos="8789"/>
          <w:tab w:val="left" w:pos="8931"/>
          <w:tab w:val="left" w:pos="9496"/>
        </w:tabs>
        <w:snapToGrid/>
        <w:rPr>
          <w:sz w:val="22"/>
          <w:szCs w:val="22"/>
          <w:highlight w:val="yellow"/>
        </w:rPr>
      </w:pPr>
    </w:p>
    <w:p w:rsidR="0032078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b) produzidos ou prestados por empresas brasileiras; </w:t>
      </w:r>
    </w:p>
    <w:p w:rsidR="00320781" w:rsidRDefault="00320781" w:rsidP="006D22AE">
      <w:pPr>
        <w:pStyle w:val="BodyText21"/>
        <w:tabs>
          <w:tab w:val="left" w:pos="8789"/>
          <w:tab w:val="left" w:pos="8931"/>
          <w:tab w:val="left" w:pos="9496"/>
        </w:tabs>
        <w:snapToGrid/>
        <w:rPr>
          <w:sz w:val="22"/>
          <w:szCs w:val="22"/>
          <w:highlight w:val="yellow"/>
        </w:rPr>
      </w:pPr>
    </w:p>
    <w:p w:rsidR="003D162C" w:rsidRPr="009B446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D22AE">
      <w:pPr>
        <w:pStyle w:val="BodyText21"/>
        <w:tabs>
          <w:tab w:val="left" w:pos="8789"/>
          <w:tab w:val="left" w:pos="8931"/>
          <w:tab w:val="left" w:pos="9496"/>
        </w:tabs>
        <w:snapToGrid/>
        <w:rPr>
          <w:sz w:val="22"/>
          <w:szCs w:val="22"/>
          <w:highlight w:val="yellow"/>
        </w:rPr>
      </w:pPr>
    </w:p>
    <w:p w:rsidR="003D162C" w:rsidRPr="009B4461" w:rsidRDefault="002D4D6C" w:rsidP="006D22AE">
      <w:pPr>
        <w:pStyle w:val="BodyText21"/>
        <w:tabs>
          <w:tab w:val="left" w:pos="8789"/>
          <w:tab w:val="left" w:pos="8931"/>
          <w:tab w:val="left" w:pos="9496"/>
        </w:tabs>
        <w:snapToGrid/>
        <w:rPr>
          <w:sz w:val="22"/>
          <w:szCs w:val="22"/>
        </w:rPr>
      </w:pPr>
      <w:r>
        <w:rPr>
          <w:sz w:val="22"/>
          <w:szCs w:val="22"/>
          <w:highlight w:val="yellow"/>
        </w:rPr>
        <w:lastRenderedPageBreak/>
        <w:t>8.12</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subitem </w:t>
      </w:r>
      <w:r w:rsidR="003D162C" w:rsidRPr="009B4461">
        <w:rPr>
          <w:b/>
          <w:color w:val="000000"/>
          <w:sz w:val="22"/>
          <w:szCs w:val="22"/>
          <w:highlight w:val="yellow"/>
          <w:shd w:val="clear" w:color="auto" w:fill="FFFFFF"/>
        </w:rPr>
        <w:t>8.1</w:t>
      </w:r>
      <w:r>
        <w:rPr>
          <w:b/>
          <w:color w:val="000000"/>
          <w:sz w:val="22"/>
          <w:szCs w:val="22"/>
          <w:highlight w:val="yellow"/>
          <w:shd w:val="clear" w:color="auto" w:fill="FFFFFF"/>
        </w:rPr>
        <w:t>2</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proofErr w:type="gramStart"/>
      <w:r w:rsidR="001B4672" w:rsidRPr="009B4461">
        <w:rPr>
          <w:color w:val="000000"/>
          <w:sz w:val="22"/>
          <w:szCs w:val="22"/>
          <w:shd w:val="clear" w:color="auto" w:fill="FFFFFF"/>
        </w:rPr>
        <w:t> </w:t>
      </w:r>
    </w:p>
    <w:p w:rsidR="003D162C" w:rsidRDefault="003D162C" w:rsidP="004F04DD">
      <w:pPr>
        <w:pStyle w:val="Corpodetexto3"/>
        <w:tabs>
          <w:tab w:val="left" w:pos="8789"/>
          <w:tab w:val="left" w:pos="8931"/>
          <w:tab w:val="left" w:pos="9496"/>
        </w:tabs>
        <w:spacing w:after="0"/>
        <w:ind w:left="-426"/>
        <w:jc w:val="both"/>
        <w:rPr>
          <w:sz w:val="22"/>
          <w:szCs w:val="22"/>
        </w:rPr>
      </w:pPr>
      <w:proofErr w:type="gramEnd"/>
    </w:p>
    <w:p w:rsidR="003D162C" w:rsidRPr="002C0024" w:rsidRDefault="003D162C" w:rsidP="006D22AE">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3D162C" w:rsidRDefault="003D162C" w:rsidP="006D22AE">
      <w:pPr>
        <w:tabs>
          <w:tab w:val="left" w:pos="8789"/>
          <w:tab w:val="left" w:pos="8931"/>
          <w:tab w:val="left" w:pos="9496"/>
        </w:tabs>
        <w:autoSpaceDE w:val="0"/>
        <w:autoSpaceDN w:val="0"/>
        <w:adjustRightInd w:val="0"/>
        <w:jc w:val="both"/>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pStyle w:val="BodyText21"/>
        <w:tabs>
          <w:tab w:val="left" w:pos="1418"/>
          <w:tab w:val="left" w:pos="8789"/>
          <w:tab w:val="left" w:pos="8931"/>
          <w:tab w:val="left" w:pos="9496"/>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1A4DC8">
        <w:rPr>
          <w:b/>
          <w:color w:val="FF0000"/>
          <w:sz w:val="22"/>
          <w:szCs w:val="22"/>
        </w:rPr>
        <w:t>Superintendência Estadual de</w:t>
      </w:r>
      <w:r w:rsidR="00DA63E8">
        <w:rPr>
          <w:b/>
          <w:color w:val="FF0000"/>
          <w:sz w:val="22"/>
          <w:szCs w:val="22"/>
        </w:rPr>
        <w:t xml:space="preserve"> </w:t>
      </w:r>
      <w:r w:rsidR="001A4DC8">
        <w:rPr>
          <w:b/>
          <w:color w:val="FF0000"/>
          <w:sz w:val="22"/>
          <w:szCs w:val="22"/>
        </w:rPr>
        <w:t>Licitações - SUPEL</w:t>
      </w:r>
      <w:r w:rsidRPr="00F3489F">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009F4A2A">
        <w:rPr>
          <w:sz w:val="22"/>
          <w:szCs w:val="22"/>
          <w:highlight w:val="yellow"/>
        </w:rPr>
        <w:t xml:space="preserve"> poderá</w:t>
      </w:r>
      <w:r w:rsidRPr="005F2E75">
        <w:rPr>
          <w:sz w:val="22"/>
          <w:szCs w:val="22"/>
          <w:highlight w:val="yellow"/>
        </w:rPr>
        <w:t xml:space="preserve"> proceder à rigorosa, ampla e irrestrita pesquisa de preços de mercado vigente na data da licitação, através do setor competente;</w:t>
      </w:r>
    </w:p>
    <w:p w:rsidR="005D1899" w:rsidRDefault="005D1899"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Pr="005F2E75">
        <w:rPr>
          <w:sz w:val="22"/>
          <w:szCs w:val="22"/>
          <w:highlight w:val="yellow"/>
        </w:rPr>
        <w:t>, através do Pregoeiro ou do Superintendente, poderá desclassificar a proposta que</w:t>
      </w:r>
      <w:r w:rsidR="009F4A2A" w:rsidRPr="005F2E75">
        <w:rPr>
          <w:sz w:val="22"/>
          <w:szCs w:val="22"/>
          <w:highlight w:val="yellow"/>
        </w:rPr>
        <w:t xml:space="preserve"> </w:t>
      </w:r>
      <w:r w:rsidRPr="005F2E75">
        <w:rPr>
          <w:sz w:val="22"/>
          <w:szCs w:val="22"/>
          <w:highlight w:val="yellow"/>
        </w:rPr>
        <w:t>contemplar valor unitário (item) e/ou global (lote) acima do valor de mercado;</w:t>
      </w:r>
    </w:p>
    <w:p w:rsidR="005D1899" w:rsidRDefault="005D1899" w:rsidP="006D22AE">
      <w:pPr>
        <w:pStyle w:val="BodyText21"/>
        <w:tabs>
          <w:tab w:val="left" w:pos="1418"/>
          <w:tab w:val="left" w:pos="8789"/>
          <w:tab w:val="left" w:pos="8931"/>
          <w:tab w:val="left" w:pos="9496"/>
        </w:tabs>
        <w:snapToGrid/>
        <w:rPr>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4F04DD">
      <w:pPr>
        <w:pStyle w:val="BodyText21"/>
        <w:tabs>
          <w:tab w:val="left" w:pos="1418"/>
          <w:tab w:val="left" w:pos="8789"/>
          <w:tab w:val="left" w:pos="8931"/>
          <w:tab w:val="left" w:pos="9496"/>
        </w:tabs>
        <w:snapToGrid/>
        <w:ind w:left="-426"/>
        <w:rPr>
          <w:b/>
          <w:sz w:val="22"/>
          <w:szCs w:val="22"/>
        </w:rPr>
      </w:pPr>
    </w:p>
    <w:p w:rsidR="0000388F" w:rsidRPr="006558CE" w:rsidRDefault="0000388F" w:rsidP="006D22AE">
      <w:pPr>
        <w:pStyle w:val="BodyText21"/>
        <w:tabs>
          <w:tab w:val="left" w:pos="1418"/>
          <w:tab w:val="left" w:pos="8789"/>
          <w:tab w:val="left" w:pos="8931"/>
          <w:tab w:val="left" w:pos="9496"/>
        </w:tabs>
        <w:snapToGrid/>
        <w:rPr>
          <w:sz w:val="22"/>
          <w:szCs w:val="22"/>
        </w:rPr>
      </w:pPr>
      <w:r w:rsidRPr="006558CE">
        <w:rPr>
          <w:sz w:val="22"/>
          <w:szCs w:val="22"/>
        </w:rPr>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proofErr w:type="gramStart"/>
      <w:r w:rsidRPr="006558CE">
        <w:rPr>
          <w:b/>
          <w:spacing w:val="2"/>
          <w:sz w:val="22"/>
          <w:szCs w:val="22"/>
          <w:u w:val="single"/>
        </w:rPr>
        <w:t>5</w:t>
      </w:r>
      <w:proofErr w:type="gramEnd"/>
      <w:r w:rsidRPr="006558CE">
        <w:rPr>
          <w:b/>
          <w:spacing w:val="2"/>
          <w:sz w:val="22"/>
          <w:szCs w:val="22"/>
          <w:u w:val="single"/>
        </w:rPr>
        <w:t xml:space="preserve"> (</w:t>
      </w:r>
      <w:r w:rsidR="00847FDA">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D22AE">
      <w:pPr>
        <w:pStyle w:val="BodyText21"/>
        <w:tabs>
          <w:tab w:val="left" w:pos="1418"/>
          <w:tab w:val="left" w:pos="8789"/>
          <w:tab w:val="left" w:pos="8931"/>
          <w:tab w:val="left" w:pos="9496"/>
        </w:tabs>
        <w:snapToGrid/>
        <w:rPr>
          <w:sz w:val="22"/>
          <w:szCs w:val="22"/>
        </w:rPr>
      </w:pPr>
    </w:p>
    <w:p w:rsidR="0000388F" w:rsidRPr="000B20E0"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Pr="006558CE">
        <w:rPr>
          <w:b/>
          <w:spacing w:val="2"/>
          <w:sz w:val="22"/>
          <w:szCs w:val="22"/>
        </w:rPr>
        <w:t>5</w:t>
      </w:r>
      <w:proofErr w:type="gramEnd"/>
      <w:r w:rsidRPr="006558CE">
        <w:rPr>
          <w:b/>
          <w:spacing w:val="2"/>
          <w:sz w:val="22"/>
          <w:szCs w:val="22"/>
        </w:rPr>
        <w:t xml:space="preserve"> (</w:t>
      </w:r>
      <w:r w:rsidR="00847FDA">
        <w:rPr>
          <w:b/>
          <w:spacing w:val="2"/>
          <w:sz w:val="22"/>
          <w:szCs w:val="22"/>
        </w:rPr>
        <w:t>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Ex: 0,0123</w:t>
      </w:r>
      <w:proofErr w:type="gramStart"/>
      <w:r w:rsidR="003E4D70" w:rsidRPr="000B20E0">
        <w:rPr>
          <w:b/>
          <w:color w:val="FF0000"/>
          <w:sz w:val="22"/>
          <w:szCs w:val="22"/>
          <w:u w:val="single"/>
        </w:rPr>
        <w:t>, será</w:t>
      </w:r>
      <w:proofErr w:type="gramEnd"/>
      <w:r w:rsidR="003E4D70" w:rsidRPr="000B20E0">
        <w:rPr>
          <w:b/>
          <w:color w:val="FF0000"/>
          <w:sz w:val="22"/>
          <w:szCs w:val="22"/>
          <w:u w:val="single"/>
        </w:rPr>
        <w:t xml:space="preserve"> considerado 0,01</w:t>
      </w:r>
      <w:r w:rsidR="00F73082" w:rsidRPr="000B20E0">
        <w:rPr>
          <w:b/>
          <w:color w:val="FF0000"/>
          <w:sz w:val="22"/>
          <w:szCs w:val="22"/>
          <w:u w:val="single"/>
        </w:rPr>
        <w:t>.</w:t>
      </w:r>
    </w:p>
    <w:p w:rsidR="0000388F"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Default="0000388F" w:rsidP="006D22AE">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lastRenderedPageBreak/>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00388F" w:rsidRDefault="0000388F" w:rsidP="004F04DD">
      <w:pPr>
        <w:tabs>
          <w:tab w:val="left" w:pos="8789"/>
          <w:tab w:val="left" w:pos="8931"/>
          <w:tab w:val="left" w:pos="9496"/>
        </w:tabs>
        <w:autoSpaceDE w:val="0"/>
        <w:autoSpaceDN w:val="0"/>
        <w:adjustRightInd w:val="0"/>
        <w:ind w:left="-426"/>
        <w:jc w:val="both"/>
        <w:rPr>
          <w:sz w:val="22"/>
          <w:szCs w:val="22"/>
        </w:rPr>
      </w:pPr>
    </w:p>
    <w:p w:rsidR="00285E7F" w:rsidRDefault="00285E7F" w:rsidP="004F04DD">
      <w:pPr>
        <w:tabs>
          <w:tab w:val="left" w:pos="8789"/>
          <w:tab w:val="left" w:pos="8931"/>
          <w:tab w:val="left" w:pos="9496"/>
        </w:tabs>
        <w:autoSpaceDE w:val="0"/>
        <w:autoSpaceDN w:val="0"/>
        <w:adjustRightInd w:val="0"/>
        <w:ind w:left="-426"/>
        <w:jc w:val="both"/>
        <w:rPr>
          <w:sz w:val="22"/>
          <w:szCs w:val="22"/>
        </w:rPr>
      </w:pPr>
    </w:p>
    <w:p w:rsidR="006B0710" w:rsidRPr="003265C6"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6B0710" w:rsidRPr="003265C6" w:rsidRDefault="006B0710" w:rsidP="006D22AE">
      <w:pPr>
        <w:pStyle w:val="NormalWeb"/>
        <w:tabs>
          <w:tab w:val="left" w:pos="709"/>
          <w:tab w:val="left" w:pos="8789"/>
          <w:tab w:val="left" w:pos="8931"/>
          <w:tab w:val="left" w:pos="9496"/>
        </w:tabs>
        <w:spacing w:before="0" w:after="0"/>
        <w:jc w:val="both"/>
        <w:rPr>
          <w:sz w:val="22"/>
          <w:szCs w:val="22"/>
        </w:rPr>
      </w:pPr>
    </w:p>
    <w:p w:rsidR="006B0710" w:rsidRPr="003265C6" w:rsidRDefault="006B0710" w:rsidP="006D22AE">
      <w:pPr>
        <w:tabs>
          <w:tab w:val="left" w:pos="709"/>
          <w:tab w:val="left" w:pos="8789"/>
          <w:tab w:val="left" w:pos="8931"/>
          <w:tab w:val="left" w:pos="9496"/>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3265C6"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3265C6" w:rsidRDefault="006B0710" w:rsidP="006D22AE">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proofErr w:type="spellStart"/>
      <w:r w:rsidRPr="003265C6">
        <w:rPr>
          <w:bCs/>
          <w:sz w:val="22"/>
          <w:szCs w:val="22"/>
          <w:highlight w:val="yellow"/>
        </w:rPr>
        <w:t>exeqüibilidade</w:t>
      </w:r>
      <w:proofErr w:type="spellEnd"/>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6B0710" w:rsidRPr="003265C6" w:rsidRDefault="006B0710" w:rsidP="006D22AE">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D22AE">
      <w:pPr>
        <w:tabs>
          <w:tab w:val="left" w:pos="8789"/>
          <w:tab w:val="left" w:pos="8931"/>
          <w:tab w:val="left" w:pos="9496"/>
        </w:tabs>
        <w:autoSpaceDE w:val="0"/>
        <w:autoSpaceDN w:val="0"/>
        <w:adjustRightInd w:val="0"/>
        <w:jc w:val="both"/>
        <w:rPr>
          <w:sz w:val="22"/>
          <w:szCs w:val="22"/>
        </w:rPr>
      </w:pPr>
    </w:p>
    <w:p w:rsidR="00916021" w:rsidRDefault="00916021" w:rsidP="006D22AE">
      <w:pPr>
        <w:tabs>
          <w:tab w:val="left" w:pos="8789"/>
          <w:tab w:val="left" w:pos="8931"/>
          <w:tab w:val="left" w:pos="9496"/>
        </w:tabs>
        <w:autoSpaceDE w:val="0"/>
        <w:autoSpaceDN w:val="0"/>
        <w:adjustRightInd w:val="0"/>
        <w:jc w:val="both"/>
        <w:rPr>
          <w:sz w:val="22"/>
          <w:szCs w:val="22"/>
        </w:rPr>
      </w:pPr>
    </w:p>
    <w:p w:rsidR="00916021" w:rsidRPr="003265C6" w:rsidRDefault="00916021" w:rsidP="006D22AE">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B21587" w:rsidRP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6" w:history="1">
        <w:r w:rsidRPr="00076629">
          <w:rPr>
            <w:rStyle w:val="Hyperlink"/>
            <w:b w:val="0"/>
            <w:bCs/>
            <w:sz w:val="22"/>
            <w:szCs w:val="22"/>
          </w:rPr>
          <w:t>kappa.supel@gmail.com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B21587" w:rsidRPr="00B21587"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lastRenderedPageBreak/>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001A4DC8">
        <w:rPr>
          <w:color w:val="FF0000"/>
          <w:sz w:val="22"/>
          <w:szCs w:val="22"/>
        </w:rPr>
        <w:t>Superintendência Estadual de</w:t>
      </w:r>
      <w:r w:rsidR="00DA63E8">
        <w:rPr>
          <w:color w:val="FF0000"/>
          <w:sz w:val="22"/>
          <w:szCs w:val="22"/>
        </w:rPr>
        <w:t xml:space="preserve"> </w:t>
      </w:r>
      <w:r w:rsidR="001A4DC8">
        <w:rPr>
          <w:color w:val="FF0000"/>
          <w:sz w:val="22"/>
          <w:szCs w:val="22"/>
        </w:rPr>
        <w:t>Licitações - 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p>
    <w:p w:rsidR="00916021" w:rsidRPr="003265C6" w:rsidRDefault="00916021" w:rsidP="006D22AE">
      <w:pPr>
        <w:pStyle w:val="BodyText21"/>
        <w:tabs>
          <w:tab w:val="left" w:pos="-284"/>
          <w:tab w:val="left" w:pos="8789"/>
          <w:tab w:val="left" w:pos="8931"/>
          <w:tab w:val="left" w:pos="9496"/>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r w:rsidRPr="003265C6">
        <w:rPr>
          <w:i/>
          <w:sz w:val="22"/>
          <w:szCs w:val="22"/>
        </w:rPr>
        <w:t>on line</w:t>
      </w:r>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916021" w:rsidRPr="003265C6" w:rsidRDefault="00916021" w:rsidP="006D22AE">
      <w:pPr>
        <w:tabs>
          <w:tab w:val="left" w:pos="-284"/>
          <w:tab w:val="left" w:pos="709"/>
          <w:tab w:val="left" w:pos="8789"/>
          <w:tab w:val="left" w:pos="8931"/>
          <w:tab w:val="left" w:pos="9496"/>
        </w:tabs>
        <w:autoSpaceDE w:val="0"/>
        <w:autoSpaceDN w:val="0"/>
        <w:adjustRightInd w:val="0"/>
        <w:jc w:val="both"/>
        <w:rPr>
          <w:b/>
          <w:bCs/>
          <w:sz w:val="22"/>
          <w:szCs w:val="22"/>
        </w:rPr>
      </w:pPr>
    </w:p>
    <w:p w:rsidR="00916021" w:rsidRPr="004E39CA" w:rsidRDefault="00916021" w:rsidP="00DA63E8">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Pr="003265C6" w:rsidRDefault="00916021" w:rsidP="006D22AE">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C076FF"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proofErr w:type="gramStart"/>
      <w:r w:rsidRPr="008F41E4">
        <w:rPr>
          <w:bCs/>
          <w:color w:val="000000"/>
          <w:sz w:val="22"/>
          <w:szCs w:val="22"/>
        </w:rPr>
        <w:t>(</w:t>
      </w:r>
      <w:r>
        <w:rPr>
          <w:bCs/>
          <w:color w:val="000000"/>
          <w:sz w:val="22"/>
          <w:szCs w:val="22"/>
        </w:rPr>
        <w:t>u</w:t>
      </w:r>
      <w:r w:rsidRPr="00C076FF">
        <w:rPr>
          <w:bCs/>
          <w:color w:val="000000"/>
          <w:sz w:val="22"/>
          <w:szCs w:val="22"/>
        </w:rPr>
        <w:t>nificada da Secretaria da Receita</w:t>
      </w:r>
      <w:proofErr w:type="gramEnd"/>
      <w:r w:rsidRPr="00C076FF">
        <w:rPr>
          <w:bCs/>
          <w:color w:val="000000"/>
          <w:sz w:val="22"/>
          <w:szCs w:val="22"/>
        </w:rPr>
        <w:t xml:space="preserve">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Default="00916021" w:rsidP="00C158E9">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C158E9">
      <w:pPr>
        <w:pStyle w:val="Corpodetexto"/>
        <w:tabs>
          <w:tab w:val="left" w:pos="-284"/>
          <w:tab w:val="left" w:pos="284"/>
          <w:tab w:val="left" w:pos="8789"/>
          <w:tab w:val="left" w:pos="8931"/>
          <w:tab w:val="left" w:pos="9496"/>
        </w:tabs>
        <w:rPr>
          <w:bCs/>
          <w:sz w:val="22"/>
          <w:szCs w:val="22"/>
        </w:rPr>
      </w:pPr>
    </w:p>
    <w:p w:rsidR="00916021" w:rsidRPr="00DF45B6" w:rsidRDefault="00916021" w:rsidP="00C158E9">
      <w:pPr>
        <w:pStyle w:val="PADRAO"/>
        <w:tabs>
          <w:tab w:val="clear" w:pos="1440"/>
          <w:tab w:val="clear" w:pos="2304"/>
          <w:tab w:val="left" w:pos="8789"/>
          <w:tab w:val="left" w:pos="8931"/>
          <w:tab w:val="left" w:pos="9496"/>
        </w:tabs>
        <w:ind w:left="0"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73371C"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w:t>
      </w:r>
      <w:r w:rsidRPr="0073371C">
        <w:rPr>
          <w:rFonts w:ascii="Times New Roman" w:hAnsi="Times New Roman" w:cs="Times New Roman"/>
          <w:color w:val="auto"/>
          <w:sz w:val="22"/>
          <w:szCs w:val="22"/>
        </w:rPr>
        <w:lastRenderedPageBreak/>
        <w:t xml:space="preserve">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73371C"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A06312">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Default="00916021" w:rsidP="00C158E9">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Default="00916021" w:rsidP="00C158E9">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00DA63E8">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C158E9">
      <w:pPr>
        <w:pStyle w:val="Corpodetexto"/>
        <w:tabs>
          <w:tab w:val="left" w:pos="8789"/>
          <w:tab w:val="left" w:pos="8931"/>
          <w:tab w:val="left" w:pos="9496"/>
        </w:tabs>
        <w:rPr>
          <w:b/>
          <w:bCs/>
          <w:sz w:val="22"/>
          <w:szCs w:val="22"/>
        </w:rPr>
      </w:pPr>
    </w:p>
    <w:p w:rsidR="00916021" w:rsidRPr="00C076FF" w:rsidRDefault="00916021" w:rsidP="00C158E9">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Pregoeira, se emitidas nos últimos </w:t>
      </w:r>
      <w:r w:rsidRPr="00134C4A">
        <w:rPr>
          <w:b/>
          <w:bCs/>
          <w:sz w:val="22"/>
          <w:szCs w:val="22"/>
        </w:rPr>
        <w:t>60 (sessenta) dias corridos.</w:t>
      </w:r>
    </w:p>
    <w:p w:rsidR="00916021"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3265C6" w:rsidRDefault="00916021" w:rsidP="000A1EE4">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0A1EE4">
      <w:pPr>
        <w:pStyle w:val="Corpodetexto"/>
        <w:tabs>
          <w:tab w:val="left" w:pos="-284"/>
          <w:tab w:val="left" w:pos="1134"/>
          <w:tab w:val="left" w:pos="8789"/>
          <w:tab w:val="left" w:pos="8931"/>
          <w:tab w:val="left" w:pos="9496"/>
        </w:tabs>
        <w:rPr>
          <w:bCs/>
          <w:sz w:val="22"/>
          <w:szCs w:val="22"/>
        </w:rPr>
      </w:pPr>
    </w:p>
    <w:p w:rsidR="00916021" w:rsidRPr="003265C6" w:rsidRDefault="00916021" w:rsidP="000A1EE4">
      <w:pPr>
        <w:pStyle w:val="Corpodetexto"/>
        <w:tabs>
          <w:tab w:val="left" w:pos="-284"/>
          <w:tab w:val="left" w:pos="1134"/>
          <w:tab w:val="left" w:pos="8789"/>
          <w:tab w:val="left" w:pos="8931"/>
          <w:tab w:val="left" w:pos="9496"/>
        </w:tabs>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Pr="003265C6">
        <w:rPr>
          <w:bCs/>
          <w:sz w:val="22"/>
          <w:szCs w:val="22"/>
          <w:highlight w:val="yellow"/>
        </w:rPr>
        <w:t>NÃO CONTEMPLADA PELO SICAF, a Certidão é contemplada apenas pelo CAGEFOR/RO</w:t>
      </w:r>
      <w:r>
        <w:rPr>
          <w:bCs/>
          <w:sz w:val="22"/>
          <w:szCs w:val="22"/>
          <w:highlight w:val="yellow"/>
        </w:rPr>
        <w:t xml:space="preserve"> (se for cadastrada)</w:t>
      </w:r>
      <w:r w:rsidRPr="003265C6">
        <w:rPr>
          <w:bCs/>
          <w:sz w:val="22"/>
          <w:szCs w:val="22"/>
          <w:highlight w:val="yellow"/>
        </w:rPr>
        <w:t>, poden</w:t>
      </w:r>
      <w:r>
        <w:rPr>
          <w:bCs/>
          <w:sz w:val="22"/>
          <w:szCs w:val="22"/>
          <w:highlight w:val="yellow"/>
        </w:rPr>
        <w:t>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solicitar</w:t>
      </w:r>
      <w:r w:rsidRPr="003265C6">
        <w:rPr>
          <w:bCs/>
          <w:sz w:val="22"/>
          <w:szCs w:val="22"/>
          <w:highlight w:val="yellow"/>
        </w:rPr>
        <w:t xml:space="preserve"> caso as participantes deixem de apresentar.</w:t>
      </w:r>
    </w:p>
    <w:p w:rsidR="00916021" w:rsidRPr="003265C6" w:rsidRDefault="00916021" w:rsidP="000A1EE4">
      <w:pPr>
        <w:pStyle w:val="Corpodetexto"/>
        <w:tabs>
          <w:tab w:val="left" w:pos="-284"/>
          <w:tab w:val="left" w:pos="426"/>
          <w:tab w:val="left" w:pos="8789"/>
          <w:tab w:val="left" w:pos="8931"/>
          <w:tab w:val="left" w:pos="9496"/>
        </w:tabs>
        <w:rPr>
          <w:bCs/>
          <w:color w:val="000000"/>
          <w:sz w:val="22"/>
          <w:szCs w:val="22"/>
        </w:rPr>
      </w:pPr>
    </w:p>
    <w:p w:rsidR="00916021" w:rsidRPr="003265C6" w:rsidRDefault="00916021" w:rsidP="000A1EE4">
      <w:pPr>
        <w:pStyle w:val="PADRAO"/>
        <w:tabs>
          <w:tab w:val="clear" w:pos="1440"/>
          <w:tab w:val="left" w:pos="-284"/>
          <w:tab w:val="left" w:pos="142"/>
          <w:tab w:val="left" w:pos="993"/>
          <w:tab w:val="left" w:pos="8789"/>
          <w:tab w:val="left" w:pos="8931"/>
          <w:tab w:val="left" w:pos="9496"/>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sidR="000511AF">
        <w:rPr>
          <w:bCs/>
          <w:sz w:val="22"/>
          <w:szCs w:val="22"/>
        </w:rPr>
        <w:t xml:space="preserve"> validade, só será aceita</w:t>
      </w:r>
      <w:r>
        <w:rPr>
          <w:bCs/>
          <w:sz w:val="22"/>
          <w:szCs w:val="22"/>
        </w:rPr>
        <w:t xml:space="preserve"> pelo Pregoeiro</w:t>
      </w:r>
      <w:r w:rsidR="000511AF">
        <w:rPr>
          <w:bCs/>
          <w:sz w:val="22"/>
          <w:szCs w:val="22"/>
        </w:rPr>
        <w:t>, se emitida</w:t>
      </w:r>
      <w:r w:rsidRPr="003265C6">
        <w:rPr>
          <w:bCs/>
          <w:sz w:val="22"/>
          <w:szCs w:val="22"/>
        </w:rPr>
        <w:t xml:space="preserve"> nos últimos </w:t>
      </w:r>
      <w:r w:rsidRPr="00801E9F">
        <w:rPr>
          <w:b/>
          <w:bCs/>
          <w:sz w:val="22"/>
          <w:szCs w:val="22"/>
        </w:rPr>
        <w:t>60 (sessenta) dias corridos</w:t>
      </w:r>
      <w:r w:rsidRPr="003265C6">
        <w:rPr>
          <w:bCs/>
          <w:sz w:val="22"/>
          <w:szCs w:val="22"/>
        </w:rPr>
        <w:t>.</w:t>
      </w:r>
    </w:p>
    <w:p w:rsidR="00916021" w:rsidRPr="003265C6" w:rsidRDefault="00916021" w:rsidP="000A1EE4">
      <w:pPr>
        <w:pStyle w:val="PADRAO"/>
        <w:tabs>
          <w:tab w:val="clear" w:pos="1440"/>
          <w:tab w:val="clear" w:pos="2304"/>
          <w:tab w:val="left" w:pos="-284"/>
          <w:tab w:val="left" w:pos="8789"/>
          <w:tab w:val="left" w:pos="8931"/>
          <w:tab w:val="left" w:pos="9496"/>
        </w:tabs>
        <w:ind w:left="0" w:firstLine="0"/>
        <w:rPr>
          <w:sz w:val="22"/>
          <w:szCs w:val="22"/>
        </w:rPr>
      </w:pPr>
    </w:p>
    <w:p w:rsidR="00916021" w:rsidRPr="003265C6"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916021" w:rsidRPr="003265C6" w:rsidRDefault="00916021" w:rsidP="000A1EE4">
      <w:pPr>
        <w:pStyle w:val="Corpodetexto"/>
        <w:tabs>
          <w:tab w:val="left" w:pos="-284"/>
          <w:tab w:val="left" w:pos="142"/>
          <w:tab w:val="left" w:pos="8789"/>
          <w:tab w:val="left" w:pos="8931"/>
          <w:tab w:val="left" w:pos="9496"/>
        </w:tabs>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BB3743" w:rsidRDefault="00BB3743" w:rsidP="000A1EE4">
      <w:pPr>
        <w:pStyle w:val="Corpodetexto"/>
        <w:tabs>
          <w:tab w:val="left" w:pos="-284"/>
          <w:tab w:val="left" w:pos="142"/>
          <w:tab w:val="left" w:pos="8789"/>
          <w:tab w:val="left" w:pos="8931"/>
          <w:tab w:val="left" w:pos="9496"/>
        </w:tabs>
        <w:rPr>
          <w:b/>
          <w:bCs/>
          <w:color w:val="000000"/>
          <w:sz w:val="22"/>
          <w:szCs w:val="22"/>
        </w:rPr>
      </w:pPr>
    </w:p>
    <w:p w:rsidR="00916021" w:rsidRDefault="00BB3743" w:rsidP="000A1EE4">
      <w:pPr>
        <w:pStyle w:val="Corpodetexto"/>
        <w:tabs>
          <w:tab w:val="left" w:pos="-284"/>
          <w:tab w:val="left" w:pos="142"/>
          <w:tab w:val="left" w:pos="8789"/>
          <w:tab w:val="left" w:pos="8931"/>
          <w:tab w:val="left" w:pos="9496"/>
        </w:tabs>
        <w:rPr>
          <w:bCs/>
          <w:color w:val="000000"/>
          <w:sz w:val="22"/>
          <w:szCs w:val="22"/>
        </w:rPr>
      </w:pPr>
      <w:r>
        <w:rPr>
          <w:b/>
          <w:bCs/>
          <w:color w:val="000000"/>
          <w:sz w:val="22"/>
          <w:szCs w:val="22"/>
        </w:rPr>
        <w:t xml:space="preserve">b) </w:t>
      </w:r>
      <w:r>
        <w:rPr>
          <w:bCs/>
          <w:color w:val="000000"/>
          <w:sz w:val="22"/>
          <w:szCs w:val="22"/>
        </w:rPr>
        <w:t>Registro Comercial, no caso de empresa individual;</w:t>
      </w:r>
    </w:p>
    <w:p w:rsidR="00BB3743" w:rsidRPr="00BB3743" w:rsidRDefault="00BB3743" w:rsidP="000A1EE4">
      <w:pPr>
        <w:pStyle w:val="Corpodetexto"/>
        <w:tabs>
          <w:tab w:val="left" w:pos="-284"/>
          <w:tab w:val="left" w:pos="142"/>
          <w:tab w:val="left" w:pos="8789"/>
          <w:tab w:val="left" w:pos="8931"/>
          <w:tab w:val="left" w:pos="9496"/>
        </w:tabs>
        <w:rPr>
          <w:bCs/>
          <w:color w:val="000000"/>
          <w:sz w:val="22"/>
          <w:szCs w:val="22"/>
        </w:rPr>
      </w:pPr>
    </w:p>
    <w:p w:rsidR="00916021" w:rsidRPr="003265C6" w:rsidRDefault="00BB3743" w:rsidP="000A1EE4">
      <w:pPr>
        <w:pStyle w:val="Corpodetexto"/>
        <w:tabs>
          <w:tab w:val="left" w:pos="-284"/>
          <w:tab w:val="left" w:pos="142"/>
          <w:tab w:val="left" w:pos="8789"/>
          <w:tab w:val="left" w:pos="8931"/>
          <w:tab w:val="left" w:pos="9496"/>
        </w:tabs>
        <w:rPr>
          <w:b/>
          <w:bCs/>
          <w:color w:val="000000"/>
          <w:sz w:val="22"/>
          <w:szCs w:val="22"/>
        </w:rPr>
      </w:pPr>
      <w:r>
        <w:rPr>
          <w:b/>
          <w:sz w:val="22"/>
          <w:szCs w:val="22"/>
        </w:rPr>
        <w:t>c</w:t>
      </w:r>
      <w:r w:rsidR="00916021" w:rsidRPr="007736F8">
        <w:rPr>
          <w:b/>
          <w:sz w:val="22"/>
          <w:szCs w:val="22"/>
        </w:rPr>
        <w:t xml:space="preserve">) </w:t>
      </w:r>
      <w:r w:rsidR="00916021">
        <w:rPr>
          <w:b/>
          <w:sz w:val="22"/>
          <w:szCs w:val="22"/>
        </w:rPr>
        <w:t>Decreto de A</w:t>
      </w:r>
      <w:r w:rsidR="00916021" w:rsidRPr="007736F8">
        <w:rPr>
          <w:b/>
          <w:sz w:val="22"/>
          <w:szCs w:val="22"/>
        </w:rPr>
        <w:t>utorização</w:t>
      </w:r>
      <w:r w:rsidR="00916021" w:rsidRPr="003265C6">
        <w:rPr>
          <w:sz w:val="22"/>
          <w:szCs w:val="22"/>
        </w:rPr>
        <w:t xml:space="preserve">, em se tratando de </w:t>
      </w:r>
      <w:r w:rsidR="00916021" w:rsidRPr="003B3FB5">
        <w:rPr>
          <w:b/>
          <w:sz w:val="22"/>
          <w:szCs w:val="22"/>
        </w:rPr>
        <w:t>empresa ou sociedade estrangeira em funcionamento no País</w:t>
      </w:r>
      <w:r w:rsidR="00916021" w:rsidRPr="003265C6">
        <w:rPr>
          <w:sz w:val="22"/>
          <w:szCs w:val="22"/>
        </w:rPr>
        <w:t xml:space="preserve">, e ato de registro ou autorização para funcionamento expedido pelo órgão competente, quando a atividade assim o exigir. </w:t>
      </w:r>
      <w:r w:rsidR="00916021" w:rsidRPr="003265C6">
        <w:rPr>
          <w:bCs/>
          <w:sz w:val="22"/>
          <w:szCs w:val="22"/>
          <w:highlight w:val="yellow"/>
        </w:rPr>
        <w:t xml:space="preserve">NÃO DISPONIBILIZADO PELO SICAF para </w:t>
      </w:r>
      <w:r w:rsidR="00916021">
        <w:rPr>
          <w:bCs/>
          <w:sz w:val="22"/>
          <w:szCs w:val="22"/>
          <w:highlight w:val="yellow"/>
        </w:rPr>
        <w:t>visualização</w:t>
      </w:r>
      <w:r w:rsidR="00916021" w:rsidRPr="003265C6">
        <w:rPr>
          <w:bCs/>
          <w:sz w:val="22"/>
          <w:szCs w:val="22"/>
          <w:highlight w:val="yellow"/>
        </w:rPr>
        <w:t xml:space="preserve"> e an</w:t>
      </w:r>
      <w:r w:rsidR="00916021">
        <w:rPr>
          <w:bCs/>
          <w:sz w:val="22"/>
          <w:szCs w:val="22"/>
          <w:highlight w:val="yellow"/>
        </w:rPr>
        <w:t>á</w:t>
      </w:r>
      <w:r w:rsidR="00916021" w:rsidRPr="003265C6">
        <w:rPr>
          <w:bCs/>
          <w:sz w:val="22"/>
          <w:szCs w:val="22"/>
          <w:highlight w:val="yellow"/>
        </w:rPr>
        <w:t xml:space="preserve">lise, o </w:t>
      </w:r>
      <w:r w:rsidR="00916021" w:rsidRPr="003265C6">
        <w:rPr>
          <w:bCs/>
          <w:sz w:val="22"/>
          <w:szCs w:val="22"/>
          <w:highlight w:val="yellow"/>
        </w:rPr>
        <w:lastRenderedPageBreak/>
        <w:t>documento é contemplado a</w:t>
      </w:r>
      <w:r w:rsidR="00916021">
        <w:rPr>
          <w:bCs/>
          <w:sz w:val="22"/>
          <w:szCs w:val="22"/>
          <w:highlight w:val="yellow"/>
        </w:rPr>
        <w:t>penas pelo CAGEFOR/RO, podendo o Pregoeiro</w:t>
      </w:r>
      <w:r w:rsidR="00916021" w:rsidRPr="003265C6">
        <w:rPr>
          <w:bCs/>
          <w:sz w:val="22"/>
          <w:szCs w:val="22"/>
          <w:highlight w:val="yellow"/>
        </w:rPr>
        <w:t xml:space="preserve"> </w:t>
      </w:r>
      <w:r w:rsidR="00916021">
        <w:rPr>
          <w:bCs/>
          <w:sz w:val="22"/>
          <w:szCs w:val="22"/>
          <w:highlight w:val="yellow"/>
        </w:rPr>
        <w:t>requisitar cópia</w:t>
      </w:r>
      <w:r w:rsidR="00916021" w:rsidRPr="003265C6">
        <w:rPr>
          <w:bCs/>
          <w:sz w:val="22"/>
          <w:szCs w:val="22"/>
          <w:highlight w:val="yellow"/>
        </w:rPr>
        <w:t xml:space="preserve"> caso </w:t>
      </w:r>
      <w:r w:rsidR="00916021">
        <w:rPr>
          <w:bCs/>
          <w:sz w:val="22"/>
          <w:szCs w:val="22"/>
          <w:highlight w:val="yellow"/>
        </w:rPr>
        <w:t>os</w:t>
      </w:r>
      <w:r w:rsidR="00916021" w:rsidRPr="003265C6">
        <w:rPr>
          <w:bCs/>
          <w:sz w:val="22"/>
          <w:szCs w:val="22"/>
          <w:highlight w:val="yellow"/>
        </w:rPr>
        <w:t xml:space="preserve"> </w:t>
      </w:r>
      <w:r w:rsidR="00916021">
        <w:rPr>
          <w:bCs/>
          <w:sz w:val="22"/>
          <w:szCs w:val="22"/>
          <w:highlight w:val="yellow"/>
        </w:rPr>
        <w:t>Licit</w:t>
      </w:r>
      <w:r w:rsidR="00916021" w:rsidRPr="003265C6">
        <w:rPr>
          <w:bCs/>
          <w:sz w:val="22"/>
          <w:szCs w:val="22"/>
          <w:highlight w:val="yellow"/>
        </w:rPr>
        <w:t>ante</w:t>
      </w:r>
      <w:r w:rsidR="00916021">
        <w:rPr>
          <w:bCs/>
          <w:sz w:val="22"/>
          <w:szCs w:val="22"/>
          <w:highlight w:val="yellow"/>
        </w:rPr>
        <w:t>s deixem de apresentar e sendo os</w:t>
      </w:r>
      <w:r w:rsidR="00916021" w:rsidRPr="003265C6">
        <w:rPr>
          <w:bCs/>
          <w:sz w:val="22"/>
          <w:szCs w:val="22"/>
          <w:highlight w:val="yellow"/>
        </w:rPr>
        <w:t xml:space="preserve"> mesmo</w:t>
      </w:r>
      <w:r w:rsidR="00916021">
        <w:rPr>
          <w:bCs/>
          <w:sz w:val="22"/>
          <w:szCs w:val="22"/>
          <w:highlight w:val="yellow"/>
        </w:rPr>
        <w:t>s</w:t>
      </w:r>
      <w:r w:rsidR="00916021" w:rsidRPr="003265C6">
        <w:rPr>
          <w:bCs/>
          <w:sz w:val="22"/>
          <w:szCs w:val="22"/>
          <w:highlight w:val="yellow"/>
        </w:rPr>
        <w:t xml:space="preserve"> cadastrado</w:t>
      </w:r>
      <w:r w:rsidR="00916021">
        <w:rPr>
          <w:bCs/>
          <w:sz w:val="22"/>
          <w:szCs w:val="22"/>
          <w:highlight w:val="yellow"/>
        </w:rPr>
        <w:t>s</w:t>
      </w:r>
      <w:r w:rsidR="00916021" w:rsidRPr="003265C6">
        <w:rPr>
          <w:bCs/>
          <w:sz w:val="22"/>
          <w:szCs w:val="22"/>
          <w:highlight w:val="yellow"/>
        </w:rPr>
        <w:t xml:space="preserve"> no CAGEFOR/RO</w:t>
      </w:r>
      <w:r w:rsidR="00916021">
        <w:rPr>
          <w:bCs/>
          <w:sz w:val="22"/>
          <w:szCs w:val="22"/>
        </w:rPr>
        <w:t>.</w:t>
      </w:r>
    </w:p>
    <w:p w:rsidR="00285E7F" w:rsidRDefault="00285E7F" w:rsidP="000A1EE4">
      <w:pPr>
        <w:pStyle w:val="Corpodetexto"/>
        <w:tabs>
          <w:tab w:val="left" w:pos="142"/>
          <w:tab w:val="left" w:pos="8789"/>
          <w:tab w:val="left" w:pos="8931"/>
          <w:tab w:val="left" w:pos="9496"/>
        </w:tabs>
        <w:jc w:val="left"/>
        <w:rPr>
          <w:b/>
          <w:bCs/>
          <w:color w:val="000000"/>
          <w:sz w:val="22"/>
          <w:szCs w:val="22"/>
        </w:rPr>
      </w:pPr>
    </w:p>
    <w:p w:rsidR="00916021" w:rsidRPr="00C076FF" w:rsidRDefault="00BB3743" w:rsidP="000A1EE4">
      <w:pPr>
        <w:pStyle w:val="Corpodetexto"/>
        <w:tabs>
          <w:tab w:val="left" w:pos="142"/>
          <w:tab w:val="left" w:pos="8789"/>
          <w:tab w:val="left" w:pos="8931"/>
          <w:tab w:val="left" w:pos="9496"/>
        </w:tabs>
        <w:jc w:val="left"/>
        <w:rPr>
          <w:b/>
          <w:bCs/>
          <w:color w:val="FF0000"/>
          <w:sz w:val="22"/>
          <w:szCs w:val="22"/>
        </w:rPr>
      </w:pPr>
      <w:r>
        <w:rPr>
          <w:b/>
          <w:sz w:val="22"/>
          <w:szCs w:val="22"/>
        </w:rPr>
        <w:t>d</w:t>
      </w:r>
      <w:r w:rsidR="00916021" w:rsidRPr="00597495">
        <w:rPr>
          <w:b/>
          <w:sz w:val="22"/>
          <w:szCs w:val="22"/>
        </w:rPr>
        <w:t>)</w:t>
      </w:r>
      <w:r w:rsidR="00916021">
        <w:rPr>
          <w:sz w:val="22"/>
          <w:szCs w:val="22"/>
        </w:rPr>
        <w:t xml:space="preserve"> </w:t>
      </w:r>
      <w:r w:rsidR="00916021" w:rsidRPr="00597495">
        <w:rPr>
          <w:b/>
          <w:sz w:val="22"/>
          <w:szCs w:val="22"/>
        </w:rPr>
        <w:t>Cédula de identificação dos sócios</w:t>
      </w:r>
      <w:r w:rsidR="00916021" w:rsidRPr="003265C6">
        <w:rPr>
          <w:sz w:val="22"/>
          <w:szCs w:val="22"/>
        </w:rPr>
        <w:t>, ou do diretor, ou do proprietário, ou do representante legal da empresa.</w:t>
      </w:r>
    </w:p>
    <w:p w:rsidR="00916021" w:rsidRDefault="00916021" w:rsidP="004F04DD">
      <w:pPr>
        <w:pStyle w:val="Corpodetexto"/>
        <w:tabs>
          <w:tab w:val="left" w:pos="-284"/>
          <w:tab w:val="left" w:pos="142"/>
          <w:tab w:val="left" w:pos="8789"/>
          <w:tab w:val="left" w:pos="8931"/>
          <w:tab w:val="left" w:pos="9496"/>
        </w:tabs>
        <w:ind w:left="-426"/>
        <w:rPr>
          <w:b/>
          <w:bCs/>
          <w:color w:val="000000"/>
          <w:sz w:val="22"/>
          <w:szCs w:val="22"/>
        </w:rPr>
      </w:pPr>
    </w:p>
    <w:p w:rsidR="00916021" w:rsidRPr="00C076FF" w:rsidRDefault="00BB3743" w:rsidP="000A1EE4">
      <w:pPr>
        <w:pStyle w:val="BodyText21"/>
        <w:tabs>
          <w:tab w:val="left" w:pos="8789"/>
          <w:tab w:val="left" w:pos="8931"/>
          <w:tab w:val="left" w:pos="9496"/>
        </w:tabs>
        <w:rPr>
          <w:sz w:val="22"/>
          <w:szCs w:val="22"/>
        </w:rPr>
      </w:pPr>
      <w:r>
        <w:rPr>
          <w:b/>
          <w:bCs/>
          <w:sz w:val="22"/>
          <w:szCs w:val="22"/>
        </w:rPr>
        <w:t>e</w:t>
      </w:r>
      <w:r w:rsidR="00916021" w:rsidRPr="000E4DF9">
        <w:rPr>
          <w:b/>
          <w:bCs/>
          <w:sz w:val="22"/>
          <w:szCs w:val="22"/>
        </w:rPr>
        <w:t>)</w:t>
      </w:r>
      <w:r w:rsidR="00916021">
        <w:rPr>
          <w:bCs/>
          <w:sz w:val="22"/>
          <w:szCs w:val="22"/>
        </w:rPr>
        <w:t xml:space="preserve"> </w:t>
      </w:r>
      <w:r w:rsidR="00916021" w:rsidRPr="00C076FF">
        <w:rPr>
          <w:sz w:val="22"/>
          <w:szCs w:val="22"/>
        </w:rPr>
        <w:t>Se a empresa se fizer representar por procurador, faz-se necessário a apresentação da cópia de sua cédula de identidade e de outorga por instrumento p</w:t>
      </w:r>
      <w:r w:rsidR="00916021">
        <w:rPr>
          <w:sz w:val="22"/>
          <w:szCs w:val="22"/>
        </w:rPr>
        <w:t>ú</w:t>
      </w:r>
      <w:r w:rsidR="00916021" w:rsidRPr="00C076FF">
        <w:rPr>
          <w:sz w:val="22"/>
          <w:szCs w:val="22"/>
        </w:rPr>
        <w:t>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916021" w:rsidRPr="00C076FF" w:rsidRDefault="00916021" w:rsidP="000A1EE4">
      <w:pPr>
        <w:tabs>
          <w:tab w:val="left" w:pos="8789"/>
          <w:tab w:val="left" w:pos="8931"/>
          <w:tab w:val="left" w:pos="9496"/>
        </w:tabs>
        <w:rPr>
          <w:b/>
          <w:sz w:val="22"/>
          <w:szCs w:val="22"/>
        </w:rPr>
      </w:pPr>
    </w:p>
    <w:p w:rsidR="00916021" w:rsidRPr="00C076FF" w:rsidRDefault="00BB3743" w:rsidP="000A1EE4">
      <w:pPr>
        <w:tabs>
          <w:tab w:val="left" w:pos="8789"/>
          <w:tab w:val="left" w:pos="8931"/>
          <w:tab w:val="left" w:pos="9496"/>
        </w:tabs>
        <w:jc w:val="both"/>
        <w:rPr>
          <w:sz w:val="22"/>
          <w:szCs w:val="22"/>
        </w:rPr>
      </w:pPr>
      <w:r>
        <w:rPr>
          <w:b/>
          <w:sz w:val="22"/>
          <w:szCs w:val="22"/>
        </w:rPr>
        <w:t>f</w:t>
      </w:r>
      <w:r w:rsidR="00916021" w:rsidRPr="000E4DF9">
        <w:rPr>
          <w:b/>
          <w:sz w:val="22"/>
          <w:szCs w:val="22"/>
        </w:rPr>
        <w:t>)</w:t>
      </w:r>
      <w:r w:rsidR="00916021">
        <w:rPr>
          <w:sz w:val="22"/>
          <w:szCs w:val="22"/>
        </w:rPr>
        <w:t xml:space="preserve"> </w:t>
      </w:r>
      <w:r w:rsidR="00916021"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916021" w:rsidRDefault="00916021" w:rsidP="004F04DD">
      <w:pPr>
        <w:pStyle w:val="Corpodetexto"/>
        <w:tabs>
          <w:tab w:val="left" w:pos="-284"/>
          <w:tab w:val="left" w:pos="284"/>
          <w:tab w:val="left" w:pos="1418"/>
          <w:tab w:val="left" w:pos="8789"/>
          <w:tab w:val="left" w:pos="8931"/>
          <w:tab w:val="left" w:pos="9496"/>
        </w:tabs>
        <w:ind w:left="-426"/>
        <w:rPr>
          <w:b/>
          <w:bCs/>
          <w:color w:val="0000FF"/>
          <w:sz w:val="22"/>
          <w:szCs w:val="22"/>
        </w:rPr>
      </w:pPr>
    </w:p>
    <w:p w:rsidR="00916021" w:rsidRPr="003265C6"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Default="00916021" w:rsidP="004F04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(ões) Negativa (s) de Recuperação Judicial</w:t>
      </w:r>
      <w:r w:rsidRPr="003265C6">
        <w:rPr>
          <w:sz w:val="22"/>
          <w:szCs w:val="22"/>
        </w:rPr>
        <w:t xml:space="preserve"> – Lei n° 11.101/05 (falência e concordatas) expedida (s) pelo (s) distribuidor (</w:t>
      </w:r>
      <w:proofErr w:type="gramStart"/>
      <w:r w:rsidRPr="003265C6">
        <w:rPr>
          <w:sz w:val="22"/>
          <w:szCs w:val="22"/>
        </w:rPr>
        <w:t>es</w:t>
      </w:r>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916021" w:rsidRDefault="00916021" w:rsidP="00747DDA">
      <w:pPr>
        <w:pStyle w:val="Corpodetexto"/>
        <w:tabs>
          <w:tab w:val="left" w:pos="-284"/>
          <w:tab w:val="left" w:pos="851"/>
          <w:tab w:val="left" w:pos="8789"/>
          <w:tab w:val="left" w:pos="8931"/>
          <w:tab w:val="left" w:pos="9496"/>
        </w:tabs>
        <w:rPr>
          <w:b/>
          <w:color w:val="0000FF"/>
          <w:sz w:val="22"/>
          <w:szCs w:val="22"/>
        </w:rPr>
      </w:pPr>
    </w:p>
    <w:p w:rsidR="00916021" w:rsidRDefault="00916021" w:rsidP="00535EAC">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00A06312">
        <w:rPr>
          <w:b/>
          <w:bCs/>
          <w:color w:val="0000FF"/>
          <w:sz w:val="22"/>
          <w:szCs w:val="22"/>
        </w:rPr>
        <w:t xml:space="preserve"> PELO CADASTRO DA SUPEL </w:t>
      </w:r>
      <w:r w:rsidRPr="004E39CA">
        <w:rPr>
          <w:b/>
          <w:bCs/>
          <w:color w:val="0000FF"/>
          <w:sz w:val="22"/>
          <w:szCs w:val="22"/>
        </w:rPr>
        <w:t>E NEM PELO SICAF</w:t>
      </w:r>
    </w:p>
    <w:p w:rsidR="00535EAC" w:rsidRDefault="00535EAC" w:rsidP="00535EAC">
      <w:pPr>
        <w:pStyle w:val="Corpodetexto"/>
        <w:tabs>
          <w:tab w:val="left" w:pos="-284"/>
          <w:tab w:val="left" w:pos="851"/>
          <w:tab w:val="left" w:pos="8789"/>
          <w:tab w:val="left" w:pos="8931"/>
          <w:tab w:val="left" w:pos="9496"/>
        </w:tabs>
        <w:rPr>
          <w:b/>
          <w:color w:val="0000FF"/>
          <w:sz w:val="22"/>
          <w:szCs w:val="22"/>
        </w:rPr>
      </w:pPr>
    </w:p>
    <w:p w:rsidR="00CF4B55" w:rsidRDefault="00916021" w:rsidP="00CF4B55">
      <w:pPr>
        <w:pStyle w:val="Corpodetexto"/>
        <w:tabs>
          <w:tab w:val="left" w:pos="-284"/>
          <w:tab w:val="left" w:pos="851"/>
          <w:tab w:val="left" w:pos="8789"/>
          <w:tab w:val="left" w:pos="8931"/>
          <w:tab w:val="left" w:pos="9496"/>
        </w:tabs>
        <w:rPr>
          <w:bCs/>
          <w:sz w:val="22"/>
          <w:szCs w:val="22"/>
        </w:rPr>
      </w:pPr>
      <w:r>
        <w:rPr>
          <w:b/>
          <w:color w:val="0000FF"/>
          <w:sz w:val="22"/>
          <w:szCs w:val="22"/>
        </w:rPr>
        <w:t>11.5.1.</w:t>
      </w:r>
      <w:r w:rsidRPr="003265C6">
        <w:rPr>
          <w:b/>
          <w:color w:val="0000FF"/>
          <w:sz w:val="22"/>
          <w:szCs w:val="22"/>
        </w:rPr>
        <w:t xml:space="preserve">  RELATIVO À QUALIFICAÇÃO </w:t>
      </w:r>
      <w:r w:rsidR="00FA2E2E" w:rsidRPr="003265C6">
        <w:rPr>
          <w:b/>
          <w:color w:val="0000FF"/>
          <w:sz w:val="22"/>
          <w:szCs w:val="22"/>
        </w:rPr>
        <w:t>TÉCNICA</w:t>
      </w:r>
      <w:r w:rsidR="00FA2E2E">
        <w:rPr>
          <w:b/>
          <w:color w:val="0000FF"/>
          <w:sz w:val="22"/>
          <w:szCs w:val="22"/>
        </w:rPr>
        <w:t xml:space="preserve">: </w:t>
      </w:r>
      <w:r w:rsidR="00CF4B55" w:rsidRPr="00CF4B55">
        <w:rPr>
          <w:bCs/>
          <w:sz w:val="22"/>
          <w:szCs w:val="22"/>
        </w:rPr>
        <w:t xml:space="preserve">A licitante deverá apresentar </w:t>
      </w:r>
      <w:proofErr w:type="gramStart"/>
      <w:r w:rsidR="00CF4B55" w:rsidRPr="00CF4B55">
        <w:rPr>
          <w:bCs/>
          <w:sz w:val="22"/>
          <w:szCs w:val="22"/>
        </w:rPr>
        <w:t>Atestado(s) de Capacidade Técnica (declaração ou certidão)</w:t>
      </w:r>
      <w:proofErr w:type="gramEnd"/>
      <w:r w:rsidR="00CF4B55" w:rsidRPr="00CF4B55">
        <w:rPr>
          <w:bCs/>
          <w:sz w:val="22"/>
          <w:szCs w:val="22"/>
        </w:rPr>
        <w:t xml:space="preserve">, fornecido(s) por pessoa jurídica de direito público ou privado, comprovando o desempenho da licitante em contrato pertinente e compatível em características, quantidades e prazos com o objeto da licitação, conforme delimitado abaixo: </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11.5.1.1. </w:t>
      </w:r>
      <w:r w:rsidRPr="00CF4B55">
        <w:rPr>
          <w:bCs/>
          <w:sz w:val="22"/>
          <w:szCs w:val="22"/>
        </w:rPr>
        <w:t>Entende-se por pertinente e compatível em características o(s) atestado(s) que em sua individualidade ou soma de atestados, contemplem a parcela de maior relevância do fornecimento objeto desta licitação, qual seja, material de consumo (gráfico) para atender as necessidades da Agência de Defesa Sanitária Agrosilvopastoril do Estado de Rondônia – IDARON.</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11.5.1.2. </w:t>
      </w:r>
      <w:r w:rsidRPr="00CF4B55">
        <w:rPr>
          <w:bCs/>
          <w:sz w:val="22"/>
          <w:szCs w:val="22"/>
        </w:rPr>
        <w:t>Entende-se por pertinente e compatível em quantidade o(s) atestado(s) que em sua individualidade ou soma de atestados concomitantes no período de execução (tendo sido os fornecimentos dos atestados prestados no mesmo período), comprove que a empresa forneceu ou fornece satisfatoriamente material de consumo (gráfico) com as especificações demandadas no objeto deste termo em contrato para atender com pelo menos 30% (trinta por cento) do quantitativo dos fornecimentos solicitados neste termo.</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P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11.5.1.3. </w:t>
      </w:r>
      <w:r w:rsidRPr="00CF4B55">
        <w:rPr>
          <w:bCs/>
          <w:sz w:val="22"/>
          <w:szCs w:val="22"/>
        </w:rPr>
        <w:t xml:space="preserve">Entende-se por pertinente e compatível em prazo o(s) atestado(s) que em sua individualidade ou soma de atestados concomitantes no período de execução (tendo sido os fornecimentos dos atestados prestados no mesmo período), comprove que a empresa forneceu ou fornece satisfatoriamente material de </w:t>
      </w:r>
      <w:r w:rsidRPr="00CF4B55">
        <w:rPr>
          <w:bCs/>
          <w:sz w:val="22"/>
          <w:szCs w:val="22"/>
        </w:rPr>
        <w:lastRenderedPageBreak/>
        <w:t>consumo (gráfico) com as especificações demandadas no objeto deste termo, pelo período mínimo de 50% (cinquenta por cento) da vigência proposta.</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11.5.1.4. </w:t>
      </w:r>
      <w:r w:rsidRPr="00CF4B55">
        <w:rPr>
          <w:bCs/>
          <w:sz w:val="22"/>
          <w:szCs w:val="22"/>
        </w:rPr>
        <w:t>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11.5.1.5. </w:t>
      </w:r>
      <w:r w:rsidRPr="00CF4B55">
        <w:rPr>
          <w:bCs/>
          <w:sz w:val="22"/>
          <w:szCs w:val="22"/>
        </w:rPr>
        <w:t>O atestado deverá indicar dados da entidade emissora (razão social, CNPJ, endereço, telefone, fax, e-mail, data de emissão) e dos signatários 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CF4B55"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11.5.1.6. </w:t>
      </w:r>
      <w:r w:rsidRPr="00CF4B55">
        <w:rPr>
          <w:bCs/>
          <w:sz w:val="22"/>
          <w:szCs w:val="22"/>
        </w:rPr>
        <w:t>No caso de atestado de entidade privada, o mesmo deverá que ter firma reconhecida do responsável da empresa emitente, acompanhada de cópias dos respectivos contratos originários, registrados em cartório.</w:t>
      </w:r>
    </w:p>
    <w:p w:rsidR="00CF4B55" w:rsidRPr="00CF4B55" w:rsidRDefault="00CF4B55" w:rsidP="00CF4B55">
      <w:pPr>
        <w:pStyle w:val="Corpodetexto"/>
        <w:tabs>
          <w:tab w:val="left" w:pos="-284"/>
          <w:tab w:val="left" w:pos="851"/>
          <w:tab w:val="left" w:pos="8789"/>
          <w:tab w:val="left" w:pos="8931"/>
          <w:tab w:val="left" w:pos="9496"/>
        </w:tabs>
        <w:rPr>
          <w:bCs/>
          <w:sz w:val="22"/>
          <w:szCs w:val="22"/>
        </w:rPr>
      </w:pPr>
    </w:p>
    <w:p w:rsidR="004904B4" w:rsidRPr="004904B4" w:rsidRDefault="00CF4B55" w:rsidP="00CF4B55">
      <w:pPr>
        <w:pStyle w:val="Corpodetexto"/>
        <w:tabs>
          <w:tab w:val="left" w:pos="-284"/>
          <w:tab w:val="left" w:pos="851"/>
          <w:tab w:val="left" w:pos="8789"/>
          <w:tab w:val="left" w:pos="8931"/>
          <w:tab w:val="left" w:pos="9496"/>
        </w:tabs>
        <w:rPr>
          <w:bCs/>
          <w:sz w:val="22"/>
          <w:szCs w:val="22"/>
        </w:rPr>
      </w:pPr>
      <w:r>
        <w:rPr>
          <w:bCs/>
          <w:sz w:val="22"/>
          <w:szCs w:val="22"/>
        </w:rPr>
        <w:t xml:space="preserve">11.5.1.7. </w:t>
      </w:r>
      <w:r w:rsidRPr="00CF4B55">
        <w:rPr>
          <w:bCs/>
          <w:sz w:val="22"/>
          <w:szCs w:val="22"/>
        </w:rPr>
        <w:t xml:space="preserve">A Administração, por meio da Comissão ou </w:t>
      </w:r>
      <w:proofErr w:type="gramStart"/>
      <w:r w:rsidRPr="00CF4B55">
        <w:rPr>
          <w:bCs/>
          <w:sz w:val="22"/>
          <w:szCs w:val="22"/>
        </w:rPr>
        <w:t>servidor(</w:t>
      </w:r>
      <w:proofErr w:type="gramEnd"/>
      <w:r w:rsidRPr="00CF4B55">
        <w:rPr>
          <w:bCs/>
          <w:sz w:val="22"/>
          <w:szCs w:val="22"/>
        </w:rPr>
        <w:t>es) designado(s), poderá, ainda, caso haja necessidade, diligenciar para certificação da veracidade das informações acima, ou quaisquer outras prestadas pela empresa licitante durante o certame, sujeitando o emissor as penalidades previstas em lei caso haja ateste de informações inverídicas.</w:t>
      </w:r>
    </w:p>
    <w:p w:rsidR="00FA2E2E" w:rsidRPr="00FA2E2E" w:rsidRDefault="00FA2E2E" w:rsidP="00FA2E2E">
      <w:pPr>
        <w:pStyle w:val="Corpodetexto"/>
        <w:tabs>
          <w:tab w:val="left" w:pos="-284"/>
          <w:tab w:val="left" w:pos="851"/>
          <w:tab w:val="left" w:pos="8789"/>
          <w:tab w:val="left" w:pos="8931"/>
          <w:tab w:val="left" w:pos="9496"/>
        </w:tabs>
        <w:rPr>
          <w:bCs/>
          <w:sz w:val="22"/>
          <w:szCs w:val="22"/>
        </w:rPr>
      </w:pPr>
    </w:p>
    <w:p w:rsidR="00916021" w:rsidRPr="003265C6" w:rsidRDefault="00916021" w:rsidP="005B3F42">
      <w:pPr>
        <w:pStyle w:val="BodyText21"/>
        <w:tabs>
          <w:tab w:val="left" w:pos="8789"/>
          <w:tab w:val="left" w:pos="8931"/>
          <w:tab w:val="left" w:pos="9496"/>
        </w:tabs>
        <w:rPr>
          <w:sz w:val="22"/>
          <w:szCs w:val="22"/>
        </w:rPr>
      </w:pPr>
      <w:r w:rsidRPr="00561BC0">
        <w:rPr>
          <w:b/>
          <w:sz w:val="22"/>
          <w:szCs w:val="22"/>
        </w:rPr>
        <w:t>11.6.</w:t>
      </w:r>
      <w:r w:rsidRPr="003265C6">
        <w:rPr>
          <w:sz w:val="22"/>
          <w:szCs w:val="22"/>
        </w:rPr>
        <w:t xml:space="preserve"> Não serão aceitos “protocolos de entrega” ou “solicitação de documento” em substituição aos documentos requeridos no presente Edital e seus Anexos. </w:t>
      </w:r>
    </w:p>
    <w:p w:rsidR="00916021" w:rsidRPr="003265C6" w:rsidRDefault="00916021" w:rsidP="005B3F42">
      <w:pPr>
        <w:pStyle w:val="BodyText21"/>
        <w:tabs>
          <w:tab w:val="left" w:pos="8789"/>
          <w:tab w:val="left" w:pos="8931"/>
          <w:tab w:val="left" w:pos="9496"/>
        </w:tabs>
        <w:rPr>
          <w:sz w:val="22"/>
          <w:szCs w:val="22"/>
          <w:highlight w:val="red"/>
        </w:rPr>
      </w:pPr>
    </w:p>
    <w:p w:rsidR="00916021" w:rsidRPr="00824610" w:rsidRDefault="00916021" w:rsidP="005B3F42">
      <w:pPr>
        <w:tabs>
          <w:tab w:val="left" w:pos="8789"/>
          <w:tab w:val="left" w:pos="8931"/>
          <w:tab w:val="left" w:pos="9496"/>
        </w:tabs>
        <w:jc w:val="both"/>
        <w:rPr>
          <w:b/>
          <w:sz w:val="22"/>
          <w:szCs w:val="22"/>
        </w:rPr>
      </w:pPr>
      <w:r w:rsidRPr="00824610">
        <w:rPr>
          <w:b/>
          <w:sz w:val="22"/>
          <w:szCs w:val="22"/>
        </w:rPr>
        <w:t>11.7. Para fins de habilitação, será requisitada ainda:</w:t>
      </w:r>
    </w:p>
    <w:p w:rsidR="00916021" w:rsidRDefault="00916021" w:rsidP="005B3F42">
      <w:pPr>
        <w:pStyle w:val="Corpodetexto"/>
        <w:tabs>
          <w:tab w:val="left" w:pos="142"/>
          <w:tab w:val="left" w:pos="8789"/>
          <w:tab w:val="left" w:pos="8931"/>
          <w:tab w:val="left" w:pos="9496"/>
        </w:tabs>
        <w:rPr>
          <w:sz w:val="22"/>
          <w:szCs w:val="22"/>
        </w:rPr>
      </w:pPr>
    </w:p>
    <w:p w:rsidR="00916021" w:rsidRDefault="00916021" w:rsidP="005B3F42">
      <w:pPr>
        <w:tabs>
          <w:tab w:val="left" w:pos="8789"/>
          <w:tab w:val="left" w:pos="8931"/>
          <w:tab w:val="left" w:pos="9496"/>
        </w:tabs>
        <w:jc w:val="both"/>
        <w:rPr>
          <w:sz w:val="22"/>
          <w:szCs w:val="22"/>
        </w:rPr>
      </w:pPr>
      <w:r w:rsidRPr="003265C6">
        <w:rPr>
          <w:sz w:val="22"/>
          <w:szCs w:val="22"/>
        </w:rPr>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42F0F" w:rsidRPr="00ED446E" w:rsidRDefault="00942F0F" w:rsidP="005B3F42">
      <w:pPr>
        <w:tabs>
          <w:tab w:val="left" w:pos="8789"/>
          <w:tab w:val="left" w:pos="8931"/>
          <w:tab w:val="left" w:pos="9496"/>
        </w:tabs>
        <w:jc w:val="both"/>
        <w:rPr>
          <w:sz w:val="22"/>
          <w:szCs w:val="22"/>
        </w:rPr>
      </w:pPr>
    </w:p>
    <w:p w:rsidR="00916021" w:rsidRPr="006644DF" w:rsidRDefault="00916021" w:rsidP="005B3F42">
      <w:pPr>
        <w:pStyle w:val="Corpodetexto"/>
        <w:tabs>
          <w:tab w:val="left" w:pos="142"/>
          <w:tab w:val="left" w:pos="8789"/>
          <w:tab w:val="left" w:pos="8931"/>
          <w:tab w:val="left" w:pos="9496"/>
        </w:tabs>
        <w:rPr>
          <w:b/>
          <w:bCs/>
          <w:color w:val="FF0000"/>
          <w:sz w:val="22"/>
          <w:szCs w:val="22"/>
        </w:rPr>
      </w:pPr>
      <w:r w:rsidRPr="003265C6">
        <w:rPr>
          <w:sz w:val="22"/>
          <w:szCs w:val="22"/>
        </w:rPr>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4F04DD">
      <w:pPr>
        <w:tabs>
          <w:tab w:val="left" w:pos="8789"/>
          <w:tab w:val="left" w:pos="8931"/>
          <w:tab w:val="left" w:pos="9496"/>
        </w:tabs>
        <w:ind w:left="-426"/>
        <w:jc w:val="both"/>
        <w:rPr>
          <w:sz w:val="22"/>
          <w:szCs w:val="22"/>
        </w:rPr>
      </w:pPr>
    </w:p>
    <w:p w:rsidR="00916021" w:rsidRPr="00614E7D" w:rsidRDefault="00916021" w:rsidP="00BE1012">
      <w:pPr>
        <w:tabs>
          <w:tab w:val="left" w:pos="8789"/>
          <w:tab w:val="left" w:pos="8931"/>
          <w:tab w:val="left" w:pos="9496"/>
        </w:tabs>
        <w:jc w:val="both"/>
        <w:rPr>
          <w:color w:val="FF0000"/>
          <w:sz w:val="22"/>
          <w:szCs w:val="22"/>
        </w:rPr>
      </w:pPr>
      <w:r>
        <w:rPr>
          <w:sz w:val="22"/>
          <w:szCs w:val="22"/>
        </w:rPr>
        <w:t xml:space="preserve">11.8.1. </w:t>
      </w:r>
      <w:r w:rsidRPr="00614E7D">
        <w:rPr>
          <w:b/>
          <w:color w:val="FF0000"/>
          <w:sz w:val="22"/>
          <w:szCs w:val="22"/>
        </w:rPr>
        <w:t>AS PUNIÇÕES EXISTENTES EM</w:t>
      </w:r>
      <w:r w:rsidR="00AE768D">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916021"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b/>
          <w:sz w:val="22"/>
          <w:szCs w:val="22"/>
        </w:rPr>
      </w:pPr>
      <w:r w:rsidRPr="00824610">
        <w:rPr>
          <w:sz w:val="22"/>
          <w:szCs w:val="22"/>
        </w:rPr>
        <w:t>11.9.</w:t>
      </w:r>
      <w:r w:rsidRPr="00824610">
        <w:rPr>
          <w:b/>
          <w:sz w:val="22"/>
          <w:szCs w:val="22"/>
        </w:rPr>
        <w:t xml:space="preserve"> </w:t>
      </w:r>
      <w:proofErr w:type="gramStart"/>
      <w:r w:rsidRPr="00824610">
        <w:rPr>
          <w:b/>
          <w:sz w:val="22"/>
          <w:szCs w:val="22"/>
        </w:rPr>
        <w:t>Sob pena</w:t>
      </w:r>
      <w:proofErr w:type="gramEnd"/>
      <w:r w:rsidRPr="00824610">
        <w:rPr>
          <w:b/>
          <w:sz w:val="22"/>
          <w:szCs w:val="22"/>
        </w:rPr>
        <w:t xml:space="preserve"> de inabilitação, todos os documentos deverão ser apresentados da seguinte forma:</w:t>
      </w:r>
    </w:p>
    <w:p w:rsidR="00916021" w:rsidRPr="001807E6" w:rsidRDefault="00916021" w:rsidP="00BE1012">
      <w:pPr>
        <w:tabs>
          <w:tab w:val="left" w:pos="8789"/>
          <w:tab w:val="left" w:pos="8931"/>
          <w:tab w:val="left" w:pos="9496"/>
        </w:tabs>
        <w:jc w:val="both"/>
        <w:rPr>
          <w:b/>
          <w:color w:val="FF0000"/>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lastRenderedPageBreak/>
        <w:t>a) Se a licitante for matriz, todos os documentos deverão ser apresentados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916021"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r w:rsidRPr="001F794F">
        <w:rPr>
          <w:b w:val="0"/>
          <w:sz w:val="22"/>
          <w:szCs w:val="22"/>
        </w:rPr>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(ão)</w:t>
      </w:r>
      <w:r>
        <w:rPr>
          <w:sz w:val="22"/>
          <w:szCs w:val="22"/>
        </w:rPr>
        <w:t>, exclusivamente,</w:t>
      </w:r>
      <w:r w:rsidRPr="003265C6">
        <w:rPr>
          <w:sz w:val="22"/>
          <w:szCs w:val="22"/>
        </w:rPr>
        <w:t xml:space="preserve"> anexar em campo próprio do Sistema a documentação solicitada.</w:t>
      </w: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tabs>
          <w:tab w:val="left" w:pos="709"/>
          <w:tab w:val="left" w:pos="1560"/>
          <w:tab w:val="left" w:pos="8789"/>
          <w:tab w:val="left" w:pos="8931"/>
          <w:tab w:val="left" w:pos="9496"/>
        </w:tabs>
        <w:jc w:val="both"/>
        <w:rPr>
          <w:color w:val="000000"/>
          <w:sz w:val="22"/>
          <w:szCs w:val="22"/>
        </w:rPr>
      </w:pPr>
      <w:r w:rsidRPr="001F794F">
        <w:rPr>
          <w:color w:val="000000"/>
          <w:sz w:val="22"/>
          <w:szCs w:val="22"/>
        </w:rPr>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Default="00916021" w:rsidP="00BE1012">
      <w:pPr>
        <w:tabs>
          <w:tab w:val="left" w:pos="0"/>
          <w:tab w:val="left" w:pos="1560"/>
          <w:tab w:val="left" w:pos="8789"/>
          <w:tab w:val="left" w:pos="8931"/>
          <w:tab w:val="left" w:pos="9496"/>
        </w:tabs>
        <w:jc w:val="both"/>
        <w:rPr>
          <w:b/>
          <w:color w:val="FF0000"/>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sidR="000A2068">
        <w:rPr>
          <w:b/>
          <w:color w:val="FF0000"/>
          <w:sz w:val="22"/>
          <w:szCs w:val="22"/>
        </w:rPr>
        <w:t>.</w:t>
      </w:r>
    </w:p>
    <w:p w:rsidR="000A2068" w:rsidRDefault="000A2068" w:rsidP="00BE1012">
      <w:pPr>
        <w:tabs>
          <w:tab w:val="left" w:pos="0"/>
          <w:tab w:val="left" w:pos="1560"/>
          <w:tab w:val="left" w:pos="8789"/>
          <w:tab w:val="left" w:pos="8931"/>
          <w:tab w:val="left" w:pos="9496"/>
        </w:tabs>
        <w:jc w:val="both"/>
        <w:rPr>
          <w:b/>
          <w:sz w:val="22"/>
          <w:szCs w:val="22"/>
        </w:rPr>
      </w:pPr>
    </w:p>
    <w:p w:rsidR="00916021"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3265C6" w:rsidRDefault="00916021" w:rsidP="00BE1012">
      <w:pPr>
        <w:pStyle w:val="BodyText21"/>
        <w:tabs>
          <w:tab w:val="left" w:pos="0"/>
          <w:tab w:val="left" w:pos="709"/>
          <w:tab w:val="left" w:pos="8789"/>
          <w:tab w:val="left" w:pos="8931"/>
          <w:tab w:val="left" w:pos="9496"/>
        </w:tabs>
        <w:snapToGrid/>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BE1012">
      <w:pPr>
        <w:pStyle w:val="BodyText21"/>
        <w:tabs>
          <w:tab w:val="left" w:pos="0"/>
          <w:tab w:val="left" w:pos="709"/>
          <w:tab w:val="left" w:pos="8789"/>
          <w:tab w:val="left" w:pos="8931"/>
          <w:tab w:val="left" w:pos="9496"/>
        </w:tabs>
        <w:snapToGrid/>
        <w:rPr>
          <w:sz w:val="22"/>
          <w:szCs w:val="22"/>
        </w:rPr>
      </w:pPr>
    </w:p>
    <w:p w:rsidR="00916021" w:rsidRPr="003265C6" w:rsidRDefault="00916021" w:rsidP="00BE1012">
      <w:pPr>
        <w:pStyle w:val="BodyText21"/>
        <w:tabs>
          <w:tab w:val="left" w:pos="0"/>
          <w:tab w:val="left" w:pos="709"/>
          <w:tab w:val="left" w:pos="8789"/>
          <w:tab w:val="left" w:pos="8931"/>
          <w:tab w:val="left" w:pos="9496"/>
        </w:tabs>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Pr>
          <w:bCs/>
          <w:sz w:val="22"/>
          <w:szCs w:val="22"/>
        </w:rPr>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BE1012">
      <w:pPr>
        <w:pStyle w:val="BodyText21"/>
        <w:tabs>
          <w:tab w:val="left" w:pos="0"/>
          <w:tab w:val="left" w:pos="709"/>
          <w:tab w:val="left" w:pos="8789"/>
          <w:tab w:val="left" w:pos="8931"/>
          <w:tab w:val="left" w:pos="9496"/>
        </w:tabs>
        <w:rPr>
          <w:b/>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3265C6"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1F794F">
        <w:rPr>
          <w:color w:val="000000"/>
          <w:sz w:val="22"/>
          <w:szCs w:val="22"/>
        </w:rPr>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285E7F" w:rsidRDefault="00285E7F" w:rsidP="004F04DD">
      <w:pPr>
        <w:pStyle w:val="P30"/>
        <w:tabs>
          <w:tab w:val="left" w:pos="8789"/>
          <w:tab w:val="left" w:pos="8931"/>
          <w:tab w:val="left" w:pos="9496"/>
        </w:tabs>
        <w:snapToGrid/>
        <w:ind w:left="-426"/>
        <w:rPr>
          <w:b w:val="0"/>
          <w:bCs/>
          <w:sz w:val="22"/>
          <w:szCs w:val="22"/>
        </w:rPr>
      </w:pPr>
    </w:p>
    <w:p w:rsidR="00C31E23" w:rsidRDefault="00C31E23" w:rsidP="00BE1012">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BE1012">
      <w:pPr>
        <w:tabs>
          <w:tab w:val="left" w:pos="709"/>
          <w:tab w:val="left" w:pos="8789"/>
          <w:tab w:val="left" w:pos="8931"/>
          <w:tab w:val="left" w:pos="9496"/>
        </w:tabs>
        <w:jc w:val="both"/>
        <w:rPr>
          <w:b/>
          <w:color w:val="0000FF"/>
          <w:sz w:val="22"/>
          <w:szCs w:val="22"/>
        </w:rPr>
      </w:pPr>
    </w:p>
    <w:p w:rsidR="00C31E23" w:rsidRDefault="00C31E23" w:rsidP="00BE1012">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lastRenderedPageBreak/>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BE1012">
      <w:pPr>
        <w:tabs>
          <w:tab w:val="left" w:pos="8789"/>
          <w:tab w:val="left" w:pos="8931"/>
          <w:tab w:val="left" w:pos="9496"/>
        </w:tabs>
        <w:autoSpaceDE w:val="0"/>
        <w:autoSpaceDN w:val="0"/>
        <w:adjustRightInd w:val="0"/>
        <w:jc w:val="both"/>
        <w:rPr>
          <w:bCs/>
          <w:sz w:val="22"/>
          <w:szCs w:val="22"/>
        </w:rPr>
      </w:pPr>
    </w:p>
    <w:p w:rsidR="00C31E23" w:rsidRPr="003265C6" w:rsidRDefault="00C31E23" w:rsidP="00BE1012">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BE1012">
      <w:pPr>
        <w:tabs>
          <w:tab w:val="left" w:pos="8789"/>
          <w:tab w:val="left" w:pos="8931"/>
          <w:tab w:val="left" w:pos="9496"/>
        </w:tabs>
        <w:autoSpaceDE w:val="0"/>
        <w:autoSpaceDN w:val="0"/>
        <w:adjustRightInd w:val="0"/>
        <w:jc w:val="both"/>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4F04DD">
      <w:pPr>
        <w:pStyle w:val="Corpodetexto"/>
        <w:tabs>
          <w:tab w:val="left" w:pos="709"/>
          <w:tab w:val="left" w:pos="8789"/>
          <w:tab w:val="left" w:pos="8931"/>
          <w:tab w:val="left" w:pos="9496"/>
        </w:tabs>
        <w:ind w:left="-426"/>
        <w:rPr>
          <w:b/>
          <w:sz w:val="22"/>
          <w:szCs w:val="22"/>
        </w:rPr>
      </w:pPr>
    </w:p>
    <w:p w:rsidR="00C31E23" w:rsidRPr="00C31E23" w:rsidRDefault="00C31E23" w:rsidP="00BE1012">
      <w:pPr>
        <w:pStyle w:val="Corpodetexto"/>
        <w:tabs>
          <w:tab w:val="left" w:pos="709"/>
          <w:tab w:val="left" w:pos="8789"/>
          <w:tab w:val="left" w:pos="8931"/>
          <w:tab w:val="left" w:pos="9496"/>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BE1012">
      <w:pPr>
        <w:pStyle w:val="Corpodetexto"/>
        <w:tabs>
          <w:tab w:val="left" w:pos="709"/>
          <w:tab w:val="left" w:pos="8789"/>
          <w:tab w:val="left" w:pos="8931"/>
          <w:tab w:val="left" w:pos="9496"/>
        </w:tabs>
        <w:rPr>
          <w:b/>
          <w:sz w:val="22"/>
          <w:szCs w:val="22"/>
        </w:rPr>
      </w:pPr>
    </w:p>
    <w:p w:rsidR="00C31E23" w:rsidRPr="003265C6" w:rsidRDefault="00C31E23" w:rsidP="00BE1012">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BE1012">
      <w:pPr>
        <w:pStyle w:val="P30"/>
        <w:tabs>
          <w:tab w:val="left" w:pos="709"/>
          <w:tab w:val="left" w:pos="8789"/>
          <w:tab w:val="left" w:pos="8931"/>
          <w:tab w:val="left" w:pos="9496"/>
        </w:tabs>
        <w:snapToGrid/>
        <w:rPr>
          <w:sz w:val="22"/>
          <w:szCs w:val="22"/>
        </w:rPr>
      </w:pPr>
    </w:p>
    <w:p w:rsidR="00FC1435" w:rsidRDefault="00C31E23" w:rsidP="00BE1012">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001A4DC8">
        <w:rPr>
          <w:color w:val="FF0000"/>
          <w:sz w:val="22"/>
          <w:szCs w:val="22"/>
        </w:rPr>
        <w:t>Superintendência Estadual de</w:t>
      </w:r>
      <w:r w:rsidR="0046223A">
        <w:rPr>
          <w:color w:val="FF0000"/>
          <w:sz w:val="22"/>
          <w:szCs w:val="22"/>
        </w:rPr>
        <w:t xml:space="preserve"> </w:t>
      </w:r>
      <w:r w:rsidR="001A4DC8">
        <w:rPr>
          <w:color w:val="FF0000"/>
          <w:sz w:val="22"/>
          <w:szCs w:val="22"/>
        </w:rPr>
        <w:t>Licitações - SUPEL</w:t>
      </w:r>
      <w:r w:rsidRPr="003265C6">
        <w:rPr>
          <w:b w:val="0"/>
          <w:sz w:val="22"/>
          <w:szCs w:val="22"/>
        </w:rPr>
        <w:t xml:space="preserve">, </w:t>
      </w:r>
      <w:r w:rsidRPr="003265C6">
        <w:rPr>
          <w:rStyle w:val="HiperlinkVisitado"/>
          <w:b w:val="0"/>
          <w:sz w:val="22"/>
          <w:szCs w:val="22"/>
        </w:rPr>
        <w:t>situad</w:t>
      </w:r>
      <w:r w:rsidR="00BE0FCF">
        <w:rPr>
          <w:rStyle w:val="HiperlinkVisitado"/>
          <w:b w:val="0"/>
          <w:sz w:val="22"/>
          <w:szCs w:val="22"/>
        </w:rPr>
        <w:t>a</w:t>
      </w:r>
      <w:r w:rsidRPr="00BE0FCF">
        <w:rPr>
          <w:bCs/>
        </w:rPr>
        <w:t xml:space="preserve"> </w:t>
      </w:r>
      <w:r w:rsidRPr="003265C6">
        <w:rPr>
          <w:b w:val="0"/>
          <w:bCs/>
          <w:sz w:val="22"/>
          <w:szCs w:val="22"/>
        </w:rPr>
        <w:t xml:space="preserve">no Palácio Rio Madeira, Edif. </w:t>
      </w:r>
      <w:r w:rsidR="0046223A">
        <w:rPr>
          <w:b w:val="0"/>
          <w:bCs/>
          <w:sz w:val="22"/>
          <w:szCs w:val="22"/>
        </w:rPr>
        <w:t>Pacaás Novos, 2</w:t>
      </w:r>
      <w:r w:rsidRPr="003265C6">
        <w:rPr>
          <w:b w:val="0"/>
          <w:bCs/>
          <w:sz w:val="22"/>
          <w:szCs w:val="22"/>
        </w:rPr>
        <w:t>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5E7F" w:rsidRDefault="00285E7F" w:rsidP="004F04DD">
      <w:pPr>
        <w:pStyle w:val="P30"/>
        <w:tabs>
          <w:tab w:val="left" w:pos="709"/>
          <w:tab w:val="left" w:pos="8789"/>
          <w:tab w:val="left" w:pos="8931"/>
          <w:tab w:val="left" w:pos="9496"/>
        </w:tabs>
        <w:snapToGrid/>
        <w:ind w:left="-426"/>
        <w:rPr>
          <w:color w:val="0000FF"/>
          <w:sz w:val="22"/>
          <w:szCs w:val="22"/>
        </w:rPr>
      </w:pPr>
    </w:p>
    <w:p w:rsidR="00BE0FCF" w:rsidRPr="003265C6" w:rsidRDefault="00BE0FCF" w:rsidP="00BE1012">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90198E" w:rsidRDefault="0090198E"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BE1012">
      <w:pPr>
        <w:pStyle w:val="P30"/>
        <w:tabs>
          <w:tab w:val="left" w:pos="709"/>
          <w:tab w:val="left" w:pos="8789"/>
          <w:tab w:val="left" w:pos="8931"/>
          <w:tab w:val="left" w:pos="9496"/>
        </w:tabs>
        <w:snapToGrid/>
        <w:rPr>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B0D4D" w:rsidRDefault="002B0D4D" w:rsidP="00030215">
      <w:pPr>
        <w:pStyle w:val="PargrafodaLista1"/>
        <w:tabs>
          <w:tab w:val="left" w:pos="8789"/>
          <w:tab w:val="left" w:pos="8931"/>
          <w:tab w:val="left" w:pos="9496"/>
        </w:tabs>
        <w:ind w:left="-426"/>
        <w:jc w:val="both"/>
        <w:rPr>
          <w:b/>
          <w:bCs/>
          <w:color w:val="0000FF"/>
          <w:sz w:val="22"/>
          <w:szCs w:val="22"/>
        </w:rPr>
      </w:pPr>
    </w:p>
    <w:p w:rsidR="0046223A" w:rsidRPr="0036180F" w:rsidRDefault="003D162C" w:rsidP="0046223A">
      <w:pPr>
        <w:tabs>
          <w:tab w:val="left" w:pos="8789"/>
          <w:tab w:val="left" w:pos="8931"/>
          <w:tab w:val="left" w:pos="9496"/>
        </w:tabs>
        <w:jc w:val="both"/>
        <w:rPr>
          <w:sz w:val="22"/>
          <w:szCs w:val="22"/>
        </w:rPr>
      </w:pPr>
      <w:r>
        <w:rPr>
          <w:b/>
          <w:bCs/>
          <w:color w:val="0000FF"/>
          <w:sz w:val="22"/>
          <w:szCs w:val="22"/>
        </w:rPr>
        <w:t>1</w:t>
      </w:r>
      <w:r w:rsidR="00E02F23">
        <w:rPr>
          <w:b/>
          <w:bCs/>
          <w:color w:val="0000FF"/>
          <w:sz w:val="22"/>
          <w:szCs w:val="22"/>
        </w:rPr>
        <w:t>4</w:t>
      </w:r>
      <w:r w:rsidRPr="000E1E25">
        <w:rPr>
          <w:b/>
          <w:bCs/>
          <w:color w:val="0000FF"/>
          <w:sz w:val="22"/>
          <w:szCs w:val="22"/>
        </w:rPr>
        <w:t xml:space="preserve">. </w:t>
      </w:r>
      <w:r w:rsidR="00BE1012" w:rsidRPr="00BE1012">
        <w:rPr>
          <w:b/>
          <w:bCs/>
          <w:color w:val="0000FF"/>
          <w:sz w:val="22"/>
          <w:szCs w:val="22"/>
        </w:rPr>
        <w:t>DAS CONDIÇÕES DE PAGAMENTO</w:t>
      </w:r>
      <w:r w:rsidR="0061156F">
        <w:rPr>
          <w:b/>
          <w:bCs/>
          <w:color w:val="0000FF"/>
          <w:sz w:val="22"/>
          <w:szCs w:val="22"/>
        </w:rPr>
        <w:t>:</w:t>
      </w:r>
      <w:r w:rsidR="000E5BD0">
        <w:rPr>
          <w:b/>
          <w:bCs/>
          <w:color w:val="0000FF"/>
          <w:sz w:val="22"/>
          <w:szCs w:val="22"/>
        </w:rPr>
        <w:t xml:space="preserve"> </w:t>
      </w:r>
      <w:r w:rsidR="00F25248">
        <w:rPr>
          <w:sz w:val="22"/>
          <w:szCs w:val="22"/>
        </w:rPr>
        <w:t>Conforme item 1</w:t>
      </w:r>
      <w:r w:rsidR="00CF4B55">
        <w:rPr>
          <w:sz w:val="22"/>
          <w:szCs w:val="22"/>
        </w:rPr>
        <w:t>4</w:t>
      </w:r>
      <w:r w:rsidR="0046223A" w:rsidRPr="0036180F">
        <w:rPr>
          <w:sz w:val="22"/>
          <w:szCs w:val="22"/>
        </w:rPr>
        <w:t xml:space="preserve"> </w:t>
      </w:r>
      <w:r w:rsidR="00A434E6">
        <w:rPr>
          <w:sz w:val="22"/>
          <w:szCs w:val="22"/>
        </w:rPr>
        <w:t>(</w:t>
      </w:r>
      <w:r w:rsidR="00F25248">
        <w:rPr>
          <w:sz w:val="22"/>
          <w:szCs w:val="22"/>
        </w:rPr>
        <w:t>qu</w:t>
      </w:r>
      <w:r w:rsidR="00CF4B55">
        <w:rPr>
          <w:sz w:val="22"/>
          <w:szCs w:val="22"/>
        </w:rPr>
        <w:t>atorze</w:t>
      </w:r>
      <w:r w:rsidR="0046223A">
        <w:rPr>
          <w:sz w:val="22"/>
          <w:szCs w:val="22"/>
        </w:rPr>
        <w:t xml:space="preserve">) </w:t>
      </w:r>
      <w:r w:rsidR="0046223A" w:rsidRPr="0036180F">
        <w:rPr>
          <w:sz w:val="22"/>
          <w:szCs w:val="22"/>
        </w:rPr>
        <w:t>do Termo de Referência - Anexo I deste Edital.</w:t>
      </w:r>
    </w:p>
    <w:p w:rsidR="00A13D6D" w:rsidRDefault="00A13D6D" w:rsidP="00BE1012">
      <w:pPr>
        <w:ind w:left="-426"/>
        <w:contextualSpacing/>
        <w:jc w:val="both"/>
        <w:rPr>
          <w:b/>
          <w:color w:val="0000FF"/>
          <w:sz w:val="22"/>
          <w:szCs w:val="22"/>
        </w:rPr>
      </w:pPr>
    </w:p>
    <w:p w:rsidR="00CF4B55" w:rsidRPr="00E049A8" w:rsidRDefault="003D162C" w:rsidP="00CF4B55">
      <w:pPr>
        <w:spacing w:line="288" w:lineRule="auto"/>
        <w:jc w:val="both"/>
        <w:rPr>
          <w:rFonts w:cs="Arial"/>
          <w:sz w:val="22"/>
          <w:szCs w:val="22"/>
        </w:rPr>
      </w:pPr>
      <w:r w:rsidRPr="00A434E6">
        <w:rPr>
          <w:b/>
          <w:color w:val="0000FF"/>
          <w:sz w:val="22"/>
          <w:szCs w:val="22"/>
        </w:rPr>
        <w:lastRenderedPageBreak/>
        <w:t>1</w:t>
      </w:r>
      <w:r w:rsidR="00F67225" w:rsidRPr="00A434E6">
        <w:rPr>
          <w:b/>
          <w:color w:val="0000FF"/>
          <w:sz w:val="22"/>
          <w:szCs w:val="22"/>
        </w:rPr>
        <w:t>5</w:t>
      </w:r>
      <w:r w:rsidRPr="00A434E6">
        <w:rPr>
          <w:b/>
          <w:color w:val="0000FF"/>
          <w:sz w:val="22"/>
          <w:szCs w:val="22"/>
        </w:rPr>
        <w:t>. DA DOTAÇÃO ORÇAMENTÁRIA</w:t>
      </w:r>
      <w:r w:rsidR="001444C2" w:rsidRPr="00A434E6">
        <w:rPr>
          <w:b/>
          <w:color w:val="0000FF"/>
          <w:sz w:val="22"/>
          <w:szCs w:val="22"/>
        </w:rPr>
        <w:t xml:space="preserve">: </w:t>
      </w:r>
      <w:r w:rsidR="00CF4B55" w:rsidRPr="00E049A8">
        <w:rPr>
          <w:rFonts w:cs="Arial"/>
          <w:sz w:val="22"/>
          <w:szCs w:val="22"/>
        </w:rPr>
        <w:t>As despesas decorrentes do presente processo correrão à conta do programa de trabalho, 20.609.1224.2634 (Consolidar as Ações de Inspeção e Defesa Sanitária Vegetal), elemento de despesa 3.3.90.30.16 (Material de Expediente) na fonte de recursos 3240 (Recursos Diretamente Arrecadados pela Entidade).</w:t>
      </w:r>
    </w:p>
    <w:p w:rsidR="00F25248" w:rsidRPr="00F25248" w:rsidRDefault="00F25248" w:rsidP="00F25248">
      <w:pPr>
        <w:tabs>
          <w:tab w:val="left" w:pos="851"/>
          <w:tab w:val="left" w:pos="1620"/>
          <w:tab w:val="left" w:pos="8789"/>
          <w:tab w:val="left" w:pos="8931"/>
          <w:tab w:val="left" w:pos="9496"/>
        </w:tabs>
        <w:jc w:val="both"/>
        <w:rPr>
          <w:bCs/>
          <w:sz w:val="22"/>
          <w:szCs w:val="22"/>
        </w:rPr>
      </w:pPr>
    </w:p>
    <w:p w:rsidR="0046223A" w:rsidRPr="0046223A" w:rsidRDefault="00F67225" w:rsidP="0046223A">
      <w:pPr>
        <w:tabs>
          <w:tab w:val="left" w:pos="8789"/>
          <w:tab w:val="left" w:pos="8931"/>
          <w:tab w:val="left" w:pos="9496"/>
        </w:tabs>
        <w:jc w:val="both"/>
        <w:rPr>
          <w:sz w:val="22"/>
          <w:szCs w:val="22"/>
        </w:rPr>
      </w:pPr>
      <w:r>
        <w:rPr>
          <w:b/>
          <w:color w:val="0000FF"/>
          <w:sz w:val="22"/>
          <w:szCs w:val="22"/>
        </w:rPr>
        <w:t>16</w:t>
      </w:r>
      <w:r w:rsidR="003D162C" w:rsidRPr="00A80274">
        <w:rPr>
          <w:b/>
          <w:color w:val="0000FF"/>
          <w:sz w:val="22"/>
          <w:szCs w:val="22"/>
        </w:rPr>
        <w:t xml:space="preserve">. DAS OBRIGAÇÕES DA </w:t>
      </w:r>
      <w:r w:rsidR="008A0B36" w:rsidRPr="00A80274">
        <w:rPr>
          <w:b/>
          <w:color w:val="0000FF"/>
          <w:sz w:val="22"/>
          <w:szCs w:val="22"/>
        </w:rPr>
        <w:t>CONTRATADA</w:t>
      </w:r>
      <w:r w:rsidR="001444C2">
        <w:rPr>
          <w:b/>
          <w:color w:val="0000FF"/>
          <w:sz w:val="22"/>
          <w:szCs w:val="22"/>
        </w:rPr>
        <w:t>:</w:t>
      </w:r>
      <w:r w:rsidR="00793154" w:rsidRPr="00793154">
        <w:rPr>
          <w:rFonts w:ascii="Arial Narrow" w:hAnsi="Arial Narrow" w:cs="Arial"/>
          <w:sz w:val="22"/>
          <w:szCs w:val="22"/>
        </w:rPr>
        <w:t xml:space="preserve"> </w:t>
      </w:r>
      <w:r w:rsidR="00F25248">
        <w:rPr>
          <w:sz w:val="22"/>
          <w:szCs w:val="22"/>
        </w:rPr>
        <w:t>Conforme item 1</w:t>
      </w:r>
      <w:r w:rsidR="00CF4B55">
        <w:rPr>
          <w:sz w:val="22"/>
          <w:szCs w:val="22"/>
        </w:rPr>
        <w:t>2</w:t>
      </w:r>
      <w:r w:rsidR="0046223A" w:rsidRPr="0046223A">
        <w:rPr>
          <w:sz w:val="22"/>
          <w:szCs w:val="22"/>
        </w:rPr>
        <w:t xml:space="preserve"> </w:t>
      </w:r>
      <w:r w:rsidR="00A434E6">
        <w:rPr>
          <w:sz w:val="22"/>
          <w:szCs w:val="22"/>
        </w:rPr>
        <w:t>(</w:t>
      </w:r>
      <w:r w:rsidR="00CF4B55">
        <w:rPr>
          <w:sz w:val="22"/>
          <w:szCs w:val="22"/>
        </w:rPr>
        <w:t>doze</w:t>
      </w:r>
      <w:r w:rsidR="0046223A" w:rsidRPr="0046223A">
        <w:rPr>
          <w:sz w:val="22"/>
          <w:szCs w:val="22"/>
        </w:rPr>
        <w:t xml:space="preserve">) </w:t>
      </w:r>
      <w:r w:rsidR="00F25248">
        <w:rPr>
          <w:sz w:val="22"/>
          <w:szCs w:val="22"/>
        </w:rPr>
        <w:t xml:space="preserve">e suas alíneas </w:t>
      </w:r>
      <w:r w:rsidR="0046223A" w:rsidRPr="0046223A">
        <w:rPr>
          <w:sz w:val="22"/>
          <w:szCs w:val="22"/>
        </w:rPr>
        <w:t>do Termo de Referência - Anexo I deste Edital.</w:t>
      </w:r>
    </w:p>
    <w:p w:rsidR="00CC5A1A" w:rsidRDefault="00CC5A1A" w:rsidP="008E6762">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17</w:t>
      </w:r>
      <w:r w:rsidR="003D162C" w:rsidRPr="004343EF">
        <w:rPr>
          <w:b/>
          <w:color w:val="0000FF"/>
          <w:sz w:val="22"/>
          <w:szCs w:val="22"/>
        </w:rPr>
        <w:t xml:space="preserve">. DAS OBRIGAÇÕES DA </w:t>
      </w:r>
      <w:r w:rsidR="00E67112">
        <w:rPr>
          <w:b/>
          <w:color w:val="0000FF"/>
          <w:sz w:val="22"/>
          <w:szCs w:val="22"/>
        </w:rPr>
        <w:t>CONTRATANTE</w:t>
      </w:r>
      <w:r w:rsidR="00A434E6">
        <w:rPr>
          <w:b/>
          <w:color w:val="0000FF"/>
          <w:sz w:val="22"/>
          <w:szCs w:val="22"/>
        </w:rPr>
        <w:t xml:space="preserve">: </w:t>
      </w:r>
      <w:r w:rsidR="00E67112">
        <w:rPr>
          <w:sz w:val="22"/>
          <w:szCs w:val="22"/>
        </w:rPr>
        <w:t>Conforme item 1</w:t>
      </w:r>
      <w:r w:rsidR="00CF4B55">
        <w:rPr>
          <w:sz w:val="22"/>
          <w:szCs w:val="22"/>
        </w:rPr>
        <w:t>3</w:t>
      </w:r>
      <w:r w:rsidR="00A434E6" w:rsidRPr="0046223A">
        <w:rPr>
          <w:sz w:val="22"/>
          <w:szCs w:val="22"/>
        </w:rPr>
        <w:t xml:space="preserve"> </w:t>
      </w:r>
      <w:r w:rsidR="00A434E6">
        <w:rPr>
          <w:sz w:val="22"/>
          <w:szCs w:val="22"/>
        </w:rPr>
        <w:t>(</w:t>
      </w:r>
      <w:r w:rsidR="00CF4B55">
        <w:rPr>
          <w:sz w:val="22"/>
          <w:szCs w:val="22"/>
        </w:rPr>
        <w:t>treze</w:t>
      </w:r>
      <w:r w:rsidR="00802E06">
        <w:rPr>
          <w:sz w:val="22"/>
          <w:szCs w:val="22"/>
        </w:rPr>
        <w:t>) e suas</w:t>
      </w:r>
      <w:r w:rsidR="00A434E6" w:rsidRPr="0046223A">
        <w:rPr>
          <w:sz w:val="22"/>
          <w:szCs w:val="22"/>
        </w:rPr>
        <w:t xml:space="preserve"> </w:t>
      </w:r>
      <w:r w:rsidR="00802E06">
        <w:rPr>
          <w:sz w:val="22"/>
          <w:szCs w:val="22"/>
        </w:rPr>
        <w:t>alíneas</w:t>
      </w:r>
      <w:r w:rsidR="00A434E6" w:rsidRPr="0046223A">
        <w:rPr>
          <w:sz w:val="22"/>
          <w:szCs w:val="22"/>
        </w:rPr>
        <w:t xml:space="preserve"> do Termo de Referência - Anexo I deste Edital.</w:t>
      </w:r>
    </w:p>
    <w:p w:rsidR="00CC5A1A" w:rsidRDefault="00CC5A1A" w:rsidP="009D090F">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18</w:t>
      </w:r>
      <w:r w:rsidR="003D162C" w:rsidRPr="0018031A">
        <w:rPr>
          <w:b/>
          <w:color w:val="0000FF"/>
          <w:sz w:val="22"/>
          <w:szCs w:val="22"/>
        </w:rPr>
        <w:t xml:space="preserve">. </w:t>
      </w:r>
      <w:r w:rsidR="00A434E6" w:rsidRPr="00A434E6">
        <w:rPr>
          <w:b/>
          <w:color w:val="0000FF"/>
          <w:sz w:val="22"/>
          <w:szCs w:val="22"/>
        </w:rPr>
        <w:t>PENALIDADES E SANÇÕES ADMINISTRATIVAS:</w:t>
      </w:r>
      <w:r w:rsidR="00A434E6">
        <w:rPr>
          <w:b/>
          <w:color w:val="0000FF"/>
          <w:sz w:val="22"/>
          <w:szCs w:val="22"/>
        </w:rPr>
        <w:t xml:space="preserve"> </w:t>
      </w:r>
      <w:r w:rsidR="00E67112">
        <w:rPr>
          <w:sz w:val="22"/>
          <w:szCs w:val="22"/>
        </w:rPr>
        <w:t>Conforme item 1</w:t>
      </w:r>
      <w:r w:rsidR="00CF4B55">
        <w:rPr>
          <w:sz w:val="22"/>
          <w:szCs w:val="22"/>
        </w:rPr>
        <w:t>5</w:t>
      </w:r>
      <w:r w:rsidR="00A434E6" w:rsidRPr="0046223A">
        <w:rPr>
          <w:sz w:val="22"/>
          <w:szCs w:val="22"/>
        </w:rPr>
        <w:t xml:space="preserve"> </w:t>
      </w:r>
      <w:r w:rsidR="00802E06">
        <w:rPr>
          <w:sz w:val="22"/>
          <w:szCs w:val="22"/>
        </w:rPr>
        <w:t>(</w:t>
      </w:r>
      <w:r w:rsidR="00CF4B55">
        <w:rPr>
          <w:sz w:val="22"/>
          <w:szCs w:val="22"/>
        </w:rPr>
        <w:t>quinze</w:t>
      </w:r>
      <w:r w:rsidR="00A434E6" w:rsidRPr="0046223A">
        <w:rPr>
          <w:sz w:val="22"/>
          <w:szCs w:val="22"/>
        </w:rPr>
        <w:t xml:space="preserve">) </w:t>
      </w:r>
      <w:r w:rsidR="00802E06" w:rsidRPr="00802E06">
        <w:rPr>
          <w:sz w:val="22"/>
          <w:szCs w:val="22"/>
        </w:rPr>
        <w:t xml:space="preserve">e suas alíneas </w:t>
      </w:r>
      <w:r w:rsidR="00A434E6" w:rsidRPr="0046223A">
        <w:rPr>
          <w:sz w:val="22"/>
          <w:szCs w:val="22"/>
        </w:rPr>
        <w:t>do Termo de Referência - Anexo I deste Edital.</w:t>
      </w:r>
    </w:p>
    <w:p w:rsidR="00CC5A1A" w:rsidRDefault="00CC5A1A" w:rsidP="009D090F">
      <w:pPr>
        <w:pStyle w:val="Lista4"/>
        <w:tabs>
          <w:tab w:val="left" w:pos="8789"/>
          <w:tab w:val="left" w:pos="8931"/>
          <w:tab w:val="left" w:pos="9496"/>
        </w:tabs>
        <w:ind w:left="0" w:firstLine="0"/>
        <w:jc w:val="both"/>
        <w:rPr>
          <w:b/>
          <w:color w:val="0000FF"/>
          <w:sz w:val="22"/>
          <w:szCs w:val="22"/>
        </w:rPr>
      </w:pPr>
    </w:p>
    <w:p w:rsidR="008C4250" w:rsidRPr="008C4250" w:rsidRDefault="00CC5A1A" w:rsidP="008C4250">
      <w:pPr>
        <w:tabs>
          <w:tab w:val="left" w:pos="8789"/>
          <w:tab w:val="left" w:pos="8931"/>
          <w:tab w:val="left" w:pos="9496"/>
        </w:tabs>
        <w:jc w:val="both"/>
        <w:rPr>
          <w:b/>
          <w:sz w:val="22"/>
          <w:szCs w:val="22"/>
        </w:rPr>
      </w:pPr>
      <w:r>
        <w:rPr>
          <w:b/>
          <w:color w:val="0000FF"/>
          <w:sz w:val="22"/>
          <w:szCs w:val="22"/>
        </w:rPr>
        <w:t>19</w:t>
      </w:r>
      <w:r w:rsidR="003D162C">
        <w:rPr>
          <w:b/>
          <w:color w:val="0000FF"/>
          <w:sz w:val="22"/>
          <w:szCs w:val="22"/>
        </w:rPr>
        <w:t>.</w:t>
      </w:r>
      <w:r w:rsidR="008C4250">
        <w:rPr>
          <w:b/>
          <w:color w:val="0000FF"/>
          <w:sz w:val="22"/>
          <w:szCs w:val="22"/>
        </w:rPr>
        <w:t xml:space="preserve"> </w:t>
      </w:r>
      <w:r w:rsidR="008C4250" w:rsidRPr="008C4250">
        <w:rPr>
          <w:b/>
          <w:color w:val="0000FF"/>
          <w:sz w:val="22"/>
          <w:szCs w:val="22"/>
        </w:rPr>
        <w:t>DAS DISPOSIÇÕES GERAIS:</w:t>
      </w:r>
    </w:p>
    <w:p w:rsidR="008C4250" w:rsidRDefault="008C4250" w:rsidP="008C4250">
      <w:pPr>
        <w:tabs>
          <w:tab w:val="left" w:pos="8789"/>
          <w:tab w:val="left" w:pos="8931"/>
          <w:tab w:val="left" w:pos="9496"/>
        </w:tabs>
        <w:jc w:val="both"/>
        <w:rPr>
          <w:sz w:val="22"/>
          <w:szCs w:val="22"/>
        </w:rPr>
      </w:pPr>
    </w:p>
    <w:p w:rsidR="008C4250" w:rsidRPr="008C4250" w:rsidRDefault="008C4250" w:rsidP="008C4250">
      <w:pPr>
        <w:tabs>
          <w:tab w:val="left" w:pos="8789"/>
          <w:tab w:val="left" w:pos="8931"/>
          <w:tab w:val="left" w:pos="9496"/>
        </w:tabs>
        <w:jc w:val="both"/>
        <w:rPr>
          <w:sz w:val="22"/>
          <w:szCs w:val="22"/>
        </w:rPr>
      </w:pPr>
      <w:r>
        <w:rPr>
          <w:sz w:val="22"/>
          <w:szCs w:val="22"/>
        </w:rPr>
        <w:t xml:space="preserve">19.1. </w:t>
      </w:r>
      <w:r w:rsidRPr="008C4250">
        <w:rPr>
          <w:sz w:val="22"/>
          <w:szCs w:val="22"/>
        </w:rPr>
        <w:t>No interesse da Agência IDARON, o valor inicial atualizado do Contrato poderá ser aumentado ou suprimido até o limite de 25% (vinte e cinco por cento), conforme disposto no Artigo 65, parágrafos 1º e 2º, da Lei nº 8.666/93.</w:t>
      </w:r>
    </w:p>
    <w:p w:rsidR="008C4250" w:rsidRDefault="008C4250" w:rsidP="008C4250">
      <w:pPr>
        <w:tabs>
          <w:tab w:val="left" w:pos="8789"/>
          <w:tab w:val="left" w:pos="8931"/>
          <w:tab w:val="left" w:pos="9496"/>
        </w:tabs>
        <w:jc w:val="both"/>
        <w:rPr>
          <w:sz w:val="22"/>
          <w:szCs w:val="22"/>
        </w:rPr>
      </w:pPr>
    </w:p>
    <w:p w:rsidR="008C4250" w:rsidRPr="008C4250" w:rsidRDefault="008C4250" w:rsidP="008C4250">
      <w:pPr>
        <w:tabs>
          <w:tab w:val="left" w:pos="8789"/>
          <w:tab w:val="left" w:pos="8931"/>
          <w:tab w:val="left" w:pos="9496"/>
        </w:tabs>
        <w:jc w:val="both"/>
        <w:rPr>
          <w:sz w:val="22"/>
          <w:szCs w:val="22"/>
        </w:rPr>
      </w:pPr>
      <w:r>
        <w:rPr>
          <w:sz w:val="22"/>
          <w:szCs w:val="22"/>
        </w:rPr>
        <w:t xml:space="preserve">19.2. </w:t>
      </w:r>
      <w:r w:rsidRPr="008C4250">
        <w:rPr>
          <w:sz w:val="22"/>
          <w:szCs w:val="22"/>
        </w:rPr>
        <w:t>As omissões, dúvidas e casos não previstos neste Termo de Referência serão resolvidos e decididos aplicando-se a Lei Federal nº 10.520/2002, o Decreto Estadual nº 12.205/2006, e subsidiariamente, a Lei Federal nº 8.666/1993, com suas alterações e amplitude de legislação aplicável vigente.</w:t>
      </w:r>
    </w:p>
    <w:p w:rsidR="003D162C" w:rsidRDefault="003D162C" w:rsidP="008C4250">
      <w:pPr>
        <w:tabs>
          <w:tab w:val="left" w:pos="8789"/>
          <w:tab w:val="left" w:pos="8931"/>
          <w:tab w:val="left" w:pos="9496"/>
        </w:tabs>
        <w:jc w:val="both"/>
        <w:rPr>
          <w:b/>
          <w:sz w:val="22"/>
          <w:szCs w:val="22"/>
        </w:rPr>
      </w:pPr>
    </w:p>
    <w:p w:rsidR="00F06084" w:rsidRDefault="001C5FAA" w:rsidP="00F06084">
      <w:pPr>
        <w:tabs>
          <w:tab w:val="left" w:pos="8789"/>
          <w:tab w:val="left" w:pos="8931"/>
          <w:tab w:val="left" w:pos="9496"/>
        </w:tabs>
        <w:jc w:val="both"/>
        <w:rPr>
          <w:sz w:val="22"/>
          <w:szCs w:val="22"/>
        </w:rPr>
      </w:pPr>
      <w:r w:rsidRPr="00C87B7A">
        <w:rPr>
          <w:b/>
          <w:color w:val="0000FF"/>
          <w:sz w:val="22"/>
          <w:szCs w:val="22"/>
        </w:rPr>
        <w:t>2</w:t>
      </w:r>
      <w:r w:rsidR="00CC5A1A">
        <w:rPr>
          <w:b/>
          <w:color w:val="0000FF"/>
          <w:sz w:val="22"/>
          <w:szCs w:val="22"/>
        </w:rPr>
        <w:t>0</w:t>
      </w:r>
      <w:r w:rsidRPr="00C87B7A">
        <w:rPr>
          <w:b/>
          <w:color w:val="0000FF"/>
          <w:sz w:val="22"/>
          <w:szCs w:val="22"/>
        </w:rPr>
        <w:t>. D</w:t>
      </w:r>
      <w:r>
        <w:rPr>
          <w:b/>
          <w:color w:val="0000FF"/>
          <w:sz w:val="22"/>
          <w:szCs w:val="22"/>
        </w:rPr>
        <w:t>OS CASOS OMISSOS</w:t>
      </w:r>
    </w:p>
    <w:p w:rsidR="00F06084" w:rsidRDefault="00F06084" w:rsidP="00F06084">
      <w:pPr>
        <w:tabs>
          <w:tab w:val="left" w:pos="8789"/>
          <w:tab w:val="left" w:pos="8931"/>
          <w:tab w:val="left" w:pos="9496"/>
        </w:tabs>
        <w:jc w:val="both"/>
        <w:rPr>
          <w:sz w:val="22"/>
          <w:szCs w:val="22"/>
        </w:rPr>
      </w:pPr>
    </w:p>
    <w:p w:rsidR="00F06084" w:rsidRPr="00F06084" w:rsidRDefault="00CC5A1A" w:rsidP="00F06084">
      <w:pPr>
        <w:tabs>
          <w:tab w:val="left" w:pos="8789"/>
          <w:tab w:val="left" w:pos="8931"/>
          <w:tab w:val="left" w:pos="9496"/>
        </w:tabs>
        <w:jc w:val="both"/>
        <w:rPr>
          <w:sz w:val="22"/>
          <w:szCs w:val="22"/>
        </w:rPr>
      </w:pPr>
      <w:r>
        <w:rPr>
          <w:sz w:val="22"/>
          <w:szCs w:val="22"/>
        </w:rPr>
        <w:t>20</w:t>
      </w:r>
      <w:r w:rsidR="00F06084">
        <w:rPr>
          <w:sz w:val="22"/>
          <w:szCs w:val="22"/>
        </w:rPr>
        <w:t xml:space="preserve">.1. </w:t>
      </w:r>
      <w:r w:rsidR="00F06084" w:rsidRPr="00F06084">
        <w:rPr>
          <w:sz w:val="22"/>
          <w:szCs w:val="22"/>
        </w:rPr>
        <w:t xml:space="preserve">Fica estabelecido, caso venha ocorrer algum fato não previsto neste termo de referencia e seus anexos, os chamados casos omissos, que </w:t>
      </w:r>
      <w:proofErr w:type="gramStart"/>
      <w:r w:rsidR="00F06084" w:rsidRPr="00F06084">
        <w:rPr>
          <w:sz w:val="22"/>
          <w:szCs w:val="22"/>
        </w:rPr>
        <w:t>estes serão</w:t>
      </w:r>
      <w:proofErr w:type="gramEnd"/>
      <w:r w:rsidR="00F06084" w:rsidRPr="00F06084">
        <w:rPr>
          <w:sz w:val="22"/>
          <w:szCs w:val="22"/>
        </w:rPr>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F06084" w:rsidRDefault="00F06084" w:rsidP="00F06084">
      <w:pPr>
        <w:tabs>
          <w:tab w:val="left" w:pos="8789"/>
          <w:tab w:val="left" w:pos="8931"/>
          <w:tab w:val="left" w:pos="9496"/>
        </w:tabs>
        <w:rPr>
          <w:b/>
          <w:color w:val="0000FF"/>
          <w:sz w:val="22"/>
          <w:szCs w:val="22"/>
        </w:rPr>
      </w:pPr>
    </w:p>
    <w:p w:rsidR="0020596A" w:rsidRPr="0020596A" w:rsidRDefault="00CC5A1A" w:rsidP="00F06084">
      <w:pPr>
        <w:tabs>
          <w:tab w:val="left" w:pos="8789"/>
          <w:tab w:val="left" w:pos="8931"/>
          <w:tab w:val="left" w:pos="9496"/>
        </w:tabs>
        <w:rPr>
          <w:b/>
          <w:color w:val="0000FF"/>
          <w:sz w:val="22"/>
          <w:szCs w:val="22"/>
        </w:rPr>
      </w:pPr>
      <w:r>
        <w:rPr>
          <w:b/>
          <w:color w:val="0000FF"/>
          <w:sz w:val="22"/>
          <w:szCs w:val="22"/>
        </w:rPr>
        <w:t>21</w:t>
      </w:r>
      <w:r w:rsidR="0020596A" w:rsidRPr="0020596A">
        <w:rPr>
          <w:b/>
          <w:color w:val="0000FF"/>
          <w:sz w:val="22"/>
          <w:szCs w:val="22"/>
        </w:rPr>
        <w:t>. DO FORO</w:t>
      </w:r>
    </w:p>
    <w:p w:rsidR="00F8255B" w:rsidRDefault="00C706EB" w:rsidP="00F06084">
      <w:pPr>
        <w:tabs>
          <w:tab w:val="left" w:pos="8789"/>
          <w:tab w:val="left" w:pos="8931"/>
          <w:tab w:val="left" w:pos="9496"/>
        </w:tabs>
        <w:jc w:val="both"/>
        <w:rPr>
          <w:color w:val="000000"/>
          <w:sz w:val="22"/>
          <w:szCs w:val="22"/>
        </w:rPr>
      </w:pPr>
      <w:r>
        <w:rPr>
          <w:color w:val="000000"/>
          <w:sz w:val="22"/>
          <w:szCs w:val="22"/>
        </w:rPr>
        <w:t xml:space="preserve"> </w:t>
      </w:r>
    </w:p>
    <w:p w:rsidR="00074F40" w:rsidRDefault="00CC5A1A" w:rsidP="0090198E">
      <w:pPr>
        <w:tabs>
          <w:tab w:val="left" w:pos="8789"/>
          <w:tab w:val="left" w:pos="8931"/>
          <w:tab w:val="left" w:pos="9496"/>
        </w:tabs>
        <w:jc w:val="both"/>
        <w:rPr>
          <w:color w:val="000000"/>
          <w:sz w:val="22"/>
          <w:szCs w:val="22"/>
        </w:rPr>
      </w:pPr>
      <w:r>
        <w:rPr>
          <w:color w:val="000000"/>
          <w:sz w:val="22"/>
          <w:szCs w:val="22"/>
        </w:rPr>
        <w:t>21</w:t>
      </w:r>
      <w:r w:rsidR="0020596A">
        <w:rPr>
          <w:color w:val="000000"/>
          <w:sz w:val="22"/>
          <w:szCs w:val="22"/>
        </w:rPr>
        <w:t xml:space="preserve">.1. </w:t>
      </w:r>
      <w:r w:rsidR="0020596A" w:rsidRPr="0020596A">
        <w:rPr>
          <w:color w:val="000000"/>
          <w:sz w:val="22"/>
          <w:szCs w:val="22"/>
        </w:rPr>
        <w:t>Fica eleito o Foro da Comarca de Porto Velho/RO, para dirimir quaisquer dúvidas referentes à Licitação e procedimentos dela resultantes.</w:t>
      </w:r>
    </w:p>
    <w:p w:rsidR="00AA32A9" w:rsidRPr="00C706EB" w:rsidRDefault="00F8255B" w:rsidP="004F04DD">
      <w:pPr>
        <w:tabs>
          <w:tab w:val="left" w:pos="8789"/>
          <w:tab w:val="left" w:pos="8931"/>
          <w:tab w:val="left" w:pos="9496"/>
        </w:tabs>
        <w:ind w:left="-426"/>
        <w:jc w:val="both"/>
        <w:rPr>
          <w:b/>
          <w:color w:val="0000FF"/>
          <w:sz w:val="22"/>
          <w:szCs w:val="22"/>
        </w:rPr>
      </w:pPr>
      <w:r>
        <w:rPr>
          <w:color w:val="000000"/>
          <w:sz w:val="22"/>
          <w:szCs w:val="22"/>
        </w:rPr>
        <w:t xml:space="preserve">                                                                     </w:t>
      </w:r>
      <w:r w:rsidR="00E75B92">
        <w:rPr>
          <w:color w:val="000000"/>
          <w:sz w:val="22"/>
          <w:szCs w:val="22"/>
        </w:rPr>
        <w:t xml:space="preserve">                              </w:t>
      </w:r>
      <w:r>
        <w:rPr>
          <w:color w:val="000000"/>
          <w:sz w:val="22"/>
          <w:szCs w:val="22"/>
        </w:rPr>
        <w:t xml:space="preserve"> </w:t>
      </w:r>
      <w:r w:rsidR="00AA32A9" w:rsidRPr="00E75B92">
        <w:rPr>
          <w:b/>
          <w:sz w:val="22"/>
          <w:szCs w:val="22"/>
        </w:rPr>
        <w:t>Porto Velho/RO,</w:t>
      </w:r>
      <w:r w:rsidR="00AA32A9" w:rsidRPr="00E75B92">
        <w:rPr>
          <w:b/>
          <w:color w:val="FF0000"/>
          <w:sz w:val="22"/>
          <w:szCs w:val="22"/>
        </w:rPr>
        <w:t xml:space="preserve"> </w:t>
      </w:r>
      <w:r w:rsidR="00EB19BC">
        <w:rPr>
          <w:b/>
          <w:sz w:val="22"/>
          <w:szCs w:val="22"/>
        </w:rPr>
        <w:t>03</w:t>
      </w:r>
      <w:r w:rsidR="009A4158">
        <w:rPr>
          <w:b/>
          <w:sz w:val="22"/>
          <w:szCs w:val="22"/>
        </w:rPr>
        <w:t xml:space="preserve"> </w:t>
      </w:r>
      <w:r w:rsidR="00EB19BC">
        <w:rPr>
          <w:b/>
          <w:sz w:val="22"/>
          <w:szCs w:val="22"/>
        </w:rPr>
        <w:t>Outubro</w:t>
      </w:r>
      <w:r w:rsidR="0020596A" w:rsidRPr="0020596A">
        <w:rPr>
          <w:b/>
          <w:sz w:val="22"/>
          <w:szCs w:val="22"/>
        </w:rPr>
        <w:t xml:space="preserve"> de 2016</w:t>
      </w:r>
      <w:r w:rsidR="00AA32A9" w:rsidRPr="0020596A">
        <w:rPr>
          <w:b/>
          <w:sz w:val="22"/>
          <w:szCs w:val="22"/>
        </w:rPr>
        <w:t>.</w:t>
      </w:r>
    </w:p>
    <w:p w:rsidR="001F1F98" w:rsidRDefault="001F1F98" w:rsidP="004F04DD">
      <w:pPr>
        <w:tabs>
          <w:tab w:val="left" w:pos="8789"/>
          <w:tab w:val="left" w:pos="8931"/>
          <w:tab w:val="left" w:pos="9496"/>
        </w:tabs>
        <w:ind w:left="-426"/>
        <w:jc w:val="center"/>
        <w:rPr>
          <w:sz w:val="22"/>
          <w:szCs w:val="22"/>
        </w:rPr>
      </w:pPr>
    </w:p>
    <w:p w:rsidR="0090198E" w:rsidRDefault="0090198E" w:rsidP="004F04DD">
      <w:pPr>
        <w:tabs>
          <w:tab w:val="left" w:pos="8789"/>
          <w:tab w:val="left" w:pos="8931"/>
          <w:tab w:val="left" w:pos="9496"/>
        </w:tabs>
        <w:ind w:left="-426"/>
        <w:jc w:val="center"/>
        <w:rPr>
          <w:sz w:val="22"/>
          <w:szCs w:val="22"/>
        </w:rPr>
      </w:pPr>
    </w:p>
    <w:p w:rsidR="00FA7DC6" w:rsidRPr="00FA7DC6" w:rsidRDefault="00E5663C" w:rsidP="00FA7DC6">
      <w:pPr>
        <w:tabs>
          <w:tab w:val="left" w:pos="8789"/>
          <w:tab w:val="left" w:pos="8931"/>
          <w:tab w:val="left" w:pos="9496"/>
        </w:tabs>
        <w:ind w:left="-426"/>
        <w:jc w:val="center"/>
        <w:rPr>
          <w:b/>
          <w:sz w:val="22"/>
          <w:szCs w:val="22"/>
        </w:rPr>
      </w:pPr>
      <w:r>
        <w:rPr>
          <w:b/>
          <w:sz w:val="22"/>
          <w:szCs w:val="22"/>
        </w:rPr>
        <w:t>FRANCILENE GALDINO SOUZA</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 xml:space="preserve">Pregoeiro da </w:t>
      </w:r>
      <w:r w:rsidR="00E5663C">
        <w:rPr>
          <w:b/>
          <w:sz w:val="22"/>
          <w:szCs w:val="22"/>
        </w:rPr>
        <w:t xml:space="preserve">Substituta da </w:t>
      </w:r>
      <w:r w:rsidRPr="00FA7DC6">
        <w:rPr>
          <w:b/>
          <w:sz w:val="22"/>
          <w:szCs w:val="22"/>
        </w:rPr>
        <w:t xml:space="preserve">Equipe </w:t>
      </w:r>
      <w:proofErr w:type="spellStart"/>
      <w:r w:rsidRPr="00FA7DC6">
        <w:rPr>
          <w:b/>
          <w:sz w:val="22"/>
          <w:szCs w:val="22"/>
        </w:rPr>
        <w:t>Kappa</w:t>
      </w:r>
      <w:proofErr w:type="spellEnd"/>
      <w:r w:rsidRPr="00FA7DC6">
        <w:rPr>
          <w:b/>
          <w:sz w:val="22"/>
          <w:szCs w:val="22"/>
        </w:rPr>
        <w:t>/SUPEL</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 xml:space="preserve">Mat. </w:t>
      </w:r>
      <w:r w:rsidR="00E5663C">
        <w:rPr>
          <w:b/>
          <w:sz w:val="22"/>
          <w:szCs w:val="22"/>
        </w:rPr>
        <w:t>200005622</w:t>
      </w: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3225AD">
      <w:pPr>
        <w:jc w:val="center"/>
        <w:rPr>
          <w:b/>
          <w:sz w:val="22"/>
          <w:szCs w:val="22"/>
        </w:rPr>
      </w:pPr>
    </w:p>
    <w:p w:rsidR="008C4250" w:rsidRDefault="008C4250" w:rsidP="00EE6355">
      <w:pPr>
        <w:rPr>
          <w:b/>
          <w:sz w:val="22"/>
          <w:szCs w:val="22"/>
        </w:rPr>
      </w:pPr>
    </w:p>
    <w:p w:rsidR="008C4250" w:rsidRDefault="008C4250" w:rsidP="003225AD">
      <w:pPr>
        <w:jc w:val="center"/>
        <w:rPr>
          <w:b/>
          <w:sz w:val="22"/>
          <w:szCs w:val="22"/>
        </w:rPr>
      </w:pPr>
    </w:p>
    <w:p w:rsidR="00142B8E" w:rsidRPr="003225AD" w:rsidRDefault="00142B8E" w:rsidP="003225AD">
      <w:pPr>
        <w:jc w:val="center"/>
        <w:rPr>
          <w:b/>
          <w:sz w:val="22"/>
          <w:szCs w:val="22"/>
        </w:rPr>
      </w:pPr>
      <w:r w:rsidRPr="00142B8E">
        <w:rPr>
          <w:b/>
          <w:sz w:val="22"/>
          <w:szCs w:val="22"/>
        </w:rPr>
        <w:lastRenderedPageBreak/>
        <w:t>EDITAL DE PREGÃO ELETRÔNICO</w:t>
      </w:r>
      <w:r w:rsidR="003225AD">
        <w:rPr>
          <w:b/>
          <w:sz w:val="22"/>
          <w:szCs w:val="22"/>
        </w:rPr>
        <w:t xml:space="preserve"> </w:t>
      </w:r>
      <w:r w:rsidR="00074F40">
        <w:rPr>
          <w:b/>
          <w:color w:val="FF0000"/>
          <w:sz w:val="22"/>
          <w:szCs w:val="22"/>
        </w:rPr>
        <w:t xml:space="preserve">Nº. </w:t>
      </w:r>
      <w:r w:rsidR="00EB19BC">
        <w:rPr>
          <w:b/>
          <w:color w:val="FF0000"/>
          <w:sz w:val="22"/>
          <w:szCs w:val="22"/>
        </w:rPr>
        <w:t>595</w:t>
      </w:r>
      <w:r w:rsidR="00D31A23">
        <w:rPr>
          <w:b/>
          <w:color w:val="FF0000"/>
          <w:sz w:val="22"/>
          <w:szCs w:val="22"/>
        </w:rPr>
        <w:t xml:space="preserve">/2016/KAPPA/SUPEL/RO </w:t>
      </w:r>
    </w:p>
    <w:p w:rsidR="00271844" w:rsidRDefault="00271844" w:rsidP="00271844">
      <w:pPr>
        <w:tabs>
          <w:tab w:val="left" w:pos="8789"/>
          <w:tab w:val="left" w:pos="8931"/>
          <w:tab w:val="left" w:pos="9496"/>
        </w:tabs>
        <w:spacing w:line="360" w:lineRule="auto"/>
        <w:jc w:val="center"/>
        <w:outlineLvl w:val="0"/>
        <w:rPr>
          <w:b/>
          <w:color w:val="FF0000"/>
          <w:sz w:val="22"/>
          <w:szCs w:val="22"/>
        </w:rPr>
      </w:pPr>
    </w:p>
    <w:p w:rsidR="00D97E3D" w:rsidRDefault="00142B8E" w:rsidP="00A07AB2">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 DO EDITAL</w:t>
      </w:r>
    </w:p>
    <w:p w:rsidR="00A434E6" w:rsidRPr="005D4F07" w:rsidRDefault="00A434E6" w:rsidP="00A434E6">
      <w:pPr>
        <w:jc w:val="center"/>
        <w:rPr>
          <w:b/>
          <w:sz w:val="22"/>
          <w:szCs w:val="22"/>
        </w:rPr>
      </w:pPr>
    </w:p>
    <w:p w:rsidR="00E67112" w:rsidRPr="004C11B8" w:rsidRDefault="00E67112" w:rsidP="00E67112">
      <w:pPr>
        <w:pStyle w:val="Ttulo"/>
        <w:spacing w:line="312" w:lineRule="auto"/>
        <w:rPr>
          <w:rFonts w:ascii="Times New Roman" w:hAnsi="Times New Roman"/>
          <w:sz w:val="22"/>
          <w:szCs w:val="22"/>
          <w:u w:val="single"/>
        </w:rPr>
      </w:pPr>
    </w:p>
    <w:p w:rsidR="00CF4B55" w:rsidRDefault="00CF4B55" w:rsidP="00CF4B55">
      <w:pPr>
        <w:pStyle w:val="Ttulo"/>
        <w:spacing w:line="312" w:lineRule="auto"/>
        <w:rPr>
          <w:sz w:val="32"/>
          <w:szCs w:val="32"/>
          <w:u w:val="single"/>
        </w:rPr>
      </w:pPr>
      <w:r>
        <w:rPr>
          <w:sz w:val="32"/>
          <w:szCs w:val="32"/>
          <w:u w:val="single"/>
        </w:rPr>
        <w:t xml:space="preserve">                                        </w:t>
      </w:r>
    </w:p>
    <w:p w:rsidR="00CF4B55" w:rsidRPr="00AB3437" w:rsidRDefault="00CF4B55" w:rsidP="00CF4B55">
      <w:pPr>
        <w:pStyle w:val="Ttulo"/>
        <w:spacing w:line="312" w:lineRule="auto"/>
        <w:rPr>
          <w:sz w:val="32"/>
          <w:szCs w:val="32"/>
          <w:u w:val="single"/>
        </w:rPr>
      </w:pPr>
      <w:r w:rsidRPr="00AB3437">
        <w:rPr>
          <w:sz w:val="32"/>
          <w:szCs w:val="32"/>
          <w:u w:val="single"/>
        </w:rPr>
        <w:t>TERMO DE REFERÊNCIA</w:t>
      </w:r>
    </w:p>
    <w:p w:rsidR="00CF4B55" w:rsidRPr="003E7C46" w:rsidRDefault="00CF4B55" w:rsidP="00CF4B55">
      <w:pPr>
        <w:spacing w:line="312" w:lineRule="auto"/>
        <w:rPr>
          <w:sz w:val="18"/>
          <w:szCs w:val="18"/>
        </w:rPr>
      </w:pPr>
    </w:p>
    <w:p w:rsidR="00CF4B55" w:rsidRDefault="00CF4B55" w:rsidP="00CF4B55">
      <w:pPr>
        <w:spacing w:line="312" w:lineRule="auto"/>
        <w:jc w:val="both"/>
        <w:rPr>
          <w:rFonts w:cs="Arial"/>
          <w:b/>
          <w:bCs/>
          <w:szCs w:val="24"/>
        </w:rPr>
      </w:pPr>
    </w:p>
    <w:p w:rsidR="00CF4B55" w:rsidRPr="00AB57AF" w:rsidRDefault="00CF4B55" w:rsidP="00CF4B55">
      <w:pPr>
        <w:spacing w:line="288" w:lineRule="auto"/>
        <w:jc w:val="both"/>
        <w:rPr>
          <w:rFonts w:cs="Arial"/>
          <w:b/>
          <w:bCs/>
          <w:szCs w:val="24"/>
        </w:rPr>
      </w:pPr>
      <w:r w:rsidRPr="00AB57AF">
        <w:rPr>
          <w:rFonts w:cs="Arial"/>
          <w:b/>
          <w:bCs/>
          <w:szCs w:val="24"/>
        </w:rPr>
        <w:t>UNIDADE ORÇAMENTÁRIA:</w:t>
      </w:r>
    </w:p>
    <w:p w:rsidR="00CF4B55" w:rsidRPr="00AB57AF" w:rsidRDefault="00CF4B55" w:rsidP="00CF4B55">
      <w:pPr>
        <w:spacing w:line="288" w:lineRule="auto"/>
        <w:jc w:val="both"/>
        <w:rPr>
          <w:rFonts w:cs="Arial"/>
          <w:b/>
          <w:bCs/>
          <w:szCs w:val="24"/>
        </w:rPr>
      </w:pPr>
      <w:r>
        <w:rPr>
          <w:rFonts w:cs="Arial"/>
          <w:b/>
          <w:szCs w:val="24"/>
        </w:rPr>
        <w:t>19</w:t>
      </w:r>
      <w:r w:rsidRPr="00AB57AF">
        <w:rPr>
          <w:rFonts w:cs="Arial"/>
          <w:b/>
          <w:szCs w:val="24"/>
        </w:rPr>
        <w:t xml:space="preserve">23 – Agência de Defesa Sanitária </w:t>
      </w:r>
      <w:proofErr w:type="spellStart"/>
      <w:r w:rsidRPr="00AB57AF">
        <w:rPr>
          <w:rFonts w:cs="Arial"/>
          <w:b/>
          <w:szCs w:val="24"/>
        </w:rPr>
        <w:t>Agrossilvopastoril</w:t>
      </w:r>
      <w:proofErr w:type="spellEnd"/>
      <w:r w:rsidRPr="00AB57AF">
        <w:rPr>
          <w:rFonts w:cs="Arial"/>
          <w:b/>
          <w:szCs w:val="24"/>
        </w:rPr>
        <w:t xml:space="preserve"> do Estado de Rondônia - IDARON</w:t>
      </w:r>
      <w:r w:rsidRPr="00AB57AF">
        <w:rPr>
          <w:rFonts w:cs="Arial"/>
          <w:szCs w:val="24"/>
        </w:rPr>
        <w:t xml:space="preserve">, entidade autárquica, com personalidade jurídica de direito público, com autonomia técnica, administrativa e financeira e patrimônio próprio, sede e foro na cidade de Porto Velho e jurisdição </w:t>
      </w:r>
      <w:smartTag w:uri="urn:schemas-microsoft-com:office:smarttags" w:element="PersonName">
        <w:smartTagPr>
          <w:attr w:name="ProductID" w:val="em todo Estado"/>
        </w:smartTagPr>
        <w:r w:rsidRPr="00AB57AF">
          <w:rPr>
            <w:rFonts w:cs="Arial"/>
            <w:szCs w:val="24"/>
          </w:rPr>
          <w:t>em todo Estado</w:t>
        </w:r>
      </w:smartTag>
      <w:r w:rsidRPr="00AB57AF">
        <w:rPr>
          <w:rFonts w:cs="Arial"/>
          <w:szCs w:val="24"/>
        </w:rPr>
        <w:t xml:space="preserve">, vinculada à Secretaria de Estado da Agricultura, ou a que vier lhe suceder, de fins não lucrativos, sendo o órgão executor da política estadual de defesa </w:t>
      </w:r>
      <w:proofErr w:type="spellStart"/>
      <w:r w:rsidRPr="00AB57AF">
        <w:rPr>
          <w:rFonts w:cs="Arial"/>
          <w:szCs w:val="24"/>
        </w:rPr>
        <w:t>agrossilvopastoril</w:t>
      </w:r>
      <w:proofErr w:type="spellEnd"/>
      <w:r w:rsidRPr="00AB57AF">
        <w:rPr>
          <w:rFonts w:cs="Arial"/>
          <w:szCs w:val="24"/>
        </w:rPr>
        <w:t xml:space="preserve">, tendo por finalidade promover a fiscalização e execução das atividades de vigilância e defesa sanitária animal e vegetal, inspeção e fiscalização de produtos e </w:t>
      </w:r>
      <w:proofErr w:type="spellStart"/>
      <w:proofErr w:type="gramStart"/>
      <w:r w:rsidRPr="00AB57AF">
        <w:rPr>
          <w:rFonts w:cs="Arial"/>
          <w:szCs w:val="24"/>
        </w:rPr>
        <w:t>sub</w:t>
      </w:r>
      <w:r>
        <w:rPr>
          <w:rFonts w:cs="Arial"/>
          <w:szCs w:val="24"/>
        </w:rPr>
        <w:t>-</w:t>
      </w:r>
      <w:r w:rsidRPr="00AB57AF">
        <w:rPr>
          <w:rFonts w:cs="Arial"/>
          <w:szCs w:val="24"/>
        </w:rPr>
        <w:t>produtos</w:t>
      </w:r>
      <w:proofErr w:type="spellEnd"/>
      <w:proofErr w:type="gramEnd"/>
      <w:r w:rsidRPr="00AB57AF">
        <w:rPr>
          <w:rFonts w:cs="Arial"/>
          <w:szCs w:val="24"/>
        </w:rPr>
        <w:t xml:space="preserve"> de origem animal, fiscalização e classificação da produção vegetal e identificação de essências florestais. Tem como atual Presidente o Senhor </w:t>
      </w:r>
      <w:r w:rsidRPr="00BA45BA">
        <w:rPr>
          <w:rFonts w:cs="Arial"/>
          <w:b/>
          <w:szCs w:val="24"/>
        </w:rPr>
        <w:t>JOSÉ ALFREDO VOLPI</w:t>
      </w:r>
      <w:r w:rsidRPr="00AB57AF">
        <w:rPr>
          <w:rFonts w:cs="Arial"/>
          <w:b/>
          <w:szCs w:val="24"/>
        </w:rPr>
        <w:t xml:space="preserve">, </w:t>
      </w:r>
      <w:r w:rsidRPr="00AB57AF">
        <w:rPr>
          <w:rFonts w:cs="Arial"/>
          <w:szCs w:val="24"/>
        </w:rPr>
        <w:t xml:space="preserve">nomeado através do DECRETO de </w:t>
      </w:r>
      <w:r>
        <w:rPr>
          <w:rFonts w:cs="Arial"/>
          <w:szCs w:val="24"/>
        </w:rPr>
        <w:t>1</w:t>
      </w:r>
      <w:r w:rsidRPr="00AB57AF">
        <w:rPr>
          <w:rFonts w:cs="Arial"/>
          <w:szCs w:val="24"/>
        </w:rPr>
        <w:t xml:space="preserve">1 de </w:t>
      </w:r>
      <w:r>
        <w:rPr>
          <w:rFonts w:cs="Arial"/>
          <w:szCs w:val="24"/>
        </w:rPr>
        <w:t>fevereiro</w:t>
      </w:r>
      <w:r w:rsidRPr="00AB57AF">
        <w:rPr>
          <w:rFonts w:cs="Arial"/>
          <w:szCs w:val="24"/>
        </w:rPr>
        <w:t xml:space="preserve"> de 201</w:t>
      </w:r>
      <w:r>
        <w:rPr>
          <w:rFonts w:cs="Arial"/>
          <w:szCs w:val="24"/>
        </w:rPr>
        <w:t>5</w:t>
      </w:r>
      <w:r w:rsidRPr="00AB57AF">
        <w:rPr>
          <w:rFonts w:cs="Arial"/>
          <w:szCs w:val="24"/>
        </w:rPr>
        <w:t>.</w:t>
      </w:r>
    </w:p>
    <w:p w:rsidR="00CF4B55" w:rsidRPr="00AB57AF" w:rsidRDefault="00CF4B55" w:rsidP="00CF4B55">
      <w:pPr>
        <w:spacing w:line="288" w:lineRule="auto"/>
        <w:rPr>
          <w:rFonts w:cs="Arial"/>
          <w:szCs w:val="24"/>
        </w:rPr>
      </w:pPr>
    </w:p>
    <w:p w:rsidR="00CF4B55" w:rsidRPr="00E049A8" w:rsidRDefault="00CF4B55" w:rsidP="00CF4B55">
      <w:pPr>
        <w:pStyle w:val="Ttulo1"/>
        <w:numPr>
          <w:ilvl w:val="0"/>
          <w:numId w:val="9"/>
        </w:numPr>
        <w:tabs>
          <w:tab w:val="clear" w:pos="1070"/>
          <w:tab w:val="num" w:pos="720"/>
        </w:tabs>
        <w:spacing w:line="288" w:lineRule="auto"/>
        <w:ind w:left="720"/>
        <w:jc w:val="both"/>
        <w:rPr>
          <w:rFonts w:cs="Arial"/>
          <w:sz w:val="22"/>
          <w:szCs w:val="22"/>
        </w:rPr>
      </w:pPr>
      <w:r w:rsidRPr="00E049A8">
        <w:rPr>
          <w:rFonts w:cs="Arial"/>
          <w:sz w:val="22"/>
          <w:szCs w:val="22"/>
        </w:rPr>
        <w:t>APRESENTAÇÃO:</w:t>
      </w:r>
    </w:p>
    <w:p w:rsidR="00CF4B55" w:rsidRPr="00E049A8" w:rsidRDefault="00CF4B55" w:rsidP="00CF4B55">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288" w:lineRule="auto"/>
        <w:ind w:firstLine="748"/>
        <w:jc w:val="both"/>
        <w:rPr>
          <w:rFonts w:cs="Arial"/>
          <w:sz w:val="22"/>
          <w:szCs w:val="22"/>
        </w:rPr>
      </w:pPr>
      <w:r w:rsidRPr="00E049A8">
        <w:rPr>
          <w:rFonts w:cs="Arial"/>
          <w:sz w:val="22"/>
          <w:szCs w:val="22"/>
        </w:rPr>
        <w:t>Em atendimento ao art. 14 da Lei 8.666/93, a elaboração deste Termo de Referência tem como objetivo a definição precisa do objeto a ser adquirido, apresentando subsídios necessários para a aquisição de material de consumo (gráfico) para atender as necessidades da Gerência de Inspeção e Defesa Sanitária Vegetal - GIDSV da Agência de Defesa Sanitária Agrosilvopastoril do Estado de Rondônia – IDARON. Deste modo, contém, ele, os elementos essenciais fixados na referida lei, descritos de forma a subsidiar os interessados em concorrer no certame e a preparar sua documentação de proposta e habilitação.</w:t>
      </w:r>
    </w:p>
    <w:p w:rsidR="00CF4B55" w:rsidRPr="00E049A8" w:rsidRDefault="00CF4B55" w:rsidP="00CF4B55">
      <w:pPr>
        <w:tabs>
          <w:tab w:val="num" w:pos="0"/>
          <w:tab w:val="left" w:pos="900"/>
          <w:tab w:val="left" w:pos="1800"/>
          <w:tab w:val="left" w:pos="2700"/>
          <w:tab w:val="right" w:pos="4761"/>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s>
        <w:spacing w:line="288" w:lineRule="auto"/>
        <w:ind w:firstLine="709"/>
        <w:jc w:val="both"/>
        <w:rPr>
          <w:rFonts w:cs="Arial"/>
          <w:sz w:val="22"/>
          <w:szCs w:val="22"/>
        </w:rPr>
      </w:pPr>
      <w:r w:rsidRPr="00E049A8">
        <w:rPr>
          <w:rFonts w:cs="Arial"/>
          <w:sz w:val="22"/>
          <w:szCs w:val="22"/>
        </w:rPr>
        <w:t xml:space="preserve">Visa também, </w:t>
      </w:r>
      <w:proofErr w:type="gramStart"/>
      <w:r w:rsidRPr="00E049A8">
        <w:rPr>
          <w:rFonts w:cs="Arial"/>
          <w:sz w:val="22"/>
          <w:szCs w:val="22"/>
        </w:rPr>
        <w:t>otimização</w:t>
      </w:r>
      <w:proofErr w:type="gramEnd"/>
      <w:r w:rsidRPr="00E049A8">
        <w:rPr>
          <w:rFonts w:cs="Arial"/>
          <w:sz w:val="22"/>
          <w:szCs w:val="22"/>
        </w:rPr>
        <w:t xml:space="preserve"> do resultado no processo de aquisição, possibilitando ampla competição, atendendo o </w:t>
      </w:r>
      <w:r w:rsidRPr="00E049A8">
        <w:rPr>
          <w:rFonts w:cs="Arial"/>
          <w:i/>
          <w:iCs/>
          <w:sz w:val="22"/>
          <w:szCs w:val="22"/>
        </w:rPr>
        <w:t>princípio da isonomia</w:t>
      </w:r>
      <w:r w:rsidRPr="00E049A8">
        <w:rPr>
          <w:rFonts w:cs="Arial"/>
          <w:sz w:val="22"/>
          <w:szCs w:val="22"/>
        </w:rPr>
        <w:t xml:space="preserve"> e resguardando os interesses da Administração Pública.</w:t>
      </w:r>
    </w:p>
    <w:p w:rsidR="00CF4B55" w:rsidRPr="00E049A8" w:rsidRDefault="00CF4B55" w:rsidP="00CF4B55">
      <w:pPr>
        <w:tabs>
          <w:tab w:val="num" w:pos="0"/>
        </w:tabs>
        <w:spacing w:line="288" w:lineRule="auto"/>
        <w:ind w:firstLine="1122"/>
        <w:rPr>
          <w:rFonts w:cs="Arial"/>
          <w:sz w:val="22"/>
          <w:szCs w:val="22"/>
        </w:rPr>
      </w:pPr>
    </w:p>
    <w:p w:rsidR="00CF4B55" w:rsidRPr="00E049A8" w:rsidRDefault="00CF4B55" w:rsidP="00CF4B55">
      <w:pPr>
        <w:pStyle w:val="Ttulo1"/>
        <w:numPr>
          <w:ilvl w:val="0"/>
          <w:numId w:val="9"/>
        </w:numPr>
        <w:tabs>
          <w:tab w:val="clear" w:pos="1070"/>
          <w:tab w:val="num" w:pos="720"/>
        </w:tabs>
        <w:spacing w:line="288" w:lineRule="auto"/>
        <w:ind w:left="720"/>
        <w:jc w:val="both"/>
        <w:rPr>
          <w:rFonts w:cs="Arial"/>
          <w:sz w:val="22"/>
          <w:szCs w:val="22"/>
        </w:rPr>
      </w:pPr>
      <w:r w:rsidRPr="00E049A8">
        <w:rPr>
          <w:rFonts w:cs="Arial"/>
          <w:sz w:val="22"/>
          <w:szCs w:val="22"/>
        </w:rPr>
        <w:t>OBJETO:</w:t>
      </w:r>
    </w:p>
    <w:p w:rsidR="00CF4B55" w:rsidRPr="00E049A8" w:rsidRDefault="00CF4B55" w:rsidP="00CF4B55">
      <w:pPr>
        <w:pStyle w:val="Ttulo1"/>
        <w:tabs>
          <w:tab w:val="num" w:pos="748"/>
        </w:tabs>
        <w:spacing w:line="288" w:lineRule="auto"/>
        <w:ind w:left="360" w:firstLine="748"/>
        <w:jc w:val="both"/>
        <w:rPr>
          <w:rFonts w:cs="Arial"/>
          <w:bCs/>
          <w:sz w:val="22"/>
          <w:szCs w:val="22"/>
        </w:rPr>
      </w:pPr>
      <w:r w:rsidRPr="00E049A8">
        <w:rPr>
          <w:rFonts w:cs="Arial"/>
          <w:sz w:val="22"/>
          <w:szCs w:val="22"/>
        </w:rPr>
        <w:t>Aquisição de material de consumo (gráfico) para atender as necessidades da Agência de Defesa Sanitária Agrosilvopastoril do Estado de Rondônia – IDARON</w:t>
      </w:r>
      <w:r w:rsidRPr="00E049A8">
        <w:rPr>
          <w:rFonts w:cs="Arial"/>
          <w:bCs/>
          <w:sz w:val="22"/>
          <w:szCs w:val="22"/>
        </w:rPr>
        <w:t>, conforme detalhamento do objeto.</w:t>
      </w:r>
    </w:p>
    <w:p w:rsidR="00CF4B55" w:rsidRPr="00E049A8" w:rsidRDefault="00CF4B55" w:rsidP="00CF4B55">
      <w:pPr>
        <w:spacing w:line="288" w:lineRule="auto"/>
        <w:rPr>
          <w:rFonts w:cs="Arial"/>
          <w:sz w:val="22"/>
          <w:szCs w:val="22"/>
        </w:rPr>
      </w:pPr>
    </w:p>
    <w:p w:rsidR="00CF4B55" w:rsidRPr="00E049A8" w:rsidRDefault="00CF4B55" w:rsidP="00CF4B55">
      <w:pPr>
        <w:pStyle w:val="Ttulo1"/>
        <w:numPr>
          <w:ilvl w:val="0"/>
          <w:numId w:val="9"/>
        </w:numPr>
        <w:tabs>
          <w:tab w:val="clear" w:pos="1070"/>
          <w:tab w:val="left" w:pos="187"/>
          <w:tab w:val="num" w:pos="720"/>
        </w:tabs>
        <w:spacing w:line="288" w:lineRule="auto"/>
        <w:ind w:left="720"/>
        <w:jc w:val="both"/>
        <w:rPr>
          <w:rFonts w:cs="Arial"/>
          <w:sz w:val="22"/>
          <w:szCs w:val="22"/>
        </w:rPr>
      </w:pPr>
      <w:r w:rsidRPr="00E049A8">
        <w:rPr>
          <w:rFonts w:cs="Arial"/>
          <w:sz w:val="22"/>
          <w:szCs w:val="22"/>
        </w:rPr>
        <w:t>DETALHAMENTO DO OBJETO:</w:t>
      </w:r>
    </w:p>
    <w:p w:rsidR="00CF4B55" w:rsidRPr="00E049A8" w:rsidRDefault="00CF4B55" w:rsidP="00CF4B55">
      <w:pPr>
        <w:jc w:val="center"/>
        <w:rPr>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953"/>
        <w:gridCol w:w="821"/>
        <w:gridCol w:w="2581"/>
      </w:tblGrid>
      <w:tr w:rsidR="00CF4B55" w:rsidRPr="00E049A8" w:rsidTr="00CF4B55">
        <w:tc>
          <w:tcPr>
            <w:tcW w:w="1135" w:type="dxa"/>
            <w:vAlign w:val="center"/>
          </w:tcPr>
          <w:p w:rsidR="00CF4B55" w:rsidRPr="00E049A8" w:rsidRDefault="00CF4B55" w:rsidP="00CF4B55">
            <w:pPr>
              <w:spacing w:line="360" w:lineRule="auto"/>
              <w:jc w:val="center"/>
              <w:rPr>
                <w:b/>
                <w:sz w:val="22"/>
                <w:szCs w:val="22"/>
              </w:rPr>
            </w:pPr>
            <w:r w:rsidRPr="00E049A8">
              <w:rPr>
                <w:b/>
                <w:sz w:val="22"/>
                <w:szCs w:val="22"/>
              </w:rPr>
              <w:t>ITEM</w:t>
            </w:r>
          </w:p>
        </w:tc>
        <w:tc>
          <w:tcPr>
            <w:tcW w:w="5953" w:type="dxa"/>
            <w:vAlign w:val="center"/>
          </w:tcPr>
          <w:p w:rsidR="00CF4B55" w:rsidRPr="00E049A8" w:rsidRDefault="00CF4B55" w:rsidP="00CF4B55">
            <w:pPr>
              <w:jc w:val="center"/>
              <w:rPr>
                <w:b/>
                <w:sz w:val="22"/>
                <w:szCs w:val="22"/>
              </w:rPr>
            </w:pPr>
            <w:bookmarkStart w:id="0" w:name="_GoBack"/>
            <w:bookmarkEnd w:id="0"/>
            <w:r w:rsidRPr="00E049A8">
              <w:rPr>
                <w:b/>
                <w:sz w:val="22"/>
                <w:szCs w:val="22"/>
              </w:rPr>
              <w:t>DESCRIÇÃO</w:t>
            </w:r>
          </w:p>
        </w:tc>
        <w:tc>
          <w:tcPr>
            <w:tcW w:w="821" w:type="dxa"/>
            <w:vAlign w:val="center"/>
          </w:tcPr>
          <w:p w:rsidR="00CF4B55" w:rsidRPr="00E049A8" w:rsidRDefault="00CF4B55" w:rsidP="00CF4B55">
            <w:pPr>
              <w:jc w:val="center"/>
              <w:rPr>
                <w:b/>
                <w:sz w:val="22"/>
                <w:szCs w:val="22"/>
              </w:rPr>
            </w:pPr>
            <w:r w:rsidRPr="00E049A8">
              <w:rPr>
                <w:b/>
                <w:sz w:val="22"/>
                <w:szCs w:val="22"/>
              </w:rPr>
              <w:t>UND.</w:t>
            </w:r>
          </w:p>
        </w:tc>
        <w:tc>
          <w:tcPr>
            <w:tcW w:w="2581" w:type="dxa"/>
            <w:vAlign w:val="center"/>
          </w:tcPr>
          <w:p w:rsidR="00CF4B55" w:rsidRPr="00E049A8" w:rsidRDefault="00CF4B55" w:rsidP="00CF4B55">
            <w:pPr>
              <w:jc w:val="center"/>
              <w:rPr>
                <w:b/>
                <w:sz w:val="22"/>
                <w:szCs w:val="22"/>
              </w:rPr>
            </w:pPr>
            <w:r w:rsidRPr="00E049A8">
              <w:rPr>
                <w:b/>
                <w:sz w:val="22"/>
                <w:szCs w:val="22"/>
              </w:rPr>
              <w:t>QUANTIDADE</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01</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FISCALIZAÇÃO</w:t>
            </w:r>
            <w:r w:rsidRPr="00E049A8">
              <w:rPr>
                <w:rFonts w:cs="Arial"/>
                <w:color w:val="000000"/>
                <w:sz w:val="22"/>
                <w:szCs w:val="22"/>
              </w:rPr>
              <w:t xml:space="preserve">: Termo de fiscalização em bloco com capa frontal e fundo, conforme modelo em anexo, com 100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lastRenderedPageBreak/>
                <w:t>29,7 cm</w:t>
              </w:r>
            </w:smartTag>
            <w:r w:rsidRPr="00E049A8">
              <w:rPr>
                <w:rFonts w:cs="Arial"/>
                <w:color w:val="000000"/>
                <w:sz w:val="22"/>
                <w:szCs w:val="22"/>
              </w:rPr>
              <w:t xml:space="preserve">, 1ª via cor branca e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TF 3001/ até TF</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fiscalização)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lastRenderedPageBreak/>
              <w:t>Bloco</w:t>
            </w:r>
          </w:p>
        </w:tc>
        <w:tc>
          <w:tcPr>
            <w:tcW w:w="2581" w:type="dxa"/>
            <w:vAlign w:val="center"/>
          </w:tcPr>
          <w:p w:rsidR="00CF4B55" w:rsidRPr="00E049A8" w:rsidRDefault="00CF4B55" w:rsidP="00CF4B55">
            <w:pPr>
              <w:jc w:val="center"/>
              <w:rPr>
                <w:sz w:val="22"/>
                <w:szCs w:val="22"/>
              </w:rPr>
            </w:pPr>
            <w:r w:rsidRPr="00E049A8">
              <w:rPr>
                <w:sz w:val="22"/>
                <w:szCs w:val="22"/>
              </w:rPr>
              <w:t>100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02</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INTERDIÇÃO</w:t>
            </w:r>
            <w:r w:rsidRPr="00E049A8">
              <w:rPr>
                <w:rFonts w:cs="Arial"/>
                <w:color w:val="000000"/>
                <w:sz w:val="22"/>
                <w:szCs w:val="22"/>
              </w:rPr>
              <w:t xml:space="preserve">: Termo de interdição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TI 501/ até TI</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interdição)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20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03</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DESINTERDIÇÃO</w:t>
            </w:r>
            <w:r w:rsidRPr="00E049A8">
              <w:rPr>
                <w:rFonts w:cs="Arial"/>
                <w:color w:val="000000"/>
                <w:sz w:val="22"/>
                <w:szCs w:val="22"/>
              </w:rPr>
              <w:t xml:space="preserve">: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501/ até TD</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20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04</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LIBERAÇÃO</w:t>
            </w:r>
            <w:r w:rsidRPr="00E049A8">
              <w:rPr>
                <w:rFonts w:cs="Arial"/>
                <w:color w:val="000000"/>
                <w:sz w:val="22"/>
                <w:szCs w:val="22"/>
              </w:rPr>
              <w:t xml:space="preserve">: Termo de liberação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w:t>
            </w:r>
            <w:r w:rsidRPr="00E049A8">
              <w:rPr>
                <w:rFonts w:cs="Arial"/>
                <w:color w:val="000000"/>
                <w:sz w:val="22"/>
                <w:szCs w:val="22"/>
              </w:rPr>
              <w:lastRenderedPageBreak/>
              <w:t xml:space="preserve">cor branca, 2ª via cor amarela, 3ª azul e 4ª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TL 501/ até TL</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forma a permitir a identificação do conteúdo do pacote sem a necessidade de abri-lo e sem, contudo, ocultar a numeração do primeiro bloco do pacote.   </w:t>
            </w:r>
          </w:p>
          <w:p w:rsidR="00CF4B55" w:rsidRPr="00E049A8" w:rsidRDefault="00CF4B55" w:rsidP="00CF4B55">
            <w:pPr>
              <w:ind w:left="360"/>
              <w:jc w:val="both"/>
              <w:rPr>
                <w:bCs/>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lastRenderedPageBreak/>
              <w:t>Bloco</w:t>
            </w:r>
          </w:p>
        </w:tc>
        <w:tc>
          <w:tcPr>
            <w:tcW w:w="2581" w:type="dxa"/>
            <w:vAlign w:val="center"/>
          </w:tcPr>
          <w:p w:rsidR="00CF4B55" w:rsidRPr="00E049A8" w:rsidRDefault="00CF4B55" w:rsidP="00CF4B55">
            <w:pPr>
              <w:jc w:val="center"/>
              <w:rPr>
                <w:sz w:val="22"/>
                <w:szCs w:val="22"/>
              </w:rPr>
            </w:pPr>
            <w:r w:rsidRPr="00E049A8">
              <w:rPr>
                <w:sz w:val="22"/>
                <w:szCs w:val="22"/>
              </w:rPr>
              <w:t>20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05</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SUSPENSÃO</w:t>
            </w:r>
            <w:r w:rsidRPr="00E049A8">
              <w:rPr>
                <w:rFonts w:cs="Arial"/>
                <w:color w:val="000000"/>
                <w:sz w:val="22"/>
                <w:szCs w:val="22"/>
              </w:rPr>
              <w:t xml:space="preserve">: Termo de suspensão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3ª via azul e 4ª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TS 501/ até TS</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suspensão) de forma a permitir a identificação do conteúdo do pacote sem a necessidade de abri-lo e sem, contudo, ocultar a numeração do primeiro bloco do pacote.   </w:t>
            </w:r>
          </w:p>
          <w:p w:rsidR="00CF4B55" w:rsidRPr="00E049A8" w:rsidRDefault="00CF4B55" w:rsidP="00CF4B55">
            <w:pPr>
              <w:jc w:val="both"/>
              <w:rPr>
                <w:rFonts w:cs="Arial"/>
                <w:color w:val="000000"/>
                <w:sz w:val="22"/>
                <w:szCs w:val="22"/>
              </w:rPr>
            </w:pP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20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06</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AUTO DE INFRAÇÃO</w:t>
            </w:r>
            <w:r w:rsidRPr="00E049A8">
              <w:rPr>
                <w:rFonts w:cs="Arial"/>
                <w:color w:val="000000"/>
                <w:sz w:val="22"/>
                <w:szCs w:val="22"/>
              </w:rPr>
              <w:t>: Auto de Infração em bloco com capa frontal e fundo, conforme modelo em anexo, com 50 jogos em 03 (</w:t>
            </w:r>
            <w:proofErr w:type="spellStart"/>
            <w:r w:rsidRPr="00E049A8">
              <w:rPr>
                <w:rFonts w:cs="Arial"/>
                <w:color w:val="000000"/>
                <w:sz w:val="22"/>
                <w:szCs w:val="22"/>
              </w:rPr>
              <w:t>trê</w:t>
            </w:r>
            <w:proofErr w:type="spellEnd"/>
            <w:r w:rsidRPr="00E049A8">
              <w:rPr>
                <w:rFonts w:cs="Arial"/>
                <w:color w:val="000000"/>
                <w:sz w:val="22"/>
                <w:szCs w:val="22"/>
              </w:rPr>
              <w:t xml:space="preserve">)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1ª via cor branca, 2ª via cor amarela</w:t>
            </w:r>
            <w:proofErr w:type="gramStart"/>
            <w:r w:rsidRPr="00E049A8">
              <w:rPr>
                <w:rFonts w:cs="Arial"/>
                <w:color w:val="000000"/>
                <w:sz w:val="22"/>
                <w:szCs w:val="22"/>
              </w:rPr>
              <w:t xml:space="preserve">  </w:t>
            </w:r>
            <w:proofErr w:type="gramEnd"/>
            <w:r w:rsidRPr="00E049A8">
              <w:rPr>
                <w:rFonts w:cs="Arial"/>
                <w:color w:val="000000"/>
                <w:sz w:val="22"/>
                <w:szCs w:val="22"/>
              </w:rPr>
              <w:t xml:space="preserve">3ª via cor azul ,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AI</w:t>
            </w:r>
            <w:r w:rsidRPr="00E049A8">
              <w:rPr>
                <w:rFonts w:cs="Arial"/>
                <w:b/>
                <w:bCs/>
                <w:color w:val="000000"/>
                <w:sz w:val="22"/>
                <w:szCs w:val="22"/>
              </w:rPr>
              <w:t xml:space="preserve"> 501/ até AI</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(auto de infração)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30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07</w:t>
            </w:r>
          </w:p>
        </w:tc>
        <w:tc>
          <w:tcPr>
            <w:tcW w:w="5953" w:type="dxa"/>
          </w:tcPr>
          <w:p w:rsidR="00CF4B55" w:rsidRPr="00E049A8" w:rsidRDefault="00CF4B55" w:rsidP="00CF4B55">
            <w:pPr>
              <w:jc w:val="both"/>
              <w:rPr>
                <w:rFonts w:cs="Arial"/>
                <w:b/>
                <w:bCs/>
                <w:color w:val="000000"/>
                <w:sz w:val="22"/>
                <w:szCs w:val="22"/>
              </w:rPr>
            </w:pPr>
            <w:r w:rsidRPr="00E049A8">
              <w:rPr>
                <w:rFonts w:cs="Arial"/>
                <w:b/>
                <w:color w:val="000000"/>
                <w:sz w:val="22"/>
                <w:szCs w:val="22"/>
              </w:rPr>
              <w:t>TERMO DE COLETA</w:t>
            </w:r>
            <w:r w:rsidRPr="00E049A8">
              <w:rPr>
                <w:rFonts w:cs="Arial"/>
                <w:color w:val="000000"/>
                <w:sz w:val="22"/>
                <w:szCs w:val="22"/>
              </w:rPr>
              <w:t xml:space="preserve">: Termo de coleta de amostra em bloco com capa frontal e fundo, conforme modelo em anexo, com 50 </w:t>
            </w:r>
            <w:r w:rsidRPr="00E049A8">
              <w:rPr>
                <w:rFonts w:cs="Arial"/>
                <w:color w:val="000000"/>
                <w:sz w:val="22"/>
                <w:szCs w:val="22"/>
              </w:rPr>
              <w:lastRenderedPageBreak/>
              <w:t xml:space="preserve">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 4ª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TC –1 501/ até TC</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 e acondiciona-los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coleta de amostra) de forma a permitir a identificação do conteúdo do pacote sem a necessidade de abri-lo e sem, contudo, ocultar a numeração do primeiro bloco do pacote.   </w:t>
            </w:r>
          </w:p>
          <w:p w:rsidR="00CF4B55" w:rsidRPr="00E049A8" w:rsidRDefault="00CF4B55" w:rsidP="00CF4B55">
            <w:pPr>
              <w:jc w:val="both"/>
              <w:rPr>
                <w:rFonts w:cs="Arial"/>
                <w:color w:val="000000"/>
                <w:sz w:val="22"/>
                <w:szCs w:val="22"/>
              </w:rPr>
            </w:pP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lastRenderedPageBreak/>
              <w:t>Bloco</w:t>
            </w:r>
          </w:p>
        </w:tc>
        <w:tc>
          <w:tcPr>
            <w:tcW w:w="2581" w:type="dxa"/>
            <w:vAlign w:val="center"/>
          </w:tcPr>
          <w:p w:rsidR="00CF4B55" w:rsidRPr="00E049A8" w:rsidRDefault="00CF4B55" w:rsidP="00CF4B55">
            <w:pPr>
              <w:jc w:val="center"/>
              <w:rPr>
                <w:sz w:val="22"/>
                <w:szCs w:val="22"/>
              </w:rPr>
            </w:pPr>
            <w:r w:rsidRPr="00E049A8">
              <w:rPr>
                <w:sz w:val="22"/>
                <w:szCs w:val="22"/>
              </w:rPr>
              <w:t>100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08</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MAPA DE TRÂNSITO</w:t>
            </w:r>
            <w:r w:rsidRPr="00E049A8">
              <w:rPr>
                <w:rFonts w:cs="Arial"/>
                <w:color w:val="000000"/>
                <w:sz w:val="22"/>
                <w:szCs w:val="22"/>
              </w:rPr>
              <w:t xml:space="preserve">: Mapa de controle de Trânsito em bloco com capa frontal e fundo, conforme modelo em anexo, com 50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tamanho 21,6</w:t>
            </w:r>
            <w:proofErr w:type="gramStart"/>
            <w:r w:rsidRPr="00E049A8">
              <w:rPr>
                <w:rFonts w:cs="Arial"/>
                <w:color w:val="000000"/>
                <w:sz w:val="22"/>
                <w:szCs w:val="22"/>
              </w:rPr>
              <w:t>x33cm,</w:t>
            </w:r>
            <w:proofErr w:type="gramEnd"/>
            <w:r w:rsidRPr="00E049A8">
              <w:rPr>
                <w:rFonts w:cs="Arial"/>
                <w:color w:val="000000"/>
                <w:sz w:val="22"/>
                <w:szCs w:val="22"/>
              </w:rPr>
              <w:t xml:space="preserve">1ª via cor branca,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Colado.</w:t>
            </w:r>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200 e acondiciona-los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(mapa de trânsito) de forma a permitir a identificação do conteúdo do pacote sem a necessidade de abri-lo e sem, contudo, ocultar a numeração do primeiro bloco do pacote.   </w:t>
            </w:r>
          </w:p>
          <w:p w:rsidR="00CF4B55" w:rsidRPr="00E049A8" w:rsidRDefault="00CF4B55" w:rsidP="00CF4B55">
            <w:pPr>
              <w:jc w:val="both"/>
              <w:rPr>
                <w:rFonts w:cs="Arial"/>
                <w:color w:val="000000"/>
                <w:sz w:val="22"/>
                <w:szCs w:val="22"/>
              </w:rPr>
            </w:pP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200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09</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CERTIFICADO DE PRODUTO</w:t>
            </w:r>
            <w:r w:rsidRPr="00E049A8">
              <w:rPr>
                <w:rFonts w:cs="Arial"/>
                <w:color w:val="000000"/>
                <w:sz w:val="22"/>
                <w:szCs w:val="22"/>
              </w:rPr>
              <w:t xml:space="preserve">: Certificado de produto confeccionado </w:t>
            </w:r>
            <w:smartTag w:uri="urn:schemas-microsoft-com:office:smarttags" w:element="PersonName">
              <w:smartTagPr>
                <w:attr w:name="ProductID" w:val="em papel AP"/>
              </w:smartTagPr>
              <w:r w:rsidRPr="00E049A8">
                <w:rPr>
                  <w:rFonts w:cs="Arial"/>
                  <w:color w:val="000000"/>
                  <w:sz w:val="22"/>
                  <w:szCs w:val="22"/>
                </w:rPr>
                <w:t>em papel AP</w:t>
              </w:r>
            </w:smartTag>
            <w:r w:rsidRPr="00E049A8">
              <w:rPr>
                <w:rFonts w:cs="Arial"/>
                <w:color w:val="000000"/>
                <w:sz w:val="22"/>
                <w:szCs w:val="22"/>
              </w:rPr>
              <w:t xml:space="preserve"> 240, formato A4 </w:t>
            </w:r>
            <w:proofErr w:type="spellStart"/>
            <w:proofErr w:type="gramStart"/>
            <w:r w:rsidRPr="00E049A8">
              <w:rPr>
                <w:rFonts w:cs="Arial"/>
                <w:color w:val="000000"/>
                <w:sz w:val="22"/>
                <w:szCs w:val="22"/>
              </w:rPr>
              <w:t>tam</w:t>
            </w:r>
            <w:proofErr w:type="spellEnd"/>
            <w:proofErr w:type="gramEnd"/>
            <w:r w:rsidRPr="00E049A8">
              <w:rPr>
                <w:rFonts w:cs="Arial"/>
                <w:color w:val="000000"/>
                <w:sz w:val="22"/>
                <w:szCs w:val="22"/>
              </w:rPr>
              <w:t xml:space="preserve">. 21x </w:t>
            </w:r>
            <w:smartTag w:uri="urn:schemas-microsoft-com:office:smarttags" w:element="metricconverter">
              <w:smartTagPr>
                <w:attr w:name="ProductID" w:val="29,70 cm"/>
              </w:smartTagPr>
              <w:r w:rsidRPr="00E049A8">
                <w:rPr>
                  <w:rFonts w:cs="Arial"/>
                  <w:color w:val="000000"/>
                  <w:sz w:val="22"/>
                  <w:szCs w:val="22"/>
                </w:rPr>
                <w:t>29,70 cm</w:t>
              </w:r>
            </w:smartTag>
            <w:r w:rsidRPr="00E049A8">
              <w:rPr>
                <w:rFonts w:cs="Arial"/>
                <w:color w:val="000000"/>
                <w:sz w:val="22"/>
                <w:szCs w:val="22"/>
              </w:rPr>
              <w:t xml:space="preserve"> (larg. x </w:t>
            </w:r>
            <w:proofErr w:type="spellStart"/>
            <w:r w:rsidRPr="00E049A8">
              <w:rPr>
                <w:rFonts w:cs="Arial"/>
                <w:color w:val="000000"/>
                <w:sz w:val="22"/>
                <w:szCs w:val="22"/>
              </w:rPr>
              <w:t>alt</w:t>
            </w:r>
            <w:proofErr w:type="spellEnd"/>
            <w:r w:rsidRPr="00E049A8">
              <w:rPr>
                <w:rFonts w:cs="Arial"/>
                <w:color w:val="000000"/>
                <w:sz w:val="22"/>
                <w:szCs w:val="22"/>
              </w:rPr>
              <w:t>,), 04 cores policromia, fotolito e arte inclusos, o modelo definitivo será entregue com o empenho.</w:t>
            </w:r>
          </w:p>
          <w:p w:rsidR="00CF4B55" w:rsidRPr="00E049A8" w:rsidRDefault="00CF4B55" w:rsidP="00CF4B55">
            <w:pPr>
              <w:jc w:val="both"/>
              <w:rPr>
                <w:rFonts w:cs="Arial"/>
                <w:color w:val="000000"/>
                <w:sz w:val="22"/>
                <w:szCs w:val="22"/>
              </w:rPr>
            </w:pPr>
            <w:r w:rsidRPr="00E049A8">
              <w:rPr>
                <w:rFonts w:cs="Arial"/>
                <w:color w:val="000000"/>
                <w:sz w:val="22"/>
                <w:szCs w:val="22"/>
              </w:rPr>
              <w:t xml:space="preserve">O material deverá ser embalado em pacotes de 250 unidades, envoltos em papel filme plástico </w:t>
            </w:r>
            <w:proofErr w:type="spellStart"/>
            <w:r w:rsidRPr="00E049A8">
              <w:rPr>
                <w:rFonts w:cs="Arial"/>
                <w:color w:val="000000"/>
                <w:sz w:val="22"/>
                <w:szCs w:val="22"/>
              </w:rPr>
              <w:t>trasparente</w:t>
            </w:r>
            <w:proofErr w:type="spellEnd"/>
            <w:r w:rsidRPr="00E049A8">
              <w:rPr>
                <w:rFonts w:cs="Arial"/>
                <w:color w:val="000000"/>
                <w:sz w:val="22"/>
                <w:szCs w:val="22"/>
              </w:rPr>
              <w:t xml:space="preserve"> e </w:t>
            </w:r>
            <w:proofErr w:type="gramStart"/>
            <w:r w:rsidRPr="00E049A8">
              <w:rPr>
                <w:rFonts w:cs="Arial"/>
                <w:color w:val="000000"/>
                <w:sz w:val="22"/>
                <w:szCs w:val="22"/>
              </w:rPr>
              <w:t>resistente</w:t>
            </w:r>
            <w:proofErr w:type="gramEnd"/>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Unid.</w:t>
            </w:r>
          </w:p>
        </w:tc>
        <w:tc>
          <w:tcPr>
            <w:tcW w:w="2581" w:type="dxa"/>
            <w:vAlign w:val="center"/>
          </w:tcPr>
          <w:p w:rsidR="00CF4B55" w:rsidRPr="00E049A8" w:rsidRDefault="00CF4B55" w:rsidP="00CF4B55">
            <w:pPr>
              <w:jc w:val="center"/>
              <w:rPr>
                <w:sz w:val="22"/>
                <w:szCs w:val="22"/>
              </w:rPr>
            </w:pPr>
            <w:r w:rsidRPr="00E049A8">
              <w:rPr>
                <w:sz w:val="22"/>
                <w:szCs w:val="22"/>
              </w:rPr>
              <w:t>1.500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10</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CERTIFICADO DE EMPRESA</w:t>
            </w:r>
            <w:r w:rsidRPr="00E049A8">
              <w:rPr>
                <w:rFonts w:cs="Arial"/>
                <w:color w:val="000000"/>
                <w:sz w:val="22"/>
                <w:szCs w:val="22"/>
              </w:rPr>
              <w:t xml:space="preserve">: Certificado de empresa confeccionado </w:t>
            </w:r>
            <w:smartTag w:uri="urn:schemas-microsoft-com:office:smarttags" w:element="PersonName">
              <w:smartTagPr>
                <w:attr w:name="ProductID" w:val="em papel AP"/>
              </w:smartTagPr>
              <w:r w:rsidRPr="00E049A8">
                <w:rPr>
                  <w:rFonts w:cs="Arial"/>
                  <w:color w:val="000000"/>
                  <w:sz w:val="22"/>
                  <w:szCs w:val="22"/>
                </w:rPr>
                <w:t>em papel AP</w:t>
              </w:r>
            </w:smartTag>
            <w:r w:rsidRPr="00E049A8">
              <w:rPr>
                <w:rFonts w:cs="Arial"/>
                <w:color w:val="000000"/>
                <w:sz w:val="22"/>
                <w:szCs w:val="22"/>
              </w:rPr>
              <w:t xml:space="preserve"> 240, formato A4 </w:t>
            </w:r>
            <w:proofErr w:type="spellStart"/>
            <w:proofErr w:type="gramStart"/>
            <w:r w:rsidRPr="00E049A8">
              <w:rPr>
                <w:rFonts w:cs="Arial"/>
                <w:color w:val="000000"/>
                <w:sz w:val="22"/>
                <w:szCs w:val="22"/>
              </w:rPr>
              <w:t>tam</w:t>
            </w:r>
            <w:proofErr w:type="spellEnd"/>
            <w:proofErr w:type="gramEnd"/>
            <w:r w:rsidRPr="00E049A8">
              <w:rPr>
                <w:rFonts w:cs="Arial"/>
                <w:color w:val="000000"/>
                <w:sz w:val="22"/>
                <w:szCs w:val="22"/>
              </w:rPr>
              <w:t xml:space="preserve">. </w:t>
            </w:r>
            <w:proofErr w:type="gramStart"/>
            <w:r w:rsidRPr="00E049A8">
              <w:rPr>
                <w:rFonts w:cs="Arial"/>
                <w:color w:val="000000"/>
                <w:sz w:val="22"/>
                <w:szCs w:val="22"/>
              </w:rPr>
              <w:t>21x29,</w:t>
            </w:r>
            <w:proofErr w:type="gramEnd"/>
            <w:r w:rsidRPr="00E049A8">
              <w:rPr>
                <w:rFonts w:cs="Arial"/>
                <w:color w:val="000000"/>
                <w:sz w:val="22"/>
                <w:szCs w:val="22"/>
              </w:rPr>
              <w:t xml:space="preserve">70 cm (larg. x </w:t>
            </w:r>
            <w:proofErr w:type="spellStart"/>
            <w:r w:rsidRPr="00E049A8">
              <w:rPr>
                <w:rFonts w:cs="Arial"/>
                <w:color w:val="000000"/>
                <w:sz w:val="22"/>
                <w:szCs w:val="22"/>
              </w:rPr>
              <w:t>alt</w:t>
            </w:r>
            <w:proofErr w:type="spellEnd"/>
            <w:r w:rsidRPr="00E049A8">
              <w:rPr>
                <w:rFonts w:cs="Arial"/>
                <w:color w:val="000000"/>
                <w:sz w:val="22"/>
                <w:szCs w:val="22"/>
              </w:rPr>
              <w:t>,), 04 cores policromia, fotolito e arte inclusos, o modelo definitivo será entregue com o empenho.</w:t>
            </w:r>
          </w:p>
          <w:p w:rsidR="00CF4B55" w:rsidRPr="00E049A8" w:rsidRDefault="00CF4B55" w:rsidP="00CF4B55">
            <w:pPr>
              <w:jc w:val="both"/>
              <w:rPr>
                <w:rFonts w:cs="Arial"/>
                <w:color w:val="000000"/>
                <w:sz w:val="22"/>
                <w:szCs w:val="22"/>
              </w:rPr>
            </w:pPr>
            <w:r w:rsidRPr="00E049A8">
              <w:rPr>
                <w:rFonts w:cs="Arial"/>
                <w:color w:val="000000"/>
                <w:sz w:val="22"/>
                <w:szCs w:val="22"/>
              </w:rPr>
              <w:t xml:space="preserve">O material deverá ser embalado em pacotes de 250 unidades, envoltos em papel filme plástico </w:t>
            </w:r>
            <w:proofErr w:type="spellStart"/>
            <w:r w:rsidRPr="00E049A8">
              <w:rPr>
                <w:rFonts w:cs="Arial"/>
                <w:color w:val="000000"/>
                <w:sz w:val="22"/>
                <w:szCs w:val="22"/>
              </w:rPr>
              <w:t>trasparente</w:t>
            </w:r>
            <w:proofErr w:type="spellEnd"/>
            <w:r w:rsidRPr="00E049A8">
              <w:rPr>
                <w:rFonts w:cs="Arial"/>
                <w:color w:val="000000"/>
                <w:sz w:val="22"/>
                <w:szCs w:val="22"/>
              </w:rPr>
              <w:t xml:space="preserve"> e </w:t>
            </w:r>
            <w:proofErr w:type="gramStart"/>
            <w:r w:rsidRPr="00E049A8">
              <w:rPr>
                <w:rFonts w:cs="Arial"/>
                <w:color w:val="000000"/>
                <w:sz w:val="22"/>
                <w:szCs w:val="22"/>
              </w:rPr>
              <w:t>resistente</w:t>
            </w:r>
            <w:proofErr w:type="gramEnd"/>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Unid.</w:t>
            </w:r>
          </w:p>
        </w:tc>
        <w:tc>
          <w:tcPr>
            <w:tcW w:w="2581" w:type="dxa"/>
            <w:vAlign w:val="center"/>
          </w:tcPr>
          <w:p w:rsidR="00CF4B55" w:rsidRPr="00E049A8" w:rsidRDefault="00CF4B55" w:rsidP="00CF4B55">
            <w:pPr>
              <w:jc w:val="center"/>
              <w:rPr>
                <w:sz w:val="22"/>
                <w:szCs w:val="22"/>
              </w:rPr>
            </w:pPr>
            <w:r w:rsidRPr="00E049A8">
              <w:rPr>
                <w:sz w:val="22"/>
                <w:szCs w:val="22"/>
              </w:rPr>
              <w:t>1.500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11</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FICHA DE ANTENDIMENTO INDIVIDUAL</w:t>
            </w:r>
            <w:r w:rsidRPr="00E049A8">
              <w:rPr>
                <w:rFonts w:cs="Arial"/>
                <w:color w:val="000000"/>
                <w:sz w:val="22"/>
                <w:szCs w:val="22"/>
              </w:rPr>
              <w:t>: blocos de formulário conforme modelo anexo n° 1 com capa frontal</w:t>
            </w:r>
            <w:proofErr w:type="gramStart"/>
            <w:r w:rsidRPr="00E049A8">
              <w:rPr>
                <w:rFonts w:cs="Arial"/>
                <w:color w:val="000000"/>
                <w:sz w:val="22"/>
                <w:szCs w:val="22"/>
              </w:rPr>
              <w:t xml:space="preserve">  </w:t>
            </w:r>
            <w:proofErr w:type="gramEnd"/>
            <w:r w:rsidRPr="00E049A8">
              <w:rPr>
                <w:rFonts w:cs="Arial"/>
                <w:color w:val="000000"/>
                <w:sz w:val="22"/>
                <w:szCs w:val="22"/>
              </w:rPr>
              <w:t xml:space="preserve">e de fundo, contendo 50 jogos numerados sequencialmente a partir de </w:t>
            </w:r>
            <w:r w:rsidRPr="00E049A8">
              <w:rPr>
                <w:rFonts w:cs="Arial"/>
                <w:color w:val="000000"/>
                <w:sz w:val="22"/>
                <w:szCs w:val="22"/>
              </w:rPr>
              <w:lastRenderedPageBreak/>
              <w:t xml:space="preserve">125.001, em 2 vias(1ª via branca, 1x0 cor, tinta escala em </w:t>
            </w:r>
            <w:proofErr w:type="spellStart"/>
            <w:r w:rsidRPr="00E049A8">
              <w:rPr>
                <w:rFonts w:cs="Arial"/>
                <w:color w:val="000000"/>
                <w:sz w:val="22"/>
                <w:szCs w:val="22"/>
              </w:rPr>
              <w:t>autocopiativo</w:t>
            </w:r>
            <w:proofErr w:type="spellEnd"/>
            <w:r w:rsidRPr="00E049A8">
              <w:rPr>
                <w:rFonts w:cs="Arial"/>
                <w:color w:val="000000"/>
                <w:sz w:val="22"/>
                <w:szCs w:val="22"/>
              </w:rPr>
              <w:t xml:space="preserve"> cb. saída em </w:t>
            </w:r>
            <w:proofErr w:type="spellStart"/>
            <w:r w:rsidRPr="00E049A8">
              <w:rPr>
                <w:rFonts w:cs="Arial"/>
                <w:color w:val="000000"/>
                <w:sz w:val="22"/>
                <w:szCs w:val="22"/>
              </w:rPr>
              <w:t>ctp</w:t>
            </w:r>
            <w:proofErr w:type="spellEnd"/>
            <w:r w:rsidRPr="00E049A8">
              <w:rPr>
                <w:rFonts w:cs="Arial"/>
                <w:color w:val="000000"/>
                <w:sz w:val="22"/>
                <w:szCs w:val="22"/>
              </w:rPr>
              <w:t xml:space="preserve">, 2ª via amarela, 1x0 cor, tinta escala em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cf</w:t>
            </w:r>
            <w:proofErr w:type="spellEnd"/>
            <w:r w:rsidRPr="00E049A8">
              <w:rPr>
                <w:rFonts w:cs="Arial"/>
                <w:color w:val="000000"/>
                <w:sz w:val="22"/>
                <w:szCs w:val="22"/>
              </w:rPr>
              <w:t xml:space="preserve">),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medindo 21,5 x 31,5cm, em  papel  ofício , 56g colado. </w:t>
            </w:r>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(ficha de atendimento individual)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lastRenderedPageBreak/>
              <w:t>Bloco</w:t>
            </w:r>
          </w:p>
        </w:tc>
        <w:tc>
          <w:tcPr>
            <w:tcW w:w="2581" w:type="dxa"/>
            <w:vAlign w:val="center"/>
          </w:tcPr>
          <w:p w:rsidR="00CF4B55" w:rsidRPr="00E049A8" w:rsidRDefault="00CF4B55" w:rsidP="00CF4B55">
            <w:pPr>
              <w:jc w:val="center"/>
              <w:rPr>
                <w:sz w:val="22"/>
                <w:szCs w:val="22"/>
              </w:rPr>
            </w:pPr>
            <w:r w:rsidRPr="00E049A8">
              <w:rPr>
                <w:sz w:val="22"/>
                <w:szCs w:val="22"/>
              </w:rPr>
              <w:t>1.000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12</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TERMO DE DESTRUIÇÃO DE PRODUTO VEGETAL</w:t>
            </w:r>
            <w:r w:rsidRPr="00E049A8">
              <w:rPr>
                <w:rFonts w:cs="Arial"/>
                <w:color w:val="000000"/>
                <w:sz w:val="22"/>
                <w:szCs w:val="22"/>
              </w:rPr>
              <w:t xml:space="preserve">: Termo de destruição de produto vegetal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501/ até TD</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destruição vegetal)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40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13</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TERMO DE INTERDIÇÃO DE VIVEIRO</w:t>
            </w:r>
            <w:r w:rsidRPr="00E049A8">
              <w:rPr>
                <w:rFonts w:cs="Arial"/>
                <w:color w:val="000000"/>
                <w:sz w:val="22"/>
                <w:szCs w:val="22"/>
              </w:rPr>
              <w:t xml:space="preserve">: Termo de interdição de viveiro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TI 001/ até TI</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interdição de viveiro)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40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14</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TERMO DE DESINTERDIÇÃO DE PRODUTO VEGETAL</w:t>
            </w:r>
            <w:r w:rsidRPr="00E049A8">
              <w:rPr>
                <w:rFonts w:cs="Arial"/>
                <w:color w:val="000000"/>
                <w:sz w:val="22"/>
                <w:szCs w:val="22"/>
              </w:rPr>
              <w:t xml:space="preserve">: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produto vegetal em bloco com capa frontal e fundo,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001/ até TD</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50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produto vegetal)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50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15</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TERMO DE COLETA DE AMOSTRA FITOSSANITÁRIA</w:t>
            </w:r>
            <w:r w:rsidRPr="00E049A8">
              <w:rPr>
                <w:rFonts w:cs="Arial"/>
                <w:color w:val="000000"/>
                <w:sz w:val="22"/>
                <w:szCs w:val="22"/>
              </w:rPr>
              <w:t xml:space="preserve">: Termo de coleta de amostra fitossanitária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 4ª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TC 001/ até TC</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80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coleta de amostra fitossanitária)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80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t>16</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AUTORIZAÇÃO PARA AQUISIÇÃO DE MUDAS E /OU OUTRO MATERIAL PROPAGATIVO</w:t>
            </w:r>
            <w:r w:rsidRPr="00E049A8">
              <w:rPr>
                <w:rFonts w:cs="Arial"/>
                <w:color w:val="000000"/>
                <w:sz w:val="22"/>
                <w:szCs w:val="22"/>
              </w:rPr>
              <w:t xml:space="preserve">: Autorização para aquisição de mudas e/ou outro material propagativo em bloco com capa frontal e fundo, conforme modelo em anexo, com 40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AQ 001/ até AQ</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(autorização para </w:t>
            </w:r>
            <w:r w:rsidRPr="00E049A8">
              <w:rPr>
                <w:rFonts w:cs="Arial"/>
                <w:color w:val="000000"/>
                <w:sz w:val="22"/>
                <w:szCs w:val="22"/>
              </w:rPr>
              <w:lastRenderedPageBreak/>
              <w:t xml:space="preserve">aquisição de mudas e/ou outro material propagativo)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lastRenderedPageBreak/>
              <w:t>Bloco</w:t>
            </w:r>
          </w:p>
        </w:tc>
        <w:tc>
          <w:tcPr>
            <w:tcW w:w="2581" w:type="dxa"/>
            <w:vAlign w:val="center"/>
          </w:tcPr>
          <w:p w:rsidR="00CF4B55" w:rsidRPr="00E049A8" w:rsidRDefault="00CF4B55" w:rsidP="00CF4B55">
            <w:pPr>
              <w:jc w:val="center"/>
              <w:rPr>
                <w:sz w:val="22"/>
                <w:szCs w:val="22"/>
              </w:rPr>
            </w:pPr>
            <w:r w:rsidRPr="00E049A8">
              <w:rPr>
                <w:sz w:val="22"/>
                <w:szCs w:val="22"/>
              </w:rPr>
              <w:t>40</w:t>
            </w:r>
          </w:p>
        </w:tc>
      </w:tr>
      <w:tr w:rsidR="00CF4B55" w:rsidRPr="00E049A8" w:rsidTr="00CF4B55">
        <w:tc>
          <w:tcPr>
            <w:tcW w:w="1135" w:type="dxa"/>
            <w:vAlign w:val="center"/>
          </w:tcPr>
          <w:p w:rsidR="00CF4B55" w:rsidRPr="00E049A8" w:rsidRDefault="00CF4B55" w:rsidP="00CF4B55">
            <w:pPr>
              <w:spacing w:line="360" w:lineRule="auto"/>
              <w:jc w:val="center"/>
              <w:rPr>
                <w:sz w:val="22"/>
                <w:szCs w:val="22"/>
              </w:rPr>
            </w:pPr>
            <w:r w:rsidRPr="00E049A8">
              <w:rPr>
                <w:sz w:val="22"/>
                <w:szCs w:val="22"/>
              </w:rPr>
              <w:lastRenderedPageBreak/>
              <w:t>17</w:t>
            </w:r>
          </w:p>
        </w:tc>
        <w:tc>
          <w:tcPr>
            <w:tcW w:w="5953" w:type="dxa"/>
          </w:tcPr>
          <w:p w:rsidR="00CF4B55" w:rsidRPr="00E049A8" w:rsidRDefault="00CF4B55" w:rsidP="00CF4B55">
            <w:pPr>
              <w:jc w:val="both"/>
              <w:rPr>
                <w:rFonts w:cs="Arial"/>
                <w:color w:val="000000"/>
                <w:sz w:val="22"/>
                <w:szCs w:val="22"/>
              </w:rPr>
            </w:pPr>
            <w:r w:rsidRPr="00E049A8">
              <w:rPr>
                <w:rFonts w:cs="Arial"/>
                <w:b/>
                <w:color w:val="000000"/>
                <w:sz w:val="22"/>
                <w:szCs w:val="22"/>
              </w:rPr>
              <w:t>TERMO DE APREENSÃO DE PRODUTO VEGETAL</w:t>
            </w:r>
            <w:r w:rsidRPr="00E049A8">
              <w:rPr>
                <w:rFonts w:cs="Arial"/>
                <w:color w:val="000000"/>
                <w:sz w:val="22"/>
                <w:szCs w:val="22"/>
              </w:rPr>
              <w:t xml:space="preserve">: Termo de apreensão de produto vegetal em bloco com capa frontal e </w:t>
            </w:r>
            <w:proofErr w:type="gramStart"/>
            <w:r w:rsidRPr="00E049A8">
              <w:rPr>
                <w:rFonts w:cs="Arial"/>
                <w:color w:val="000000"/>
                <w:sz w:val="22"/>
                <w:szCs w:val="22"/>
              </w:rPr>
              <w:t>fundo,</w:t>
            </w:r>
            <w:proofErr w:type="gramEnd"/>
            <w:r w:rsidRPr="00E049A8">
              <w:rPr>
                <w:rFonts w:cs="Arial"/>
                <w:color w:val="000000"/>
                <w:sz w:val="22"/>
                <w:szCs w:val="22"/>
              </w:rPr>
              <w:t xml:space="preserve">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TA 001/ até TA</w:t>
            </w:r>
            <w:proofErr w:type="gramStart"/>
            <w:r w:rsidRPr="00E049A8">
              <w:rPr>
                <w:rFonts w:cs="Arial"/>
                <w:b/>
                <w:bCs/>
                <w:color w:val="000000"/>
                <w:sz w:val="22"/>
                <w:szCs w:val="22"/>
              </w:rPr>
              <w:t>.....</w:t>
            </w:r>
            <w:proofErr w:type="gramEnd"/>
          </w:p>
          <w:p w:rsidR="00CF4B55" w:rsidRPr="00E049A8" w:rsidRDefault="00CF4B55" w:rsidP="00CF4B55">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50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apreensão de produto vegetal) de forma a permitir a identificação do conteúdo do pacote sem a necessidade de abri-lo e sem, contudo, ocultar a numeração do primeiro bloco do pacote.   </w:t>
            </w:r>
          </w:p>
          <w:p w:rsidR="00CF4B55" w:rsidRPr="00E049A8" w:rsidRDefault="00CF4B55" w:rsidP="00CF4B55">
            <w:pPr>
              <w:jc w:val="both"/>
              <w:rPr>
                <w:sz w:val="22"/>
                <w:szCs w:val="22"/>
              </w:rPr>
            </w:pPr>
          </w:p>
        </w:tc>
        <w:tc>
          <w:tcPr>
            <w:tcW w:w="821" w:type="dxa"/>
            <w:vAlign w:val="center"/>
          </w:tcPr>
          <w:p w:rsidR="00CF4B55" w:rsidRPr="00E049A8" w:rsidRDefault="00CF4B55" w:rsidP="00CF4B55">
            <w:pPr>
              <w:jc w:val="center"/>
              <w:rPr>
                <w:sz w:val="22"/>
                <w:szCs w:val="22"/>
              </w:rPr>
            </w:pPr>
            <w:r w:rsidRPr="00E049A8">
              <w:rPr>
                <w:sz w:val="22"/>
                <w:szCs w:val="22"/>
              </w:rPr>
              <w:t>Bloco</w:t>
            </w:r>
          </w:p>
        </w:tc>
        <w:tc>
          <w:tcPr>
            <w:tcW w:w="2581" w:type="dxa"/>
            <w:vAlign w:val="center"/>
          </w:tcPr>
          <w:p w:rsidR="00CF4B55" w:rsidRPr="00E049A8" w:rsidRDefault="00CF4B55" w:rsidP="00CF4B55">
            <w:pPr>
              <w:jc w:val="center"/>
              <w:rPr>
                <w:sz w:val="22"/>
                <w:szCs w:val="22"/>
              </w:rPr>
            </w:pPr>
            <w:r w:rsidRPr="00E049A8">
              <w:rPr>
                <w:sz w:val="22"/>
                <w:szCs w:val="22"/>
              </w:rPr>
              <w:t>50</w:t>
            </w:r>
          </w:p>
        </w:tc>
      </w:tr>
    </w:tbl>
    <w:p w:rsidR="00CF4B55" w:rsidRPr="00E049A8" w:rsidRDefault="00CF4B55" w:rsidP="00CF4B55">
      <w:pPr>
        <w:ind w:firstLine="709"/>
        <w:jc w:val="both"/>
        <w:rPr>
          <w:b/>
          <w:sz w:val="22"/>
          <w:szCs w:val="22"/>
          <w:u w:val="single"/>
        </w:rPr>
      </w:pPr>
    </w:p>
    <w:p w:rsidR="00CF4B55" w:rsidRPr="00E049A8" w:rsidRDefault="00CF4B55" w:rsidP="00CF4B55">
      <w:pPr>
        <w:ind w:firstLine="709"/>
        <w:jc w:val="both"/>
        <w:rPr>
          <w:sz w:val="22"/>
          <w:szCs w:val="22"/>
        </w:rPr>
      </w:pPr>
    </w:p>
    <w:p w:rsidR="00CF4B55" w:rsidRPr="00E049A8" w:rsidRDefault="00CF4B55" w:rsidP="00CF4B55">
      <w:pPr>
        <w:pStyle w:val="Ttulo1"/>
        <w:numPr>
          <w:ilvl w:val="0"/>
          <w:numId w:val="9"/>
        </w:numPr>
        <w:tabs>
          <w:tab w:val="clear" w:pos="1070"/>
          <w:tab w:val="left" w:pos="187"/>
          <w:tab w:val="num" w:pos="720"/>
        </w:tabs>
        <w:spacing w:line="288" w:lineRule="auto"/>
        <w:ind w:left="720"/>
        <w:jc w:val="both"/>
        <w:rPr>
          <w:rFonts w:cs="Arial"/>
          <w:sz w:val="22"/>
          <w:szCs w:val="22"/>
        </w:rPr>
      </w:pPr>
      <w:r w:rsidRPr="00E049A8">
        <w:rPr>
          <w:rFonts w:cs="Arial"/>
          <w:sz w:val="22"/>
          <w:szCs w:val="22"/>
        </w:rPr>
        <w:t>JUSTIFICATIVA:</w:t>
      </w:r>
    </w:p>
    <w:p w:rsidR="00CF4B55" w:rsidRPr="00E049A8" w:rsidRDefault="00CF4B55" w:rsidP="00CF4B55">
      <w:pPr>
        <w:pStyle w:val="Recuodecorpodetexto"/>
        <w:spacing w:before="120" w:line="288" w:lineRule="auto"/>
        <w:ind w:firstLine="709"/>
        <w:rPr>
          <w:rFonts w:cs="Arial"/>
          <w:i/>
          <w:iCs/>
          <w:sz w:val="22"/>
          <w:szCs w:val="22"/>
        </w:rPr>
      </w:pPr>
      <w:r w:rsidRPr="00E049A8">
        <w:rPr>
          <w:rFonts w:cs="Arial"/>
          <w:sz w:val="22"/>
          <w:szCs w:val="22"/>
        </w:rPr>
        <w:t>Em conformidade com o artigo 2º do Capitulo II da Lei Complementar 215 de 19 de julho de 1999, que cria a Agência de Defesa Sanitária Agrosilvopastoril do Estado de Rondônia – IDARON</w:t>
      </w:r>
      <w:proofErr w:type="gramStart"/>
      <w:r w:rsidRPr="00E049A8">
        <w:rPr>
          <w:rFonts w:cs="Arial"/>
          <w:sz w:val="22"/>
          <w:szCs w:val="22"/>
        </w:rPr>
        <w:t>, preconiza</w:t>
      </w:r>
      <w:proofErr w:type="gramEnd"/>
      <w:r w:rsidRPr="00E049A8">
        <w:rPr>
          <w:rFonts w:cs="Arial"/>
          <w:sz w:val="22"/>
          <w:szCs w:val="22"/>
        </w:rPr>
        <w:t xml:space="preserve"> que a IDARON “... </w:t>
      </w:r>
      <w:r w:rsidRPr="00E049A8">
        <w:rPr>
          <w:rFonts w:cs="Arial"/>
          <w:i/>
          <w:iCs/>
          <w:sz w:val="22"/>
          <w:szCs w:val="22"/>
        </w:rPr>
        <w:t xml:space="preserve">tem por finalidade promover a fiscalização e execução das atividades de vigilância sanitária animal e vegetal, inspeção e fiscalização de produtos e </w:t>
      </w:r>
      <w:proofErr w:type="spellStart"/>
      <w:r w:rsidRPr="00E049A8">
        <w:rPr>
          <w:rFonts w:cs="Arial"/>
          <w:i/>
          <w:iCs/>
          <w:sz w:val="22"/>
          <w:szCs w:val="22"/>
        </w:rPr>
        <w:t>sub-produtos</w:t>
      </w:r>
      <w:proofErr w:type="spellEnd"/>
      <w:r w:rsidRPr="00E049A8">
        <w:rPr>
          <w:rFonts w:cs="Arial"/>
          <w:i/>
          <w:iCs/>
          <w:sz w:val="22"/>
          <w:szCs w:val="22"/>
        </w:rPr>
        <w:t xml:space="preserve"> de origem animal, fiscalização e classificação da produção vegetal e identificação de essências florestais”.</w:t>
      </w:r>
    </w:p>
    <w:p w:rsidR="00CF4B55" w:rsidRPr="00E049A8" w:rsidRDefault="00CF4B55" w:rsidP="00CF4B55">
      <w:pPr>
        <w:spacing w:before="120" w:line="288" w:lineRule="auto"/>
        <w:ind w:firstLine="709"/>
        <w:jc w:val="both"/>
        <w:rPr>
          <w:rFonts w:cs="Arial"/>
          <w:sz w:val="22"/>
          <w:szCs w:val="22"/>
        </w:rPr>
      </w:pPr>
      <w:r w:rsidRPr="00E049A8">
        <w:rPr>
          <w:rFonts w:cs="Arial"/>
          <w:bCs/>
          <w:sz w:val="22"/>
          <w:szCs w:val="22"/>
        </w:rPr>
        <w:t xml:space="preserve">A aquisição dos materiais impressos é de suma importância para apoiar </w:t>
      </w:r>
      <w:r w:rsidRPr="00E049A8">
        <w:rPr>
          <w:rFonts w:cs="Arial"/>
          <w:sz w:val="22"/>
          <w:szCs w:val="22"/>
        </w:rPr>
        <w:t xml:space="preserve">o desenvolvimento das ações de defesa </w:t>
      </w:r>
      <w:proofErr w:type="spellStart"/>
      <w:r w:rsidRPr="00E049A8">
        <w:rPr>
          <w:rFonts w:cs="Arial"/>
          <w:sz w:val="22"/>
          <w:szCs w:val="22"/>
        </w:rPr>
        <w:t>agrossilvopastoril</w:t>
      </w:r>
      <w:proofErr w:type="spellEnd"/>
      <w:r w:rsidRPr="00E049A8">
        <w:rPr>
          <w:rFonts w:cs="Arial"/>
          <w:sz w:val="22"/>
          <w:szCs w:val="22"/>
        </w:rPr>
        <w:t xml:space="preserve"> no Estado de Rondônia, pois são documentos utilizados pelos técnicos para as ações de fiscalização e de controle de propriedades, nos trabalhos de educação sanitária, monitoramento de pragas, fiscalização de agrotóxicos, comércio de sementes e mudas e de trânsito de produtos vegetais. Os itens constantes neste processo são materiais de uso diário e indispensáveis para o desenvolvimento das atividades realizadas por esta Agência.</w:t>
      </w:r>
    </w:p>
    <w:p w:rsidR="00CF4B55" w:rsidRPr="00E049A8" w:rsidRDefault="00CF4B55" w:rsidP="00CF4B55">
      <w:pPr>
        <w:spacing w:before="80" w:after="80" w:line="288" w:lineRule="auto"/>
        <w:ind w:firstLine="748"/>
        <w:jc w:val="both"/>
        <w:rPr>
          <w:rFonts w:cs="Arial"/>
          <w:b/>
          <w:bCs/>
          <w:sz w:val="22"/>
          <w:szCs w:val="22"/>
        </w:rPr>
      </w:pPr>
      <w:r w:rsidRPr="00E049A8">
        <w:rPr>
          <w:rFonts w:cs="Arial"/>
          <w:b/>
          <w:bCs/>
          <w:sz w:val="22"/>
          <w:szCs w:val="22"/>
        </w:rPr>
        <w:t xml:space="preserve">Cumpre-nos justificar também as quantidades estimadas pela requerente visando suprir a demanda da Agência para 12 (doze) meses, sendo que atualmente o estoque encontra-se praticamente zerado para todos os itens solicitados, razão pela qual não foi realizada a técnica quantitativa de estimação preconizada na Instrução Normativa nº 005/2011 da Controladoria Geral do Estado, pois a quantidade autorizada seria idêntica </w:t>
      </w:r>
      <w:proofErr w:type="gramStart"/>
      <w:r w:rsidRPr="00E049A8">
        <w:rPr>
          <w:rFonts w:cs="Arial"/>
          <w:b/>
          <w:bCs/>
          <w:sz w:val="22"/>
          <w:szCs w:val="22"/>
        </w:rPr>
        <w:t>a</w:t>
      </w:r>
      <w:proofErr w:type="gramEnd"/>
      <w:r w:rsidRPr="00E049A8">
        <w:rPr>
          <w:rFonts w:cs="Arial"/>
          <w:b/>
          <w:bCs/>
          <w:sz w:val="22"/>
          <w:szCs w:val="22"/>
        </w:rPr>
        <w:t xml:space="preserve"> estimada. </w:t>
      </w:r>
      <w:proofErr w:type="gramStart"/>
      <w:r w:rsidRPr="00E049A8">
        <w:rPr>
          <w:rFonts w:cs="Arial"/>
          <w:b/>
          <w:bCs/>
          <w:sz w:val="22"/>
          <w:szCs w:val="22"/>
        </w:rPr>
        <w:t>Outrossim</w:t>
      </w:r>
      <w:proofErr w:type="gramEnd"/>
      <w:r w:rsidRPr="00E049A8">
        <w:rPr>
          <w:rFonts w:cs="Arial"/>
          <w:b/>
          <w:bCs/>
          <w:sz w:val="22"/>
          <w:szCs w:val="22"/>
        </w:rPr>
        <w:t xml:space="preserve">, o quantitativo requerido supre, além da Unidade Central da Agência, todas as demais Unidades Locais de Sanidade Animal e Vegetal – </w:t>
      </w:r>
      <w:proofErr w:type="spellStart"/>
      <w:r w:rsidRPr="00E049A8">
        <w:rPr>
          <w:rFonts w:cs="Arial"/>
          <w:b/>
          <w:bCs/>
          <w:sz w:val="22"/>
          <w:szCs w:val="22"/>
        </w:rPr>
        <w:lastRenderedPageBreak/>
        <w:t>ULSAV´s</w:t>
      </w:r>
      <w:proofErr w:type="spellEnd"/>
      <w:r w:rsidRPr="00E049A8">
        <w:rPr>
          <w:rFonts w:cs="Arial"/>
          <w:b/>
          <w:bCs/>
          <w:sz w:val="22"/>
          <w:szCs w:val="22"/>
        </w:rPr>
        <w:t xml:space="preserve"> e Escritórios de Atendimento da Comunidade – </w:t>
      </w:r>
      <w:proofErr w:type="spellStart"/>
      <w:r w:rsidRPr="00E049A8">
        <w:rPr>
          <w:rFonts w:cs="Arial"/>
          <w:b/>
          <w:bCs/>
          <w:sz w:val="22"/>
          <w:szCs w:val="22"/>
        </w:rPr>
        <w:t>EACs</w:t>
      </w:r>
      <w:proofErr w:type="spellEnd"/>
      <w:r w:rsidRPr="00E049A8">
        <w:rPr>
          <w:rFonts w:cs="Arial"/>
          <w:b/>
          <w:bCs/>
          <w:sz w:val="22"/>
          <w:szCs w:val="22"/>
        </w:rPr>
        <w:t xml:space="preserve"> distribuídos em todo o estado de Rondônia para o período já referenciado.</w:t>
      </w:r>
    </w:p>
    <w:p w:rsidR="00CF4B55" w:rsidRPr="00E049A8" w:rsidRDefault="00CF4B55" w:rsidP="00CF4B55">
      <w:pPr>
        <w:spacing w:line="288" w:lineRule="auto"/>
        <w:ind w:firstLine="709"/>
        <w:jc w:val="both"/>
        <w:rPr>
          <w:rFonts w:cs="Arial"/>
          <w:bCs/>
          <w:sz w:val="22"/>
          <w:szCs w:val="22"/>
        </w:rPr>
      </w:pPr>
    </w:p>
    <w:p w:rsidR="00CF4B55" w:rsidRPr="00E049A8" w:rsidRDefault="00CF4B55" w:rsidP="00CF4B55">
      <w:pPr>
        <w:pStyle w:val="Ttulo1"/>
        <w:numPr>
          <w:ilvl w:val="0"/>
          <w:numId w:val="9"/>
        </w:numPr>
        <w:tabs>
          <w:tab w:val="left" w:pos="426"/>
        </w:tabs>
        <w:spacing w:line="288" w:lineRule="auto"/>
        <w:jc w:val="both"/>
        <w:rPr>
          <w:rFonts w:cs="Arial"/>
          <w:iCs/>
          <w:sz w:val="22"/>
          <w:szCs w:val="22"/>
        </w:rPr>
      </w:pPr>
      <w:r w:rsidRPr="00E049A8">
        <w:rPr>
          <w:rFonts w:cs="Arial"/>
          <w:iCs/>
          <w:sz w:val="22"/>
          <w:szCs w:val="22"/>
        </w:rPr>
        <w:t>DO ATESTADO DE CAPACIDADE TÉCNICA:</w:t>
      </w:r>
    </w:p>
    <w:p w:rsidR="00CF4B55" w:rsidRPr="00E049A8" w:rsidRDefault="00CF4B55" w:rsidP="00CF4B55">
      <w:pPr>
        <w:tabs>
          <w:tab w:val="left" w:pos="1134"/>
        </w:tabs>
        <w:spacing w:before="40" w:after="120" w:line="264" w:lineRule="auto"/>
        <w:ind w:right="-74" w:firstLine="709"/>
        <w:jc w:val="both"/>
        <w:rPr>
          <w:rFonts w:cs="Arial"/>
          <w:bCs/>
          <w:color w:val="000000"/>
          <w:sz w:val="22"/>
          <w:szCs w:val="22"/>
        </w:rPr>
      </w:pPr>
      <w:r w:rsidRPr="00E049A8">
        <w:rPr>
          <w:rFonts w:cs="Arial"/>
          <w:bCs/>
          <w:sz w:val="22"/>
          <w:szCs w:val="22"/>
        </w:rPr>
        <w:t xml:space="preserve">A licitante deverá apresentar </w:t>
      </w:r>
      <w:proofErr w:type="gramStart"/>
      <w:r w:rsidRPr="00E049A8">
        <w:rPr>
          <w:rFonts w:cs="Arial"/>
          <w:b/>
          <w:bCs/>
          <w:sz w:val="22"/>
          <w:szCs w:val="22"/>
        </w:rPr>
        <w:t>Atestado(s) de Capacidade Técnica</w:t>
      </w:r>
      <w:r w:rsidRPr="00E049A8">
        <w:rPr>
          <w:rFonts w:cs="Arial"/>
          <w:bCs/>
          <w:sz w:val="22"/>
          <w:szCs w:val="22"/>
        </w:rPr>
        <w:t xml:space="preserve"> (declaração ou certidão</w:t>
      </w:r>
      <w:r w:rsidRPr="00E049A8">
        <w:rPr>
          <w:rFonts w:cs="Arial"/>
          <w:sz w:val="22"/>
          <w:szCs w:val="22"/>
        </w:rPr>
        <w:t>)</w:t>
      </w:r>
      <w:proofErr w:type="gramEnd"/>
      <w:r w:rsidRPr="00E049A8">
        <w:rPr>
          <w:rFonts w:cs="Arial"/>
          <w:sz w:val="22"/>
          <w:szCs w:val="22"/>
        </w:rPr>
        <w:t xml:space="preserve">, fornecido(s) por pessoa jurídica de direito público ou privado, comprovando o desempenho da licitante em contrato pertinente e compatível em características, quantidades e prazos com o objeto da licitação, conforme delimitado abaixo: </w:t>
      </w:r>
    </w:p>
    <w:p w:rsidR="00CF4B55" w:rsidRPr="00E049A8" w:rsidRDefault="00CF4B55" w:rsidP="00CF4B55">
      <w:pPr>
        <w:numPr>
          <w:ilvl w:val="0"/>
          <w:numId w:val="14"/>
        </w:numPr>
        <w:tabs>
          <w:tab w:val="left" w:pos="1134"/>
        </w:tabs>
        <w:spacing w:before="40" w:after="120" w:line="264" w:lineRule="auto"/>
        <w:ind w:right="-74"/>
        <w:jc w:val="both"/>
        <w:rPr>
          <w:rFonts w:cs="Arial"/>
          <w:bCs/>
          <w:sz w:val="22"/>
          <w:szCs w:val="22"/>
        </w:rPr>
      </w:pPr>
      <w:r w:rsidRPr="00E049A8">
        <w:rPr>
          <w:rFonts w:cs="Arial"/>
          <w:bCs/>
          <w:sz w:val="22"/>
          <w:szCs w:val="22"/>
        </w:rPr>
        <w:t xml:space="preserve">Entende-se por pertinente e compatível em </w:t>
      </w:r>
      <w:r w:rsidRPr="00E049A8">
        <w:rPr>
          <w:rFonts w:cs="Arial"/>
          <w:b/>
          <w:bCs/>
          <w:sz w:val="22"/>
          <w:szCs w:val="22"/>
        </w:rPr>
        <w:t>características</w:t>
      </w:r>
      <w:r w:rsidRPr="00E049A8">
        <w:rPr>
          <w:rFonts w:cs="Arial"/>
          <w:bCs/>
          <w:sz w:val="22"/>
          <w:szCs w:val="22"/>
        </w:rPr>
        <w:t xml:space="preserve"> o(s) atestado(s) que em sua individualidade ou soma de atestados, contemplem a parcela de maior relevância do fornecimento objeto desta licitação, qual seja, </w:t>
      </w:r>
      <w:r w:rsidRPr="00E049A8">
        <w:rPr>
          <w:rFonts w:cs="Arial"/>
          <w:sz w:val="22"/>
          <w:szCs w:val="22"/>
        </w:rPr>
        <w:t>material de consumo (gráfico) para atender as necessidades da Agência de Defesa Sanitária Agrosilvopastoril do Estado de Rondônia – IDARON</w:t>
      </w:r>
      <w:r w:rsidRPr="00E049A8">
        <w:rPr>
          <w:rFonts w:cs="Arial"/>
          <w:bCs/>
          <w:sz w:val="22"/>
          <w:szCs w:val="22"/>
        </w:rPr>
        <w:t>.</w:t>
      </w:r>
    </w:p>
    <w:p w:rsidR="00CF4B55" w:rsidRPr="00E049A8" w:rsidRDefault="00CF4B55" w:rsidP="00CF4B55">
      <w:pPr>
        <w:numPr>
          <w:ilvl w:val="0"/>
          <w:numId w:val="14"/>
        </w:numPr>
        <w:tabs>
          <w:tab w:val="left" w:pos="1134"/>
        </w:tabs>
        <w:spacing w:before="40" w:after="120" w:line="264" w:lineRule="auto"/>
        <w:ind w:right="-74"/>
        <w:jc w:val="both"/>
        <w:rPr>
          <w:rFonts w:cs="Arial"/>
          <w:bCs/>
          <w:sz w:val="22"/>
          <w:szCs w:val="22"/>
        </w:rPr>
      </w:pPr>
      <w:r w:rsidRPr="00E049A8">
        <w:rPr>
          <w:rFonts w:cs="Arial"/>
          <w:bCs/>
          <w:sz w:val="22"/>
          <w:szCs w:val="22"/>
        </w:rPr>
        <w:t xml:space="preserve">Entende-se por pertinente e compatível em </w:t>
      </w:r>
      <w:r w:rsidRPr="00E049A8">
        <w:rPr>
          <w:rFonts w:cs="Arial"/>
          <w:b/>
          <w:bCs/>
          <w:sz w:val="22"/>
          <w:szCs w:val="22"/>
        </w:rPr>
        <w:t>quantidade</w:t>
      </w:r>
      <w:r w:rsidRPr="00E049A8">
        <w:rPr>
          <w:rFonts w:cs="Arial"/>
          <w:bCs/>
          <w:sz w:val="22"/>
          <w:szCs w:val="22"/>
        </w:rPr>
        <w:t xml:space="preserve"> o(s) atestado(s) que em sua individualidade ou soma de atestados concomitantes no período de execução (tendo sido os fornecimentos dos atestados prestados no mesmo período), comprove </w:t>
      </w:r>
      <w:r w:rsidRPr="00E049A8">
        <w:rPr>
          <w:rFonts w:cs="Arial"/>
          <w:sz w:val="22"/>
          <w:szCs w:val="22"/>
        </w:rPr>
        <w:t xml:space="preserve">que a empresa forneceu ou fornece satisfatoriamente material de consumo (gráfico) com as especificações demandadas no objeto deste termo em contrato para atender com pelo menos </w:t>
      </w:r>
      <w:r>
        <w:rPr>
          <w:rFonts w:cs="Arial"/>
          <w:sz w:val="22"/>
          <w:szCs w:val="22"/>
        </w:rPr>
        <w:t>30</w:t>
      </w:r>
      <w:r w:rsidRPr="00E049A8">
        <w:rPr>
          <w:rFonts w:cs="Arial"/>
          <w:sz w:val="22"/>
          <w:szCs w:val="22"/>
        </w:rPr>
        <w:t>% (</w:t>
      </w:r>
      <w:r>
        <w:rPr>
          <w:rFonts w:cs="Arial"/>
          <w:sz w:val="22"/>
          <w:szCs w:val="22"/>
        </w:rPr>
        <w:t>trinta</w:t>
      </w:r>
      <w:r w:rsidRPr="00E049A8">
        <w:rPr>
          <w:rFonts w:cs="Arial"/>
          <w:sz w:val="22"/>
          <w:szCs w:val="22"/>
        </w:rPr>
        <w:t xml:space="preserve"> por cento) do quantitativo dos fornecimentos solicitados neste termo.</w:t>
      </w:r>
    </w:p>
    <w:p w:rsidR="00CF4B55" w:rsidRPr="00E049A8" w:rsidRDefault="00CF4B55" w:rsidP="00CF4B55">
      <w:pPr>
        <w:numPr>
          <w:ilvl w:val="0"/>
          <w:numId w:val="14"/>
        </w:numPr>
        <w:tabs>
          <w:tab w:val="left" w:pos="1134"/>
        </w:tabs>
        <w:spacing w:before="40" w:after="120" w:line="264" w:lineRule="auto"/>
        <w:ind w:right="-74"/>
        <w:jc w:val="both"/>
        <w:rPr>
          <w:rFonts w:cs="Arial"/>
          <w:bCs/>
          <w:sz w:val="22"/>
          <w:szCs w:val="22"/>
        </w:rPr>
      </w:pPr>
      <w:r w:rsidRPr="00E049A8">
        <w:rPr>
          <w:rFonts w:cs="Arial"/>
          <w:bCs/>
          <w:sz w:val="22"/>
          <w:szCs w:val="22"/>
        </w:rPr>
        <w:t xml:space="preserve">Entende-se por pertinente e compatível em </w:t>
      </w:r>
      <w:r w:rsidRPr="00E049A8">
        <w:rPr>
          <w:rFonts w:cs="Arial"/>
          <w:b/>
          <w:bCs/>
          <w:sz w:val="22"/>
          <w:szCs w:val="22"/>
        </w:rPr>
        <w:t>prazo</w:t>
      </w:r>
      <w:r w:rsidRPr="00E049A8">
        <w:rPr>
          <w:rFonts w:cs="Arial"/>
          <w:bCs/>
          <w:sz w:val="22"/>
          <w:szCs w:val="22"/>
        </w:rPr>
        <w:t xml:space="preserve"> o(s) atestado(s) que em sua individualidade ou soma de atestados concomitantes no período de execução (tendo sido os fornecimentos dos atestados prestados no mesmo período), comprove </w:t>
      </w:r>
      <w:r w:rsidRPr="00E049A8">
        <w:rPr>
          <w:rFonts w:cs="Arial"/>
          <w:sz w:val="22"/>
          <w:szCs w:val="22"/>
        </w:rPr>
        <w:t>que a empresa forneceu ou fornece satisfatoriamente material de consumo (gráfico) com as especificações demandadas no objeto deste termo, pelo período mínimo de 50% (cinquenta por cento) da vigência proposta.</w:t>
      </w:r>
    </w:p>
    <w:p w:rsidR="00CF4B55" w:rsidRPr="00E049A8" w:rsidRDefault="00CF4B55" w:rsidP="00CF4B55">
      <w:pPr>
        <w:tabs>
          <w:tab w:val="left" w:pos="1134"/>
        </w:tabs>
        <w:spacing w:before="40" w:after="120" w:line="264" w:lineRule="auto"/>
        <w:ind w:right="-74" w:firstLine="709"/>
        <w:jc w:val="both"/>
        <w:rPr>
          <w:rFonts w:cs="Arial"/>
          <w:bCs/>
          <w:sz w:val="22"/>
          <w:szCs w:val="22"/>
        </w:rPr>
      </w:pPr>
    </w:p>
    <w:p w:rsidR="00CF4B55" w:rsidRPr="00E049A8" w:rsidRDefault="00CF4B55" w:rsidP="00CF4B55">
      <w:pPr>
        <w:tabs>
          <w:tab w:val="left" w:pos="1134"/>
        </w:tabs>
        <w:spacing w:before="40" w:after="120" w:line="264" w:lineRule="auto"/>
        <w:ind w:right="-74" w:firstLine="709"/>
        <w:jc w:val="both"/>
        <w:rPr>
          <w:rFonts w:cs="Arial"/>
          <w:bCs/>
          <w:sz w:val="22"/>
          <w:szCs w:val="22"/>
        </w:rPr>
      </w:pPr>
      <w:r w:rsidRPr="00E049A8">
        <w:rPr>
          <w:rFonts w:cs="Arial"/>
          <w:bCs/>
          <w:sz w:val="22"/>
          <w:szCs w:val="22"/>
        </w:rPr>
        <w:t>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CF4B55" w:rsidRPr="00E049A8" w:rsidRDefault="00CF4B55" w:rsidP="00CF4B55">
      <w:pPr>
        <w:tabs>
          <w:tab w:val="left" w:pos="1134"/>
        </w:tabs>
        <w:spacing w:before="40" w:after="120" w:line="264" w:lineRule="auto"/>
        <w:ind w:right="-74" w:firstLine="709"/>
        <w:jc w:val="both"/>
        <w:rPr>
          <w:rFonts w:cs="Arial"/>
          <w:bCs/>
          <w:color w:val="000000"/>
          <w:sz w:val="22"/>
          <w:szCs w:val="22"/>
        </w:rPr>
      </w:pPr>
      <w:r w:rsidRPr="00E049A8">
        <w:rPr>
          <w:rFonts w:cs="Arial"/>
          <w:sz w:val="22"/>
          <w:szCs w:val="22"/>
        </w:rPr>
        <w:t>O atestado deverá indicar dados da entidade emissora (razão social, CNPJ, endereço, telefone, fax, e-mail, data de emissão) e dos signatários 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CF4B55" w:rsidRPr="00E049A8" w:rsidRDefault="00CF4B55" w:rsidP="00CF4B55">
      <w:pPr>
        <w:tabs>
          <w:tab w:val="left" w:pos="1134"/>
        </w:tabs>
        <w:spacing w:before="40" w:after="120" w:line="264" w:lineRule="auto"/>
        <w:ind w:right="-74" w:firstLine="709"/>
        <w:jc w:val="both"/>
        <w:rPr>
          <w:rFonts w:cs="Arial"/>
          <w:bCs/>
          <w:color w:val="000000"/>
          <w:sz w:val="22"/>
          <w:szCs w:val="22"/>
        </w:rPr>
      </w:pPr>
      <w:r w:rsidRPr="00E049A8">
        <w:rPr>
          <w:rFonts w:cs="Arial"/>
          <w:bCs/>
          <w:sz w:val="22"/>
          <w:szCs w:val="22"/>
        </w:rPr>
        <w:t xml:space="preserve">No caso de atestado de entidade privada, o mesmo deverá que ter firma reconhecida do responsável da empresa emitente, </w:t>
      </w:r>
      <w:r w:rsidRPr="00E049A8">
        <w:rPr>
          <w:rFonts w:cs="Arial"/>
          <w:sz w:val="22"/>
          <w:szCs w:val="22"/>
        </w:rPr>
        <w:t>acompanhada de cópias dos respectivos contratos originários, registrados em cartório.</w:t>
      </w:r>
    </w:p>
    <w:p w:rsidR="00CF4B55" w:rsidRPr="00E049A8" w:rsidRDefault="00CF4B55" w:rsidP="00CF4B55">
      <w:pPr>
        <w:tabs>
          <w:tab w:val="left" w:pos="1134"/>
        </w:tabs>
        <w:spacing w:before="40" w:after="120" w:line="264" w:lineRule="auto"/>
        <w:ind w:right="-74" w:firstLine="709"/>
        <w:jc w:val="both"/>
        <w:rPr>
          <w:rFonts w:cs="Arial"/>
          <w:bCs/>
          <w:color w:val="000000"/>
          <w:sz w:val="22"/>
          <w:szCs w:val="22"/>
        </w:rPr>
      </w:pPr>
      <w:r w:rsidRPr="00E049A8">
        <w:rPr>
          <w:rFonts w:cs="Arial"/>
          <w:bCs/>
          <w:sz w:val="22"/>
          <w:szCs w:val="22"/>
        </w:rPr>
        <w:lastRenderedPageBreak/>
        <w:t xml:space="preserve">A Administração, por meio da Comissão ou </w:t>
      </w:r>
      <w:proofErr w:type="gramStart"/>
      <w:r w:rsidRPr="00E049A8">
        <w:rPr>
          <w:rFonts w:cs="Arial"/>
          <w:bCs/>
          <w:sz w:val="22"/>
          <w:szCs w:val="22"/>
        </w:rPr>
        <w:t>servidor(</w:t>
      </w:r>
      <w:proofErr w:type="gramEnd"/>
      <w:r w:rsidRPr="00E049A8">
        <w:rPr>
          <w:rFonts w:cs="Arial"/>
          <w:bCs/>
          <w:sz w:val="22"/>
          <w:szCs w:val="22"/>
        </w:rPr>
        <w:t xml:space="preserve">es) designado(s), poderá, ainda, caso haja necessidade, diligenciar para certificação da veracidade das informações acima, ou quaisquer outras prestadas pela empresa licitante durante o certame, </w:t>
      </w:r>
      <w:r w:rsidRPr="00E049A8">
        <w:rPr>
          <w:rFonts w:cs="Arial"/>
          <w:sz w:val="22"/>
          <w:szCs w:val="22"/>
        </w:rPr>
        <w:t>sujeitando o emissor as penalidades previstas em lei caso haja ateste de informações inverídicas</w:t>
      </w:r>
      <w:r w:rsidRPr="00E049A8">
        <w:rPr>
          <w:rFonts w:cs="Arial"/>
          <w:bCs/>
          <w:sz w:val="22"/>
          <w:szCs w:val="22"/>
        </w:rPr>
        <w:t>.</w:t>
      </w:r>
    </w:p>
    <w:p w:rsidR="00CF4B55" w:rsidRPr="00E049A8" w:rsidRDefault="00CF4B55" w:rsidP="00CF4B55">
      <w:pPr>
        <w:spacing w:line="288" w:lineRule="auto"/>
        <w:ind w:firstLine="1134"/>
        <w:jc w:val="both"/>
        <w:rPr>
          <w:rFonts w:cs="Arial"/>
          <w:sz w:val="22"/>
          <w:szCs w:val="22"/>
        </w:rPr>
      </w:pPr>
    </w:p>
    <w:p w:rsidR="00CF4B55" w:rsidRPr="00E049A8" w:rsidRDefault="00CF4B55" w:rsidP="00CF4B55">
      <w:pPr>
        <w:pStyle w:val="Ttulo1"/>
        <w:numPr>
          <w:ilvl w:val="0"/>
          <w:numId w:val="9"/>
        </w:numPr>
        <w:tabs>
          <w:tab w:val="left" w:pos="426"/>
        </w:tabs>
        <w:spacing w:line="288" w:lineRule="auto"/>
        <w:jc w:val="both"/>
        <w:rPr>
          <w:rFonts w:cs="Arial"/>
          <w:iCs/>
          <w:sz w:val="22"/>
          <w:szCs w:val="22"/>
        </w:rPr>
      </w:pPr>
      <w:r w:rsidRPr="00E049A8">
        <w:rPr>
          <w:rFonts w:cs="Arial"/>
          <w:iCs/>
          <w:sz w:val="22"/>
          <w:szCs w:val="22"/>
        </w:rPr>
        <w:t>DO LOCAL E PRAZOS DE ENTREGA:</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 xml:space="preserve">Os materiais deverão ser entregues </w:t>
      </w:r>
      <w:r w:rsidRPr="00E049A8">
        <w:rPr>
          <w:rFonts w:cs="Arial"/>
          <w:b/>
          <w:sz w:val="22"/>
          <w:szCs w:val="22"/>
        </w:rPr>
        <w:t>no prazo de até 30 (trinta) dias</w:t>
      </w:r>
      <w:r w:rsidRPr="00E049A8">
        <w:rPr>
          <w:rFonts w:cs="Arial"/>
          <w:sz w:val="22"/>
          <w:szCs w:val="22"/>
        </w:rPr>
        <w:t xml:space="preserve">, no Almoxarifado da Agência IDARON, localizado à Rua Aparício de Moraes, nº 4371, Bairro Industrial, município de Porto Velho/RO, de segunda à sexta-feira das </w:t>
      </w:r>
      <w:proofErr w:type="gramStart"/>
      <w:r w:rsidRPr="00E049A8">
        <w:rPr>
          <w:rFonts w:cs="Arial"/>
          <w:sz w:val="22"/>
          <w:szCs w:val="22"/>
        </w:rPr>
        <w:t>07h:</w:t>
      </w:r>
      <w:proofErr w:type="gramEnd"/>
      <w:r w:rsidRPr="00E049A8">
        <w:rPr>
          <w:rFonts w:cs="Arial"/>
          <w:sz w:val="22"/>
          <w:szCs w:val="22"/>
        </w:rPr>
        <w:t>30min às 13h:30min.</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 xml:space="preserve">Se o fornecedor vencedor tiver comprovadamente dificuldades de entregar os materiais, não sofrerá multa, desde que informe oficialmente com antecedência de pelo menos </w:t>
      </w:r>
      <w:proofErr w:type="gramStart"/>
      <w:r w:rsidRPr="00E049A8">
        <w:rPr>
          <w:rFonts w:cs="Arial"/>
          <w:b/>
          <w:sz w:val="22"/>
          <w:szCs w:val="22"/>
        </w:rPr>
        <w:t>1</w:t>
      </w:r>
      <w:proofErr w:type="gramEnd"/>
      <w:r w:rsidRPr="00E049A8">
        <w:rPr>
          <w:rFonts w:cs="Arial"/>
          <w:b/>
          <w:sz w:val="22"/>
          <w:szCs w:val="22"/>
        </w:rPr>
        <w:t xml:space="preserve"> (um) dia útil</w:t>
      </w:r>
      <w:r w:rsidRPr="00E049A8">
        <w:rPr>
          <w:rFonts w:cs="Arial"/>
          <w:sz w:val="22"/>
          <w:szCs w:val="22"/>
        </w:rPr>
        <w:t xml:space="preserve"> antes de esgotado o prazo, apresentando uma justificativa circunstanciada formal, que deverá ser encaminhada à Diretoria Administrativa Financeira da Agência que, por sua vez, </w:t>
      </w:r>
      <w:r w:rsidRPr="00E049A8">
        <w:rPr>
          <w:rFonts w:cs="Arial"/>
          <w:sz w:val="22"/>
          <w:szCs w:val="22"/>
          <w:u w:val="single"/>
        </w:rPr>
        <w:t>tomará a decisão se o prazo será prorrogado ou não.</w:t>
      </w:r>
      <w:r w:rsidRPr="00E049A8">
        <w:rPr>
          <w:rFonts w:cs="Arial"/>
          <w:sz w:val="22"/>
          <w:szCs w:val="22"/>
        </w:rPr>
        <w:t xml:space="preserve"> </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No caso de ser autorizada a prorrogação do prazo, e esgotado o novo prazo concedido, a Diretoria Administrativa e Financeira da Agência aplicará as sanções administrativas previstas neste Termo de Referência.</w:t>
      </w:r>
    </w:p>
    <w:p w:rsidR="00CF4B55" w:rsidRPr="00E049A8" w:rsidRDefault="00CF4B55" w:rsidP="00CF4B55">
      <w:pPr>
        <w:spacing w:line="288" w:lineRule="auto"/>
        <w:ind w:firstLine="1134"/>
        <w:jc w:val="both"/>
        <w:rPr>
          <w:rFonts w:cs="Arial"/>
          <w:sz w:val="22"/>
          <w:szCs w:val="22"/>
        </w:rPr>
      </w:pPr>
    </w:p>
    <w:p w:rsidR="00CF4B55" w:rsidRPr="00E049A8" w:rsidRDefault="00CF4B55" w:rsidP="00CF4B55">
      <w:pPr>
        <w:pStyle w:val="Ttulo1"/>
        <w:numPr>
          <w:ilvl w:val="0"/>
          <w:numId w:val="9"/>
        </w:numPr>
        <w:tabs>
          <w:tab w:val="left" w:pos="426"/>
        </w:tabs>
        <w:spacing w:line="288" w:lineRule="auto"/>
        <w:jc w:val="both"/>
        <w:rPr>
          <w:rFonts w:cs="Arial"/>
          <w:iCs/>
          <w:sz w:val="22"/>
          <w:szCs w:val="22"/>
        </w:rPr>
      </w:pPr>
      <w:r w:rsidRPr="00E049A8">
        <w:rPr>
          <w:rFonts w:cs="Arial"/>
          <w:iCs/>
          <w:sz w:val="22"/>
          <w:szCs w:val="22"/>
        </w:rPr>
        <w:t>DA EMBALAGEM:</w:t>
      </w:r>
    </w:p>
    <w:p w:rsidR="00CF4B55" w:rsidRPr="00E049A8" w:rsidRDefault="00CF4B55" w:rsidP="00CF4B55">
      <w:pPr>
        <w:spacing w:line="288" w:lineRule="auto"/>
        <w:ind w:firstLine="1134"/>
        <w:jc w:val="both"/>
        <w:rPr>
          <w:rFonts w:cs="Arial"/>
          <w:b/>
          <w:sz w:val="22"/>
          <w:szCs w:val="22"/>
        </w:rPr>
      </w:pPr>
      <w:r w:rsidRPr="00E049A8">
        <w:rPr>
          <w:rFonts w:cs="Arial"/>
          <w:sz w:val="22"/>
          <w:szCs w:val="22"/>
        </w:rPr>
        <w:t>Os materiais, objeto deste termo de referência deverão ser entregues acondicionados e em perfeito estado de conservação, em embalagens adequadas para proteger o conteúdo contra a ação da luz, poeira, umidade e contra danos durante o transporte, cumprindo expressamente as condições dispostas no detalhamento do objeto para cada item.</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Os materiais não poderão ser objeto de quaisquer processos de reciclagem e/ou recondicionamento e nem serem apresentados fora das embalagens solicitadas.</w:t>
      </w:r>
    </w:p>
    <w:p w:rsidR="00CF4B55" w:rsidRPr="00E049A8" w:rsidRDefault="00CF4B55" w:rsidP="00CF4B55">
      <w:pPr>
        <w:rPr>
          <w:sz w:val="22"/>
          <w:szCs w:val="22"/>
        </w:rPr>
      </w:pPr>
    </w:p>
    <w:p w:rsidR="00CF4B55" w:rsidRPr="00E049A8" w:rsidRDefault="00CF4B55" w:rsidP="00CF4B55">
      <w:pPr>
        <w:pStyle w:val="Recuodecorpodetexto2"/>
        <w:numPr>
          <w:ilvl w:val="0"/>
          <w:numId w:val="9"/>
        </w:numPr>
        <w:spacing w:after="120" w:line="288" w:lineRule="auto"/>
        <w:rPr>
          <w:rFonts w:cs="Arial"/>
          <w:b/>
          <w:sz w:val="22"/>
          <w:szCs w:val="22"/>
        </w:rPr>
      </w:pPr>
      <w:r w:rsidRPr="00E049A8">
        <w:rPr>
          <w:rFonts w:cs="Arial"/>
          <w:b/>
          <w:sz w:val="22"/>
          <w:szCs w:val="22"/>
        </w:rPr>
        <w:t>DA PROVA FÍSICA:</w:t>
      </w:r>
    </w:p>
    <w:p w:rsidR="00CF4B55" w:rsidRPr="00E049A8" w:rsidRDefault="00CF4B55" w:rsidP="00CF4B55">
      <w:pPr>
        <w:pStyle w:val="Recuodecorpodetexto2"/>
        <w:spacing w:line="288" w:lineRule="auto"/>
        <w:ind w:firstLine="1134"/>
        <w:rPr>
          <w:rFonts w:cs="Arial"/>
          <w:color w:val="000000"/>
          <w:sz w:val="22"/>
          <w:szCs w:val="22"/>
        </w:rPr>
      </w:pPr>
      <w:r w:rsidRPr="00E049A8">
        <w:rPr>
          <w:rFonts w:cs="Arial"/>
          <w:sz w:val="22"/>
          <w:szCs w:val="22"/>
        </w:rPr>
        <w:t>Para todos os itens constantes no processo, a Contratada deverá encaminhar</w:t>
      </w:r>
      <w:r w:rsidRPr="00E049A8">
        <w:rPr>
          <w:rFonts w:cs="Arial"/>
          <w:color w:val="FF0000"/>
          <w:sz w:val="22"/>
          <w:szCs w:val="22"/>
        </w:rPr>
        <w:t xml:space="preserve"> </w:t>
      </w:r>
      <w:r w:rsidRPr="00E049A8">
        <w:rPr>
          <w:rFonts w:cs="Arial"/>
          <w:color w:val="000000"/>
          <w:sz w:val="22"/>
          <w:szCs w:val="22"/>
        </w:rPr>
        <w:t xml:space="preserve">as provas físicas para Agência IDARON, no prazo de até </w:t>
      </w:r>
      <w:proofErr w:type="gramStart"/>
      <w:r w:rsidRPr="00E049A8">
        <w:rPr>
          <w:rFonts w:cs="Arial"/>
          <w:color w:val="000000"/>
          <w:sz w:val="22"/>
          <w:szCs w:val="22"/>
        </w:rPr>
        <w:t>5</w:t>
      </w:r>
      <w:proofErr w:type="gramEnd"/>
      <w:r w:rsidRPr="00E049A8">
        <w:rPr>
          <w:rFonts w:cs="Arial"/>
          <w:color w:val="000000"/>
          <w:sz w:val="22"/>
          <w:szCs w:val="22"/>
        </w:rPr>
        <w:t xml:space="preserve"> (cinco) dias úteis contados da assinatura do Instrumento Contratual ou recebimento do documento equivalente, para respectiva aprovação antes da impressão definitiva dos materiais.</w:t>
      </w:r>
    </w:p>
    <w:p w:rsidR="00CF4B55" w:rsidRPr="00E049A8" w:rsidRDefault="00CF4B55" w:rsidP="00CF4B55">
      <w:pPr>
        <w:pStyle w:val="Recuodecorpodetexto2"/>
        <w:spacing w:line="288" w:lineRule="auto"/>
        <w:ind w:firstLine="1134"/>
        <w:rPr>
          <w:rFonts w:cs="Arial"/>
          <w:color w:val="000000"/>
          <w:sz w:val="22"/>
          <w:szCs w:val="22"/>
        </w:rPr>
      </w:pPr>
      <w:r w:rsidRPr="00E049A8">
        <w:rPr>
          <w:rFonts w:cs="Arial"/>
          <w:color w:val="000000"/>
          <w:sz w:val="22"/>
          <w:szCs w:val="22"/>
        </w:rPr>
        <w:t>As provas físicas deverão ser encaminhadas conforme endereçamento abaixo:</w:t>
      </w:r>
    </w:p>
    <w:tbl>
      <w:tblPr>
        <w:tblW w:w="0" w:type="auto"/>
        <w:jc w:val="center"/>
        <w:tblInd w:w="1545" w:type="dxa"/>
        <w:tblBorders>
          <w:top w:val="single" w:sz="12" w:space="0" w:color="000000"/>
          <w:bottom w:val="single" w:sz="12" w:space="0" w:color="000000"/>
        </w:tblBorders>
        <w:tblLayout w:type="fixed"/>
        <w:tblLook w:val="0000"/>
      </w:tblPr>
      <w:tblGrid>
        <w:gridCol w:w="7359"/>
      </w:tblGrid>
      <w:tr w:rsidR="00CF4B55" w:rsidRPr="00E049A8" w:rsidTr="00CF4B55">
        <w:trPr>
          <w:trHeight w:val="139"/>
          <w:jc w:val="center"/>
        </w:trPr>
        <w:tc>
          <w:tcPr>
            <w:tcW w:w="7359" w:type="dxa"/>
            <w:shd w:val="clear" w:color="auto" w:fill="auto"/>
          </w:tcPr>
          <w:p w:rsidR="00CF4B55" w:rsidRPr="00E049A8" w:rsidRDefault="00CF4B55" w:rsidP="00CF4B55">
            <w:pPr>
              <w:tabs>
                <w:tab w:val="left" w:pos="1134"/>
              </w:tabs>
              <w:spacing w:before="120"/>
              <w:rPr>
                <w:rFonts w:cs="Arial"/>
                <w:b/>
                <w:sz w:val="22"/>
                <w:szCs w:val="22"/>
              </w:rPr>
            </w:pPr>
            <w:r w:rsidRPr="00E049A8">
              <w:rPr>
                <w:rFonts w:cs="Arial"/>
                <w:b/>
                <w:sz w:val="22"/>
                <w:szCs w:val="22"/>
              </w:rPr>
              <w:t xml:space="preserve">AGÊNCIA DE DEFESA SANITÁRIA AGROSILVOPASTORIL DO ESTADO DE RONDÔNIA – </w:t>
            </w:r>
            <w:r w:rsidRPr="00E049A8">
              <w:rPr>
                <w:rFonts w:cs="Arial"/>
                <w:b/>
                <w:sz w:val="22"/>
                <w:szCs w:val="22"/>
                <w:u w:val="single"/>
              </w:rPr>
              <w:t>A/C GIDSV</w:t>
            </w:r>
          </w:p>
          <w:p w:rsidR="00CF4B55" w:rsidRPr="00E049A8" w:rsidRDefault="00CF4B55" w:rsidP="00CF4B55">
            <w:pPr>
              <w:rPr>
                <w:rFonts w:cs="Arial"/>
                <w:sz w:val="22"/>
                <w:szCs w:val="22"/>
              </w:rPr>
            </w:pPr>
            <w:r w:rsidRPr="00E049A8">
              <w:rPr>
                <w:rFonts w:cs="Arial"/>
                <w:sz w:val="22"/>
                <w:szCs w:val="22"/>
              </w:rPr>
              <w:t xml:space="preserve">Av. Farquar, nº 2986, Edifício Cautário, 5º andar –Palácio Rio Madeira – Bairro </w:t>
            </w:r>
            <w:proofErr w:type="gramStart"/>
            <w:r w:rsidRPr="00E049A8">
              <w:rPr>
                <w:rFonts w:cs="Arial"/>
                <w:sz w:val="22"/>
                <w:szCs w:val="22"/>
              </w:rPr>
              <w:t>Pedrinhas</w:t>
            </w:r>
            <w:proofErr w:type="gramEnd"/>
          </w:p>
          <w:p w:rsidR="00CF4B55" w:rsidRPr="00E049A8" w:rsidRDefault="00CF4B55" w:rsidP="00CF4B55">
            <w:pPr>
              <w:rPr>
                <w:rFonts w:cs="Arial"/>
                <w:sz w:val="22"/>
                <w:szCs w:val="22"/>
              </w:rPr>
            </w:pPr>
            <w:r w:rsidRPr="00E049A8">
              <w:rPr>
                <w:rFonts w:cs="Arial"/>
                <w:sz w:val="22"/>
                <w:szCs w:val="22"/>
              </w:rPr>
              <w:t>CEP 76.801-470</w:t>
            </w:r>
          </w:p>
          <w:p w:rsidR="00CF4B55" w:rsidRPr="00E049A8" w:rsidRDefault="00CF4B55" w:rsidP="00CF4B55">
            <w:pPr>
              <w:rPr>
                <w:rFonts w:cs="Arial"/>
                <w:sz w:val="22"/>
                <w:szCs w:val="22"/>
              </w:rPr>
            </w:pPr>
            <w:r w:rsidRPr="00E049A8">
              <w:rPr>
                <w:rFonts w:cs="Arial"/>
                <w:sz w:val="22"/>
                <w:szCs w:val="22"/>
              </w:rPr>
              <w:t>Porto Velho – Rondônia</w:t>
            </w:r>
          </w:p>
        </w:tc>
      </w:tr>
      <w:tr w:rsidR="00CF4B55" w:rsidRPr="00E049A8" w:rsidTr="00CF4B55">
        <w:trPr>
          <w:trHeight w:val="173"/>
          <w:jc w:val="center"/>
        </w:trPr>
        <w:tc>
          <w:tcPr>
            <w:tcW w:w="7359" w:type="dxa"/>
            <w:shd w:val="clear" w:color="auto" w:fill="auto"/>
          </w:tcPr>
          <w:p w:rsidR="00CF4B55" w:rsidRPr="00E049A8" w:rsidRDefault="00CF4B55" w:rsidP="00CF4B55">
            <w:pPr>
              <w:tabs>
                <w:tab w:val="left" w:pos="1134"/>
              </w:tabs>
              <w:spacing w:before="120"/>
              <w:jc w:val="both"/>
              <w:rPr>
                <w:rFonts w:cs="Arial"/>
                <w:b/>
                <w:sz w:val="22"/>
                <w:szCs w:val="22"/>
              </w:rPr>
            </w:pPr>
            <w:r w:rsidRPr="00E049A8">
              <w:rPr>
                <w:rFonts w:cs="Arial"/>
                <w:b/>
                <w:sz w:val="22"/>
                <w:szCs w:val="22"/>
              </w:rPr>
              <w:t xml:space="preserve">PREGÃO ELETRÔNICO Nº. _______ </w:t>
            </w:r>
          </w:p>
        </w:tc>
      </w:tr>
      <w:tr w:rsidR="00CF4B55" w:rsidRPr="00E049A8" w:rsidTr="00CF4B55">
        <w:trPr>
          <w:trHeight w:val="70"/>
          <w:jc w:val="center"/>
        </w:trPr>
        <w:tc>
          <w:tcPr>
            <w:tcW w:w="7359" w:type="dxa"/>
            <w:shd w:val="clear" w:color="auto" w:fill="auto"/>
          </w:tcPr>
          <w:p w:rsidR="00CF4B55" w:rsidRPr="00E049A8" w:rsidRDefault="00CF4B55" w:rsidP="00CF4B55">
            <w:pPr>
              <w:tabs>
                <w:tab w:val="left" w:pos="1134"/>
              </w:tabs>
              <w:spacing w:before="120"/>
              <w:jc w:val="both"/>
              <w:rPr>
                <w:rFonts w:cs="Arial"/>
                <w:b/>
                <w:sz w:val="22"/>
                <w:szCs w:val="22"/>
              </w:rPr>
            </w:pPr>
            <w:r w:rsidRPr="00E049A8">
              <w:rPr>
                <w:rFonts w:cs="Arial"/>
                <w:b/>
                <w:sz w:val="22"/>
                <w:szCs w:val="22"/>
              </w:rPr>
              <w:t>RAZÃO SOCIAL E Nº. DO CNPJ DA LICITANTE</w:t>
            </w:r>
          </w:p>
        </w:tc>
      </w:tr>
    </w:tbl>
    <w:p w:rsidR="00CF4B55" w:rsidRPr="00E049A8" w:rsidRDefault="00CF4B55" w:rsidP="00CF4B55">
      <w:pPr>
        <w:pStyle w:val="Recuodecorpodetexto2"/>
        <w:spacing w:line="288" w:lineRule="auto"/>
        <w:ind w:firstLine="1134"/>
        <w:rPr>
          <w:rFonts w:cs="Arial"/>
          <w:color w:val="000000"/>
          <w:sz w:val="22"/>
          <w:szCs w:val="22"/>
        </w:rPr>
      </w:pPr>
    </w:p>
    <w:p w:rsidR="00CF4B55" w:rsidRPr="00E049A8" w:rsidRDefault="00CF4B55" w:rsidP="00CF4B55">
      <w:pPr>
        <w:pStyle w:val="Recuodecorpodetexto2"/>
        <w:spacing w:line="288" w:lineRule="auto"/>
        <w:ind w:firstLine="1134"/>
        <w:rPr>
          <w:rFonts w:cs="Arial"/>
          <w:color w:val="000000"/>
          <w:sz w:val="22"/>
          <w:szCs w:val="22"/>
        </w:rPr>
      </w:pPr>
      <w:r w:rsidRPr="00E049A8">
        <w:rPr>
          <w:rFonts w:cs="Arial"/>
          <w:color w:val="000000"/>
          <w:sz w:val="22"/>
          <w:szCs w:val="22"/>
        </w:rPr>
        <w:t xml:space="preserve">A Gerência de Inspeção e Defesa Sanitária Vegetal – GIDSV terá o prazo de </w:t>
      </w:r>
      <w:proofErr w:type="gramStart"/>
      <w:r w:rsidRPr="00E049A8">
        <w:rPr>
          <w:rFonts w:cs="Arial"/>
          <w:color w:val="000000"/>
          <w:sz w:val="22"/>
          <w:szCs w:val="22"/>
        </w:rPr>
        <w:t>1</w:t>
      </w:r>
      <w:proofErr w:type="gramEnd"/>
      <w:r w:rsidRPr="00E049A8">
        <w:rPr>
          <w:rFonts w:cs="Arial"/>
          <w:color w:val="000000"/>
          <w:sz w:val="22"/>
          <w:szCs w:val="22"/>
        </w:rPr>
        <w:t xml:space="preserve"> (um) dia útil para aprovação da prova física encaminhada pela Contratada. Caso o material seja reprovado, a GIDSV tomará as decisões necessárias quanto à solicitação de nova prova determinando prazos exequíveis para entrega.</w:t>
      </w:r>
    </w:p>
    <w:p w:rsidR="00CF4B55" w:rsidRPr="00E049A8" w:rsidRDefault="00CF4B55" w:rsidP="00CF4B55">
      <w:pPr>
        <w:spacing w:line="288" w:lineRule="auto"/>
        <w:ind w:firstLine="1134"/>
        <w:jc w:val="both"/>
        <w:rPr>
          <w:rFonts w:cs="Arial"/>
          <w:sz w:val="22"/>
          <w:szCs w:val="22"/>
          <w:u w:val="single"/>
        </w:rPr>
      </w:pPr>
      <w:r w:rsidRPr="00E049A8">
        <w:rPr>
          <w:rFonts w:cs="Arial"/>
          <w:b/>
          <w:sz w:val="22"/>
          <w:szCs w:val="22"/>
          <w:u w:val="single"/>
        </w:rPr>
        <w:t xml:space="preserve">É de responsabilidade exclusiva da Contratante a entrega da arte gráfica atualizada dos materiais solicitados </w:t>
      </w:r>
      <w:r w:rsidRPr="00E049A8">
        <w:rPr>
          <w:rFonts w:cs="Arial"/>
          <w:b/>
          <w:bCs/>
          <w:color w:val="000000"/>
          <w:sz w:val="22"/>
          <w:szCs w:val="22"/>
          <w:u w:val="single"/>
        </w:rPr>
        <w:t>finais em mídia (CD/DVD)</w:t>
      </w:r>
      <w:r w:rsidRPr="00E049A8">
        <w:rPr>
          <w:rFonts w:cs="Arial"/>
          <w:b/>
          <w:sz w:val="22"/>
          <w:szCs w:val="22"/>
          <w:u w:val="single"/>
        </w:rPr>
        <w:t>, que deverão ser entregues à empresa vencedora no ato da entrega da Nota de Empenho</w:t>
      </w:r>
      <w:r w:rsidRPr="00E049A8">
        <w:rPr>
          <w:rFonts w:cs="Arial"/>
          <w:sz w:val="22"/>
          <w:szCs w:val="22"/>
          <w:u w:val="single"/>
        </w:rPr>
        <w:t xml:space="preserve">. </w:t>
      </w:r>
    </w:p>
    <w:p w:rsidR="00CF4B55" w:rsidRPr="00E049A8" w:rsidRDefault="00CF4B55" w:rsidP="00CF4B55">
      <w:pPr>
        <w:pStyle w:val="Recuodecorpodetexto2"/>
        <w:spacing w:line="288" w:lineRule="auto"/>
        <w:ind w:firstLine="1134"/>
        <w:rPr>
          <w:rFonts w:cs="Arial"/>
          <w:sz w:val="22"/>
          <w:szCs w:val="22"/>
        </w:rPr>
      </w:pPr>
    </w:p>
    <w:p w:rsidR="00CF4B55" w:rsidRPr="00E049A8" w:rsidRDefault="00CF4B55" w:rsidP="00CF4B55">
      <w:pPr>
        <w:pStyle w:val="Recuodecorpodetexto2"/>
        <w:spacing w:line="288" w:lineRule="auto"/>
        <w:ind w:firstLine="1134"/>
        <w:rPr>
          <w:rFonts w:cs="Arial"/>
          <w:sz w:val="22"/>
          <w:szCs w:val="22"/>
        </w:rPr>
      </w:pPr>
    </w:p>
    <w:p w:rsidR="00CF4B55" w:rsidRPr="00E049A8" w:rsidRDefault="00CF4B55" w:rsidP="00CF4B55">
      <w:pPr>
        <w:numPr>
          <w:ilvl w:val="0"/>
          <w:numId w:val="9"/>
        </w:numPr>
        <w:tabs>
          <w:tab w:val="left" w:pos="426"/>
        </w:tabs>
        <w:spacing w:line="288" w:lineRule="auto"/>
        <w:jc w:val="both"/>
        <w:rPr>
          <w:rFonts w:cs="Arial"/>
          <w:b/>
          <w:bCs/>
          <w:sz w:val="22"/>
          <w:szCs w:val="22"/>
        </w:rPr>
      </w:pPr>
      <w:r w:rsidRPr="00E049A8">
        <w:rPr>
          <w:rFonts w:cs="Arial"/>
          <w:b/>
          <w:bCs/>
          <w:sz w:val="22"/>
          <w:szCs w:val="22"/>
        </w:rPr>
        <w:t>SUBSTITUIÇÃO DOS MATERIAIS:</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 xml:space="preserve">A substituição de materiais deverá ser norteada pelos seguintes parâmetros: </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 xml:space="preserve">a) A Contratada deverá substituir os materiais recusados no prazo máximo de 05 (cinco) dias, contados a partir do recebimento do respectivo </w:t>
      </w:r>
      <w:r w:rsidRPr="00E049A8">
        <w:rPr>
          <w:rFonts w:cs="Arial"/>
          <w:b/>
          <w:sz w:val="22"/>
          <w:szCs w:val="22"/>
        </w:rPr>
        <w:t>Termo de Devolução de Materiais</w:t>
      </w:r>
      <w:r w:rsidRPr="00E049A8">
        <w:rPr>
          <w:rFonts w:cs="Arial"/>
          <w:sz w:val="22"/>
          <w:szCs w:val="22"/>
        </w:rPr>
        <w:t xml:space="preserve"> a ser emitido pelo </w:t>
      </w:r>
      <w:r w:rsidRPr="00E049A8">
        <w:rPr>
          <w:rFonts w:cs="Arial"/>
          <w:sz w:val="22"/>
          <w:szCs w:val="22"/>
          <w:u w:val="single"/>
        </w:rPr>
        <w:t>Setor de Apoio Administrativo da IDARON</w:t>
      </w:r>
      <w:r w:rsidRPr="00E049A8">
        <w:rPr>
          <w:rFonts w:cs="Arial"/>
          <w:sz w:val="22"/>
          <w:szCs w:val="22"/>
        </w:rPr>
        <w:t xml:space="preserve">; </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b) O recolhimento do material recusado pela Contratada deverá ocorrer no prazo máximo de 05 (cinco) dias, contados a partir do vencimento do prazo estipulado para a substituição da alínea anterior;</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 xml:space="preserve">c) Expirado o prazo previsto na alínea “b”, a IDARON se reservará ao direito de proceder à devolução dos materiais recusados, preferencialmente através da Empresa Brasileira de Correios e Telégrafos – EBCT e descontará o valor dos créditos a que faça jus a Contratada, em razão da efetiva e regular entrega dos materiais a ela homologados; </w:t>
      </w:r>
    </w:p>
    <w:p w:rsidR="00CF4B55" w:rsidRPr="00E049A8" w:rsidRDefault="00CF4B55" w:rsidP="00CF4B55">
      <w:pPr>
        <w:pStyle w:val="Recuodecorpodetexto"/>
        <w:autoSpaceDE w:val="0"/>
        <w:autoSpaceDN w:val="0"/>
        <w:adjustRightInd w:val="0"/>
        <w:spacing w:line="288" w:lineRule="auto"/>
        <w:ind w:firstLine="1134"/>
        <w:rPr>
          <w:rFonts w:cs="Arial"/>
          <w:sz w:val="22"/>
          <w:szCs w:val="22"/>
        </w:rPr>
      </w:pPr>
      <w:r w:rsidRPr="00E049A8">
        <w:rPr>
          <w:rFonts w:cs="Arial"/>
          <w:sz w:val="22"/>
          <w:szCs w:val="22"/>
        </w:rPr>
        <w:t xml:space="preserve">d) Caso a Contratada não tenha nenhum valor a receber do Estado, ser-lhe-á concedido o prazo de 05 (cinco) dia úteis, contados de sua intimação, para efetuar o recolhimento dos valores correspondentes aos materiais devolvidos pela Agência IDARON. Após esse prazo, não sendo efetuado o recolhimento, seus dados serão encaminhados ao órgão competente par que seja inscrita na dívida ativa, podendo, ainda a Administração proceder </w:t>
      </w:r>
      <w:proofErr w:type="gramStart"/>
      <w:r w:rsidRPr="00E049A8">
        <w:rPr>
          <w:rFonts w:cs="Arial"/>
          <w:sz w:val="22"/>
          <w:szCs w:val="22"/>
        </w:rPr>
        <w:t>a</w:t>
      </w:r>
      <w:proofErr w:type="gramEnd"/>
      <w:r w:rsidRPr="00E049A8">
        <w:rPr>
          <w:rFonts w:cs="Arial"/>
          <w:sz w:val="22"/>
          <w:szCs w:val="22"/>
        </w:rPr>
        <w:t xml:space="preserve"> cobrança judicial dos valores;</w:t>
      </w:r>
    </w:p>
    <w:p w:rsidR="00CF4B55" w:rsidRPr="00E049A8" w:rsidRDefault="00CF4B55" w:rsidP="00CF4B55">
      <w:pPr>
        <w:pStyle w:val="Recuodecorpodetexto"/>
        <w:autoSpaceDE w:val="0"/>
        <w:autoSpaceDN w:val="0"/>
        <w:adjustRightInd w:val="0"/>
        <w:spacing w:line="288" w:lineRule="auto"/>
        <w:ind w:firstLine="1134"/>
        <w:rPr>
          <w:rFonts w:cs="Arial"/>
          <w:sz w:val="22"/>
          <w:szCs w:val="22"/>
        </w:rPr>
      </w:pPr>
      <w:r w:rsidRPr="00E049A8">
        <w:rPr>
          <w:rFonts w:cs="Arial"/>
          <w:sz w:val="22"/>
          <w:szCs w:val="22"/>
        </w:rPr>
        <w:t xml:space="preserve">e) Não havendo mais interesse da Contratada em proceder ao recolhimento dos materiais recusados, esta deverá enviar, dentro do prazo acima estipulado, </w:t>
      </w:r>
      <w:r w:rsidRPr="00E049A8">
        <w:rPr>
          <w:rFonts w:cs="Arial"/>
          <w:sz w:val="22"/>
          <w:szCs w:val="22"/>
          <w:u w:val="single"/>
        </w:rPr>
        <w:t>comunicado ao Setor de Apoio Administrativo</w:t>
      </w:r>
      <w:r w:rsidRPr="00E049A8">
        <w:rPr>
          <w:rFonts w:cs="Arial"/>
          <w:color w:val="FF0000"/>
          <w:sz w:val="22"/>
          <w:szCs w:val="22"/>
        </w:rPr>
        <w:t xml:space="preserve"> </w:t>
      </w:r>
      <w:r w:rsidRPr="00E049A8">
        <w:rPr>
          <w:rFonts w:cs="Arial"/>
          <w:sz w:val="22"/>
          <w:szCs w:val="22"/>
        </w:rPr>
        <w:t>desta IDARON, autorizando o descarte do material como bem lhe convier;</w:t>
      </w:r>
    </w:p>
    <w:p w:rsidR="00CF4B55" w:rsidRPr="00E049A8" w:rsidRDefault="00CF4B55" w:rsidP="00CF4B55">
      <w:pPr>
        <w:pStyle w:val="Ttulo1"/>
        <w:tabs>
          <w:tab w:val="left" w:pos="1309"/>
        </w:tabs>
        <w:spacing w:line="288" w:lineRule="auto"/>
        <w:ind w:firstLine="1134"/>
        <w:jc w:val="both"/>
        <w:rPr>
          <w:rFonts w:cs="Arial"/>
          <w:b w:val="0"/>
          <w:sz w:val="22"/>
          <w:szCs w:val="22"/>
        </w:rPr>
      </w:pPr>
      <w:r w:rsidRPr="00E049A8">
        <w:rPr>
          <w:rFonts w:cs="Arial"/>
          <w:b w:val="0"/>
          <w:sz w:val="22"/>
          <w:szCs w:val="22"/>
        </w:rPr>
        <w:t>f) Todas as despesas decorrentes de substituição ou recolhimento de materiais deverão correr a expensas da Contratada.</w:t>
      </w:r>
    </w:p>
    <w:p w:rsidR="00CF4B55" w:rsidRPr="00E049A8" w:rsidRDefault="00CF4B55" w:rsidP="00CF4B55">
      <w:pPr>
        <w:spacing w:line="288" w:lineRule="auto"/>
        <w:rPr>
          <w:rFonts w:cs="Arial"/>
          <w:sz w:val="22"/>
          <w:szCs w:val="22"/>
        </w:rPr>
      </w:pPr>
    </w:p>
    <w:p w:rsidR="00CF4B55" w:rsidRPr="00E049A8" w:rsidRDefault="00CF4B55" w:rsidP="00CF4B55">
      <w:pPr>
        <w:pStyle w:val="Ttulo1"/>
        <w:numPr>
          <w:ilvl w:val="0"/>
          <w:numId w:val="9"/>
        </w:numPr>
        <w:tabs>
          <w:tab w:val="left" w:pos="1309"/>
        </w:tabs>
        <w:spacing w:line="288" w:lineRule="auto"/>
        <w:jc w:val="both"/>
        <w:rPr>
          <w:rFonts w:cs="Arial"/>
          <w:iCs/>
          <w:sz w:val="22"/>
          <w:szCs w:val="22"/>
        </w:rPr>
      </w:pPr>
      <w:r w:rsidRPr="00E049A8">
        <w:rPr>
          <w:rFonts w:cs="Arial"/>
          <w:iCs/>
          <w:sz w:val="22"/>
          <w:szCs w:val="22"/>
        </w:rPr>
        <w:t>RECURSOS ORÇAMENTÁRIOS:</w:t>
      </w:r>
    </w:p>
    <w:p w:rsidR="00CF4B55" w:rsidRPr="00E049A8" w:rsidRDefault="00CF4B55" w:rsidP="00CF4B55">
      <w:pPr>
        <w:spacing w:line="288" w:lineRule="auto"/>
        <w:ind w:firstLine="1134"/>
        <w:jc w:val="both"/>
        <w:rPr>
          <w:rFonts w:cs="Arial"/>
          <w:sz w:val="22"/>
          <w:szCs w:val="22"/>
        </w:rPr>
      </w:pPr>
      <w:r w:rsidRPr="00E049A8">
        <w:rPr>
          <w:rFonts w:cs="Arial"/>
          <w:sz w:val="22"/>
          <w:szCs w:val="22"/>
        </w:rPr>
        <w:t>As despesas decorrentes do presente processo correrão à conta do programa de trabalho, 20.609.1224.2634 (Consolidar as Ações de Inspeção e Defesa Sanitária Vegetal), elemento de despesa 3.3.90.30.16 (Material de Expediente) na fonte de recursos 3240 (Recursos Diretamente Arrecadados pela Entidade).</w:t>
      </w:r>
    </w:p>
    <w:p w:rsidR="00CF4B55" w:rsidRPr="00E049A8" w:rsidRDefault="00CF4B55" w:rsidP="00CF4B55">
      <w:pPr>
        <w:spacing w:line="288" w:lineRule="auto"/>
        <w:ind w:firstLine="1134"/>
        <w:jc w:val="both"/>
        <w:rPr>
          <w:rFonts w:cs="Arial"/>
          <w:sz w:val="22"/>
          <w:szCs w:val="22"/>
        </w:rPr>
      </w:pPr>
    </w:p>
    <w:p w:rsidR="00CF4B55" w:rsidRPr="00E049A8" w:rsidRDefault="00CF4B55" w:rsidP="00CF4B55">
      <w:pPr>
        <w:pStyle w:val="Ttulo1"/>
        <w:numPr>
          <w:ilvl w:val="0"/>
          <w:numId w:val="9"/>
        </w:numPr>
        <w:spacing w:line="288" w:lineRule="auto"/>
        <w:jc w:val="both"/>
        <w:rPr>
          <w:rFonts w:cs="Arial"/>
          <w:sz w:val="22"/>
          <w:szCs w:val="22"/>
        </w:rPr>
      </w:pPr>
      <w:r w:rsidRPr="00E049A8">
        <w:rPr>
          <w:rFonts w:cs="Arial"/>
          <w:sz w:val="22"/>
          <w:szCs w:val="22"/>
        </w:rPr>
        <w:lastRenderedPageBreak/>
        <w:t>DA ESTIMATIVA DA DESPESA:</w:t>
      </w:r>
    </w:p>
    <w:p w:rsidR="00CF4B55" w:rsidRPr="00E049A8" w:rsidRDefault="00CF4B55" w:rsidP="00CF4B55">
      <w:pPr>
        <w:spacing w:line="288" w:lineRule="auto"/>
        <w:ind w:firstLine="1134"/>
        <w:jc w:val="both"/>
        <w:rPr>
          <w:rFonts w:cs="Arial"/>
          <w:bCs/>
          <w:sz w:val="22"/>
          <w:szCs w:val="22"/>
        </w:rPr>
      </w:pPr>
      <w:r w:rsidRPr="00E049A8">
        <w:rPr>
          <w:rFonts w:cs="Arial"/>
          <w:sz w:val="22"/>
          <w:szCs w:val="22"/>
        </w:rPr>
        <w:t xml:space="preserve">A pesquisa de mercado visando estimativa de preços será realizada pela Superintendência Estadual de Compras e Licitações, em atendimento a competência designativa do </w:t>
      </w:r>
      <w:r w:rsidRPr="00E049A8">
        <w:rPr>
          <w:rFonts w:cs="Arial"/>
          <w:bCs/>
          <w:sz w:val="22"/>
          <w:szCs w:val="22"/>
        </w:rPr>
        <w:t>Decreto Estadual nº 10.538, de 11/06/2003.</w:t>
      </w:r>
    </w:p>
    <w:p w:rsidR="00CF4B55" w:rsidRPr="00E049A8" w:rsidRDefault="00CF4B55" w:rsidP="00CF4B55">
      <w:pPr>
        <w:spacing w:line="288" w:lineRule="auto"/>
        <w:ind w:firstLine="748"/>
        <w:jc w:val="both"/>
        <w:rPr>
          <w:rFonts w:cs="Arial"/>
          <w:bCs/>
          <w:sz w:val="22"/>
          <w:szCs w:val="22"/>
          <w:u w:val="single"/>
        </w:rPr>
      </w:pPr>
    </w:p>
    <w:p w:rsidR="00CF4B55" w:rsidRPr="00E049A8" w:rsidRDefault="00CF4B55" w:rsidP="00CF4B55">
      <w:pPr>
        <w:numPr>
          <w:ilvl w:val="0"/>
          <w:numId w:val="9"/>
        </w:numPr>
        <w:tabs>
          <w:tab w:val="left" w:pos="426"/>
        </w:tabs>
        <w:spacing w:line="288" w:lineRule="auto"/>
        <w:jc w:val="both"/>
        <w:rPr>
          <w:rFonts w:cs="Arial"/>
          <w:b/>
          <w:sz w:val="22"/>
          <w:szCs w:val="22"/>
        </w:rPr>
      </w:pPr>
      <w:r w:rsidRPr="00E049A8">
        <w:rPr>
          <w:rFonts w:cs="Arial"/>
          <w:b/>
          <w:sz w:val="22"/>
          <w:szCs w:val="22"/>
        </w:rPr>
        <w:t>OBRIGAÇÕES DA CONTRATADA:</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Assinar/</w:t>
      </w:r>
      <w:r w:rsidRPr="00E049A8">
        <w:rPr>
          <w:rFonts w:cs="Arial"/>
          <w:color w:val="000000"/>
          <w:sz w:val="22"/>
          <w:szCs w:val="22"/>
        </w:rPr>
        <w:t xml:space="preserve">Retirar o Instrumento Contratual ou documento equivalente no prazo de até </w:t>
      </w:r>
      <w:r w:rsidRPr="00E049A8">
        <w:rPr>
          <w:rFonts w:cs="Arial"/>
          <w:b/>
          <w:bCs/>
          <w:color w:val="000000"/>
          <w:sz w:val="22"/>
          <w:szCs w:val="22"/>
        </w:rPr>
        <w:t xml:space="preserve">05 (cinco) dias úteis, </w:t>
      </w:r>
      <w:r w:rsidRPr="00E049A8">
        <w:rPr>
          <w:rFonts w:cs="Arial"/>
          <w:bCs/>
          <w:color w:val="000000"/>
          <w:sz w:val="22"/>
          <w:szCs w:val="22"/>
          <w:u w:val="single"/>
        </w:rPr>
        <w:t>bem como receber as artes finais em mídia (CD/DVD</w:t>
      </w:r>
      <w:r w:rsidRPr="00E049A8">
        <w:rPr>
          <w:rFonts w:cs="Arial"/>
          <w:bCs/>
          <w:sz w:val="22"/>
          <w:szCs w:val="22"/>
          <w:u w:val="single"/>
        </w:rPr>
        <w:t xml:space="preserve">) dos itens correspondentes </w:t>
      </w:r>
      <w:proofErr w:type="gramStart"/>
      <w:r w:rsidRPr="00E049A8">
        <w:rPr>
          <w:rFonts w:cs="Arial"/>
          <w:bCs/>
          <w:sz w:val="22"/>
          <w:szCs w:val="22"/>
          <w:u w:val="single"/>
        </w:rPr>
        <w:t>a</w:t>
      </w:r>
      <w:proofErr w:type="gramEnd"/>
      <w:r w:rsidRPr="00E049A8">
        <w:rPr>
          <w:rFonts w:cs="Arial"/>
          <w:bCs/>
          <w:sz w:val="22"/>
          <w:szCs w:val="22"/>
          <w:u w:val="single"/>
        </w:rPr>
        <w:t xml:space="preserve"> adjudicação,</w:t>
      </w:r>
      <w:r w:rsidRPr="00E049A8">
        <w:rPr>
          <w:rFonts w:cs="Arial"/>
          <w:bCs/>
          <w:sz w:val="22"/>
          <w:szCs w:val="22"/>
        </w:rPr>
        <w:t xml:space="preserve"> </w:t>
      </w:r>
      <w:r w:rsidRPr="00E049A8">
        <w:rPr>
          <w:rFonts w:cs="Arial"/>
          <w:color w:val="000000"/>
          <w:sz w:val="22"/>
          <w:szCs w:val="22"/>
        </w:rPr>
        <w:t>contados do recebimento da convocação formal;</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b/>
          <w:color w:val="000000"/>
          <w:sz w:val="22"/>
          <w:szCs w:val="22"/>
        </w:rPr>
        <w:t xml:space="preserve">Encaminhar as provas físicas para Agência IDARON, </w:t>
      </w:r>
      <w:r w:rsidRPr="00E049A8">
        <w:rPr>
          <w:rFonts w:cs="Arial"/>
          <w:b/>
          <w:bCs/>
          <w:sz w:val="22"/>
          <w:szCs w:val="22"/>
        </w:rPr>
        <w:t xml:space="preserve">identificando o envelope de acordo com o </w:t>
      </w:r>
      <w:r w:rsidRPr="00E049A8">
        <w:rPr>
          <w:rFonts w:cs="Arial"/>
          <w:b/>
          <w:color w:val="000000"/>
          <w:sz w:val="22"/>
          <w:szCs w:val="22"/>
        </w:rPr>
        <w:t xml:space="preserve">disposto no item </w:t>
      </w:r>
      <w:proofErr w:type="gramStart"/>
      <w:r w:rsidRPr="00E049A8">
        <w:rPr>
          <w:rFonts w:cs="Arial"/>
          <w:b/>
          <w:color w:val="000000"/>
          <w:sz w:val="22"/>
          <w:szCs w:val="22"/>
        </w:rPr>
        <w:t>8</w:t>
      </w:r>
      <w:proofErr w:type="gramEnd"/>
      <w:r w:rsidRPr="00E049A8">
        <w:rPr>
          <w:rFonts w:cs="Arial"/>
          <w:b/>
          <w:color w:val="000000"/>
          <w:sz w:val="22"/>
          <w:szCs w:val="22"/>
        </w:rPr>
        <w:t>, no prazo de até 05 (cinco) dias úteis</w:t>
      </w:r>
      <w:r w:rsidRPr="00E049A8">
        <w:rPr>
          <w:rFonts w:cs="Arial"/>
          <w:color w:val="000000"/>
          <w:sz w:val="22"/>
          <w:szCs w:val="22"/>
        </w:rPr>
        <w:t xml:space="preserve"> </w:t>
      </w:r>
      <w:r w:rsidRPr="00E049A8">
        <w:rPr>
          <w:rFonts w:cs="Arial"/>
          <w:b/>
          <w:color w:val="000000"/>
          <w:sz w:val="22"/>
          <w:szCs w:val="22"/>
        </w:rPr>
        <w:t>contados da assinatura do Instrumento Contratual ou recebimento do documento equivalente, para respectiva aprovação antes da impressão definitiva do impresso;</w:t>
      </w:r>
    </w:p>
    <w:p w:rsidR="00CF4B55" w:rsidRPr="00E049A8" w:rsidRDefault="00CF4B55" w:rsidP="00CF4B55">
      <w:pPr>
        <w:numPr>
          <w:ilvl w:val="1"/>
          <w:numId w:val="9"/>
        </w:numPr>
        <w:tabs>
          <w:tab w:val="clear" w:pos="1440"/>
          <w:tab w:val="left" w:pos="748"/>
        </w:tabs>
        <w:suppressAutoHyphens/>
        <w:spacing w:line="288" w:lineRule="auto"/>
        <w:ind w:left="1122" w:hanging="42"/>
        <w:jc w:val="both"/>
        <w:rPr>
          <w:color w:val="000000"/>
          <w:sz w:val="22"/>
          <w:szCs w:val="22"/>
        </w:rPr>
      </w:pPr>
      <w:r w:rsidRPr="00E049A8">
        <w:rPr>
          <w:rFonts w:cs="Arial"/>
          <w:color w:val="000000"/>
          <w:sz w:val="22"/>
          <w:szCs w:val="22"/>
        </w:rPr>
        <w:t xml:space="preserve">Responsabilizar-se, integralmente, pela entrega dos materiais à Contratante conforme as especificações do objeto, condições, prazos estipulados neste instrumento, com as devidas garantias inclusas, </w:t>
      </w:r>
      <w:r w:rsidRPr="00E049A8">
        <w:rPr>
          <w:b/>
          <w:color w:val="000000"/>
          <w:sz w:val="22"/>
          <w:szCs w:val="22"/>
          <w:u w:val="single"/>
        </w:rPr>
        <w:t>ficando vedada a subcontratação, cessão ou transferência total ou parcial do objeto pela Contratada à outra empres</w:t>
      </w:r>
      <w:r w:rsidRPr="00E049A8">
        <w:rPr>
          <w:color w:val="000000"/>
          <w:sz w:val="22"/>
          <w:szCs w:val="22"/>
          <w:u w:val="single"/>
        </w:rPr>
        <w:t>a</w:t>
      </w:r>
      <w:r w:rsidRPr="00E049A8">
        <w:rPr>
          <w:color w:val="000000"/>
          <w:sz w:val="22"/>
          <w:szCs w:val="22"/>
        </w:rPr>
        <w:t>;</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color w:val="000000"/>
          <w:sz w:val="22"/>
          <w:szCs w:val="22"/>
        </w:rPr>
        <w:t>Responsabilizar-se pelas despesas referentes ao manuseio, embalagem e transporte do objeto, desde a fábrica até o local de entrega previsto neste instrumento;</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 xml:space="preserve">Substituir a mercadoria, no prazo de até </w:t>
      </w:r>
      <w:r w:rsidRPr="00E049A8">
        <w:rPr>
          <w:rFonts w:cs="Arial"/>
          <w:b/>
          <w:sz w:val="22"/>
          <w:szCs w:val="22"/>
        </w:rPr>
        <w:t>05 (cinco) dias</w:t>
      </w:r>
      <w:r w:rsidRPr="00E049A8">
        <w:rPr>
          <w:rFonts w:cs="Arial"/>
          <w:sz w:val="22"/>
          <w:szCs w:val="22"/>
        </w:rPr>
        <w:t>, após notificação formal, que estiverem em desacordo com as especificações deste instrumento ou que apresentarem vício de qualidade;</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 xml:space="preserve">Comunicar a Contratante, através de justificativa circunstanciada formal, no prazo de </w:t>
      </w:r>
      <w:proofErr w:type="gramStart"/>
      <w:r w:rsidRPr="00E049A8">
        <w:rPr>
          <w:rFonts w:cs="Arial"/>
          <w:sz w:val="22"/>
          <w:szCs w:val="22"/>
        </w:rPr>
        <w:t>1</w:t>
      </w:r>
      <w:proofErr w:type="gramEnd"/>
      <w:r w:rsidRPr="00E049A8">
        <w:rPr>
          <w:rFonts w:cs="Arial"/>
          <w:sz w:val="22"/>
          <w:szCs w:val="22"/>
        </w:rPr>
        <w:t xml:space="preserve"> (um) dia útil,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E049A8">
        <w:rPr>
          <w:rFonts w:cs="Arial"/>
          <w:b/>
          <w:bCs/>
          <w:sz w:val="22"/>
          <w:szCs w:val="22"/>
          <w:u w:val="single"/>
        </w:rPr>
        <w:t>Assessoria Jurídica da IDARON</w:t>
      </w:r>
      <w:r w:rsidRPr="00E049A8">
        <w:rPr>
          <w:rFonts w:cs="Arial"/>
          <w:bCs/>
          <w:sz w:val="22"/>
          <w:szCs w:val="22"/>
        </w:rPr>
        <w:t>;</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proofErr w:type="gramStart"/>
      <w:r w:rsidRPr="00E049A8">
        <w:rPr>
          <w:rFonts w:cs="Arial"/>
          <w:sz w:val="22"/>
          <w:szCs w:val="22"/>
        </w:rPr>
        <w:t>Responsabilizar-se</w:t>
      </w:r>
      <w:proofErr w:type="gramEnd"/>
      <w:r w:rsidRPr="00E049A8">
        <w:rPr>
          <w:rFonts w:cs="Arial"/>
          <w:sz w:val="22"/>
          <w:szCs w:val="22"/>
        </w:rPr>
        <w:t>, integralmente, por todos os tributos, taxas e contribuições (inclusive parafiscais), que direta ou indiretamente incidam ou vierem a incidir sobre a aquisição, inclusive com as despesas referentes a seguro e transporte, quando ocorrerem;</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Arcar com as despesas de qualquer natureza, em todo caso de devolução ou extravio dos materiais;</w:t>
      </w:r>
    </w:p>
    <w:p w:rsidR="00CF4B55" w:rsidRPr="00E049A8" w:rsidRDefault="00CF4B55" w:rsidP="00CF4B55">
      <w:pPr>
        <w:numPr>
          <w:ilvl w:val="1"/>
          <w:numId w:val="9"/>
        </w:numPr>
        <w:tabs>
          <w:tab w:val="clear" w:pos="1440"/>
          <w:tab w:val="num" w:pos="748"/>
        </w:tabs>
        <w:spacing w:line="288" w:lineRule="auto"/>
        <w:ind w:left="1122"/>
        <w:jc w:val="both"/>
        <w:rPr>
          <w:rFonts w:cs="Arial"/>
          <w:color w:val="000000"/>
          <w:sz w:val="22"/>
          <w:szCs w:val="22"/>
        </w:rPr>
      </w:pPr>
      <w:r w:rsidRPr="00E049A8">
        <w:rPr>
          <w:rFonts w:cs="Arial"/>
          <w:sz w:val="22"/>
          <w:szCs w:val="22"/>
        </w:rPr>
        <w:t>Comprovar, sempre que solicitado pela Contratante, o recolhimento de todos os tributos e encargos sociais incidentes sobre o contratado, sendo que sua inobservância implicará o não pagamento à Contratada, até a sua regularização;</w:t>
      </w:r>
    </w:p>
    <w:p w:rsidR="00CF4B55" w:rsidRPr="00E049A8" w:rsidRDefault="00CF4B55" w:rsidP="00CF4B55">
      <w:pPr>
        <w:numPr>
          <w:ilvl w:val="1"/>
          <w:numId w:val="9"/>
        </w:numPr>
        <w:tabs>
          <w:tab w:val="clear" w:pos="1440"/>
          <w:tab w:val="num" w:pos="748"/>
        </w:tabs>
        <w:spacing w:line="288" w:lineRule="auto"/>
        <w:ind w:left="1122"/>
        <w:jc w:val="both"/>
        <w:rPr>
          <w:rFonts w:cs="Arial"/>
          <w:sz w:val="22"/>
          <w:szCs w:val="22"/>
        </w:rPr>
      </w:pPr>
      <w:r w:rsidRPr="00E049A8">
        <w:rPr>
          <w:rFonts w:cs="Arial"/>
          <w:sz w:val="22"/>
          <w:szCs w:val="22"/>
        </w:rPr>
        <w:lastRenderedPageBreak/>
        <w:t>Manter as mesmas condições de habilitação exigidas na licitação durante a execução contratual.</w:t>
      </w:r>
    </w:p>
    <w:p w:rsidR="00CF4B55" w:rsidRPr="00E049A8" w:rsidRDefault="00CF4B55" w:rsidP="00CF4B55">
      <w:pPr>
        <w:spacing w:line="288" w:lineRule="auto"/>
        <w:ind w:left="762"/>
        <w:jc w:val="both"/>
        <w:rPr>
          <w:rFonts w:cs="Arial"/>
          <w:sz w:val="22"/>
          <w:szCs w:val="22"/>
        </w:rPr>
      </w:pPr>
    </w:p>
    <w:p w:rsidR="00CF4B55" w:rsidRPr="00E049A8" w:rsidRDefault="00CF4B55" w:rsidP="00CF4B55">
      <w:pPr>
        <w:pStyle w:val="Ttulo1"/>
        <w:numPr>
          <w:ilvl w:val="0"/>
          <w:numId w:val="9"/>
        </w:numPr>
        <w:spacing w:line="288" w:lineRule="auto"/>
        <w:jc w:val="both"/>
        <w:rPr>
          <w:rFonts w:cs="Arial"/>
          <w:sz w:val="22"/>
          <w:szCs w:val="22"/>
        </w:rPr>
      </w:pPr>
      <w:r w:rsidRPr="00E049A8">
        <w:rPr>
          <w:rFonts w:cs="Arial"/>
          <w:sz w:val="22"/>
          <w:szCs w:val="22"/>
        </w:rPr>
        <w:t>OBRIGAÇÕES DA CONTRATANTE:</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ascii="ArialMT" w:hAnsi="ArialMT" w:cs="ArialMT"/>
          <w:sz w:val="22"/>
          <w:szCs w:val="22"/>
        </w:rPr>
        <w:t>Entregar à Contratada mídia (CD/DVD) com as artes finais do objeto;</w:t>
      </w:r>
    </w:p>
    <w:p w:rsidR="00CF4B55" w:rsidRPr="00E049A8" w:rsidRDefault="00CF4B55" w:rsidP="00CF4B55">
      <w:pPr>
        <w:pStyle w:val="Recuodecorpodetexto21"/>
        <w:numPr>
          <w:ilvl w:val="1"/>
          <w:numId w:val="9"/>
        </w:numPr>
        <w:tabs>
          <w:tab w:val="clear" w:pos="1440"/>
          <w:tab w:val="num" w:pos="1122"/>
        </w:tabs>
        <w:spacing w:after="0" w:line="288" w:lineRule="auto"/>
        <w:ind w:hanging="692"/>
        <w:jc w:val="both"/>
        <w:rPr>
          <w:sz w:val="22"/>
          <w:szCs w:val="22"/>
        </w:rPr>
      </w:pPr>
      <w:r w:rsidRPr="00E049A8">
        <w:rPr>
          <w:sz w:val="22"/>
          <w:szCs w:val="22"/>
        </w:rPr>
        <w:t>Acompanhar, fiscalizar e receber o objeto contratado nos termos do art. 58 e 67 da Lei nº 8.666/1993;</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ascii="ArialMT" w:hAnsi="ArialMT" w:cs="ArialMT"/>
          <w:b/>
          <w:sz w:val="22"/>
          <w:szCs w:val="22"/>
        </w:rPr>
        <w:t>Aprovar, através da GIDSV, as amostras do certame licitatório e as provas físicas entregues pela Contratada de cada item do objeto licitado</w:t>
      </w:r>
      <w:r w:rsidRPr="00E049A8">
        <w:rPr>
          <w:rFonts w:ascii="ArialMT" w:hAnsi="ArialMT" w:cs="ArialMT"/>
          <w:sz w:val="22"/>
          <w:szCs w:val="22"/>
        </w:rPr>
        <w:t>;</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cs="Arial"/>
          <w:sz w:val="22"/>
          <w:szCs w:val="22"/>
        </w:rPr>
        <w:t xml:space="preserve">Efetuar o recebimento dos materiais através da </w:t>
      </w:r>
      <w:r w:rsidRPr="00E049A8">
        <w:rPr>
          <w:b/>
          <w:sz w:val="22"/>
          <w:szCs w:val="22"/>
        </w:rPr>
        <w:t>Comissão de Recebimentos de Materiais de Consumo e</w:t>
      </w:r>
      <w:r w:rsidRPr="00E049A8">
        <w:rPr>
          <w:sz w:val="22"/>
          <w:szCs w:val="22"/>
        </w:rPr>
        <w:t xml:space="preserve"> </w:t>
      </w:r>
      <w:r w:rsidRPr="00E049A8">
        <w:rPr>
          <w:b/>
          <w:sz w:val="22"/>
          <w:szCs w:val="22"/>
        </w:rPr>
        <w:t>Permanente</w:t>
      </w:r>
      <w:r w:rsidRPr="00E049A8">
        <w:rPr>
          <w:rFonts w:cs="Arial"/>
          <w:sz w:val="22"/>
          <w:szCs w:val="22"/>
        </w:rPr>
        <w:t xml:space="preserve"> da Agência IDARON, verificando se estão em conformidade com o solicitado;</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cs="Arial"/>
          <w:sz w:val="22"/>
          <w:szCs w:val="22"/>
        </w:rPr>
        <w:t>Comunicar imediatamente à Contratada, qualquer irregularidade verificada por ocasião do recebimento do material, tomando providências necessárias para sua devolução, se for o caso;</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cs="Arial"/>
          <w:sz w:val="22"/>
          <w:szCs w:val="22"/>
        </w:rPr>
        <w:t>Efetuar o pagamento à Contratada, de acordo com as condições de preço e prazo estabelecidas;</w:t>
      </w:r>
    </w:p>
    <w:p w:rsidR="00CF4B55" w:rsidRPr="00E049A8" w:rsidRDefault="00CF4B55" w:rsidP="00CF4B55">
      <w:pPr>
        <w:pStyle w:val="Recuodecorpodetexto2"/>
        <w:numPr>
          <w:ilvl w:val="1"/>
          <w:numId w:val="9"/>
        </w:numPr>
        <w:tabs>
          <w:tab w:val="clear" w:pos="1440"/>
          <w:tab w:val="num" w:pos="1122"/>
        </w:tabs>
        <w:spacing w:line="288" w:lineRule="auto"/>
        <w:ind w:left="1122"/>
        <w:rPr>
          <w:rFonts w:cs="Arial"/>
          <w:sz w:val="22"/>
          <w:szCs w:val="22"/>
        </w:rPr>
      </w:pPr>
      <w:r w:rsidRPr="00E049A8">
        <w:rPr>
          <w:rFonts w:cs="Arial"/>
          <w:sz w:val="22"/>
          <w:szCs w:val="22"/>
        </w:rPr>
        <w:t>Reter créditos de parcela inadimplida do contrato e aplicar as sanções cabíveis previstas na legislação, em casos de irregularidades constatadas na execução do objeto deste instrumento.</w:t>
      </w:r>
    </w:p>
    <w:p w:rsidR="00CF4B55" w:rsidRPr="00E049A8" w:rsidRDefault="00CF4B55" w:rsidP="00CF4B55">
      <w:pPr>
        <w:spacing w:line="288" w:lineRule="auto"/>
        <w:rPr>
          <w:rFonts w:cs="Arial"/>
          <w:sz w:val="22"/>
          <w:szCs w:val="22"/>
        </w:rPr>
      </w:pPr>
    </w:p>
    <w:p w:rsidR="00CF4B55" w:rsidRPr="00E049A8" w:rsidRDefault="00CF4B55" w:rsidP="00CF4B55">
      <w:pPr>
        <w:numPr>
          <w:ilvl w:val="0"/>
          <w:numId w:val="9"/>
        </w:numPr>
        <w:tabs>
          <w:tab w:val="left" w:pos="426"/>
        </w:tabs>
        <w:spacing w:line="288" w:lineRule="auto"/>
        <w:jc w:val="both"/>
        <w:rPr>
          <w:rFonts w:cs="Arial"/>
          <w:b/>
          <w:bCs/>
          <w:sz w:val="22"/>
          <w:szCs w:val="22"/>
        </w:rPr>
      </w:pPr>
      <w:r w:rsidRPr="00E049A8">
        <w:rPr>
          <w:rFonts w:cs="Arial"/>
          <w:b/>
          <w:bCs/>
          <w:sz w:val="22"/>
          <w:szCs w:val="22"/>
        </w:rPr>
        <w:t>PAGAMENTO:</w:t>
      </w:r>
    </w:p>
    <w:p w:rsidR="00CF4B55" w:rsidRPr="00E049A8" w:rsidRDefault="00CF4B55" w:rsidP="00CF4B55">
      <w:pPr>
        <w:tabs>
          <w:tab w:val="left" w:pos="709"/>
        </w:tabs>
        <w:autoSpaceDE w:val="0"/>
        <w:autoSpaceDN w:val="0"/>
        <w:adjustRightInd w:val="0"/>
        <w:spacing w:line="288" w:lineRule="auto"/>
        <w:ind w:firstLine="1134"/>
        <w:jc w:val="both"/>
        <w:rPr>
          <w:rFonts w:cs="Arial"/>
          <w:sz w:val="22"/>
          <w:szCs w:val="22"/>
        </w:rPr>
      </w:pPr>
      <w:r w:rsidRPr="00E049A8">
        <w:rPr>
          <w:rFonts w:cs="Arial"/>
          <w:sz w:val="22"/>
          <w:szCs w:val="22"/>
        </w:rPr>
        <w:t xml:space="preserve">O pagamento será realizado </w:t>
      </w:r>
      <w:r w:rsidRPr="00E049A8">
        <w:rPr>
          <w:rFonts w:cs="Arial"/>
          <w:b/>
          <w:sz w:val="22"/>
          <w:szCs w:val="22"/>
        </w:rPr>
        <w:t>no prazo de até 30 (trinta) dias</w:t>
      </w:r>
      <w:r w:rsidRPr="00E049A8">
        <w:rPr>
          <w:rFonts w:cs="Arial"/>
          <w:sz w:val="22"/>
          <w:szCs w:val="22"/>
        </w:rPr>
        <w:t xml:space="preserve">, através de ordem bancária creditada na conta corrente da Contratada, após a apresentação do documento fiscal correspondente e aceite definitivo, com a verificação de conformidade do material com as exigências contidas neste instrumento, da atestação da nota fiscal/fatura </w:t>
      </w:r>
      <w:r w:rsidRPr="00E049A8">
        <w:rPr>
          <w:sz w:val="22"/>
          <w:szCs w:val="22"/>
        </w:rPr>
        <w:t>e não haja impeditivo imputável à Contratada.</w:t>
      </w:r>
    </w:p>
    <w:p w:rsidR="00CF4B55" w:rsidRPr="00E049A8" w:rsidRDefault="00CF4B55" w:rsidP="00CF4B55">
      <w:pPr>
        <w:tabs>
          <w:tab w:val="left" w:pos="709"/>
        </w:tabs>
        <w:autoSpaceDE w:val="0"/>
        <w:autoSpaceDN w:val="0"/>
        <w:adjustRightInd w:val="0"/>
        <w:spacing w:line="288" w:lineRule="auto"/>
        <w:ind w:firstLine="1134"/>
        <w:jc w:val="both"/>
        <w:rPr>
          <w:rFonts w:cs="Arial"/>
          <w:sz w:val="22"/>
          <w:szCs w:val="22"/>
        </w:rPr>
      </w:pPr>
      <w:r w:rsidRPr="00E049A8">
        <w:rPr>
          <w:rFonts w:cs="Arial"/>
          <w:sz w:val="22"/>
          <w:szCs w:val="22"/>
        </w:rPr>
        <w:t xml:space="preserve">A Contratada deverá entregar as Notas Fiscais/Faturas na Unidade Central da Agência IDARON, à Av. Farquar, nº 2986, curvo </w:t>
      </w:r>
      <w:proofErr w:type="gramStart"/>
      <w:r w:rsidRPr="00E049A8">
        <w:rPr>
          <w:rFonts w:cs="Arial"/>
          <w:sz w:val="22"/>
          <w:szCs w:val="22"/>
        </w:rPr>
        <w:t>2</w:t>
      </w:r>
      <w:proofErr w:type="gramEnd"/>
      <w:r w:rsidRPr="00E049A8">
        <w:rPr>
          <w:rFonts w:cs="Arial"/>
          <w:sz w:val="22"/>
          <w:szCs w:val="22"/>
        </w:rPr>
        <w:t>, 5º andar, Palácio Rio Madeira,  Bairro Pedrinhas, Porto Velho – RO, a qual deverá conter o detalhamento dos bens/serviços fornecidos/executados, conforme disposto no art. 73 da Lei n</w:t>
      </w:r>
      <w:r w:rsidRPr="00E049A8">
        <w:rPr>
          <w:rFonts w:cs="Arial"/>
          <w:strike/>
          <w:sz w:val="22"/>
          <w:szCs w:val="22"/>
        </w:rPr>
        <w:t>º</w:t>
      </w:r>
      <w:r w:rsidRPr="00E049A8">
        <w:rPr>
          <w:rFonts w:cs="Arial"/>
          <w:sz w:val="22"/>
          <w:szCs w:val="22"/>
        </w:rPr>
        <w:t xml:space="preserve"> 8.666/1993 e vir acompanhada obrigatoriamente dos seguintes documentos:</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Certidão Negativa de Débitos Relativos a Tributos Federais e à Dívida Ativa da União;</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Certificado de Regularidade com o Fundo de Garantia por Tempo de Serviço (FGTS);</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Certidão Negativa de Débitos com o Instituto Nacional de Seguro Social (INSS);</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Certidão Negativa de Débitos Trabalhistas;</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Certidão Negativa de Débitos com a Fazenda Estadual;</w:t>
      </w:r>
    </w:p>
    <w:p w:rsidR="00CF4B55" w:rsidRPr="00E049A8" w:rsidRDefault="00CF4B55" w:rsidP="00CF4B55">
      <w:pPr>
        <w:numPr>
          <w:ilvl w:val="0"/>
          <w:numId w:val="11"/>
        </w:numPr>
        <w:spacing w:line="288" w:lineRule="auto"/>
        <w:ind w:left="1701"/>
        <w:jc w:val="both"/>
        <w:rPr>
          <w:rFonts w:cs="Arial"/>
          <w:sz w:val="22"/>
          <w:szCs w:val="22"/>
        </w:rPr>
      </w:pPr>
      <w:r w:rsidRPr="00E049A8">
        <w:rPr>
          <w:rFonts w:cs="Arial"/>
          <w:sz w:val="22"/>
          <w:szCs w:val="22"/>
        </w:rPr>
        <w:t>Certidão Negativa de Débitos com a Fazenda Municipal</w:t>
      </w:r>
      <w:r w:rsidRPr="00E049A8">
        <w:rPr>
          <w:rFonts w:eastAsia="Arial Unicode MS" w:cs="Arial"/>
          <w:color w:val="000000"/>
          <w:sz w:val="22"/>
          <w:szCs w:val="22"/>
        </w:rPr>
        <w:t>.</w:t>
      </w:r>
    </w:p>
    <w:p w:rsidR="00CF4B55" w:rsidRPr="00E049A8" w:rsidRDefault="00CF4B55" w:rsidP="00CF4B55">
      <w:pPr>
        <w:tabs>
          <w:tab w:val="left" w:pos="709"/>
        </w:tabs>
        <w:suppressAutoHyphens/>
        <w:autoSpaceDE w:val="0"/>
        <w:autoSpaceDN w:val="0"/>
        <w:adjustRightInd w:val="0"/>
        <w:spacing w:line="288" w:lineRule="auto"/>
        <w:ind w:firstLine="1134"/>
        <w:jc w:val="both"/>
        <w:rPr>
          <w:rFonts w:eastAsia="Arial Unicode MS" w:cs="Arial"/>
          <w:color w:val="000000"/>
          <w:sz w:val="22"/>
          <w:szCs w:val="22"/>
        </w:rPr>
      </w:pPr>
      <w:r w:rsidRPr="00E049A8">
        <w:rPr>
          <w:rFonts w:cs="Arial"/>
          <w:sz w:val="22"/>
          <w:szCs w:val="22"/>
        </w:rPr>
        <w:t>Na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CF4B55" w:rsidRPr="00E049A8" w:rsidRDefault="00CF4B55" w:rsidP="00CF4B55">
      <w:pPr>
        <w:pStyle w:val="NormalWeb"/>
        <w:spacing w:before="0" w:after="0" w:line="288" w:lineRule="auto"/>
        <w:ind w:left="420" w:firstLine="1134"/>
        <w:jc w:val="both"/>
        <w:rPr>
          <w:rFonts w:ascii="Arial" w:hAnsi="Arial" w:cs="Arial"/>
          <w:b/>
          <w:sz w:val="22"/>
          <w:szCs w:val="22"/>
          <w:u w:val="single"/>
        </w:rPr>
      </w:pPr>
      <w:r w:rsidRPr="00E049A8">
        <w:rPr>
          <w:rFonts w:ascii="Arial" w:hAnsi="Arial" w:cs="Arial"/>
          <w:b/>
          <w:sz w:val="22"/>
          <w:szCs w:val="22"/>
        </w:rPr>
        <w:t>I=</w:t>
      </w:r>
      <w:proofErr w:type="gramStart"/>
      <w:r w:rsidRPr="00E049A8">
        <w:rPr>
          <w:rFonts w:ascii="Arial" w:hAnsi="Arial" w:cs="Arial"/>
          <w:b/>
          <w:sz w:val="22"/>
          <w:szCs w:val="22"/>
          <w:u w:val="single"/>
        </w:rPr>
        <w:t>(</w:t>
      </w:r>
      <w:proofErr w:type="gramEnd"/>
      <w:r w:rsidRPr="00E049A8">
        <w:rPr>
          <w:rFonts w:ascii="Arial" w:hAnsi="Arial" w:cs="Arial"/>
          <w:b/>
          <w:sz w:val="22"/>
          <w:szCs w:val="22"/>
          <w:u w:val="single"/>
        </w:rPr>
        <w:t>TX/100)</w:t>
      </w:r>
    </w:p>
    <w:p w:rsidR="00CF4B55" w:rsidRPr="00E049A8" w:rsidRDefault="00CF4B55" w:rsidP="00CF4B55">
      <w:pPr>
        <w:pStyle w:val="NormalWeb"/>
        <w:spacing w:before="0" w:after="0" w:line="288" w:lineRule="auto"/>
        <w:ind w:left="420" w:firstLine="1134"/>
        <w:jc w:val="both"/>
        <w:rPr>
          <w:rFonts w:ascii="Arial" w:hAnsi="Arial" w:cs="Arial"/>
          <w:b/>
          <w:sz w:val="22"/>
          <w:szCs w:val="22"/>
        </w:rPr>
      </w:pPr>
      <w:r w:rsidRPr="00E049A8">
        <w:rPr>
          <w:rFonts w:ascii="Arial" w:hAnsi="Arial" w:cs="Arial"/>
          <w:b/>
          <w:sz w:val="22"/>
          <w:szCs w:val="22"/>
        </w:rPr>
        <w:t xml:space="preserve">     </w:t>
      </w:r>
      <w:r w:rsidRPr="00E049A8">
        <w:rPr>
          <w:rFonts w:ascii="Arial" w:hAnsi="Arial" w:cs="Arial"/>
          <w:b/>
          <w:sz w:val="22"/>
          <w:szCs w:val="22"/>
        </w:rPr>
        <w:tab/>
        <w:t xml:space="preserve"> 365</w:t>
      </w:r>
    </w:p>
    <w:p w:rsidR="00CF4B55" w:rsidRPr="00E049A8" w:rsidRDefault="00CF4B55" w:rsidP="00CF4B55">
      <w:pPr>
        <w:pStyle w:val="NormalWeb"/>
        <w:spacing w:before="0" w:after="0" w:line="288" w:lineRule="auto"/>
        <w:ind w:left="420" w:firstLine="1134"/>
        <w:jc w:val="both"/>
        <w:rPr>
          <w:rFonts w:ascii="Arial" w:hAnsi="Arial" w:cs="Arial"/>
          <w:sz w:val="22"/>
          <w:szCs w:val="22"/>
        </w:rPr>
      </w:pPr>
      <w:r w:rsidRPr="00E049A8">
        <w:rPr>
          <w:rFonts w:ascii="Arial" w:hAnsi="Arial" w:cs="Arial"/>
          <w:b/>
          <w:sz w:val="22"/>
          <w:szCs w:val="22"/>
        </w:rPr>
        <w:lastRenderedPageBreak/>
        <w:t>EM = I x N x VP</w:t>
      </w:r>
      <w:r w:rsidRPr="00E049A8">
        <w:rPr>
          <w:rFonts w:ascii="Arial" w:hAnsi="Arial" w:cs="Arial"/>
          <w:sz w:val="22"/>
          <w:szCs w:val="22"/>
        </w:rPr>
        <w:t>, onde:</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I = Índice de atualização financeira;</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TX = Percentual da taxa de juros de mora anual;</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EM = Encargos moratórios;</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N = Número de dias entre a data prevista para o pagamento</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 xml:space="preserve">      </w:t>
      </w:r>
      <w:proofErr w:type="gramStart"/>
      <w:r w:rsidRPr="00E049A8">
        <w:rPr>
          <w:rFonts w:ascii="Arial" w:hAnsi="Arial" w:cs="Arial"/>
          <w:sz w:val="22"/>
          <w:szCs w:val="22"/>
        </w:rPr>
        <w:t>e</w:t>
      </w:r>
      <w:proofErr w:type="gramEnd"/>
      <w:r w:rsidRPr="00E049A8">
        <w:rPr>
          <w:rFonts w:ascii="Arial" w:hAnsi="Arial" w:cs="Arial"/>
          <w:sz w:val="22"/>
          <w:szCs w:val="22"/>
        </w:rPr>
        <w:t xml:space="preserve"> a do efetivo pagamento;</w:t>
      </w:r>
    </w:p>
    <w:p w:rsidR="00CF4B55" w:rsidRPr="00E049A8" w:rsidRDefault="00CF4B55" w:rsidP="00CF4B55">
      <w:pPr>
        <w:pStyle w:val="NormalWeb"/>
        <w:spacing w:before="0" w:after="0" w:line="288" w:lineRule="auto"/>
        <w:ind w:left="420" w:firstLine="1848"/>
        <w:jc w:val="both"/>
        <w:rPr>
          <w:rFonts w:ascii="Arial" w:hAnsi="Arial" w:cs="Arial"/>
          <w:sz w:val="22"/>
          <w:szCs w:val="22"/>
        </w:rPr>
      </w:pPr>
      <w:r w:rsidRPr="00E049A8">
        <w:rPr>
          <w:rFonts w:ascii="Arial" w:hAnsi="Arial" w:cs="Arial"/>
          <w:sz w:val="22"/>
          <w:szCs w:val="22"/>
        </w:rPr>
        <w:t>VP = Valor da parcela em atraso.</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sz w:val="22"/>
          <w:szCs w:val="22"/>
        </w:rPr>
        <w:t>Havendo erro na Nota Fiscal ou circunstância que impeça a liquidação da despesa, aquela será devolvida à empresa e o pagamento ficará pendente até que a mesma providencie as medidas saneadoras. Nessa hipótese, o prazo para pagamento iniciar-se-á após a regularização da situação ou reapresentação de documento fiscal não acarretando qualquer ônus para a Agência IDARON.</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sz w:val="22"/>
          <w:szCs w:val="22"/>
        </w:rPr>
        <w:t>Não será efetuado pagamento de parcela inadimplida à empresa Contratada enquanto houver pendência de liquidação da obrigação financeira em virtude de penalidade ou inadimplência contratual, bem como relativa à sua regularidade fiscal.</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sz w:val="22"/>
          <w:szCs w:val="22"/>
        </w:rPr>
        <w:t>A Contratante pode deduzir do montante a pagar à Contratada, os valores correspondentes a multas, ressarcimentos ou indenizações devidas pela Contratada, nos termos deste instrumento.</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color w:val="000000"/>
          <w:sz w:val="22"/>
          <w:szCs w:val="22"/>
        </w:rPr>
        <w:t>Caso a Contratada não tenha nenhum valor a receber da Contratante, o valor da multa aplicada deverá ser recolhido em favor da Agência IDARON através de Documento de Arrecadação das Receitas Estaduais (DARE AVULSO) que poderá ser gerado no Portal da SEFIN/RO, código da receita nº 8306 – Multas Diversas, no prazo de 05 (cinco) dias úteis contados da notificação ou ainda, ser cobrado judicialmente.</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na Agência.</w:t>
      </w:r>
    </w:p>
    <w:p w:rsidR="00CF4B55" w:rsidRPr="00E049A8" w:rsidRDefault="00CF4B55" w:rsidP="00CF4B55">
      <w:pPr>
        <w:tabs>
          <w:tab w:val="center" w:pos="709"/>
        </w:tabs>
        <w:suppressAutoHyphens/>
        <w:autoSpaceDE w:val="0"/>
        <w:autoSpaceDN w:val="0"/>
        <w:adjustRightInd w:val="0"/>
        <w:spacing w:line="288" w:lineRule="auto"/>
        <w:ind w:firstLine="1134"/>
        <w:jc w:val="both"/>
        <w:rPr>
          <w:rFonts w:cs="Arial"/>
          <w:sz w:val="22"/>
          <w:szCs w:val="22"/>
        </w:rPr>
      </w:pPr>
      <w:r w:rsidRPr="00E049A8">
        <w:rPr>
          <w:rFonts w:cs="Arial"/>
          <w:sz w:val="22"/>
          <w:szCs w:val="22"/>
        </w:rPr>
        <w:t>Os eventuais encargos financeiros, processuais e outros, decorrentes da inobservância, pela licitante, de prazo de pagamento, serão de sua exclusiva responsabilidade.</w:t>
      </w:r>
    </w:p>
    <w:p w:rsidR="00CF4B55" w:rsidRPr="00E049A8" w:rsidRDefault="00CF4B55" w:rsidP="00CF4B55">
      <w:pPr>
        <w:spacing w:line="288" w:lineRule="auto"/>
        <w:rPr>
          <w:rFonts w:cs="Arial"/>
          <w:sz w:val="22"/>
          <w:szCs w:val="22"/>
        </w:rPr>
      </w:pPr>
    </w:p>
    <w:p w:rsidR="00CF4B55" w:rsidRPr="00E049A8" w:rsidRDefault="00CF4B55" w:rsidP="00CF4B55">
      <w:pPr>
        <w:numPr>
          <w:ilvl w:val="0"/>
          <w:numId w:val="9"/>
        </w:numPr>
        <w:spacing w:line="288" w:lineRule="auto"/>
        <w:jc w:val="both"/>
        <w:rPr>
          <w:rFonts w:cs="Arial"/>
          <w:b/>
          <w:sz w:val="22"/>
          <w:szCs w:val="22"/>
        </w:rPr>
      </w:pPr>
      <w:r w:rsidRPr="00E049A8">
        <w:rPr>
          <w:rFonts w:cs="Arial"/>
          <w:b/>
          <w:sz w:val="22"/>
          <w:szCs w:val="22"/>
        </w:rPr>
        <w:t>SANÇÕES ADMINISTRATIVAS:</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ab/>
        <w:t xml:space="preserve">Aos adjudicatários que descumprirem total ou parcialmente os contratos celebrados com a Administração Pública Estadual, serão aplicadas as sanções previstas no art. 87 da Lei Federal nº 8.666/93, e demais cominações legais, com </w:t>
      </w:r>
      <w:proofErr w:type="gramStart"/>
      <w:r w:rsidRPr="00E049A8">
        <w:rPr>
          <w:rFonts w:ascii="Arial" w:hAnsi="Arial" w:cs="Arial"/>
          <w:sz w:val="22"/>
          <w:szCs w:val="22"/>
        </w:rPr>
        <w:t>observância ao devido processo administrativo, respeitando-se o contraditório e a ampla defesa</w:t>
      </w:r>
      <w:proofErr w:type="gramEnd"/>
      <w:r w:rsidRPr="00E049A8">
        <w:rPr>
          <w:rFonts w:ascii="Arial" w:hAnsi="Arial" w:cs="Arial"/>
          <w:sz w:val="22"/>
          <w:szCs w:val="22"/>
        </w:rPr>
        <w:t>.</w:t>
      </w:r>
    </w:p>
    <w:p w:rsidR="00CF4B55" w:rsidRPr="00E049A8" w:rsidRDefault="00CF4B55" w:rsidP="00CF4B55">
      <w:pPr>
        <w:pStyle w:val="ecxmsonormal"/>
        <w:shd w:val="clear" w:color="auto" w:fill="FFFFFF"/>
        <w:autoSpaceDE w:val="0"/>
        <w:autoSpaceDN w:val="0"/>
        <w:adjustRightInd w:val="0"/>
        <w:spacing w:before="0" w:beforeAutospacing="0" w:after="0" w:afterAutospacing="0"/>
        <w:jc w:val="both"/>
        <w:rPr>
          <w:rFonts w:ascii="Arial" w:hAnsi="Arial" w:cs="Arial"/>
          <w:sz w:val="22"/>
          <w:szCs w:val="22"/>
        </w:rPr>
      </w:pPr>
      <w:r w:rsidRPr="00E049A8">
        <w:rPr>
          <w:rFonts w:ascii="Arial" w:hAnsi="Arial" w:cs="Arial"/>
          <w:sz w:val="22"/>
          <w:szCs w:val="22"/>
        </w:rPr>
        <w:t>Em caso de inexecução parcial ou total das condições fixadas na licitação, execução imperfeita, inadimplemento contratual, não veracidade das informações ou mora de execução, erros ou atraso no fornecimento e quaisquer outras irregularidades, a Administração poderá, a seu critério, isolada ou cumulativamente, garantida a prévia defesa, aplicar à empresa adjudicatária as seguintes penalidades:</w:t>
      </w:r>
    </w:p>
    <w:p w:rsidR="00CF4B55" w:rsidRPr="00E049A8" w:rsidRDefault="00CF4B55" w:rsidP="00CF4B55">
      <w:pPr>
        <w:pStyle w:val="ecxmsonormal"/>
        <w:shd w:val="clear" w:color="auto" w:fill="FFFFFF"/>
        <w:spacing w:before="0" w:beforeAutospacing="0" w:after="120" w:afterAutospacing="0"/>
        <w:jc w:val="both"/>
        <w:rPr>
          <w:rFonts w:ascii="Arial" w:hAnsi="Arial" w:cs="Arial"/>
          <w:b/>
          <w:sz w:val="22"/>
          <w:szCs w:val="22"/>
          <w:u w:val="single"/>
        </w:rPr>
      </w:pPr>
    </w:p>
    <w:p w:rsidR="00CF4B55" w:rsidRPr="00E049A8" w:rsidRDefault="00CF4B55" w:rsidP="00CF4B55">
      <w:pPr>
        <w:pStyle w:val="ecxmsonormal"/>
        <w:numPr>
          <w:ilvl w:val="0"/>
          <w:numId w:val="22"/>
        </w:numPr>
        <w:shd w:val="clear" w:color="auto" w:fill="FFFFFF"/>
        <w:spacing w:before="0" w:beforeAutospacing="0" w:after="120" w:afterAutospacing="0"/>
        <w:jc w:val="both"/>
        <w:rPr>
          <w:rFonts w:ascii="Arial" w:hAnsi="Arial" w:cs="Arial"/>
          <w:sz w:val="22"/>
          <w:szCs w:val="22"/>
        </w:rPr>
      </w:pPr>
      <w:r w:rsidRPr="00E049A8">
        <w:rPr>
          <w:rFonts w:ascii="Arial" w:hAnsi="Arial" w:cs="Arial"/>
          <w:b/>
          <w:sz w:val="22"/>
          <w:szCs w:val="22"/>
          <w:u w:val="single"/>
        </w:rPr>
        <w:t>Advertência escrita</w:t>
      </w:r>
      <w:r w:rsidRPr="00E049A8">
        <w:rPr>
          <w:rFonts w:ascii="Arial" w:hAnsi="Arial" w:cs="Arial"/>
          <w:sz w:val="22"/>
          <w:szCs w:val="22"/>
        </w:rPr>
        <w:t xml:space="preserve"> – a comunicação formal ao fornecedor, advertindo-lhe sobre o descumprimento de obrigação legal assumida, cláusula contratual ou falha na execução do fornecimento, determinando que seja sanada a impropriedade e, notificando que, em caso de reincidência, sanção mais elevada poderá ser aplicada.</w:t>
      </w:r>
    </w:p>
    <w:p w:rsidR="00CF4B55" w:rsidRPr="00E049A8" w:rsidRDefault="00CF4B55" w:rsidP="00CF4B55">
      <w:pPr>
        <w:pStyle w:val="ecxmsonormal"/>
        <w:numPr>
          <w:ilvl w:val="0"/>
          <w:numId w:val="22"/>
        </w:numPr>
        <w:shd w:val="clear" w:color="auto" w:fill="FFFFFF"/>
        <w:spacing w:before="0" w:beforeAutospacing="0" w:after="120" w:afterAutospacing="0"/>
        <w:ind w:left="426" w:firstLine="0"/>
        <w:jc w:val="both"/>
        <w:rPr>
          <w:rFonts w:ascii="Arial" w:hAnsi="Arial" w:cs="Arial"/>
          <w:sz w:val="22"/>
          <w:szCs w:val="22"/>
        </w:rPr>
      </w:pPr>
      <w:r w:rsidRPr="00E049A8">
        <w:rPr>
          <w:rFonts w:ascii="Arial" w:hAnsi="Arial" w:cs="Arial"/>
          <w:b/>
          <w:sz w:val="22"/>
          <w:szCs w:val="22"/>
          <w:u w:val="single"/>
        </w:rPr>
        <w:lastRenderedPageBreak/>
        <w:t>Multa</w:t>
      </w:r>
      <w:r w:rsidRPr="00E049A8">
        <w:rPr>
          <w:rFonts w:ascii="Arial" w:hAnsi="Arial" w:cs="Arial"/>
          <w:sz w:val="22"/>
          <w:szCs w:val="22"/>
        </w:rPr>
        <w:t xml:space="preserve"> – que deverá observar os seguintes limites máximos:</w:t>
      </w:r>
    </w:p>
    <w:p w:rsidR="00CF4B55" w:rsidRPr="00E049A8" w:rsidRDefault="00CF4B55" w:rsidP="00CF4B55">
      <w:pPr>
        <w:pStyle w:val="ecxmsonormal"/>
        <w:numPr>
          <w:ilvl w:val="0"/>
          <w:numId w:val="16"/>
        </w:numPr>
        <w:shd w:val="clear" w:color="auto" w:fill="FFFFFF"/>
        <w:spacing w:before="0" w:beforeAutospacing="0" w:after="120" w:afterAutospacing="0"/>
        <w:ind w:left="1134"/>
        <w:jc w:val="both"/>
        <w:rPr>
          <w:rFonts w:ascii="Arial" w:hAnsi="Arial" w:cs="Arial"/>
          <w:sz w:val="22"/>
          <w:szCs w:val="22"/>
        </w:rPr>
      </w:pPr>
      <w:r w:rsidRPr="00E049A8">
        <w:rPr>
          <w:rFonts w:ascii="Arial" w:hAnsi="Arial" w:cs="Arial"/>
          <w:sz w:val="22"/>
          <w:szCs w:val="22"/>
        </w:rPr>
        <w:t xml:space="preserve">De 0,3% (três décimos por cento) por dia, até o trigésimo dia de atraso, </w:t>
      </w:r>
      <w:r w:rsidRPr="00E049A8">
        <w:rPr>
          <w:rFonts w:ascii="Arial" w:hAnsi="Arial" w:cs="Arial"/>
          <w:b/>
          <w:i/>
          <w:sz w:val="22"/>
          <w:szCs w:val="22"/>
          <w:u w:val="single"/>
        </w:rPr>
        <w:t>sobre o valor da parte inadimplida do contrato</w:t>
      </w:r>
      <w:r w:rsidRPr="00E049A8">
        <w:rPr>
          <w:rFonts w:ascii="Arial" w:hAnsi="Arial" w:cs="Arial"/>
          <w:sz w:val="22"/>
          <w:szCs w:val="22"/>
        </w:rPr>
        <w:t>;</w:t>
      </w:r>
    </w:p>
    <w:p w:rsidR="00CF4B55" w:rsidRPr="00E049A8" w:rsidRDefault="00CF4B55" w:rsidP="00CF4B55">
      <w:pPr>
        <w:pStyle w:val="ecxmsonormal"/>
        <w:numPr>
          <w:ilvl w:val="0"/>
          <w:numId w:val="16"/>
        </w:numPr>
        <w:shd w:val="clear" w:color="auto" w:fill="FFFFFF"/>
        <w:spacing w:before="0" w:beforeAutospacing="0" w:after="120" w:afterAutospacing="0"/>
        <w:ind w:left="1134"/>
        <w:jc w:val="both"/>
        <w:rPr>
          <w:rFonts w:ascii="Arial" w:hAnsi="Arial" w:cs="Arial"/>
          <w:sz w:val="22"/>
          <w:szCs w:val="22"/>
        </w:rPr>
      </w:pPr>
      <w:r w:rsidRPr="00E049A8">
        <w:rPr>
          <w:rFonts w:ascii="Arial" w:hAnsi="Arial" w:cs="Arial"/>
          <w:sz w:val="22"/>
          <w:szCs w:val="22"/>
        </w:rPr>
        <w:t>De 10% (dez por cento) sobre o valor da nota de empenho ou do contrato, em caso de recusa do adjudicatário em efetuar o reforço de garantia;</w:t>
      </w:r>
    </w:p>
    <w:p w:rsidR="00CF4B55" w:rsidRPr="00E049A8" w:rsidRDefault="00CF4B55" w:rsidP="00CF4B55">
      <w:pPr>
        <w:pStyle w:val="ecxmsonormal"/>
        <w:numPr>
          <w:ilvl w:val="0"/>
          <w:numId w:val="16"/>
        </w:numPr>
        <w:shd w:val="clear" w:color="auto" w:fill="FFFFFF"/>
        <w:spacing w:before="0" w:beforeAutospacing="0" w:after="120" w:afterAutospacing="0"/>
        <w:ind w:left="1134"/>
        <w:jc w:val="both"/>
        <w:rPr>
          <w:rFonts w:ascii="Arial" w:hAnsi="Arial" w:cs="Arial"/>
          <w:sz w:val="22"/>
          <w:szCs w:val="22"/>
        </w:rPr>
      </w:pPr>
      <w:r w:rsidRPr="00E049A8">
        <w:rPr>
          <w:rFonts w:ascii="Arial" w:hAnsi="Arial" w:cs="Arial"/>
          <w:sz w:val="22"/>
          <w:szCs w:val="22"/>
        </w:rPr>
        <w:t>De 0,5% (meio por cento) por dia de atraso até o limite de 10% sobre o valor adjudicado, no caso da adjudicatária recusar-se a retirar o instrumento contratual injustificadamente ou se não apresentar situação regular na ocasião dos recebimentos, por ocorrência;</w:t>
      </w:r>
    </w:p>
    <w:p w:rsidR="00CF4B55" w:rsidRPr="00E049A8" w:rsidRDefault="00CF4B55" w:rsidP="00CF4B55">
      <w:pPr>
        <w:pStyle w:val="ecxmsonormal"/>
        <w:numPr>
          <w:ilvl w:val="0"/>
          <w:numId w:val="16"/>
        </w:numPr>
        <w:shd w:val="clear" w:color="auto" w:fill="FFFFFF"/>
        <w:spacing w:before="0" w:beforeAutospacing="0" w:after="120" w:afterAutospacing="0"/>
        <w:ind w:left="1134"/>
        <w:jc w:val="both"/>
        <w:rPr>
          <w:rFonts w:ascii="Arial" w:hAnsi="Arial" w:cs="Arial"/>
          <w:sz w:val="22"/>
          <w:szCs w:val="22"/>
        </w:rPr>
      </w:pPr>
      <w:r w:rsidRPr="00E049A8">
        <w:rPr>
          <w:rFonts w:ascii="Arial" w:hAnsi="Arial" w:cs="Arial"/>
          <w:sz w:val="22"/>
          <w:szCs w:val="22"/>
        </w:rPr>
        <w:t>De 20% (vinte por cento) sobre o valor do fornecimento, não realizado, no caso de atraso superior a 30 (trinta) dias, ou entrega de objeto com vícios ou defeitos ocultos que o tornem impróprio ao uso a que é destinado, ou diminuam- lhe o valor ou, ainda, fora das especificações contratadas.</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O valor da multa aplicada será descontado do valor da garantia prestada, retido dos pagamentos devidos pela Administração Pública Estadual ou ainda, cobrado judicialmente, nos termos dos §§ 2º e 3º do artigo 86, da Lei nº 8.666/93.</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As multas previstas nesta seção não eximem a adjudicatária ou contratada da reparação dos eventuais danos, perdas ou prejuízos que seu ato punível venha causar à Administração.</w:t>
      </w:r>
    </w:p>
    <w:p w:rsidR="00CF4B55" w:rsidRPr="00E049A8" w:rsidRDefault="00CF4B55" w:rsidP="00CF4B55">
      <w:pPr>
        <w:pStyle w:val="ecxmsonormal"/>
        <w:numPr>
          <w:ilvl w:val="0"/>
          <w:numId w:val="22"/>
        </w:numPr>
        <w:shd w:val="clear" w:color="auto" w:fill="FFFFFF"/>
        <w:spacing w:before="0" w:beforeAutospacing="0" w:after="120" w:afterAutospacing="0"/>
        <w:jc w:val="both"/>
        <w:rPr>
          <w:rFonts w:ascii="Arial" w:hAnsi="Arial" w:cs="Arial"/>
          <w:sz w:val="22"/>
          <w:szCs w:val="22"/>
        </w:rPr>
      </w:pPr>
      <w:r w:rsidRPr="00E049A8">
        <w:rPr>
          <w:rFonts w:ascii="Arial" w:hAnsi="Arial" w:cs="Arial"/>
          <w:b/>
          <w:i/>
          <w:sz w:val="22"/>
          <w:szCs w:val="22"/>
          <w:u w:val="single"/>
        </w:rPr>
        <w:t>Suspensão temporária de participação em licitação e impedimento de contratar com a Administração Pública Estadual</w:t>
      </w:r>
      <w:r w:rsidRPr="00E049A8">
        <w:rPr>
          <w:rFonts w:ascii="Arial" w:hAnsi="Arial" w:cs="Arial"/>
          <w:sz w:val="22"/>
          <w:szCs w:val="22"/>
        </w:rPr>
        <w:t>, impedindo o fornecedor de licitar e contratar com a Administração Pública Estadual pelos seguintes prazos:</w:t>
      </w:r>
    </w:p>
    <w:p w:rsidR="00CF4B55" w:rsidRPr="00E049A8" w:rsidRDefault="00CF4B55" w:rsidP="00CF4B55">
      <w:pPr>
        <w:pStyle w:val="PargrafodaLista"/>
        <w:numPr>
          <w:ilvl w:val="0"/>
          <w:numId w:val="15"/>
        </w:numPr>
        <w:shd w:val="clear" w:color="auto" w:fill="FFFFFF"/>
        <w:spacing w:after="120"/>
        <w:contextualSpacing w:val="0"/>
        <w:jc w:val="both"/>
        <w:rPr>
          <w:rFonts w:ascii="Arial" w:hAnsi="Arial" w:cs="Arial"/>
          <w:vanish/>
          <w:sz w:val="22"/>
          <w:szCs w:val="22"/>
        </w:rPr>
      </w:pPr>
    </w:p>
    <w:p w:rsidR="00CF4B55" w:rsidRPr="00E049A8" w:rsidRDefault="00CF4B55" w:rsidP="00CF4B55">
      <w:pPr>
        <w:pStyle w:val="PargrafodaLista"/>
        <w:numPr>
          <w:ilvl w:val="0"/>
          <w:numId w:val="15"/>
        </w:numPr>
        <w:shd w:val="clear" w:color="auto" w:fill="FFFFFF"/>
        <w:spacing w:after="120"/>
        <w:contextualSpacing w:val="0"/>
        <w:jc w:val="both"/>
        <w:rPr>
          <w:rFonts w:ascii="Arial" w:hAnsi="Arial" w:cs="Arial"/>
          <w:vanish/>
          <w:sz w:val="22"/>
          <w:szCs w:val="22"/>
        </w:rPr>
      </w:pPr>
    </w:p>
    <w:p w:rsidR="00CF4B55" w:rsidRPr="00E049A8" w:rsidRDefault="00CF4B55" w:rsidP="00CF4B55">
      <w:pPr>
        <w:pStyle w:val="ecxmsonormal"/>
        <w:numPr>
          <w:ilvl w:val="0"/>
          <w:numId w:val="23"/>
        </w:numPr>
        <w:shd w:val="clear" w:color="auto" w:fill="FFFFFF"/>
        <w:autoSpaceDE w:val="0"/>
        <w:autoSpaceDN w:val="0"/>
        <w:adjustRightInd w:val="0"/>
        <w:spacing w:before="0" w:beforeAutospacing="0" w:after="120" w:afterAutospacing="0"/>
        <w:jc w:val="both"/>
        <w:rPr>
          <w:rFonts w:ascii="Arial" w:hAnsi="Arial" w:cs="Arial"/>
          <w:sz w:val="22"/>
          <w:szCs w:val="22"/>
        </w:rPr>
      </w:pPr>
      <w:r w:rsidRPr="00E049A8">
        <w:rPr>
          <w:rFonts w:ascii="Arial" w:hAnsi="Arial" w:cs="Arial"/>
          <w:sz w:val="22"/>
          <w:szCs w:val="22"/>
        </w:rPr>
        <w:t xml:space="preserve">De </w:t>
      </w:r>
      <w:proofErr w:type="gramStart"/>
      <w:r w:rsidRPr="00E049A8">
        <w:rPr>
          <w:rFonts w:ascii="Arial" w:hAnsi="Arial" w:cs="Arial"/>
          <w:sz w:val="22"/>
          <w:szCs w:val="22"/>
        </w:rPr>
        <w:t>6</w:t>
      </w:r>
      <w:proofErr w:type="gramEnd"/>
      <w:r w:rsidRPr="00E049A8">
        <w:rPr>
          <w:rFonts w:ascii="Arial" w:hAnsi="Arial" w:cs="Arial"/>
          <w:sz w:val="22"/>
          <w:szCs w:val="22"/>
        </w:rPr>
        <w:t xml:space="preserve"> (seis) meses, nos casos de:</w:t>
      </w:r>
    </w:p>
    <w:p w:rsidR="00CF4B55" w:rsidRPr="00E049A8" w:rsidRDefault="00CF4B55" w:rsidP="00CF4B55">
      <w:pPr>
        <w:pStyle w:val="ecxmsonormal"/>
        <w:numPr>
          <w:ilvl w:val="0"/>
          <w:numId w:val="17"/>
        </w:numPr>
        <w:shd w:val="clear" w:color="auto" w:fill="FFFFFF"/>
        <w:autoSpaceDE w:val="0"/>
        <w:autoSpaceDN w:val="0"/>
        <w:adjustRightInd w:val="0"/>
        <w:spacing w:before="0" w:beforeAutospacing="0" w:after="120" w:afterAutospacing="0"/>
        <w:ind w:left="1134"/>
        <w:jc w:val="both"/>
        <w:rPr>
          <w:rFonts w:ascii="Arial" w:hAnsi="Arial" w:cs="Arial"/>
          <w:sz w:val="22"/>
          <w:szCs w:val="22"/>
        </w:rPr>
      </w:pPr>
      <w:r w:rsidRPr="00E049A8">
        <w:rPr>
          <w:rFonts w:ascii="Arial" w:hAnsi="Arial" w:cs="Arial"/>
          <w:sz w:val="22"/>
          <w:szCs w:val="22"/>
        </w:rPr>
        <w:t xml:space="preserve">Alteração de substância, qualidade ou quantidade da mercadoria fornecida; </w:t>
      </w:r>
      <w:proofErr w:type="gramStart"/>
      <w:r w:rsidRPr="00E049A8">
        <w:rPr>
          <w:rFonts w:ascii="Arial" w:hAnsi="Arial" w:cs="Arial"/>
          <w:sz w:val="22"/>
          <w:szCs w:val="22"/>
        </w:rPr>
        <w:t>ou</w:t>
      </w:r>
      <w:proofErr w:type="gramEnd"/>
    </w:p>
    <w:p w:rsidR="00CF4B55" w:rsidRPr="00E049A8" w:rsidRDefault="00CF4B55" w:rsidP="00CF4B55">
      <w:pPr>
        <w:pStyle w:val="ecxmsonormal"/>
        <w:numPr>
          <w:ilvl w:val="0"/>
          <w:numId w:val="17"/>
        </w:numPr>
        <w:shd w:val="clear" w:color="auto" w:fill="FFFFFF"/>
        <w:autoSpaceDE w:val="0"/>
        <w:autoSpaceDN w:val="0"/>
        <w:adjustRightInd w:val="0"/>
        <w:spacing w:before="0" w:beforeAutospacing="0" w:after="120" w:afterAutospacing="0"/>
        <w:ind w:left="1134"/>
        <w:jc w:val="both"/>
        <w:rPr>
          <w:rFonts w:ascii="Arial" w:hAnsi="Arial" w:cs="Arial"/>
          <w:sz w:val="22"/>
          <w:szCs w:val="22"/>
        </w:rPr>
      </w:pPr>
      <w:r w:rsidRPr="00E049A8">
        <w:rPr>
          <w:rFonts w:ascii="Arial" w:hAnsi="Arial" w:cs="Arial"/>
          <w:sz w:val="22"/>
          <w:szCs w:val="22"/>
        </w:rPr>
        <w:t>Fornecimento de material de baixa qualidade.</w:t>
      </w:r>
    </w:p>
    <w:p w:rsidR="00CF4B55" w:rsidRPr="00E049A8" w:rsidRDefault="00CF4B55" w:rsidP="00CF4B55">
      <w:pPr>
        <w:pStyle w:val="PargrafodaLista"/>
        <w:numPr>
          <w:ilvl w:val="0"/>
          <w:numId w:val="23"/>
        </w:numPr>
        <w:autoSpaceDE w:val="0"/>
        <w:autoSpaceDN w:val="0"/>
        <w:adjustRightInd w:val="0"/>
        <w:spacing w:after="120"/>
        <w:contextualSpacing w:val="0"/>
        <w:jc w:val="both"/>
        <w:rPr>
          <w:rFonts w:ascii="Arial" w:hAnsi="Arial" w:cs="Arial"/>
          <w:sz w:val="22"/>
          <w:szCs w:val="22"/>
        </w:rPr>
      </w:pPr>
      <w:r w:rsidRPr="00E049A8">
        <w:rPr>
          <w:rFonts w:ascii="Arial" w:hAnsi="Arial" w:cs="Arial"/>
          <w:sz w:val="22"/>
          <w:szCs w:val="22"/>
        </w:rPr>
        <w:t>De 12 (doze) meses, no caso do descumprimento de especificação técnica relativa ao objeto previsto no contrato.</w:t>
      </w:r>
    </w:p>
    <w:p w:rsidR="00CF4B55" w:rsidRPr="00E049A8" w:rsidRDefault="00CF4B55" w:rsidP="00CF4B55">
      <w:pPr>
        <w:pStyle w:val="PargrafodaLista"/>
        <w:numPr>
          <w:ilvl w:val="0"/>
          <w:numId w:val="23"/>
        </w:numPr>
        <w:autoSpaceDE w:val="0"/>
        <w:autoSpaceDN w:val="0"/>
        <w:adjustRightInd w:val="0"/>
        <w:spacing w:after="120"/>
        <w:contextualSpacing w:val="0"/>
        <w:jc w:val="both"/>
        <w:rPr>
          <w:rFonts w:ascii="Arial" w:hAnsi="Arial" w:cs="Arial"/>
          <w:sz w:val="22"/>
          <w:szCs w:val="22"/>
        </w:rPr>
      </w:pPr>
      <w:r w:rsidRPr="00E049A8">
        <w:rPr>
          <w:rFonts w:ascii="Arial" w:hAnsi="Arial" w:cs="Arial"/>
          <w:sz w:val="22"/>
          <w:szCs w:val="22"/>
        </w:rPr>
        <w:t>De 24 (vinte e quatro) meses, nos casos de:</w:t>
      </w:r>
    </w:p>
    <w:p w:rsidR="00CF4B55" w:rsidRPr="00E049A8" w:rsidRDefault="00CF4B55" w:rsidP="00CF4B55">
      <w:pPr>
        <w:pStyle w:val="PargrafodaLista"/>
        <w:numPr>
          <w:ilvl w:val="0"/>
          <w:numId w:val="18"/>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Retardamento imotivado no fornecimento do (s) objeto (s);</w:t>
      </w:r>
    </w:p>
    <w:p w:rsidR="00CF4B55" w:rsidRPr="00E049A8" w:rsidRDefault="00CF4B55" w:rsidP="00CF4B55">
      <w:pPr>
        <w:pStyle w:val="PargrafodaLista"/>
        <w:numPr>
          <w:ilvl w:val="0"/>
          <w:numId w:val="18"/>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Paralisação de fornecimento de bem, sem justa causa e prévia comunicação à Administração Pública Estadual;</w:t>
      </w:r>
    </w:p>
    <w:p w:rsidR="00CF4B55" w:rsidRPr="00E049A8" w:rsidRDefault="00CF4B55" w:rsidP="00CF4B55">
      <w:pPr>
        <w:pStyle w:val="PargrafodaLista"/>
        <w:numPr>
          <w:ilvl w:val="0"/>
          <w:numId w:val="18"/>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Entrega de mercadoria falsificada, furtada, deteriorada, danificada ou inadequada para o uso, como se verdadeira ou perfeita fosse;</w:t>
      </w:r>
    </w:p>
    <w:p w:rsidR="00CF4B55" w:rsidRPr="00E049A8" w:rsidRDefault="00CF4B55" w:rsidP="00CF4B55">
      <w:pPr>
        <w:pStyle w:val="PargrafodaLista"/>
        <w:numPr>
          <w:ilvl w:val="0"/>
          <w:numId w:val="18"/>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 xml:space="preserve">Praticar ato ilícito visando frustrar os objetivos de licitação no âmbito da Administração Pública Estadual; </w:t>
      </w:r>
      <w:proofErr w:type="gramStart"/>
      <w:r w:rsidRPr="00E049A8">
        <w:rPr>
          <w:rFonts w:ascii="Arial" w:hAnsi="Arial" w:cs="Arial"/>
          <w:sz w:val="22"/>
          <w:szCs w:val="22"/>
        </w:rPr>
        <w:t>ou</w:t>
      </w:r>
      <w:proofErr w:type="gramEnd"/>
    </w:p>
    <w:p w:rsidR="00CF4B55" w:rsidRPr="00E049A8" w:rsidRDefault="00CF4B55" w:rsidP="00CF4B55">
      <w:pPr>
        <w:pStyle w:val="PargrafodaLista"/>
        <w:numPr>
          <w:ilvl w:val="0"/>
          <w:numId w:val="18"/>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Sofrer condenação definitiva por praticar, por meio doloso, fraude fiscal no recolhimento de qualquer tributo;</w:t>
      </w:r>
    </w:p>
    <w:p w:rsidR="00CF4B55" w:rsidRPr="00E049A8" w:rsidRDefault="00CF4B55" w:rsidP="00CF4B55">
      <w:pPr>
        <w:pStyle w:val="PargrafodaLista"/>
        <w:numPr>
          <w:ilvl w:val="0"/>
          <w:numId w:val="24"/>
        </w:numPr>
        <w:autoSpaceDE w:val="0"/>
        <w:autoSpaceDN w:val="0"/>
        <w:adjustRightInd w:val="0"/>
        <w:spacing w:after="120"/>
        <w:contextualSpacing w:val="0"/>
        <w:jc w:val="both"/>
        <w:rPr>
          <w:rFonts w:ascii="Arial" w:hAnsi="Arial" w:cs="Arial"/>
          <w:sz w:val="22"/>
          <w:szCs w:val="22"/>
        </w:rPr>
      </w:pPr>
      <w:r w:rsidRPr="00E049A8">
        <w:rPr>
          <w:rFonts w:ascii="Arial" w:hAnsi="Arial" w:cs="Arial"/>
          <w:sz w:val="22"/>
          <w:szCs w:val="22"/>
        </w:rPr>
        <w:t xml:space="preserve">De até </w:t>
      </w:r>
      <w:proofErr w:type="gramStart"/>
      <w:r w:rsidRPr="00E049A8">
        <w:rPr>
          <w:rFonts w:ascii="Arial" w:hAnsi="Arial" w:cs="Arial"/>
          <w:sz w:val="22"/>
          <w:szCs w:val="22"/>
        </w:rPr>
        <w:t>5</w:t>
      </w:r>
      <w:proofErr w:type="gramEnd"/>
      <w:r w:rsidRPr="00E049A8">
        <w:rPr>
          <w:rFonts w:ascii="Arial" w:hAnsi="Arial" w:cs="Arial"/>
          <w:sz w:val="22"/>
          <w:szCs w:val="22"/>
        </w:rPr>
        <w:t xml:space="preserve"> (cinco) anos, no caso de licitação na modalidade Pregão, nas situações previstas no art. 7º da Lei 10.520/2002 ou de 2 (dois) anos, nas demais modalidades licitatórias.</w:t>
      </w:r>
    </w:p>
    <w:p w:rsidR="00CF4B55" w:rsidRPr="00E049A8" w:rsidRDefault="00CF4B55" w:rsidP="00CF4B55">
      <w:pPr>
        <w:pStyle w:val="ecxmsonormal"/>
        <w:numPr>
          <w:ilvl w:val="0"/>
          <w:numId w:val="22"/>
        </w:numPr>
        <w:shd w:val="clear" w:color="auto" w:fill="FFFFFF"/>
        <w:spacing w:before="0" w:beforeAutospacing="0" w:after="120" w:afterAutospacing="0"/>
        <w:jc w:val="both"/>
        <w:rPr>
          <w:rFonts w:ascii="Arial" w:hAnsi="Arial" w:cs="Arial"/>
          <w:sz w:val="22"/>
          <w:szCs w:val="22"/>
        </w:rPr>
      </w:pPr>
      <w:r w:rsidRPr="00E049A8">
        <w:rPr>
          <w:rFonts w:ascii="Arial" w:hAnsi="Arial" w:cs="Arial"/>
          <w:b/>
          <w:sz w:val="22"/>
          <w:szCs w:val="22"/>
          <w:u w:val="single"/>
        </w:rPr>
        <w:lastRenderedPageBreak/>
        <w:t>Declaração de inidoneidade para licitar ou contratar com a Administração Pública</w:t>
      </w:r>
      <w:r w:rsidRPr="00E049A8">
        <w:rPr>
          <w:rFonts w:ascii="Arial" w:hAnsi="Arial" w:cs="Arial"/>
          <w:sz w:val="22"/>
          <w:szCs w:val="22"/>
        </w:rPr>
        <w:t>, enquanto perdurarem os motivos determinantes da punição ou até que seja promovida a reabilitação do fornecedor perante a própria autoridade que aplicou a penalidade, que será concedida sempre que o contratado ressarcir a Administração Pública Estadual pelos prejuízos resultantes de ação ou omissão do mesmo.</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Será declarado inidôneo, ficando impedido de licitar e contratar com Administração Pública Estadual, por tempo indeterminado, o fornecedor que demonstrar não possuir idoneidade para tanto, em virtude de ato ilícito praticado, conforme dispõe o artigo 26, § 2º, do Decreto nº 16.089/2011.</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O fornecedor será excluído do Cadastro de Fornecedores Impedidos de Licitar e Contratar com a Administração Pública Estadual – CAGEFIMP nas seguintes hipóteses, conforme dispõe o artigo 34, inciso II do Decreto nº 16.089/2011:</w:t>
      </w:r>
    </w:p>
    <w:p w:rsidR="00CF4B55" w:rsidRPr="00E049A8" w:rsidRDefault="00CF4B55" w:rsidP="00CF4B55">
      <w:pPr>
        <w:pStyle w:val="PargrafodaLista"/>
        <w:numPr>
          <w:ilvl w:val="0"/>
          <w:numId w:val="19"/>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 xml:space="preserve">Expirado o prazo da suspensão, desde que cumpridas integralmente </w:t>
      </w:r>
      <w:proofErr w:type="gramStart"/>
      <w:r w:rsidRPr="00E049A8">
        <w:rPr>
          <w:rFonts w:ascii="Arial" w:hAnsi="Arial" w:cs="Arial"/>
          <w:sz w:val="22"/>
          <w:szCs w:val="22"/>
        </w:rPr>
        <w:t>as</w:t>
      </w:r>
      <w:proofErr w:type="gramEnd"/>
      <w:r w:rsidRPr="00E049A8">
        <w:rPr>
          <w:rFonts w:ascii="Arial" w:hAnsi="Arial" w:cs="Arial"/>
          <w:sz w:val="22"/>
          <w:szCs w:val="22"/>
        </w:rPr>
        <w:t xml:space="preserve"> punições impostas;</w:t>
      </w:r>
    </w:p>
    <w:p w:rsidR="00CF4B55" w:rsidRPr="00E049A8" w:rsidRDefault="00CF4B55" w:rsidP="00CF4B55">
      <w:pPr>
        <w:pStyle w:val="PargrafodaLista"/>
        <w:numPr>
          <w:ilvl w:val="0"/>
          <w:numId w:val="19"/>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 xml:space="preserve">A pedido do fornecedor declarado inidôneo, decorrido o prazo mínimo de </w:t>
      </w:r>
      <w:proofErr w:type="gramStart"/>
      <w:r w:rsidRPr="00E049A8">
        <w:rPr>
          <w:rFonts w:ascii="Arial" w:hAnsi="Arial" w:cs="Arial"/>
          <w:sz w:val="22"/>
          <w:szCs w:val="22"/>
        </w:rPr>
        <w:t>2</w:t>
      </w:r>
      <w:proofErr w:type="gramEnd"/>
      <w:r w:rsidRPr="00E049A8">
        <w:rPr>
          <w:rFonts w:ascii="Arial" w:hAnsi="Arial" w:cs="Arial"/>
          <w:sz w:val="22"/>
          <w:szCs w:val="22"/>
        </w:rPr>
        <w:t xml:space="preserve"> (dois) anos, desde que reabilitado pela Administração Pública Estadual, na forma do disposto no § 3º, do art. 87, da Lei Federal nº 8.666, de 1993; e</w:t>
      </w:r>
    </w:p>
    <w:p w:rsidR="00CF4B55" w:rsidRPr="00E049A8" w:rsidRDefault="00CF4B55" w:rsidP="00CF4B55">
      <w:pPr>
        <w:pStyle w:val="PargrafodaLista"/>
        <w:numPr>
          <w:ilvl w:val="0"/>
          <w:numId w:val="19"/>
        </w:numPr>
        <w:autoSpaceDE w:val="0"/>
        <w:autoSpaceDN w:val="0"/>
        <w:adjustRightInd w:val="0"/>
        <w:spacing w:after="120"/>
        <w:ind w:left="1134"/>
        <w:contextualSpacing w:val="0"/>
        <w:jc w:val="both"/>
        <w:rPr>
          <w:rFonts w:ascii="Arial" w:hAnsi="Arial" w:cs="Arial"/>
          <w:sz w:val="22"/>
          <w:szCs w:val="22"/>
        </w:rPr>
      </w:pPr>
      <w:r w:rsidRPr="00E049A8">
        <w:rPr>
          <w:rFonts w:ascii="Arial" w:hAnsi="Arial" w:cs="Arial"/>
          <w:sz w:val="22"/>
          <w:szCs w:val="22"/>
        </w:rPr>
        <w:t>Por determinação judicial.</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 xml:space="preserve">As sanções de advertência, suspensão e inidoneidade poderão ser aplicadas juntamente com a multa, conforme dispõe o § 2º do art. 87 da Lei nº 8.666/93, assegurado o direito de defesa prévia do interessado no prazo de </w:t>
      </w:r>
      <w:proofErr w:type="gramStart"/>
      <w:r w:rsidRPr="00E049A8">
        <w:rPr>
          <w:rFonts w:ascii="Arial" w:hAnsi="Arial" w:cs="Arial"/>
          <w:sz w:val="22"/>
          <w:szCs w:val="22"/>
        </w:rPr>
        <w:t>5</w:t>
      </w:r>
      <w:proofErr w:type="gramEnd"/>
      <w:r w:rsidRPr="00E049A8">
        <w:rPr>
          <w:rFonts w:ascii="Arial" w:hAnsi="Arial" w:cs="Arial"/>
          <w:sz w:val="22"/>
          <w:szCs w:val="22"/>
        </w:rPr>
        <w:t xml:space="preserve"> (cinco) dias úteis.</w:t>
      </w:r>
    </w:p>
    <w:p w:rsidR="00CF4B55" w:rsidRPr="00E049A8" w:rsidRDefault="00CF4B55" w:rsidP="00CF4B55">
      <w:pPr>
        <w:pStyle w:val="ecxmsonormal"/>
        <w:shd w:val="clear" w:color="auto" w:fill="FFFFFF"/>
        <w:spacing w:before="0" w:beforeAutospacing="0" w:after="120" w:afterAutospacing="0"/>
        <w:jc w:val="both"/>
        <w:rPr>
          <w:rFonts w:ascii="Arial" w:hAnsi="Arial" w:cs="Arial"/>
          <w:sz w:val="22"/>
          <w:szCs w:val="22"/>
        </w:rPr>
      </w:pPr>
      <w:r w:rsidRPr="00E049A8">
        <w:rPr>
          <w:rFonts w:ascii="Arial" w:hAnsi="Arial" w:cs="Arial"/>
          <w:sz w:val="22"/>
          <w:szCs w:val="22"/>
        </w:rPr>
        <w:t xml:space="preserve">As penalidades de advertência e multa serão aplicadas de ofício ou por provocação dos órgãos de controle, pela autoridade expressamente nomeada no edital ou no instrumento contratual. </w:t>
      </w:r>
    </w:p>
    <w:p w:rsidR="00CF4B55" w:rsidRPr="00E049A8" w:rsidRDefault="00CF4B55" w:rsidP="00CF4B55">
      <w:pPr>
        <w:pStyle w:val="ecxmsonormal"/>
        <w:shd w:val="clear" w:color="auto" w:fill="FFFFFF"/>
        <w:tabs>
          <w:tab w:val="left" w:pos="993"/>
        </w:tabs>
        <w:spacing w:before="0" w:beforeAutospacing="0" w:after="120" w:afterAutospacing="0"/>
        <w:jc w:val="both"/>
        <w:rPr>
          <w:rFonts w:ascii="Arial" w:hAnsi="Arial" w:cs="Arial"/>
          <w:sz w:val="22"/>
          <w:szCs w:val="22"/>
        </w:rPr>
      </w:pPr>
      <w:r w:rsidRPr="00E049A8">
        <w:rPr>
          <w:rFonts w:ascii="Arial" w:hAnsi="Arial" w:cs="Arial"/>
          <w:bCs/>
          <w:sz w:val="22"/>
          <w:szCs w:val="22"/>
        </w:rPr>
        <w:t>Não será efetuado qualquer pagamento à contratada enquanto houver pendência de liquidação da obrigação financeira em virtude de penalidade ou inadimplência contratual.</w:t>
      </w:r>
    </w:p>
    <w:p w:rsidR="00CF4B55" w:rsidRPr="00E049A8" w:rsidRDefault="00CF4B55" w:rsidP="00CF4B55">
      <w:pPr>
        <w:pStyle w:val="ecxmsonormal"/>
        <w:shd w:val="clear" w:color="auto" w:fill="FFFFFF"/>
        <w:tabs>
          <w:tab w:val="left" w:pos="993"/>
        </w:tabs>
        <w:spacing w:before="0" w:beforeAutospacing="0" w:after="120" w:afterAutospacing="0"/>
        <w:jc w:val="both"/>
        <w:rPr>
          <w:rFonts w:ascii="Arial" w:hAnsi="Arial" w:cs="Arial"/>
          <w:sz w:val="22"/>
          <w:szCs w:val="22"/>
        </w:rPr>
      </w:pPr>
      <w:r w:rsidRPr="00E049A8">
        <w:rPr>
          <w:rFonts w:ascii="Arial" w:hAnsi="Arial" w:cs="Arial"/>
          <w:sz w:val="22"/>
          <w:szCs w:val="22"/>
        </w:rPr>
        <w:t>O descumprimento das obrigações trabalhistas, penalidades ou a não manutenção das condições de habilitação pelo contratado deverá dar ensejo à rescisão contratual, sem prejuízo das demais sanções, sendo vedada a retenção de pagamento se o contratado não incorrer em qualquer inexecução contratual ou não o tiver prestado os fornecimentos a contento.</w:t>
      </w:r>
    </w:p>
    <w:p w:rsidR="00CF4B55" w:rsidRPr="00E049A8" w:rsidRDefault="00CF4B55" w:rsidP="00CF4B55">
      <w:pPr>
        <w:pStyle w:val="ecxmsonormal"/>
        <w:shd w:val="clear" w:color="auto" w:fill="FFFFFF"/>
        <w:tabs>
          <w:tab w:val="left" w:pos="993"/>
        </w:tabs>
        <w:spacing w:before="0" w:beforeAutospacing="0" w:after="120" w:afterAutospacing="0"/>
        <w:jc w:val="both"/>
        <w:rPr>
          <w:rFonts w:ascii="Arial" w:hAnsi="Arial" w:cs="Arial"/>
          <w:sz w:val="22"/>
          <w:szCs w:val="22"/>
        </w:rPr>
      </w:pPr>
      <w:r w:rsidRPr="00E049A8">
        <w:rPr>
          <w:rFonts w:ascii="Arial" w:hAnsi="Arial" w:cs="Arial"/>
          <w:sz w:val="22"/>
          <w:szCs w:val="22"/>
        </w:rPr>
        <w:t xml:space="preserve">A Contratante poderá conceder um prazo para que a Contratada regularize suas obrigações trabalhistas ou suas condições de habilitação, </w:t>
      </w:r>
      <w:proofErr w:type="gramStart"/>
      <w:r w:rsidRPr="00E049A8">
        <w:rPr>
          <w:rFonts w:ascii="Arial" w:hAnsi="Arial" w:cs="Arial"/>
          <w:sz w:val="22"/>
          <w:szCs w:val="22"/>
        </w:rPr>
        <w:t>sob pena</w:t>
      </w:r>
      <w:proofErr w:type="gramEnd"/>
      <w:r w:rsidRPr="00E049A8">
        <w:rPr>
          <w:rFonts w:ascii="Arial" w:hAnsi="Arial" w:cs="Arial"/>
          <w:sz w:val="22"/>
          <w:szCs w:val="22"/>
        </w:rPr>
        <w:t xml:space="preserve"> de rescisão contratual, quando não identificar má-fé ou a incapacidade da empresa de corrigir a situação.</w:t>
      </w:r>
    </w:p>
    <w:p w:rsidR="00CF4B55" w:rsidRPr="00E049A8" w:rsidRDefault="00CF4B55" w:rsidP="00CF4B55">
      <w:pPr>
        <w:pStyle w:val="ecxmsonormal"/>
        <w:shd w:val="clear" w:color="auto" w:fill="FFFFFF"/>
        <w:tabs>
          <w:tab w:val="left" w:pos="993"/>
        </w:tabs>
        <w:spacing w:before="0" w:beforeAutospacing="0" w:after="120" w:afterAutospacing="0"/>
        <w:jc w:val="both"/>
        <w:rPr>
          <w:rFonts w:ascii="Arial" w:hAnsi="Arial" w:cs="Arial"/>
          <w:sz w:val="22"/>
          <w:szCs w:val="22"/>
        </w:rPr>
      </w:pPr>
      <w:r w:rsidRPr="00E049A8">
        <w:rPr>
          <w:rFonts w:ascii="Arial" w:hAnsi="Arial" w:cs="Arial"/>
          <w:sz w:val="22"/>
          <w:szCs w:val="22"/>
        </w:rPr>
        <w:t xml:space="preserve">A sanção denominada “Advertência” só terá lugar se emitida por escrito e quando se tratar de </w:t>
      </w:r>
      <w:r w:rsidRPr="00E049A8">
        <w:rPr>
          <w:rFonts w:ascii="Arial" w:hAnsi="Arial" w:cs="Arial"/>
          <w:b/>
          <w:sz w:val="22"/>
          <w:szCs w:val="22"/>
          <w:u w:val="single"/>
        </w:rPr>
        <w:t>faltas leves</w:t>
      </w:r>
      <w:r w:rsidRPr="00E049A8">
        <w:rPr>
          <w:rFonts w:ascii="Arial" w:hAnsi="Arial" w:cs="Arial"/>
          <w:sz w:val="22"/>
          <w:szCs w:val="22"/>
        </w:rPr>
        <w:t xml:space="preserve">, assim entendidas como aquelas que não acarretarem prejuízos significativos ao objeto da contratação, </w:t>
      </w:r>
      <w:r w:rsidRPr="00E049A8">
        <w:rPr>
          <w:rFonts w:ascii="Arial" w:hAnsi="Arial" w:cs="Arial"/>
          <w:sz w:val="22"/>
          <w:szCs w:val="22"/>
          <w:u w:val="single"/>
        </w:rPr>
        <w:t>cabível somente até a segunda aplicação (reincidência) para a mesma infração</w:t>
      </w:r>
      <w:r w:rsidRPr="00E049A8">
        <w:rPr>
          <w:rFonts w:ascii="Arial" w:hAnsi="Arial" w:cs="Arial"/>
          <w:sz w:val="22"/>
          <w:szCs w:val="22"/>
        </w:rPr>
        <w:t>, caso não se verifique a adequação da conduta por parte da Contratada, após o que deverão ser aplicadas sanções de grau mais significativo.</w:t>
      </w:r>
    </w:p>
    <w:p w:rsidR="00CF4B55" w:rsidRPr="00E049A8" w:rsidRDefault="00CF4B55" w:rsidP="00CF4B55">
      <w:pPr>
        <w:pStyle w:val="ecxmsonormal"/>
        <w:shd w:val="clear" w:color="auto" w:fill="FFFFFF"/>
        <w:tabs>
          <w:tab w:val="left" w:pos="993"/>
        </w:tabs>
        <w:spacing w:before="0" w:beforeAutospacing="0" w:after="120" w:afterAutospacing="0"/>
        <w:jc w:val="both"/>
        <w:rPr>
          <w:rFonts w:ascii="Arial" w:hAnsi="Arial" w:cs="Arial"/>
          <w:sz w:val="22"/>
          <w:szCs w:val="22"/>
        </w:rPr>
      </w:pPr>
      <w:r w:rsidRPr="00E049A8">
        <w:rPr>
          <w:rFonts w:ascii="Arial" w:hAnsi="Arial" w:cs="Arial"/>
          <w:sz w:val="22"/>
          <w:szCs w:val="22"/>
        </w:rPr>
        <w:t xml:space="preserve">São </w:t>
      </w:r>
      <w:r w:rsidRPr="00E049A8">
        <w:rPr>
          <w:rFonts w:ascii="Arial" w:hAnsi="Arial" w:cs="Arial"/>
          <w:b/>
          <w:sz w:val="22"/>
          <w:szCs w:val="22"/>
          <w:u w:val="single"/>
        </w:rPr>
        <w:t>exemplos</w:t>
      </w:r>
      <w:r w:rsidRPr="00E049A8">
        <w:rPr>
          <w:rFonts w:ascii="Arial" w:hAnsi="Arial" w:cs="Arial"/>
          <w:sz w:val="22"/>
          <w:szCs w:val="22"/>
        </w:rPr>
        <w:t xml:space="preserve"> de infração administrativa penalizáveis, nos termos da legislação a (o):</w:t>
      </w:r>
    </w:p>
    <w:p w:rsidR="00CF4B55" w:rsidRPr="00E049A8" w:rsidRDefault="00CF4B55" w:rsidP="00CF4B55">
      <w:pPr>
        <w:pStyle w:val="PargrafodaLista"/>
        <w:numPr>
          <w:ilvl w:val="0"/>
          <w:numId w:val="20"/>
        </w:numPr>
        <w:tabs>
          <w:tab w:val="left" w:pos="-1560"/>
        </w:tabs>
        <w:spacing w:after="120"/>
        <w:ind w:left="993"/>
        <w:contextualSpacing w:val="0"/>
        <w:jc w:val="both"/>
        <w:rPr>
          <w:rFonts w:ascii="Arial" w:hAnsi="Arial" w:cs="Arial"/>
          <w:sz w:val="22"/>
          <w:szCs w:val="22"/>
        </w:rPr>
      </w:pPr>
      <w:r w:rsidRPr="00E049A8">
        <w:rPr>
          <w:rFonts w:ascii="Arial" w:hAnsi="Arial" w:cs="Arial"/>
          <w:sz w:val="22"/>
          <w:szCs w:val="22"/>
        </w:rPr>
        <w:t>Inexecução total ou parcial do contrato;</w:t>
      </w:r>
    </w:p>
    <w:p w:rsidR="00CF4B55" w:rsidRPr="00E049A8" w:rsidRDefault="00CF4B55" w:rsidP="00CF4B55">
      <w:pPr>
        <w:pStyle w:val="PargrafodaLista"/>
        <w:numPr>
          <w:ilvl w:val="0"/>
          <w:numId w:val="20"/>
        </w:numPr>
        <w:tabs>
          <w:tab w:val="left" w:pos="-1560"/>
        </w:tabs>
        <w:spacing w:after="120"/>
        <w:ind w:left="993"/>
        <w:contextualSpacing w:val="0"/>
        <w:jc w:val="both"/>
        <w:rPr>
          <w:rFonts w:ascii="Arial" w:hAnsi="Arial" w:cs="Arial"/>
          <w:sz w:val="22"/>
          <w:szCs w:val="22"/>
        </w:rPr>
      </w:pPr>
      <w:r w:rsidRPr="00E049A8">
        <w:rPr>
          <w:rFonts w:ascii="Arial" w:hAnsi="Arial" w:cs="Arial"/>
          <w:sz w:val="22"/>
          <w:szCs w:val="22"/>
        </w:rPr>
        <w:t>Apresentação de documentação falsa;</w:t>
      </w:r>
    </w:p>
    <w:p w:rsidR="00CF4B55" w:rsidRPr="00E049A8" w:rsidRDefault="00CF4B55" w:rsidP="00CF4B55">
      <w:pPr>
        <w:pStyle w:val="PargrafodaLista"/>
        <w:numPr>
          <w:ilvl w:val="0"/>
          <w:numId w:val="20"/>
        </w:numPr>
        <w:tabs>
          <w:tab w:val="left" w:pos="-1560"/>
        </w:tabs>
        <w:spacing w:after="120"/>
        <w:ind w:left="993"/>
        <w:contextualSpacing w:val="0"/>
        <w:jc w:val="both"/>
        <w:rPr>
          <w:rFonts w:ascii="Arial" w:hAnsi="Arial" w:cs="Arial"/>
          <w:sz w:val="22"/>
          <w:szCs w:val="22"/>
        </w:rPr>
      </w:pPr>
      <w:r w:rsidRPr="00E049A8">
        <w:rPr>
          <w:rFonts w:ascii="Arial" w:hAnsi="Arial" w:cs="Arial"/>
          <w:sz w:val="22"/>
          <w:szCs w:val="22"/>
        </w:rPr>
        <w:t>Comportamento inidôneo;</w:t>
      </w:r>
    </w:p>
    <w:p w:rsidR="00CF4B55" w:rsidRPr="00E049A8" w:rsidRDefault="00CF4B55" w:rsidP="00CF4B55">
      <w:pPr>
        <w:pStyle w:val="PargrafodaLista"/>
        <w:numPr>
          <w:ilvl w:val="0"/>
          <w:numId w:val="20"/>
        </w:numPr>
        <w:tabs>
          <w:tab w:val="left" w:pos="-1560"/>
        </w:tabs>
        <w:spacing w:after="120"/>
        <w:ind w:left="993"/>
        <w:contextualSpacing w:val="0"/>
        <w:jc w:val="both"/>
        <w:rPr>
          <w:rFonts w:ascii="Arial" w:hAnsi="Arial" w:cs="Arial"/>
          <w:sz w:val="22"/>
          <w:szCs w:val="22"/>
        </w:rPr>
      </w:pPr>
      <w:r w:rsidRPr="00E049A8">
        <w:rPr>
          <w:rFonts w:ascii="Arial" w:hAnsi="Arial" w:cs="Arial"/>
          <w:sz w:val="22"/>
          <w:szCs w:val="22"/>
        </w:rPr>
        <w:lastRenderedPageBreak/>
        <w:t>Fraude fiscal;</w:t>
      </w:r>
    </w:p>
    <w:p w:rsidR="00CF4B55" w:rsidRPr="00E049A8" w:rsidRDefault="00CF4B55" w:rsidP="00CF4B55">
      <w:pPr>
        <w:pStyle w:val="PargrafodaLista"/>
        <w:numPr>
          <w:ilvl w:val="0"/>
          <w:numId w:val="20"/>
        </w:numPr>
        <w:tabs>
          <w:tab w:val="left" w:pos="-1560"/>
        </w:tabs>
        <w:spacing w:after="120"/>
        <w:ind w:left="993"/>
        <w:contextualSpacing w:val="0"/>
        <w:jc w:val="both"/>
        <w:rPr>
          <w:rFonts w:ascii="Arial" w:hAnsi="Arial" w:cs="Arial"/>
          <w:sz w:val="22"/>
          <w:szCs w:val="22"/>
        </w:rPr>
      </w:pPr>
      <w:r w:rsidRPr="00E049A8">
        <w:rPr>
          <w:rFonts w:ascii="Arial" w:hAnsi="Arial" w:cs="Arial"/>
          <w:sz w:val="22"/>
          <w:szCs w:val="22"/>
        </w:rPr>
        <w:t>Descumprimento de qualquer dos deveres elencados no Edital ou no Contrato.</w:t>
      </w:r>
    </w:p>
    <w:p w:rsidR="00CF4B55" w:rsidRPr="00E049A8" w:rsidRDefault="00CF4B55" w:rsidP="00CF4B55">
      <w:pPr>
        <w:pStyle w:val="SemEspaamento"/>
        <w:tabs>
          <w:tab w:val="left" w:pos="993"/>
          <w:tab w:val="left" w:pos="3119"/>
          <w:tab w:val="left" w:pos="3261"/>
        </w:tabs>
        <w:suppressAutoHyphens/>
        <w:spacing w:after="120"/>
        <w:jc w:val="both"/>
        <w:rPr>
          <w:rFonts w:ascii="Arial" w:hAnsi="Arial" w:cs="Arial"/>
        </w:rPr>
      </w:pPr>
      <w:r w:rsidRPr="00E049A8">
        <w:rPr>
          <w:rFonts w:ascii="Arial" w:hAnsi="Arial" w:cs="Arial"/>
        </w:rPr>
        <w:t>As sanções serão aplicadas sem prejuízo da responsabilidade civil e criminal que possa ser acionada em desfavor da Contratada, conforme infração cometida e prejuízos causados à administração ou a terceiros.</w:t>
      </w:r>
    </w:p>
    <w:p w:rsidR="00CF4B55" w:rsidRPr="00E049A8" w:rsidRDefault="00CF4B55" w:rsidP="00CF4B55">
      <w:pPr>
        <w:pStyle w:val="PargrafodaLista"/>
        <w:autoSpaceDE w:val="0"/>
        <w:autoSpaceDN w:val="0"/>
        <w:adjustRightInd w:val="0"/>
        <w:spacing w:after="120"/>
        <w:ind w:left="0"/>
        <w:contextualSpacing w:val="0"/>
        <w:jc w:val="both"/>
        <w:rPr>
          <w:rFonts w:ascii="Arial" w:hAnsi="Arial" w:cs="Arial"/>
          <w:sz w:val="22"/>
          <w:szCs w:val="22"/>
        </w:rPr>
      </w:pPr>
      <w:r w:rsidRPr="00E049A8">
        <w:rPr>
          <w:rFonts w:ascii="Arial" w:hAnsi="Arial" w:cs="Arial"/>
          <w:sz w:val="22"/>
          <w:szCs w:val="22"/>
        </w:rPr>
        <w:t>As sanções serão obrigatoriamente registradas no Sistema de Cadastramento Unificado de Fornecedores – SICAF, bem como no Cadastro de Fornecedores Impedidos de Licitar e Contratar com a Administração Pública Estadual – CAGEFIMP gerido pela Controladoria Geral do Estado – CGE.</w:t>
      </w:r>
    </w:p>
    <w:p w:rsidR="00CF4B55" w:rsidRPr="00E049A8" w:rsidRDefault="00CF4B55" w:rsidP="00CF4B55">
      <w:pPr>
        <w:pStyle w:val="SemEspaamento"/>
        <w:tabs>
          <w:tab w:val="left" w:pos="993"/>
          <w:tab w:val="left" w:pos="3119"/>
          <w:tab w:val="left" w:pos="3261"/>
        </w:tabs>
        <w:suppressAutoHyphens/>
        <w:spacing w:after="120"/>
        <w:jc w:val="both"/>
        <w:rPr>
          <w:rFonts w:ascii="Arial" w:hAnsi="Arial" w:cs="Arial"/>
        </w:rPr>
      </w:pPr>
      <w:r w:rsidRPr="00E049A8">
        <w:rPr>
          <w:rFonts w:ascii="Arial" w:hAnsi="Arial" w:cs="Arial"/>
        </w:rPr>
        <w:t xml:space="preserve">Também ficam </w:t>
      </w:r>
      <w:r w:rsidRPr="00E049A8">
        <w:rPr>
          <w:rFonts w:ascii="Arial" w:hAnsi="Arial" w:cs="Arial"/>
          <w:b/>
          <w:u w:val="single"/>
        </w:rPr>
        <w:t>sujeitas</w:t>
      </w:r>
      <w:r w:rsidRPr="00E049A8">
        <w:rPr>
          <w:rFonts w:ascii="Arial" w:hAnsi="Arial" w:cs="Arial"/>
        </w:rPr>
        <w:t xml:space="preserve"> às penalidades de suspensão de licitar e impedimento de contratar com o órgão licitante e de declaração de inidoneidade, previstas no subitem anterior, as empresas ou profissionais que, em razão do contrato decorrente da licitação:</w:t>
      </w:r>
    </w:p>
    <w:p w:rsidR="00CF4B55" w:rsidRPr="00E049A8" w:rsidRDefault="00CF4B55" w:rsidP="00CF4B55">
      <w:pPr>
        <w:pStyle w:val="PargrafodaLista"/>
        <w:numPr>
          <w:ilvl w:val="0"/>
          <w:numId w:val="21"/>
        </w:numPr>
        <w:tabs>
          <w:tab w:val="left" w:pos="1134"/>
        </w:tabs>
        <w:spacing w:after="120"/>
        <w:ind w:left="1134"/>
        <w:contextualSpacing w:val="0"/>
        <w:jc w:val="both"/>
        <w:rPr>
          <w:rFonts w:ascii="Arial" w:hAnsi="Arial" w:cs="Arial"/>
          <w:sz w:val="22"/>
          <w:szCs w:val="22"/>
        </w:rPr>
      </w:pPr>
      <w:r w:rsidRPr="00E049A8">
        <w:rPr>
          <w:rFonts w:ascii="Arial" w:hAnsi="Arial" w:cs="Arial"/>
          <w:sz w:val="22"/>
          <w:szCs w:val="22"/>
        </w:rPr>
        <w:t>Tenham sofrido condenações definitivas por praticarem, por meio dolosos, fraude fiscal no recolhimento de tributos;</w:t>
      </w:r>
    </w:p>
    <w:p w:rsidR="00CF4B55" w:rsidRPr="00E049A8" w:rsidRDefault="00CF4B55" w:rsidP="00CF4B55">
      <w:pPr>
        <w:pStyle w:val="PargrafodaLista"/>
        <w:numPr>
          <w:ilvl w:val="0"/>
          <w:numId w:val="21"/>
        </w:numPr>
        <w:tabs>
          <w:tab w:val="left" w:pos="1134"/>
        </w:tabs>
        <w:spacing w:after="120"/>
        <w:ind w:left="1134"/>
        <w:contextualSpacing w:val="0"/>
        <w:jc w:val="both"/>
        <w:rPr>
          <w:rFonts w:ascii="Arial" w:hAnsi="Arial" w:cs="Arial"/>
          <w:sz w:val="22"/>
          <w:szCs w:val="22"/>
        </w:rPr>
      </w:pPr>
      <w:r w:rsidRPr="00E049A8">
        <w:rPr>
          <w:rFonts w:ascii="Arial" w:hAnsi="Arial" w:cs="Arial"/>
          <w:sz w:val="22"/>
          <w:szCs w:val="22"/>
        </w:rPr>
        <w:t>Tenham praticado atos ilícitos visando a frustrar os objetivos da licitação;</w:t>
      </w:r>
    </w:p>
    <w:p w:rsidR="00CF4B55" w:rsidRPr="00E049A8" w:rsidRDefault="00CF4B55" w:rsidP="00CF4B55">
      <w:pPr>
        <w:pStyle w:val="PargrafodaLista"/>
        <w:numPr>
          <w:ilvl w:val="0"/>
          <w:numId w:val="21"/>
        </w:numPr>
        <w:tabs>
          <w:tab w:val="left" w:pos="1134"/>
        </w:tabs>
        <w:spacing w:after="120"/>
        <w:ind w:left="1134"/>
        <w:contextualSpacing w:val="0"/>
        <w:jc w:val="both"/>
        <w:rPr>
          <w:rFonts w:ascii="Arial" w:hAnsi="Arial" w:cs="Arial"/>
          <w:sz w:val="22"/>
          <w:szCs w:val="22"/>
        </w:rPr>
      </w:pPr>
      <w:r w:rsidRPr="00E049A8">
        <w:rPr>
          <w:rFonts w:ascii="Arial" w:hAnsi="Arial" w:cs="Arial"/>
          <w:sz w:val="22"/>
          <w:szCs w:val="22"/>
        </w:rPr>
        <w:t>Demonstrem não possuir idoneidade para contratar com a Administração em virtude de atos ilícitos praticados.</w:t>
      </w:r>
    </w:p>
    <w:p w:rsidR="00CF4B55" w:rsidRPr="00E049A8" w:rsidRDefault="00CF4B55" w:rsidP="00CF4B55">
      <w:pPr>
        <w:pStyle w:val="SemEspaamento"/>
        <w:tabs>
          <w:tab w:val="left" w:pos="993"/>
        </w:tabs>
        <w:spacing w:after="120"/>
        <w:jc w:val="both"/>
        <w:rPr>
          <w:rFonts w:ascii="Arial" w:hAnsi="Arial" w:cs="Arial"/>
        </w:rPr>
      </w:pPr>
      <w:r w:rsidRPr="00E049A8">
        <w:rPr>
          <w:rFonts w:ascii="Arial" w:hAnsi="Arial" w:cs="Arial"/>
        </w:rPr>
        <w:t xml:space="preserve">A autoridade competente, na aplicação das sanções, levará em consideração a gravidade da conduta do infrator, o caráter educativo da pena, bem como o dano causado à Administração, observado os princípios da proporcionalidade e razoabilidade, penalidades específicas e proporcionais </w:t>
      </w:r>
      <w:proofErr w:type="gramStart"/>
      <w:r w:rsidRPr="00E049A8">
        <w:rPr>
          <w:rFonts w:ascii="Arial" w:hAnsi="Arial" w:cs="Arial"/>
        </w:rPr>
        <w:t>a</w:t>
      </w:r>
      <w:proofErr w:type="gramEnd"/>
      <w:r w:rsidRPr="00E049A8">
        <w:rPr>
          <w:rFonts w:ascii="Arial" w:hAnsi="Arial" w:cs="Arial"/>
        </w:rPr>
        <w:t xml:space="preserve"> gravidade dos eventuais descumprimentos contratuais, de acordo com o Acórdão 1453/2009 Plenário – TCU.</w:t>
      </w:r>
    </w:p>
    <w:p w:rsidR="00CF4B55" w:rsidRPr="00E049A8" w:rsidRDefault="00CF4B55" w:rsidP="00CF4B55">
      <w:pPr>
        <w:numPr>
          <w:ilvl w:val="0"/>
          <w:numId w:val="9"/>
        </w:numPr>
        <w:spacing w:line="288" w:lineRule="auto"/>
        <w:jc w:val="both"/>
        <w:rPr>
          <w:rFonts w:cs="Arial"/>
          <w:b/>
          <w:sz w:val="22"/>
          <w:szCs w:val="22"/>
        </w:rPr>
      </w:pPr>
      <w:r w:rsidRPr="00E049A8">
        <w:rPr>
          <w:rFonts w:cs="Arial"/>
          <w:b/>
          <w:sz w:val="22"/>
          <w:szCs w:val="22"/>
        </w:rPr>
        <w:t>DAS DISPOSIÇÕES GERAIS:</w:t>
      </w:r>
    </w:p>
    <w:p w:rsidR="00CF4B55" w:rsidRPr="00E049A8" w:rsidRDefault="00CF4B55" w:rsidP="00CF4B55">
      <w:pPr>
        <w:tabs>
          <w:tab w:val="left" w:pos="709"/>
        </w:tabs>
        <w:suppressAutoHyphens/>
        <w:spacing w:line="288" w:lineRule="auto"/>
        <w:ind w:firstLine="1134"/>
        <w:contextualSpacing/>
        <w:jc w:val="both"/>
        <w:rPr>
          <w:rFonts w:cs="Arial"/>
          <w:sz w:val="22"/>
          <w:szCs w:val="22"/>
        </w:rPr>
      </w:pPr>
      <w:r w:rsidRPr="00E049A8">
        <w:rPr>
          <w:rFonts w:cs="Arial"/>
          <w:color w:val="000000"/>
          <w:sz w:val="22"/>
          <w:szCs w:val="22"/>
        </w:rPr>
        <w:t>No interesse da Agência IDARON, o valor inicial atualizado do Contrato poderá ser aumentado ou suprimido até o limite de 25% (vinte e cinco por cento), conforme disposto no Artigo 65, parágrafos 1º e 2º, da Lei nº 8.666/93.</w:t>
      </w:r>
    </w:p>
    <w:p w:rsidR="00CF4B55" w:rsidRPr="00E049A8" w:rsidRDefault="00CF4B55" w:rsidP="0090198E">
      <w:pPr>
        <w:spacing w:line="288" w:lineRule="auto"/>
        <w:ind w:firstLine="1134"/>
        <w:jc w:val="both"/>
        <w:rPr>
          <w:rFonts w:cs="Arial"/>
          <w:b/>
          <w:sz w:val="22"/>
          <w:szCs w:val="22"/>
        </w:rPr>
      </w:pPr>
      <w:r w:rsidRPr="00E049A8">
        <w:rPr>
          <w:rFonts w:cs="Arial"/>
          <w:sz w:val="22"/>
          <w:szCs w:val="22"/>
        </w:rPr>
        <w:t>As omissões, dúvidas e casos não previstos neste Termo de Referência serão resolvidos e decididos aplicando-se a Lei Federal nº 10.520/2002, o Decreto Estadual nº 12.205/2006, e subsidiariamente, a Lei Federal nº 8.666/1993, com suas alterações e amplitude de legislação aplicável vigente.</w:t>
      </w:r>
    </w:p>
    <w:p w:rsidR="00CF4B55" w:rsidRPr="00E049A8" w:rsidRDefault="00CF4B55" w:rsidP="00CF4B55">
      <w:pPr>
        <w:spacing w:line="288" w:lineRule="auto"/>
        <w:jc w:val="center"/>
        <w:rPr>
          <w:rFonts w:cs="Arial"/>
          <w:sz w:val="22"/>
          <w:szCs w:val="22"/>
        </w:rPr>
      </w:pPr>
      <w:r w:rsidRPr="00E049A8">
        <w:rPr>
          <w:rFonts w:cs="Arial"/>
          <w:sz w:val="22"/>
          <w:szCs w:val="22"/>
        </w:rPr>
        <w:t>Porto Velho, 29 de abril de 2016.</w:t>
      </w:r>
    </w:p>
    <w:p w:rsidR="00CF4B55" w:rsidRPr="00E049A8" w:rsidRDefault="00CF4B55" w:rsidP="00CF4B55">
      <w:pPr>
        <w:spacing w:line="288" w:lineRule="auto"/>
        <w:jc w:val="center"/>
        <w:rPr>
          <w:rFonts w:cs="Arial"/>
          <w:sz w:val="22"/>
          <w:szCs w:val="22"/>
        </w:rPr>
      </w:pPr>
      <w:r w:rsidRPr="00E049A8">
        <w:rPr>
          <w:rFonts w:cs="Arial"/>
          <w:sz w:val="22"/>
          <w:szCs w:val="22"/>
        </w:rPr>
        <w:t>____________________________________________</w:t>
      </w:r>
    </w:p>
    <w:p w:rsidR="00CF4B55" w:rsidRDefault="00CF4B55" w:rsidP="00CF4B55">
      <w:pPr>
        <w:spacing w:line="288" w:lineRule="auto"/>
        <w:jc w:val="center"/>
        <w:rPr>
          <w:rFonts w:cs="Arial"/>
          <w:sz w:val="22"/>
          <w:szCs w:val="22"/>
        </w:rPr>
      </w:pPr>
      <w:r w:rsidRPr="00E049A8">
        <w:rPr>
          <w:rFonts w:cs="Arial"/>
          <w:sz w:val="22"/>
          <w:szCs w:val="22"/>
        </w:rPr>
        <w:t>Autoridade Competente</w:t>
      </w:r>
    </w:p>
    <w:p w:rsidR="0090198E" w:rsidRPr="00E049A8" w:rsidRDefault="0090198E" w:rsidP="00CF4B55">
      <w:pPr>
        <w:spacing w:line="288" w:lineRule="auto"/>
        <w:jc w:val="center"/>
        <w:rPr>
          <w:rFonts w:cs="Arial"/>
          <w:sz w:val="22"/>
          <w:szCs w:val="22"/>
        </w:rPr>
      </w:pPr>
    </w:p>
    <w:p w:rsidR="00CF4B55" w:rsidRPr="00E049A8" w:rsidRDefault="00CF4B55" w:rsidP="00CF4B55">
      <w:pPr>
        <w:pStyle w:val="Recuodecorpodetexto"/>
        <w:spacing w:line="288" w:lineRule="auto"/>
        <w:rPr>
          <w:rFonts w:cs="Arial"/>
          <w:sz w:val="22"/>
          <w:szCs w:val="22"/>
        </w:rPr>
      </w:pPr>
      <w:r w:rsidRPr="00E049A8">
        <w:rPr>
          <w:rFonts w:cs="Arial"/>
          <w:sz w:val="22"/>
          <w:szCs w:val="22"/>
        </w:rPr>
        <w:t>___________________________________________</w:t>
      </w:r>
    </w:p>
    <w:p w:rsidR="00CF4B55" w:rsidRPr="00E049A8" w:rsidRDefault="00CF4B55" w:rsidP="00CF4B55">
      <w:pPr>
        <w:spacing w:line="288" w:lineRule="auto"/>
        <w:jc w:val="center"/>
        <w:rPr>
          <w:rFonts w:cs="Arial"/>
          <w:sz w:val="22"/>
          <w:szCs w:val="22"/>
        </w:rPr>
      </w:pPr>
      <w:r w:rsidRPr="00E049A8">
        <w:rPr>
          <w:rFonts w:cs="Arial"/>
          <w:sz w:val="22"/>
          <w:szCs w:val="22"/>
        </w:rPr>
        <w:t>Requisitante</w:t>
      </w:r>
    </w:p>
    <w:p w:rsidR="0090198E" w:rsidRDefault="0090198E" w:rsidP="00CF4B55">
      <w:pPr>
        <w:tabs>
          <w:tab w:val="left" w:pos="1276"/>
          <w:tab w:val="left" w:pos="1560"/>
        </w:tabs>
        <w:spacing w:line="288" w:lineRule="auto"/>
        <w:ind w:left="567"/>
        <w:jc w:val="center"/>
        <w:rPr>
          <w:sz w:val="16"/>
          <w:szCs w:val="16"/>
        </w:rPr>
        <w:sectPr w:rsidR="0090198E" w:rsidSect="00CF4B55">
          <w:headerReference w:type="default" r:id="rId17"/>
          <w:footerReference w:type="default" r:id="rId18"/>
          <w:pgSz w:w="11907" w:h="16840" w:code="9"/>
          <w:pgMar w:top="2552" w:right="992" w:bottom="1531" w:left="1418" w:header="567" w:footer="567" w:gutter="0"/>
          <w:cols w:space="708"/>
          <w:docGrid w:linePitch="254"/>
        </w:sectPr>
      </w:pPr>
    </w:p>
    <w:p w:rsidR="00CF4B55" w:rsidRDefault="00CF4B55" w:rsidP="00CF4B55">
      <w:pPr>
        <w:pStyle w:val="Ttulo7"/>
        <w:rPr>
          <w:sz w:val="28"/>
          <w:szCs w:val="28"/>
        </w:rPr>
      </w:pPr>
      <w:r>
        <w:rPr>
          <w:sz w:val="28"/>
          <w:szCs w:val="28"/>
        </w:rPr>
        <w:lastRenderedPageBreak/>
        <w:t>S</w:t>
      </w:r>
      <w:r w:rsidRPr="00E065E9">
        <w:rPr>
          <w:sz w:val="28"/>
          <w:szCs w:val="28"/>
        </w:rPr>
        <w:t>OLICITAÇÃO E AQUISIÇÃO DE MATERIAIS/SERVIÇOS – SAMS</w:t>
      </w:r>
    </w:p>
    <w:p w:rsidR="00CF4B55" w:rsidRPr="000629ED" w:rsidRDefault="00CF4B55" w:rsidP="00CF4B55">
      <w:pPr>
        <w:jc w:val="both"/>
      </w:pPr>
      <w:r w:rsidRPr="000629ED">
        <w:rPr>
          <w:b/>
          <w:bCs/>
        </w:rPr>
        <w:t>Órgão Requisitante</w:t>
      </w:r>
      <w:r w:rsidRPr="000629ED">
        <w:t xml:space="preserve">: Agência Defesa Sanitária Agrosilvopastoril do Estado de Rondônia – IDARON           </w:t>
      </w:r>
      <w:r w:rsidRPr="000629ED">
        <w:tab/>
      </w:r>
      <w:r w:rsidRPr="000629ED">
        <w:tab/>
        <w:t xml:space="preserve">   </w:t>
      </w:r>
      <w:r>
        <w:t xml:space="preserve">    </w:t>
      </w:r>
      <w:r w:rsidRPr="000629ED">
        <w:t xml:space="preserve"> </w:t>
      </w:r>
      <w:r w:rsidRPr="000629ED">
        <w:rPr>
          <w:b/>
          <w:bCs/>
        </w:rPr>
        <w:t>Nº. Processo</w:t>
      </w:r>
      <w:r w:rsidRPr="000629ED">
        <w:t xml:space="preserve">: </w:t>
      </w:r>
      <w:proofErr w:type="gramStart"/>
      <w:r>
        <w:t>01-19</w:t>
      </w:r>
      <w:r w:rsidRPr="004F311E">
        <w:t>23.</w:t>
      </w:r>
      <w:proofErr w:type="gramEnd"/>
      <w:r w:rsidRPr="004F311E">
        <w:t>00</w:t>
      </w:r>
      <w:r>
        <w:t>427-</w:t>
      </w:r>
      <w:r w:rsidRPr="004F311E">
        <w:t>00/201</w:t>
      </w:r>
      <w:r>
        <w:t>6</w:t>
      </w:r>
    </w:p>
    <w:p w:rsidR="00CF4B55" w:rsidRDefault="00CF4B55" w:rsidP="00CF4B55">
      <w:pPr>
        <w:jc w:val="both"/>
      </w:pPr>
      <w:r w:rsidRPr="004F0A02">
        <w:rPr>
          <w:b/>
          <w:bCs/>
        </w:rPr>
        <w:t>Fonte de Recurso</w:t>
      </w:r>
      <w:r w:rsidRPr="004F0A02">
        <w:t xml:space="preserve">: 3240 – Rec. </w:t>
      </w:r>
      <w:proofErr w:type="spellStart"/>
      <w:r w:rsidRPr="004F0A02">
        <w:t>Diret</w:t>
      </w:r>
      <w:proofErr w:type="spellEnd"/>
      <w:r w:rsidRPr="004F0A02">
        <w:t>. Arrecadados</w:t>
      </w:r>
      <w:r w:rsidRPr="004F0A02">
        <w:tab/>
      </w:r>
      <w:proofErr w:type="gramStart"/>
      <w:r w:rsidRPr="004F0A02">
        <w:t xml:space="preserve">  </w:t>
      </w:r>
      <w:proofErr w:type="gramEnd"/>
      <w:r w:rsidRPr="00267BA8">
        <w:rPr>
          <w:b/>
        </w:rPr>
        <w:t>Programa Atividade:</w:t>
      </w:r>
      <w:r w:rsidRPr="004F0A02">
        <w:t xml:space="preserve"> </w:t>
      </w:r>
      <w:r w:rsidRPr="004F0A02">
        <w:rPr>
          <w:rFonts w:cs="Arial"/>
        </w:rPr>
        <w:t>20.60</w:t>
      </w:r>
      <w:r>
        <w:rPr>
          <w:rFonts w:cs="Arial"/>
        </w:rPr>
        <w:t>9</w:t>
      </w:r>
      <w:r w:rsidRPr="004F0A02">
        <w:rPr>
          <w:rFonts w:cs="Arial"/>
        </w:rPr>
        <w:t>.12</w:t>
      </w:r>
      <w:r>
        <w:rPr>
          <w:rFonts w:cs="Arial"/>
        </w:rPr>
        <w:t>24</w:t>
      </w:r>
      <w:r w:rsidRPr="004F0A02">
        <w:rPr>
          <w:rFonts w:cs="Arial"/>
        </w:rPr>
        <w:t>.263</w:t>
      </w:r>
      <w:r>
        <w:rPr>
          <w:rFonts w:cs="Arial"/>
        </w:rPr>
        <w:t>4</w:t>
      </w:r>
      <w:r w:rsidRPr="004F0A02">
        <w:tab/>
        <w:t xml:space="preserve">      </w:t>
      </w:r>
      <w:r>
        <w:t xml:space="preserve">  </w:t>
      </w:r>
      <w:r w:rsidRPr="004F0A02">
        <w:t xml:space="preserve">   </w:t>
      </w:r>
      <w:r w:rsidRPr="004F0A02">
        <w:rPr>
          <w:b/>
          <w:bCs/>
        </w:rPr>
        <w:t>Elemento de Despesa</w:t>
      </w:r>
      <w:r w:rsidRPr="004F0A02">
        <w:t>: 3.3.90.3</w:t>
      </w:r>
      <w:r>
        <w:t>0.16</w:t>
      </w:r>
    </w:p>
    <w:p w:rsidR="00CF4B55" w:rsidRPr="000629ED" w:rsidRDefault="00CF4B55" w:rsidP="00CF4B55">
      <w:pPr>
        <w:pStyle w:val="Ttulo1"/>
        <w:tabs>
          <w:tab w:val="num" w:pos="748"/>
        </w:tabs>
        <w:jc w:val="both"/>
        <w:rPr>
          <w:b w:val="0"/>
          <w:sz w:val="20"/>
        </w:rPr>
      </w:pPr>
      <w:r w:rsidRPr="004F0A02">
        <w:rPr>
          <w:sz w:val="20"/>
        </w:rPr>
        <w:t>Exposição de Motivo:</w:t>
      </w:r>
      <w:r w:rsidRPr="004F0A02">
        <w:rPr>
          <w:b w:val="0"/>
          <w:sz w:val="20"/>
        </w:rPr>
        <w:t xml:space="preserve"> </w:t>
      </w:r>
      <w:r w:rsidRPr="00267BA8">
        <w:rPr>
          <w:rFonts w:cs="Arial"/>
          <w:b w:val="0"/>
          <w:sz w:val="20"/>
        </w:rPr>
        <w:t>Aquisição de material impresso para atender as necessidades da Agência de Defesa Sanitária Agrosilvopastoril do Estado de Rondônia – IDARON</w:t>
      </w:r>
      <w:r w:rsidRPr="00267BA8">
        <w:rPr>
          <w:b w:val="0"/>
          <w:sz w:val="20"/>
        </w:rPr>
        <w:t>, confo</w:t>
      </w:r>
      <w:r w:rsidRPr="004F0A02">
        <w:rPr>
          <w:b w:val="0"/>
          <w:sz w:val="20"/>
        </w:rPr>
        <w:t>rme especificações abaixo:</w:t>
      </w:r>
    </w:p>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1"/>
        <w:gridCol w:w="149"/>
        <w:gridCol w:w="2824"/>
        <w:gridCol w:w="2610"/>
        <w:gridCol w:w="608"/>
        <w:gridCol w:w="1205"/>
        <w:gridCol w:w="621"/>
        <w:gridCol w:w="348"/>
        <w:gridCol w:w="2391"/>
        <w:gridCol w:w="268"/>
        <w:gridCol w:w="1505"/>
        <w:gridCol w:w="1496"/>
      </w:tblGrid>
      <w:tr w:rsidR="00CF4B55" w:rsidRPr="00513B8D" w:rsidTr="00CF4B55">
        <w:trPr>
          <w:trHeight w:val="312"/>
          <w:tblHeader/>
        </w:trPr>
        <w:tc>
          <w:tcPr>
            <w:tcW w:w="780" w:type="dxa"/>
            <w:gridSpan w:val="2"/>
            <w:tcBorders>
              <w:top w:val="single" w:sz="4" w:space="0" w:color="auto"/>
              <w:bottom w:val="single" w:sz="4" w:space="0" w:color="auto"/>
            </w:tcBorders>
            <w:vAlign w:val="center"/>
          </w:tcPr>
          <w:p w:rsidR="00CF4B55" w:rsidRPr="00513B8D" w:rsidRDefault="00CF4B55" w:rsidP="00CF4B55">
            <w:pPr>
              <w:pStyle w:val="Ttulo3"/>
              <w:spacing w:line="264" w:lineRule="auto"/>
              <w:rPr>
                <w:rFonts w:ascii="Arial" w:hAnsi="Arial" w:cs="Arial"/>
                <w:b w:val="0"/>
                <w:bCs/>
                <w:sz w:val="20"/>
              </w:rPr>
            </w:pPr>
            <w:r w:rsidRPr="00513B8D">
              <w:rPr>
                <w:rFonts w:ascii="Arial" w:hAnsi="Arial" w:cs="Arial"/>
                <w:b w:val="0"/>
                <w:bCs/>
                <w:sz w:val="20"/>
              </w:rPr>
              <w:t>ITEM</w:t>
            </w:r>
          </w:p>
        </w:tc>
        <w:tc>
          <w:tcPr>
            <w:tcW w:w="6042" w:type="dxa"/>
            <w:gridSpan w:val="3"/>
            <w:tcBorders>
              <w:top w:val="single" w:sz="4" w:space="0" w:color="auto"/>
              <w:bottom w:val="single" w:sz="4" w:space="0" w:color="auto"/>
            </w:tcBorders>
            <w:vAlign w:val="center"/>
          </w:tcPr>
          <w:p w:rsidR="00CF4B55" w:rsidRPr="00513B8D" w:rsidRDefault="00CF4B55" w:rsidP="00CF4B55">
            <w:pPr>
              <w:pStyle w:val="Ttulo4"/>
              <w:spacing w:line="264" w:lineRule="auto"/>
              <w:rPr>
                <w:rFonts w:ascii="Arial" w:hAnsi="Arial" w:cs="Arial"/>
                <w:b w:val="0"/>
                <w:bCs/>
                <w:sz w:val="20"/>
              </w:rPr>
            </w:pPr>
            <w:r w:rsidRPr="00513B8D">
              <w:rPr>
                <w:rFonts w:ascii="Arial" w:hAnsi="Arial" w:cs="Arial"/>
                <w:b w:val="0"/>
                <w:bCs/>
                <w:sz w:val="20"/>
              </w:rPr>
              <w:t>ESPECIFICAÇÃO</w:t>
            </w:r>
          </w:p>
        </w:tc>
        <w:tc>
          <w:tcPr>
            <w:tcW w:w="1205" w:type="dxa"/>
            <w:tcBorders>
              <w:top w:val="single" w:sz="4" w:space="0" w:color="auto"/>
              <w:bottom w:val="single" w:sz="4" w:space="0" w:color="auto"/>
            </w:tcBorders>
            <w:vAlign w:val="center"/>
          </w:tcPr>
          <w:p w:rsidR="00CF4B55" w:rsidRPr="00513B8D" w:rsidRDefault="00CF4B55" w:rsidP="00CF4B55">
            <w:pPr>
              <w:spacing w:line="264" w:lineRule="auto"/>
              <w:jc w:val="center"/>
              <w:rPr>
                <w:rFonts w:cs="Arial"/>
                <w:b/>
              </w:rPr>
            </w:pPr>
            <w:r w:rsidRPr="00513B8D">
              <w:rPr>
                <w:rFonts w:cs="Arial"/>
                <w:b/>
              </w:rPr>
              <w:t>UNID.</w:t>
            </w:r>
          </w:p>
        </w:tc>
        <w:tc>
          <w:tcPr>
            <w:tcW w:w="969" w:type="dxa"/>
            <w:gridSpan w:val="2"/>
            <w:tcBorders>
              <w:top w:val="single" w:sz="4" w:space="0" w:color="auto"/>
              <w:bottom w:val="single" w:sz="4" w:space="0" w:color="auto"/>
            </w:tcBorders>
            <w:vAlign w:val="center"/>
          </w:tcPr>
          <w:p w:rsidR="00CF4B55" w:rsidRPr="00513B8D" w:rsidRDefault="00CF4B55" w:rsidP="00CF4B55">
            <w:pPr>
              <w:spacing w:line="264" w:lineRule="auto"/>
              <w:jc w:val="center"/>
              <w:rPr>
                <w:rFonts w:cs="Arial"/>
                <w:b/>
              </w:rPr>
            </w:pPr>
            <w:r w:rsidRPr="00513B8D">
              <w:rPr>
                <w:rFonts w:cs="Arial"/>
                <w:b/>
              </w:rPr>
              <w:t>QTDE</w:t>
            </w:r>
          </w:p>
        </w:tc>
        <w:tc>
          <w:tcPr>
            <w:tcW w:w="2659" w:type="dxa"/>
            <w:gridSpan w:val="2"/>
            <w:tcBorders>
              <w:top w:val="single" w:sz="4" w:space="0" w:color="auto"/>
              <w:bottom w:val="single" w:sz="4" w:space="0" w:color="auto"/>
            </w:tcBorders>
            <w:vAlign w:val="center"/>
          </w:tcPr>
          <w:p w:rsidR="00CF4B55" w:rsidRPr="00513B8D" w:rsidRDefault="00CF4B55" w:rsidP="00CF4B55">
            <w:pPr>
              <w:spacing w:line="264" w:lineRule="auto"/>
              <w:jc w:val="center"/>
              <w:rPr>
                <w:rFonts w:cs="Arial"/>
                <w:b/>
              </w:rPr>
            </w:pPr>
            <w:r w:rsidRPr="00513B8D">
              <w:rPr>
                <w:rFonts w:cs="Arial"/>
                <w:b/>
              </w:rPr>
              <w:t>MARCA</w:t>
            </w:r>
          </w:p>
        </w:tc>
        <w:tc>
          <w:tcPr>
            <w:tcW w:w="1505" w:type="dxa"/>
            <w:tcBorders>
              <w:top w:val="single" w:sz="4" w:space="0" w:color="auto"/>
              <w:bottom w:val="single" w:sz="4" w:space="0" w:color="auto"/>
            </w:tcBorders>
            <w:vAlign w:val="center"/>
          </w:tcPr>
          <w:p w:rsidR="00CF4B55" w:rsidRPr="00513B8D" w:rsidRDefault="00CF4B55" w:rsidP="00CF4B55">
            <w:pPr>
              <w:spacing w:line="264" w:lineRule="auto"/>
              <w:jc w:val="center"/>
              <w:rPr>
                <w:rFonts w:cs="Arial"/>
                <w:b/>
              </w:rPr>
            </w:pPr>
            <w:r w:rsidRPr="00513B8D">
              <w:rPr>
                <w:rFonts w:cs="Arial"/>
                <w:b/>
              </w:rPr>
              <w:t>VALOR UNITÁRIO</w:t>
            </w:r>
          </w:p>
        </w:tc>
        <w:tc>
          <w:tcPr>
            <w:tcW w:w="1496" w:type="dxa"/>
            <w:tcBorders>
              <w:top w:val="single" w:sz="4" w:space="0" w:color="auto"/>
              <w:bottom w:val="single" w:sz="4" w:space="0" w:color="auto"/>
            </w:tcBorders>
            <w:vAlign w:val="center"/>
          </w:tcPr>
          <w:p w:rsidR="00CF4B55" w:rsidRPr="00513B8D" w:rsidRDefault="00CF4B55" w:rsidP="00CF4B55">
            <w:pPr>
              <w:spacing w:line="264" w:lineRule="auto"/>
              <w:jc w:val="center"/>
              <w:rPr>
                <w:rFonts w:cs="Arial"/>
                <w:b/>
              </w:rPr>
            </w:pPr>
            <w:r w:rsidRPr="00513B8D">
              <w:rPr>
                <w:rFonts w:cs="Arial"/>
                <w:b/>
              </w:rPr>
              <w:t>VALOR</w:t>
            </w:r>
          </w:p>
          <w:p w:rsidR="00CF4B55" w:rsidRPr="00513B8D" w:rsidRDefault="00CF4B55" w:rsidP="00CF4B55">
            <w:pPr>
              <w:spacing w:line="264" w:lineRule="auto"/>
              <w:jc w:val="center"/>
              <w:rPr>
                <w:rFonts w:cs="Arial"/>
                <w:b/>
              </w:rPr>
            </w:pPr>
            <w:r w:rsidRPr="00513B8D">
              <w:rPr>
                <w:rFonts w:cs="Arial"/>
                <w:b/>
              </w:rPr>
              <w:t>TOTAL</w:t>
            </w:r>
          </w:p>
        </w:tc>
      </w:tr>
      <w:tr w:rsidR="00CF4B55" w:rsidRPr="002816FF" w:rsidTr="00CF4B55">
        <w:trPr>
          <w:trHeight w:val="280"/>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sidRPr="00137FF4">
              <w:rPr>
                <w:rFonts w:cs="Arial"/>
                <w:color w:val="000000"/>
                <w:sz w:val="18"/>
                <w:szCs w:val="18"/>
              </w:rPr>
              <w:t>1</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FISCALIZAÇÃO</w:t>
            </w:r>
            <w:r>
              <w:rPr>
                <w:rFonts w:cs="Arial"/>
                <w:color w:val="000000"/>
                <w:sz w:val="22"/>
                <w:szCs w:val="22"/>
              </w:rPr>
              <w:t xml:space="preserve">: Termo de fiscalização em bloco com capa frontal e fundo, conforme modelo em anexo, com 100 jogos em 02 (duas)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e 2ª via cor amarela,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w:t>
            </w:r>
            <w:proofErr w:type="gramStart"/>
            <w:r>
              <w:rPr>
                <w:rFonts w:cs="Arial"/>
                <w:color w:val="000000"/>
                <w:sz w:val="22"/>
                <w:szCs w:val="22"/>
              </w:rPr>
              <w:t xml:space="preserve">  </w:t>
            </w:r>
            <w:proofErr w:type="gramEnd"/>
            <w:r>
              <w:rPr>
                <w:rFonts w:cs="Arial"/>
                <w:color w:val="000000"/>
                <w:sz w:val="22"/>
                <w:szCs w:val="22"/>
              </w:rPr>
              <w:t xml:space="preserve">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TF 3001/ até TF</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100 e acondiciona-los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fiscalização)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100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sidRPr="00137FF4">
              <w:rPr>
                <w:rFonts w:cs="Arial"/>
                <w:color w:val="000000"/>
                <w:sz w:val="18"/>
                <w:szCs w:val="18"/>
              </w:rPr>
              <w:t>2</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INTERDIÇÃO</w:t>
            </w:r>
            <w:r>
              <w:rPr>
                <w:rFonts w:cs="Arial"/>
                <w:color w:val="000000"/>
                <w:sz w:val="22"/>
                <w:szCs w:val="22"/>
              </w:rPr>
              <w:t xml:space="preserve">: Termo de interdição em bloco com capa frontal e fundo, conforme modelo em anexo, 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TI 501/ até TI</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20 e </w:t>
            </w:r>
            <w:r>
              <w:rPr>
                <w:rFonts w:cs="Arial"/>
                <w:color w:val="000000"/>
                <w:sz w:val="22"/>
                <w:szCs w:val="22"/>
              </w:rPr>
              <w:lastRenderedPageBreak/>
              <w:t xml:space="preserve">acondiciona-los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interdição)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20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sidRPr="00137FF4">
              <w:rPr>
                <w:rFonts w:cs="Arial"/>
                <w:color w:val="000000"/>
                <w:sz w:val="18"/>
                <w:szCs w:val="18"/>
              </w:rPr>
              <w:lastRenderedPageBreak/>
              <w:t>3</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DESINTERDIÇÃO</w:t>
            </w:r>
            <w:r>
              <w:rPr>
                <w:rFonts w:cs="Arial"/>
                <w:color w:val="000000"/>
                <w:sz w:val="22"/>
                <w:szCs w:val="22"/>
              </w:rPr>
              <w:t xml:space="preserve">: Termo de </w:t>
            </w:r>
            <w:proofErr w:type="spellStart"/>
            <w:r>
              <w:rPr>
                <w:rFonts w:cs="Arial"/>
                <w:color w:val="000000"/>
                <w:sz w:val="22"/>
                <w:szCs w:val="22"/>
              </w:rPr>
              <w:t>desinterdição</w:t>
            </w:r>
            <w:proofErr w:type="spellEnd"/>
            <w:r>
              <w:rPr>
                <w:rFonts w:cs="Arial"/>
                <w:color w:val="000000"/>
                <w:sz w:val="22"/>
                <w:szCs w:val="22"/>
              </w:rPr>
              <w:t xml:space="preserve"> em bloco com capa frontal e fundo, conforme modelo em anexo, 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w:t>
            </w:r>
            <w:proofErr w:type="gramStart"/>
            <w:r>
              <w:rPr>
                <w:rFonts w:cs="Arial"/>
                <w:color w:val="000000"/>
                <w:sz w:val="22"/>
                <w:szCs w:val="22"/>
              </w:rPr>
              <w:t xml:space="preserve">  </w:t>
            </w:r>
            <w:proofErr w:type="gramEnd"/>
            <w:r>
              <w:rPr>
                <w:rFonts w:cs="Arial"/>
                <w:color w:val="000000"/>
                <w:sz w:val="22"/>
                <w:szCs w:val="22"/>
              </w:rPr>
              <w:t xml:space="preserve">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TD 501/ até TD</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20 e acondiciona-los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w:t>
            </w:r>
            <w:proofErr w:type="spellStart"/>
            <w:r>
              <w:rPr>
                <w:rFonts w:cs="Arial"/>
                <w:color w:val="000000"/>
                <w:sz w:val="22"/>
                <w:szCs w:val="22"/>
              </w:rPr>
              <w:t>desinterdição</w:t>
            </w:r>
            <w:proofErr w:type="spellEnd"/>
            <w:r>
              <w:rPr>
                <w:rFonts w:cs="Arial"/>
                <w:color w:val="000000"/>
                <w:sz w:val="22"/>
                <w:szCs w:val="22"/>
              </w:rPr>
              <w:t xml:space="preserve">) de forma a permitir a identificação do conteúdo do pacote sem a necessidade de abri-lo e sem, contudo, ocultar a numeração do primeiro bloco do pacote.   </w:t>
            </w:r>
          </w:p>
          <w:p w:rsidR="00CF4B55"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20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sidRPr="00137FF4">
              <w:rPr>
                <w:rFonts w:cs="Arial"/>
                <w:color w:val="000000"/>
                <w:sz w:val="18"/>
                <w:szCs w:val="18"/>
              </w:rPr>
              <w:t>4</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LIBERAÇÃO</w:t>
            </w:r>
            <w:r>
              <w:rPr>
                <w:rFonts w:cs="Arial"/>
                <w:color w:val="000000"/>
                <w:sz w:val="22"/>
                <w:szCs w:val="22"/>
              </w:rPr>
              <w:t xml:space="preserve">: Termo de liberação em bloco com capa frontal e fundo, conforme modelo em anexo, com 50 jogos em 04 (quatro)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w:t>
            </w:r>
            <w:r>
              <w:rPr>
                <w:rFonts w:cs="Arial"/>
                <w:color w:val="000000"/>
                <w:sz w:val="22"/>
                <w:szCs w:val="22"/>
              </w:rPr>
              <w:lastRenderedPageBreak/>
              <w:t xml:space="preserve">cor branca, 2ª via cor amarela, 3ª azul e 4ª via cor rosa,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w:t>
            </w:r>
            <w:proofErr w:type="gramStart"/>
            <w:r>
              <w:rPr>
                <w:rFonts w:cs="Arial"/>
                <w:color w:val="000000"/>
                <w:sz w:val="22"/>
                <w:szCs w:val="22"/>
              </w:rPr>
              <w:t xml:space="preserve">  </w:t>
            </w:r>
            <w:proofErr w:type="gramEnd"/>
            <w:r>
              <w:rPr>
                <w:rFonts w:cs="Arial"/>
                <w:color w:val="000000"/>
                <w:sz w:val="22"/>
                <w:szCs w:val="22"/>
              </w:rPr>
              <w:t xml:space="preserve">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TL 501/ até TL</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20 e acondiciona-los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w:t>
            </w:r>
            <w:proofErr w:type="spellStart"/>
            <w:r>
              <w:rPr>
                <w:rFonts w:cs="Arial"/>
                <w:color w:val="000000"/>
                <w:sz w:val="22"/>
                <w:szCs w:val="22"/>
              </w:rPr>
              <w:t>desinterdição</w:t>
            </w:r>
            <w:proofErr w:type="spellEnd"/>
            <w:r>
              <w:rPr>
                <w:rFonts w:cs="Arial"/>
                <w:color w:val="000000"/>
                <w:sz w:val="22"/>
                <w:szCs w:val="22"/>
              </w:rPr>
              <w:t xml:space="preserve">) de forma a permitir a identificação do conteúdo do pacote sem a necessidade de abri-lo e sem, contudo, ocultar a numeração do primeiro bloco do pacote.   </w:t>
            </w:r>
          </w:p>
          <w:p w:rsidR="00CF4B55" w:rsidRPr="00B04EC8" w:rsidRDefault="00CF4B55" w:rsidP="00CF4B55">
            <w:pPr>
              <w:ind w:left="360"/>
              <w:jc w:val="both"/>
              <w:rPr>
                <w:bCs/>
              </w:rPr>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20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sidRPr="00137FF4">
              <w:rPr>
                <w:rFonts w:cs="Arial"/>
                <w:color w:val="000000"/>
                <w:sz w:val="18"/>
                <w:szCs w:val="18"/>
              </w:rPr>
              <w:lastRenderedPageBreak/>
              <w:t>5</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SUSPENSÃO</w:t>
            </w:r>
            <w:r>
              <w:rPr>
                <w:rFonts w:cs="Arial"/>
                <w:color w:val="000000"/>
                <w:sz w:val="22"/>
                <w:szCs w:val="22"/>
              </w:rPr>
              <w:t xml:space="preserve">: Termo de suspensão em bloco com capa frontal e fundo, conforme modelo em anexo, com 50 jogos em 04 (quatro)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3ª via azul e 4ª via cor rosa,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w:t>
            </w:r>
            <w:proofErr w:type="gramStart"/>
            <w:r>
              <w:rPr>
                <w:rFonts w:cs="Arial"/>
                <w:color w:val="000000"/>
                <w:sz w:val="22"/>
                <w:szCs w:val="22"/>
              </w:rPr>
              <w:t xml:space="preserve">  </w:t>
            </w:r>
            <w:proofErr w:type="gramEnd"/>
            <w:r>
              <w:rPr>
                <w:rFonts w:cs="Arial"/>
                <w:color w:val="000000"/>
                <w:sz w:val="22"/>
                <w:szCs w:val="22"/>
              </w:rPr>
              <w:t xml:space="preserve">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TS 501/ até TS</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20 e </w:t>
            </w:r>
            <w:proofErr w:type="spellStart"/>
            <w:r>
              <w:rPr>
                <w:rFonts w:cs="Arial"/>
                <w:color w:val="000000"/>
                <w:sz w:val="22"/>
                <w:szCs w:val="22"/>
              </w:rPr>
              <w:t>acondicionalos</w:t>
            </w:r>
            <w:proofErr w:type="spellEnd"/>
            <w:r>
              <w:rPr>
                <w:rFonts w:cs="Arial"/>
                <w:color w:val="000000"/>
                <w:sz w:val="22"/>
                <w:szCs w:val="22"/>
              </w:rPr>
              <w:t xml:space="preserve">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suspensão) de forma a permitir a identificação do conteúdo do pacote sem a necessidade de abri-lo e sem, contudo, ocultar a numeração do primeiro bloco do pacote.   </w:t>
            </w:r>
          </w:p>
          <w:p w:rsidR="00CF4B55" w:rsidRDefault="00CF4B55" w:rsidP="00CF4B55">
            <w:pPr>
              <w:jc w:val="both"/>
              <w:rPr>
                <w:rFonts w:cs="Arial"/>
                <w:color w:val="000000"/>
                <w:sz w:val="22"/>
                <w:szCs w:val="22"/>
              </w:rPr>
            </w:pP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20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Pr>
                <w:rFonts w:cs="Arial"/>
                <w:color w:val="000000"/>
                <w:sz w:val="18"/>
                <w:szCs w:val="18"/>
              </w:rPr>
              <w:lastRenderedPageBreak/>
              <w:t>6</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AUTO DE INFRAÇÃO</w:t>
            </w:r>
            <w:r>
              <w:rPr>
                <w:rFonts w:cs="Arial"/>
                <w:color w:val="000000"/>
                <w:sz w:val="22"/>
                <w:szCs w:val="22"/>
              </w:rPr>
              <w:t>: Auto de Infração em bloco com capa frontal e fundo, conforme modelo em anexo, com 50 jogos em 03 (</w:t>
            </w:r>
            <w:proofErr w:type="spellStart"/>
            <w:r>
              <w:rPr>
                <w:rFonts w:cs="Arial"/>
                <w:color w:val="000000"/>
                <w:sz w:val="22"/>
                <w:szCs w:val="22"/>
              </w:rPr>
              <w:t>trê</w:t>
            </w:r>
            <w:proofErr w:type="spellEnd"/>
            <w:r>
              <w:rPr>
                <w:rFonts w:cs="Arial"/>
                <w:color w:val="000000"/>
                <w:sz w:val="22"/>
                <w:szCs w:val="22"/>
              </w:rPr>
              <w:t xml:space="preserve">)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1ª via cor branca, 2ª via cor amarela</w:t>
            </w:r>
            <w:proofErr w:type="gramStart"/>
            <w:r>
              <w:rPr>
                <w:rFonts w:cs="Arial"/>
                <w:color w:val="000000"/>
                <w:sz w:val="22"/>
                <w:szCs w:val="22"/>
              </w:rPr>
              <w:t xml:space="preserve">  </w:t>
            </w:r>
            <w:proofErr w:type="gramEnd"/>
            <w:r>
              <w:rPr>
                <w:rFonts w:cs="Arial"/>
                <w:color w:val="000000"/>
                <w:sz w:val="22"/>
                <w:szCs w:val="22"/>
              </w:rPr>
              <w:t xml:space="preserve">3ª via cor azul ,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w:t>
            </w:r>
            <w:proofErr w:type="gramStart"/>
            <w:r>
              <w:rPr>
                <w:rFonts w:cs="Arial"/>
                <w:color w:val="000000"/>
                <w:sz w:val="22"/>
                <w:szCs w:val="22"/>
              </w:rPr>
              <w:t xml:space="preserve">  </w:t>
            </w:r>
            <w:proofErr w:type="gramEnd"/>
            <w:r>
              <w:rPr>
                <w:rFonts w:cs="Arial"/>
                <w:color w:val="000000"/>
                <w:sz w:val="22"/>
                <w:szCs w:val="22"/>
              </w:rPr>
              <w:t xml:space="preserve">colado sem grampear. Numeração </w:t>
            </w:r>
            <w:proofErr w:type="spellStart"/>
            <w:r>
              <w:rPr>
                <w:rFonts w:cs="Arial"/>
                <w:color w:val="000000"/>
                <w:sz w:val="22"/>
                <w:szCs w:val="22"/>
              </w:rPr>
              <w:t>seqüencial</w:t>
            </w:r>
            <w:proofErr w:type="spellEnd"/>
            <w:r>
              <w:rPr>
                <w:rFonts w:cs="Arial"/>
                <w:color w:val="000000"/>
                <w:sz w:val="22"/>
                <w:szCs w:val="22"/>
              </w:rPr>
              <w:t>: AI</w:t>
            </w:r>
            <w:r>
              <w:rPr>
                <w:rFonts w:cs="Arial"/>
                <w:b/>
                <w:bCs/>
                <w:color w:val="000000"/>
                <w:sz w:val="22"/>
                <w:szCs w:val="22"/>
              </w:rPr>
              <w:t xml:space="preserve"> 501/ até AI</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10 e acondiciona-los em pacotes com 05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(auto de infração)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30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Pr>
                <w:rFonts w:cs="Arial"/>
                <w:color w:val="000000"/>
                <w:sz w:val="18"/>
                <w:szCs w:val="18"/>
              </w:rPr>
              <w:t>7</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b/>
                <w:bCs/>
                <w:color w:val="000000"/>
                <w:sz w:val="22"/>
                <w:szCs w:val="22"/>
              </w:rPr>
            </w:pPr>
            <w:r w:rsidRPr="0099458F">
              <w:rPr>
                <w:rFonts w:cs="Arial"/>
                <w:b/>
                <w:color w:val="000000"/>
                <w:sz w:val="22"/>
                <w:szCs w:val="22"/>
              </w:rPr>
              <w:t>TERMO DE COLETA</w:t>
            </w:r>
            <w:r>
              <w:rPr>
                <w:rFonts w:cs="Arial"/>
                <w:color w:val="000000"/>
                <w:sz w:val="22"/>
                <w:szCs w:val="22"/>
              </w:rPr>
              <w:t xml:space="preserve">: Termo de coleta de amostra em bloco com capa frontal e fundo, conforme modelo em anexo, com 50 jogos em 04 (quatro)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rosa e 4ª via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TC –1 501/ até TC</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100 e acondiciona-los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w:t>
            </w:r>
            <w:r>
              <w:rPr>
                <w:rFonts w:cs="Arial"/>
                <w:color w:val="000000"/>
                <w:sz w:val="22"/>
                <w:szCs w:val="22"/>
              </w:rPr>
              <w:lastRenderedPageBreak/>
              <w:t xml:space="preserve">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coleta de amostra) de forma a permitir a identificação do conteúdo do pacote sem a necessidade de abri-lo e sem, contudo, ocultar a numeração do primeiro bloco do pacote.   </w:t>
            </w:r>
          </w:p>
          <w:p w:rsidR="00CF4B55" w:rsidRDefault="00CF4B55" w:rsidP="00CF4B55">
            <w:pPr>
              <w:jc w:val="both"/>
              <w:rPr>
                <w:rFonts w:cs="Arial"/>
                <w:color w:val="000000"/>
                <w:sz w:val="22"/>
                <w:szCs w:val="22"/>
              </w:rPr>
            </w:pP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100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Pr>
                <w:rFonts w:cs="Arial"/>
                <w:color w:val="000000"/>
                <w:sz w:val="18"/>
                <w:szCs w:val="18"/>
              </w:rPr>
              <w:lastRenderedPageBreak/>
              <w:t>8</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MAPA DE TRÂNSITO</w:t>
            </w:r>
            <w:r>
              <w:rPr>
                <w:rFonts w:cs="Arial"/>
                <w:color w:val="000000"/>
                <w:sz w:val="22"/>
                <w:szCs w:val="22"/>
              </w:rPr>
              <w:t xml:space="preserve">: Mapa de controle de Trânsito em bloco com capa frontal e fundo, conforme modelo em anexo, com 50 jogos em 02 (duas) vias </w:t>
            </w:r>
            <w:proofErr w:type="spellStart"/>
            <w:r>
              <w:rPr>
                <w:rFonts w:cs="Arial"/>
                <w:color w:val="000000"/>
                <w:sz w:val="22"/>
                <w:szCs w:val="22"/>
              </w:rPr>
              <w:t>autocopiativo</w:t>
            </w:r>
            <w:proofErr w:type="spellEnd"/>
            <w:r>
              <w:rPr>
                <w:rFonts w:cs="Arial"/>
                <w:color w:val="000000"/>
                <w:sz w:val="22"/>
                <w:szCs w:val="22"/>
              </w:rPr>
              <w:t>, tamanho 21,6</w:t>
            </w:r>
            <w:proofErr w:type="gramStart"/>
            <w:r>
              <w:rPr>
                <w:rFonts w:cs="Arial"/>
                <w:color w:val="000000"/>
                <w:sz w:val="22"/>
                <w:szCs w:val="22"/>
              </w:rPr>
              <w:t>x33cm,</w:t>
            </w:r>
            <w:proofErr w:type="gramEnd"/>
            <w:r>
              <w:rPr>
                <w:rFonts w:cs="Arial"/>
                <w:color w:val="000000"/>
                <w:sz w:val="22"/>
                <w:szCs w:val="22"/>
              </w:rPr>
              <w:t xml:space="preserve">1ª via cor branca, 2ª via cor amarela,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Colado.</w:t>
            </w:r>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200 e acondiciona-los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(mapa de trânsito) de forma a permitir a identificação do conteúdo do pacote sem a necessidade de abri-lo e sem, contudo, ocultar a numeração do primeiro bloco do pacote.   </w:t>
            </w:r>
          </w:p>
          <w:p w:rsidR="00CF4B55" w:rsidRDefault="00CF4B55" w:rsidP="00CF4B55">
            <w:pPr>
              <w:jc w:val="both"/>
              <w:rPr>
                <w:rFonts w:cs="Arial"/>
                <w:color w:val="000000"/>
                <w:sz w:val="22"/>
                <w:szCs w:val="22"/>
              </w:rPr>
            </w:pP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200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proofErr w:type="gramStart"/>
            <w:r>
              <w:rPr>
                <w:rFonts w:cs="Arial"/>
                <w:color w:val="000000"/>
                <w:sz w:val="18"/>
                <w:szCs w:val="18"/>
              </w:rPr>
              <w:t>9</w:t>
            </w:r>
            <w:proofErr w:type="gramEnd"/>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CERTIFICADO DE PRODUTO</w:t>
            </w:r>
            <w:r>
              <w:rPr>
                <w:rFonts w:cs="Arial"/>
                <w:color w:val="000000"/>
                <w:sz w:val="22"/>
                <w:szCs w:val="22"/>
              </w:rPr>
              <w:t xml:space="preserve">: Certificado de produto confeccionado </w:t>
            </w:r>
            <w:smartTag w:uri="urn:schemas-microsoft-com:office:smarttags" w:element="PersonName">
              <w:smartTagPr>
                <w:attr w:name="ProductID" w:val="em papel AP"/>
              </w:smartTagPr>
              <w:r>
                <w:rPr>
                  <w:rFonts w:cs="Arial"/>
                  <w:color w:val="000000"/>
                  <w:sz w:val="22"/>
                  <w:szCs w:val="22"/>
                </w:rPr>
                <w:t>em papel AP</w:t>
              </w:r>
            </w:smartTag>
            <w:r>
              <w:rPr>
                <w:rFonts w:cs="Arial"/>
                <w:color w:val="000000"/>
                <w:sz w:val="22"/>
                <w:szCs w:val="22"/>
              </w:rPr>
              <w:t xml:space="preserve"> 240, formato A4 </w:t>
            </w:r>
            <w:proofErr w:type="spellStart"/>
            <w:proofErr w:type="gramStart"/>
            <w:r>
              <w:rPr>
                <w:rFonts w:cs="Arial"/>
                <w:color w:val="000000"/>
                <w:sz w:val="22"/>
                <w:szCs w:val="22"/>
              </w:rPr>
              <w:t>tam</w:t>
            </w:r>
            <w:proofErr w:type="spellEnd"/>
            <w:proofErr w:type="gramEnd"/>
            <w:r>
              <w:rPr>
                <w:rFonts w:cs="Arial"/>
                <w:color w:val="000000"/>
                <w:sz w:val="22"/>
                <w:szCs w:val="22"/>
              </w:rPr>
              <w:t xml:space="preserve">. 21x </w:t>
            </w:r>
            <w:smartTag w:uri="urn:schemas-microsoft-com:office:smarttags" w:element="metricconverter">
              <w:smartTagPr>
                <w:attr w:name="ProductID" w:val="29,70 cm"/>
              </w:smartTagPr>
              <w:r>
                <w:rPr>
                  <w:rFonts w:cs="Arial"/>
                  <w:color w:val="000000"/>
                  <w:sz w:val="22"/>
                  <w:szCs w:val="22"/>
                </w:rPr>
                <w:t>29,70 cm</w:t>
              </w:r>
            </w:smartTag>
            <w:r>
              <w:rPr>
                <w:rFonts w:cs="Arial"/>
                <w:color w:val="000000"/>
                <w:sz w:val="22"/>
                <w:szCs w:val="22"/>
              </w:rPr>
              <w:t xml:space="preserve"> (larg. x </w:t>
            </w:r>
            <w:proofErr w:type="spellStart"/>
            <w:r>
              <w:rPr>
                <w:rFonts w:cs="Arial"/>
                <w:color w:val="000000"/>
                <w:sz w:val="22"/>
                <w:szCs w:val="22"/>
              </w:rPr>
              <w:t>alt</w:t>
            </w:r>
            <w:proofErr w:type="spellEnd"/>
            <w:r>
              <w:rPr>
                <w:rFonts w:cs="Arial"/>
                <w:color w:val="000000"/>
                <w:sz w:val="22"/>
                <w:szCs w:val="22"/>
              </w:rPr>
              <w:t>,), 04 cores policromia, fotolito e arte inclusos, o modelo definitivo será entregue com o empenho.</w:t>
            </w:r>
          </w:p>
          <w:p w:rsidR="00CF4B55" w:rsidRDefault="00CF4B55" w:rsidP="00CF4B55">
            <w:pPr>
              <w:jc w:val="both"/>
              <w:rPr>
                <w:rFonts w:cs="Arial"/>
                <w:color w:val="000000"/>
                <w:sz w:val="22"/>
                <w:szCs w:val="22"/>
              </w:rPr>
            </w:pPr>
            <w:r>
              <w:rPr>
                <w:rFonts w:cs="Arial"/>
                <w:color w:val="000000"/>
                <w:sz w:val="22"/>
                <w:szCs w:val="22"/>
              </w:rPr>
              <w:t xml:space="preserve">O material deverá ser embalado em pacotes de 250 unidades, </w:t>
            </w:r>
            <w:r>
              <w:rPr>
                <w:rFonts w:cs="Arial"/>
                <w:color w:val="000000"/>
                <w:sz w:val="22"/>
                <w:szCs w:val="22"/>
              </w:rPr>
              <w:lastRenderedPageBreak/>
              <w:t xml:space="preserve">envoltos em papel filme plástico </w:t>
            </w:r>
            <w:proofErr w:type="spellStart"/>
            <w:r>
              <w:rPr>
                <w:rFonts w:cs="Arial"/>
                <w:color w:val="000000"/>
                <w:sz w:val="22"/>
                <w:szCs w:val="22"/>
              </w:rPr>
              <w:t>trasparente</w:t>
            </w:r>
            <w:proofErr w:type="spellEnd"/>
            <w:r>
              <w:rPr>
                <w:rFonts w:cs="Arial"/>
                <w:color w:val="000000"/>
                <w:sz w:val="22"/>
                <w:szCs w:val="22"/>
              </w:rPr>
              <w:t xml:space="preserve"> e </w:t>
            </w:r>
            <w:proofErr w:type="gramStart"/>
            <w:r>
              <w:rPr>
                <w:rFonts w:cs="Arial"/>
                <w:color w:val="000000"/>
                <w:sz w:val="22"/>
                <w:szCs w:val="22"/>
              </w:rPr>
              <w:t>resistente</w:t>
            </w:r>
            <w:proofErr w:type="gramEnd"/>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Unid.</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1.500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lastRenderedPageBreak/>
              <w:t>10</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CERTIFICADO DE EMPRESA</w:t>
            </w:r>
            <w:r>
              <w:rPr>
                <w:rFonts w:cs="Arial"/>
                <w:color w:val="000000"/>
                <w:sz w:val="22"/>
                <w:szCs w:val="22"/>
              </w:rPr>
              <w:t xml:space="preserve">: Certificado de empresa confeccionado </w:t>
            </w:r>
            <w:smartTag w:uri="urn:schemas-microsoft-com:office:smarttags" w:element="PersonName">
              <w:smartTagPr>
                <w:attr w:name="ProductID" w:val="em papel AP"/>
              </w:smartTagPr>
              <w:r>
                <w:rPr>
                  <w:rFonts w:cs="Arial"/>
                  <w:color w:val="000000"/>
                  <w:sz w:val="22"/>
                  <w:szCs w:val="22"/>
                </w:rPr>
                <w:t>em papel AP</w:t>
              </w:r>
            </w:smartTag>
            <w:r>
              <w:rPr>
                <w:rFonts w:cs="Arial"/>
                <w:color w:val="000000"/>
                <w:sz w:val="22"/>
                <w:szCs w:val="22"/>
              </w:rPr>
              <w:t xml:space="preserve"> 240, formato A4 </w:t>
            </w:r>
            <w:proofErr w:type="spellStart"/>
            <w:proofErr w:type="gramStart"/>
            <w:r>
              <w:rPr>
                <w:rFonts w:cs="Arial"/>
                <w:color w:val="000000"/>
                <w:sz w:val="22"/>
                <w:szCs w:val="22"/>
              </w:rPr>
              <w:t>tam</w:t>
            </w:r>
            <w:proofErr w:type="spellEnd"/>
            <w:proofErr w:type="gramEnd"/>
            <w:r>
              <w:rPr>
                <w:rFonts w:cs="Arial"/>
                <w:color w:val="000000"/>
                <w:sz w:val="22"/>
                <w:szCs w:val="22"/>
              </w:rPr>
              <w:t xml:space="preserve">. </w:t>
            </w:r>
            <w:proofErr w:type="gramStart"/>
            <w:r>
              <w:rPr>
                <w:rFonts w:cs="Arial"/>
                <w:color w:val="000000"/>
                <w:sz w:val="22"/>
                <w:szCs w:val="22"/>
              </w:rPr>
              <w:t>21x29,</w:t>
            </w:r>
            <w:proofErr w:type="gramEnd"/>
            <w:r>
              <w:rPr>
                <w:rFonts w:cs="Arial"/>
                <w:color w:val="000000"/>
                <w:sz w:val="22"/>
                <w:szCs w:val="22"/>
              </w:rPr>
              <w:t xml:space="preserve">70 cm (larg. x </w:t>
            </w:r>
            <w:proofErr w:type="spellStart"/>
            <w:r>
              <w:rPr>
                <w:rFonts w:cs="Arial"/>
                <w:color w:val="000000"/>
                <w:sz w:val="22"/>
                <w:szCs w:val="22"/>
              </w:rPr>
              <w:t>alt</w:t>
            </w:r>
            <w:proofErr w:type="spellEnd"/>
            <w:r>
              <w:rPr>
                <w:rFonts w:cs="Arial"/>
                <w:color w:val="000000"/>
                <w:sz w:val="22"/>
                <w:szCs w:val="22"/>
              </w:rPr>
              <w:t>,), 04 cores policromia, fotolito e arte inclusos, o modelo definitivo será entregue com o empenho.</w:t>
            </w:r>
          </w:p>
          <w:p w:rsidR="00CF4B55" w:rsidRDefault="00CF4B55" w:rsidP="00CF4B55">
            <w:pPr>
              <w:jc w:val="both"/>
              <w:rPr>
                <w:rFonts w:cs="Arial"/>
                <w:color w:val="000000"/>
                <w:sz w:val="22"/>
                <w:szCs w:val="22"/>
              </w:rPr>
            </w:pPr>
            <w:r>
              <w:rPr>
                <w:rFonts w:cs="Arial"/>
                <w:color w:val="000000"/>
                <w:sz w:val="22"/>
                <w:szCs w:val="22"/>
              </w:rPr>
              <w:t xml:space="preserve">O material deverá ser embalado em pacotes de 250 unidades, envoltos em papel filme plástico </w:t>
            </w:r>
            <w:proofErr w:type="spellStart"/>
            <w:r>
              <w:rPr>
                <w:rFonts w:cs="Arial"/>
                <w:color w:val="000000"/>
                <w:sz w:val="22"/>
                <w:szCs w:val="22"/>
              </w:rPr>
              <w:t>trasparente</w:t>
            </w:r>
            <w:proofErr w:type="spellEnd"/>
            <w:r>
              <w:rPr>
                <w:rFonts w:cs="Arial"/>
                <w:color w:val="000000"/>
                <w:sz w:val="22"/>
                <w:szCs w:val="22"/>
              </w:rPr>
              <w:t xml:space="preserve"> e </w:t>
            </w:r>
            <w:proofErr w:type="gramStart"/>
            <w:r>
              <w:rPr>
                <w:rFonts w:cs="Arial"/>
                <w:color w:val="000000"/>
                <w:sz w:val="22"/>
                <w:szCs w:val="22"/>
              </w:rPr>
              <w:t>resistente</w:t>
            </w:r>
            <w:proofErr w:type="gramEnd"/>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Unid.</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1.500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t>11</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FICHA DE ANTENDIMENTO INDIVIDUAL</w:t>
            </w:r>
            <w:r>
              <w:rPr>
                <w:rFonts w:cs="Arial"/>
                <w:color w:val="000000"/>
                <w:sz w:val="22"/>
                <w:szCs w:val="22"/>
              </w:rPr>
              <w:t>: blocos de formulário conforme modelo anexo n° 1 com capa frontal</w:t>
            </w:r>
            <w:proofErr w:type="gramStart"/>
            <w:r>
              <w:rPr>
                <w:rFonts w:cs="Arial"/>
                <w:color w:val="000000"/>
                <w:sz w:val="22"/>
                <w:szCs w:val="22"/>
              </w:rPr>
              <w:t xml:space="preserve">  </w:t>
            </w:r>
            <w:proofErr w:type="gramEnd"/>
            <w:r>
              <w:rPr>
                <w:rFonts w:cs="Arial"/>
                <w:color w:val="000000"/>
                <w:sz w:val="22"/>
                <w:szCs w:val="22"/>
              </w:rPr>
              <w:t xml:space="preserve">e de fundo, contendo 50 jogos numerados sequencialmente a partir de 125.001, em 2 vias(1ª via branca, 1x0 cor, tinta escala em </w:t>
            </w:r>
            <w:proofErr w:type="spellStart"/>
            <w:r>
              <w:rPr>
                <w:rFonts w:cs="Arial"/>
                <w:color w:val="000000"/>
                <w:sz w:val="22"/>
                <w:szCs w:val="22"/>
              </w:rPr>
              <w:t>autocopiativo</w:t>
            </w:r>
            <w:proofErr w:type="spellEnd"/>
            <w:r>
              <w:rPr>
                <w:rFonts w:cs="Arial"/>
                <w:color w:val="000000"/>
                <w:sz w:val="22"/>
                <w:szCs w:val="22"/>
              </w:rPr>
              <w:t xml:space="preserve"> cb. saída em </w:t>
            </w:r>
            <w:proofErr w:type="spellStart"/>
            <w:r>
              <w:rPr>
                <w:rFonts w:cs="Arial"/>
                <w:color w:val="000000"/>
                <w:sz w:val="22"/>
                <w:szCs w:val="22"/>
              </w:rPr>
              <w:t>ctp</w:t>
            </w:r>
            <w:proofErr w:type="spellEnd"/>
            <w:r>
              <w:rPr>
                <w:rFonts w:cs="Arial"/>
                <w:color w:val="000000"/>
                <w:sz w:val="22"/>
                <w:szCs w:val="22"/>
              </w:rPr>
              <w:t xml:space="preserve">, 2ª via amarela, 1x0 cor, tinta escala em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cf</w:t>
            </w:r>
            <w:proofErr w:type="spellEnd"/>
            <w:r>
              <w:rPr>
                <w:rFonts w:cs="Arial"/>
                <w:color w:val="000000"/>
                <w:sz w:val="22"/>
                <w:szCs w:val="22"/>
              </w:rPr>
              <w:t xml:space="preserve">), em papel </w:t>
            </w:r>
            <w:proofErr w:type="spellStart"/>
            <w:r>
              <w:rPr>
                <w:rFonts w:cs="Arial"/>
                <w:color w:val="000000"/>
                <w:sz w:val="22"/>
                <w:szCs w:val="22"/>
              </w:rPr>
              <w:t>autocopiativo</w:t>
            </w:r>
            <w:proofErr w:type="spellEnd"/>
            <w:r>
              <w:rPr>
                <w:rFonts w:cs="Arial"/>
                <w:color w:val="000000"/>
                <w:sz w:val="22"/>
                <w:szCs w:val="22"/>
              </w:rPr>
              <w:t xml:space="preserve">, medindo 21,5 x 31,5cm, em  papel  ofício , 56g colado. </w:t>
            </w:r>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1000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(ficha de atendimento individual)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1.000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t>12</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TERMO DE DESTRUIÇÃO DE PRODUTO VEGETAL</w:t>
            </w:r>
            <w:r>
              <w:rPr>
                <w:rFonts w:cs="Arial"/>
                <w:color w:val="000000"/>
                <w:sz w:val="22"/>
                <w:szCs w:val="22"/>
              </w:rPr>
              <w:t xml:space="preserve">: Termo de destruição de produto vegetal em bloco com capa frontal </w:t>
            </w:r>
            <w:r>
              <w:rPr>
                <w:rFonts w:cs="Arial"/>
                <w:color w:val="000000"/>
                <w:sz w:val="22"/>
                <w:szCs w:val="22"/>
              </w:rPr>
              <w:lastRenderedPageBreak/>
              <w:t xml:space="preserve">e fundo, conforme modelo em anexo, 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TD 501/ até TD</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40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destruição vegetal)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40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lastRenderedPageBreak/>
              <w:t>13</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TERMO DE INTERDIÇÃO DE VIVEIRO</w:t>
            </w:r>
            <w:r>
              <w:rPr>
                <w:rFonts w:cs="Arial"/>
                <w:color w:val="000000"/>
                <w:sz w:val="22"/>
                <w:szCs w:val="22"/>
              </w:rPr>
              <w:t xml:space="preserve">: Termo de interdição de viveiro em bloco com capa frontal e fundo, conforme modelo em anexo, 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TI 001/ até TI</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40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interdição de viveiro) de forma a permitir a identificação do conteúdo do pacote sem a </w:t>
            </w:r>
            <w:r>
              <w:rPr>
                <w:rFonts w:cs="Arial"/>
                <w:color w:val="000000"/>
                <w:sz w:val="22"/>
                <w:szCs w:val="22"/>
              </w:rPr>
              <w:lastRenderedPageBreak/>
              <w:t xml:space="preserve">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40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lastRenderedPageBreak/>
              <w:t>14</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TERMO DE DESINTERDIÇÃO DE PRODUTO VEGETAL</w:t>
            </w:r>
            <w:r>
              <w:rPr>
                <w:rFonts w:cs="Arial"/>
                <w:color w:val="000000"/>
                <w:sz w:val="22"/>
                <w:szCs w:val="22"/>
              </w:rPr>
              <w:t xml:space="preserve">: Termo de </w:t>
            </w:r>
            <w:proofErr w:type="spellStart"/>
            <w:r>
              <w:rPr>
                <w:rFonts w:cs="Arial"/>
                <w:color w:val="000000"/>
                <w:sz w:val="22"/>
                <w:szCs w:val="22"/>
              </w:rPr>
              <w:t>desinterdição</w:t>
            </w:r>
            <w:proofErr w:type="spellEnd"/>
            <w:r>
              <w:rPr>
                <w:rFonts w:cs="Arial"/>
                <w:color w:val="000000"/>
                <w:sz w:val="22"/>
                <w:szCs w:val="22"/>
              </w:rPr>
              <w:t xml:space="preserve"> produto vegetal em bloco com capa frontal e fundo, 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TD 001/ até TD</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50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w:t>
            </w:r>
            <w:proofErr w:type="spellStart"/>
            <w:r>
              <w:rPr>
                <w:rFonts w:cs="Arial"/>
                <w:color w:val="000000"/>
                <w:sz w:val="22"/>
                <w:szCs w:val="22"/>
              </w:rPr>
              <w:t>desinterdição</w:t>
            </w:r>
            <w:proofErr w:type="spellEnd"/>
            <w:r>
              <w:rPr>
                <w:rFonts w:cs="Arial"/>
                <w:color w:val="000000"/>
                <w:sz w:val="22"/>
                <w:szCs w:val="22"/>
              </w:rPr>
              <w:t xml:space="preserve"> de produto vegetal)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50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t>15</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TERMO DE COLETA DE AMOSTRA FITOSSANITÁRIA</w:t>
            </w:r>
            <w:r>
              <w:rPr>
                <w:rFonts w:cs="Arial"/>
                <w:color w:val="000000"/>
                <w:sz w:val="22"/>
                <w:szCs w:val="22"/>
              </w:rPr>
              <w:t xml:space="preserve">: Termo de coleta de amostra fitossanitária em bloco com capa frontal e fundo, conforme modelo em anexo, com 50 jogos em 04 (quatro)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rosa e 4ª via cor azul,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TC 001/ até TC</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80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w:t>
            </w:r>
            <w:r>
              <w:rPr>
                <w:rFonts w:cs="Arial"/>
                <w:color w:val="000000"/>
                <w:sz w:val="22"/>
                <w:szCs w:val="22"/>
              </w:rPr>
              <w:lastRenderedPageBreak/>
              <w:t xml:space="preserve">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coleta de amostra fitossanitária)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80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spacing w:line="264" w:lineRule="auto"/>
              <w:jc w:val="center"/>
              <w:rPr>
                <w:rFonts w:cs="Arial"/>
                <w:color w:val="000000"/>
                <w:sz w:val="18"/>
                <w:szCs w:val="18"/>
              </w:rPr>
            </w:pPr>
            <w:r>
              <w:rPr>
                <w:rFonts w:cs="Arial"/>
                <w:color w:val="000000"/>
                <w:sz w:val="18"/>
                <w:szCs w:val="18"/>
              </w:rPr>
              <w:lastRenderedPageBreak/>
              <w:t>16</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AUTORIZAÇÃO PARA AQUISIÇÃO DE MUDAS E /OU OUTRO MATERIAL PROPAGATIVO</w:t>
            </w:r>
            <w:r>
              <w:rPr>
                <w:rFonts w:cs="Arial"/>
                <w:color w:val="000000"/>
                <w:sz w:val="22"/>
                <w:szCs w:val="22"/>
              </w:rPr>
              <w:t xml:space="preserve">: Autorização para aquisição de mudas e/ou outro material propagativo em bloco com capa frontal e fundo, conforme modelo em anexo, com 40 jogos em 02 (duas)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AQ 001/ até AQ</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40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(autorização para aquisição de mudas e/ou outro material propagativo)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40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2816FF" w:rsidTr="00CF4B55">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tcPr>
          <w:p w:rsidR="00CF4B55" w:rsidRDefault="00CF4B55" w:rsidP="00CF4B55">
            <w:pPr>
              <w:spacing w:line="264" w:lineRule="auto"/>
              <w:jc w:val="center"/>
              <w:rPr>
                <w:rFonts w:cs="Arial"/>
                <w:color w:val="000000"/>
                <w:sz w:val="18"/>
                <w:szCs w:val="18"/>
              </w:rPr>
            </w:pPr>
            <w:r>
              <w:rPr>
                <w:rFonts w:cs="Arial"/>
                <w:color w:val="000000"/>
                <w:sz w:val="18"/>
                <w:szCs w:val="18"/>
              </w:rPr>
              <w:t>17</w:t>
            </w:r>
          </w:p>
        </w:tc>
        <w:tc>
          <w:tcPr>
            <w:tcW w:w="6042" w:type="dxa"/>
            <w:gridSpan w:val="3"/>
            <w:tcBorders>
              <w:top w:val="single" w:sz="4" w:space="0" w:color="auto"/>
              <w:left w:val="single" w:sz="4" w:space="0" w:color="auto"/>
              <w:bottom w:val="single" w:sz="4" w:space="0" w:color="auto"/>
              <w:right w:val="single" w:sz="4" w:space="0" w:color="auto"/>
            </w:tcBorders>
          </w:tcPr>
          <w:p w:rsidR="00CF4B55" w:rsidRDefault="00CF4B55" w:rsidP="00CF4B55">
            <w:pPr>
              <w:jc w:val="both"/>
              <w:rPr>
                <w:rFonts w:cs="Arial"/>
                <w:color w:val="000000"/>
                <w:sz w:val="22"/>
                <w:szCs w:val="22"/>
              </w:rPr>
            </w:pPr>
            <w:r w:rsidRPr="0099458F">
              <w:rPr>
                <w:rFonts w:cs="Arial"/>
                <w:b/>
                <w:color w:val="000000"/>
                <w:sz w:val="22"/>
                <w:szCs w:val="22"/>
              </w:rPr>
              <w:t>TERMO DE APREENSÃO DE PRODUTO VEGETAL</w:t>
            </w:r>
            <w:r>
              <w:rPr>
                <w:rFonts w:cs="Arial"/>
                <w:color w:val="000000"/>
                <w:sz w:val="22"/>
                <w:szCs w:val="22"/>
              </w:rPr>
              <w:t xml:space="preserve">: Termo de apreensão de produto vegetal em bloco com capa frontal </w:t>
            </w:r>
            <w:r>
              <w:rPr>
                <w:rFonts w:cs="Arial"/>
                <w:color w:val="000000"/>
                <w:sz w:val="22"/>
                <w:szCs w:val="22"/>
              </w:rPr>
              <w:lastRenderedPageBreak/>
              <w:t xml:space="preserve">e </w:t>
            </w:r>
            <w:proofErr w:type="gramStart"/>
            <w:r>
              <w:rPr>
                <w:rFonts w:cs="Arial"/>
                <w:color w:val="000000"/>
                <w:sz w:val="22"/>
                <w:szCs w:val="22"/>
              </w:rPr>
              <w:t>fundo,</w:t>
            </w:r>
            <w:proofErr w:type="gramEnd"/>
            <w:r>
              <w:rPr>
                <w:rFonts w:cs="Arial"/>
                <w:color w:val="000000"/>
                <w:sz w:val="22"/>
                <w:szCs w:val="22"/>
              </w:rPr>
              <w:t xml:space="preserve">com 50 jogos em 03 (três) vias </w:t>
            </w:r>
            <w:proofErr w:type="spellStart"/>
            <w:r>
              <w:rPr>
                <w:rFonts w:cs="Arial"/>
                <w:color w:val="000000"/>
                <w:sz w:val="22"/>
                <w:szCs w:val="22"/>
              </w:rPr>
              <w:t>autocopiativo</w:t>
            </w:r>
            <w:proofErr w:type="spellEnd"/>
            <w:r>
              <w:rPr>
                <w:rFonts w:cs="Arial"/>
                <w:color w:val="000000"/>
                <w:sz w:val="22"/>
                <w:szCs w:val="22"/>
              </w:rPr>
              <w:t xml:space="preserve">, tamanho 21x </w:t>
            </w:r>
            <w:smartTag w:uri="urn:schemas-microsoft-com:office:smarttags" w:element="metricconverter">
              <w:smartTagPr>
                <w:attr w:name="ProductID" w:val="29,7 cm"/>
              </w:smartTagPr>
              <w:r>
                <w:rPr>
                  <w:rFonts w:cs="Arial"/>
                  <w:color w:val="000000"/>
                  <w:sz w:val="22"/>
                  <w:szCs w:val="22"/>
                </w:rPr>
                <w:t>29,7 cm</w:t>
              </w:r>
            </w:smartTag>
            <w:r>
              <w:rPr>
                <w:rFonts w:cs="Arial"/>
                <w:color w:val="000000"/>
                <w:sz w:val="22"/>
                <w:szCs w:val="22"/>
              </w:rPr>
              <w:t xml:space="preserve">, 1ª via cor branca, 2ª via cor amarela e 3ª via cor rosa, em papel </w:t>
            </w:r>
            <w:proofErr w:type="spellStart"/>
            <w:r>
              <w:rPr>
                <w:rFonts w:cs="Arial"/>
                <w:color w:val="000000"/>
                <w:sz w:val="22"/>
                <w:szCs w:val="22"/>
              </w:rPr>
              <w:t>autocopiativo</w:t>
            </w:r>
            <w:proofErr w:type="spellEnd"/>
            <w:r>
              <w:rPr>
                <w:rFonts w:cs="Arial"/>
                <w:color w:val="000000"/>
                <w:sz w:val="22"/>
                <w:szCs w:val="22"/>
              </w:rPr>
              <w:t xml:space="preserve"> </w:t>
            </w:r>
            <w:proofErr w:type="spellStart"/>
            <w:r>
              <w:rPr>
                <w:rFonts w:cs="Arial"/>
                <w:color w:val="000000"/>
                <w:sz w:val="22"/>
                <w:szCs w:val="22"/>
              </w:rPr>
              <w:t>chambril</w:t>
            </w:r>
            <w:proofErr w:type="spellEnd"/>
            <w:r>
              <w:rPr>
                <w:rFonts w:cs="Arial"/>
                <w:color w:val="000000"/>
                <w:sz w:val="22"/>
                <w:szCs w:val="22"/>
              </w:rPr>
              <w:t xml:space="preserve"> 56g. Numerado, colado sem grampear. Numeração </w:t>
            </w:r>
            <w:proofErr w:type="spellStart"/>
            <w:r>
              <w:rPr>
                <w:rFonts w:cs="Arial"/>
                <w:color w:val="000000"/>
                <w:sz w:val="22"/>
                <w:szCs w:val="22"/>
              </w:rPr>
              <w:t>seqüencial</w:t>
            </w:r>
            <w:proofErr w:type="spellEnd"/>
            <w:r>
              <w:rPr>
                <w:rFonts w:cs="Arial"/>
                <w:color w:val="000000"/>
                <w:sz w:val="22"/>
                <w:szCs w:val="22"/>
              </w:rPr>
              <w:t xml:space="preserve">: </w:t>
            </w:r>
            <w:r>
              <w:rPr>
                <w:rFonts w:cs="Arial"/>
                <w:b/>
                <w:bCs/>
                <w:color w:val="000000"/>
                <w:sz w:val="22"/>
                <w:szCs w:val="22"/>
              </w:rPr>
              <w:t>TA 001/ até TA</w:t>
            </w:r>
            <w:proofErr w:type="gramStart"/>
            <w:r>
              <w:rPr>
                <w:rFonts w:cs="Arial"/>
                <w:b/>
                <w:bCs/>
                <w:color w:val="000000"/>
                <w:sz w:val="22"/>
                <w:szCs w:val="22"/>
              </w:rPr>
              <w:t>.....</w:t>
            </w:r>
            <w:proofErr w:type="gramEnd"/>
          </w:p>
          <w:p w:rsidR="00CF4B55" w:rsidRDefault="00CF4B55" w:rsidP="00CF4B55">
            <w:pPr>
              <w:jc w:val="both"/>
              <w:rPr>
                <w:rFonts w:cs="Arial"/>
                <w:color w:val="000000"/>
                <w:sz w:val="22"/>
                <w:szCs w:val="22"/>
              </w:rPr>
            </w:pPr>
            <w:r>
              <w:rPr>
                <w:rFonts w:cs="Arial"/>
                <w:color w:val="000000"/>
                <w:sz w:val="22"/>
                <w:szCs w:val="22"/>
              </w:rPr>
              <w:t xml:space="preserve">Numerar os blocos, na capa sequencialmente de </w:t>
            </w:r>
            <w:smartTag w:uri="urn:schemas-microsoft-com:office:smarttags" w:element="metricconverter">
              <w:smartTagPr>
                <w:attr w:name="ProductID" w:val="1 a"/>
              </w:smartTagPr>
              <w:r>
                <w:rPr>
                  <w:rFonts w:cs="Arial"/>
                  <w:color w:val="000000"/>
                  <w:sz w:val="22"/>
                  <w:szCs w:val="22"/>
                </w:rPr>
                <w:t>1 a</w:t>
              </w:r>
            </w:smartTag>
            <w:r>
              <w:rPr>
                <w:rFonts w:cs="Arial"/>
                <w:color w:val="000000"/>
                <w:sz w:val="22"/>
                <w:szCs w:val="22"/>
              </w:rPr>
              <w:t xml:space="preserve"> 50 e </w:t>
            </w:r>
            <w:proofErr w:type="spellStart"/>
            <w:r>
              <w:rPr>
                <w:rFonts w:cs="Arial"/>
                <w:color w:val="000000"/>
                <w:sz w:val="22"/>
                <w:szCs w:val="22"/>
              </w:rPr>
              <w:t>acondicionalos</w:t>
            </w:r>
            <w:proofErr w:type="spellEnd"/>
            <w:r>
              <w:rPr>
                <w:rFonts w:cs="Arial"/>
                <w:color w:val="000000"/>
                <w:sz w:val="22"/>
                <w:szCs w:val="22"/>
              </w:rPr>
              <w:t xml:space="preserve"> em pacotes com 10 blocos. </w:t>
            </w:r>
            <w:proofErr w:type="gramStart"/>
            <w:r>
              <w:rPr>
                <w:rFonts w:cs="Arial"/>
                <w:color w:val="000000"/>
                <w:sz w:val="22"/>
                <w:szCs w:val="22"/>
              </w:rPr>
              <w:t>cada</w:t>
            </w:r>
            <w:proofErr w:type="gramEnd"/>
            <w:r>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Pr>
                <w:rFonts w:cs="Arial"/>
                <w:color w:val="000000"/>
                <w:sz w:val="22"/>
                <w:szCs w:val="22"/>
              </w:rPr>
              <w:t>asim</w:t>
            </w:r>
            <w:proofErr w:type="spellEnd"/>
            <w:r>
              <w:rPr>
                <w:rFonts w:cs="Arial"/>
                <w:color w:val="000000"/>
                <w:sz w:val="22"/>
                <w:szCs w:val="22"/>
              </w:rPr>
              <w:t xml:space="preserve">, sua estocagem e manuseio. </w:t>
            </w:r>
            <w:proofErr w:type="gramStart"/>
            <w:r>
              <w:rPr>
                <w:rFonts w:cs="Arial"/>
                <w:color w:val="000000"/>
                <w:sz w:val="22"/>
                <w:szCs w:val="22"/>
              </w:rPr>
              <w:t>identificar</w:t>
            </w:r>
            <w:proofErr w:type="gramEnd"/>
            <w:r>
              <w:rPr>
                <w:rFonts w:cs="Arial"/>
                <w:color w:val="000000"/>
                <w:sz w:val="22"/>
                <w:szCs w:val="22"/>
              </w:rPr>
              <w:t xml:space="preserve"> externamente o formulário (termo de apreensão de produto vegetal) de forma a permitir a identificação do conteúdo do pacote sem a necessidade de abri-lo e sem, contudo, ocultar a numeração do primeiro bloco do pacote.   </w:t>
            </w:r>
          </w:p>
          <w:p w:rsidR="00CF4B55" w:rsidRPr="00465C0F" w:rsidRDefault="00CF4B55" w:rsidP="00CF4B55">
            <w:pPr>
              <w:jc w:val="both"/>
            </w:pPr>
          </w:p>
        </w:tc>
        <w:tc>
          <w:tcPr>
            <w:tcW w:w="1205" w:type="dxa"/>
            <w:tcBorders>
              <w:top w:val="single" w:sz="4" w:space="0" w:color="auto"/>
              <w:left w:val="single" w:sz="4" w:space="0" w:color="auto"/>
              <w:bottom w:val="single" w:sz="4" w:space="0" w:color="auto"/>
              <w:right w:val="single" w:sz="4" w:space="0" w:color="auto"/>
            </w:tcBorders>
            <w:vAlign w:val="center"/>
          </w:tcPr>
          <w:p w:rsidR="00CF4B55" w:rsidRPr="00465C0F" w:rsidRDefault="00CF4B55" w:rsidP="00CF4B55">
            <w:pPr>
              <w:jc w:val="center"/>
            </w:pPr>
            <w:r>
              <w:lastRenderedPageBreak/>
              <w:t>Bloco</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CF4B55" w:rsidRPr="00137FF4" w:rsidRDefault="00CF4B55" w:rsidP="00CF4B55">
            <w:pPr>
              <w:jc w:val="center"/>
              <w:rPr>
                <w:b/>
                <w:sz w:val="18"/>
                <w:szCs w:val="18"/>
              </w:rPr>
            </w:pPr>
            <w:r>
              <w:rPr>
                <w:b/>
                <w:sz w:val="18"/>
                <w:szCs w:val="18"/>
              </w:rPr>
              <w:t>50</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c>
          <w:tcPr>
            <w:tcW w:w="1496" w:type="dxa"/>
            <w:tcBorders>
              <w:top w:val="single" w:sz="4" w:space="0" w:color="auto"/>
              <w:left w:val="single" w:sz="4" w:space="0" w:color="auto"/>
              <w:bottom w:val="single" w:sz="4" w:space="0" w:color="auto"/>
              <w:right w:val="single" w:sz="4" w:space="0" w:color="auto"/>
            </w:tcBorders>
            <w:vAlign w:val="center"/>
          </w:tcPr>
          <w:p w:rsidR="00CF4B55" w:rsidRPr="002816FF" w:rsidRDefault="00CF4B55" w:rsidP="00CF4B55">
            <w:pPr>
              <w:spacing w:line="264" w:lineRule="auto"/>
              <w:rPr>
                <w:rFonts w:cs="Arial"/>
                <w:sz w:val="18"/>
                <w:szCs w:val="18"/>
              </w:rPr>
            </w:pPr>
          </w:p>
        </w:tc>
      </w:tr>
      <w:tr w:rsidR="00CF4B55" w:rsidRPr="00D17B26" w:rsidTr="00CF4B55">
        <w:trPr>
          <w:cantSplit/>
          <w:trHeight w:val="312"/>
        </w:trPr>
        <w:tc>
          <w:tcPr>
            <w:tcW w:w="3604" w:type="dxa"/>
            <w:gridSpan w:val="3"/>
            <w:vMerge w:val="restart"/>
          </w:tcPr>
          <w:p w:rsidR="00CF4B55" w:rsidRPr="00D17B26" w:rsidRDefault="00CF4B55" w:rsidP="00CF4B55">
            <w:pPr>
              <w:pStyle w:val="Cabealho"/>
              <w:tabs>
                <w:tab w:val="clear" w:pos="4419"/>
                <w:tab w:val="clear" w:pos="8838"/>
                <w:tab w:val="left" w:pos="3969"/>
              </w:tabs>
              <w:rPr>
                <w:rFonts w:ascii="Arial" w:hAnsi="Arial" w:cs="Arial"/>
                <w:sz w:val="16"/>
                <w:szCs w:val="16"/>
              </w:rPr>
            </w:pPr>
            <w:r w:rsidRPr="00D17B26">
              <w:rPr>
                <w:rFonts w:ascii="Arial" w:hAnsi="Arial" w:cs="Arial"/>
                <w:sz w:val="16"/>
                <w:szCs w:val="16"/>
              </w:rPr>
              <w:lastRenderedPageBreak/>
              <w:t>Carimbo do CNPJ/CPF-ME:</w:t>
            </w:r>
          </w:p>
        </w:tc>
        <w:tc>
          <w:tcPr>
            <w:tcW w:w="2610" w:type="dxa"/>
            <w:vMerge w:val="restart"/>
          </w:tcPr>
          <w:p w:rsidR="00CF4B55" w:rsidRPr="00D17B26" w:rsidRDefault="00CF4B55" w:rsidP="00CF4B55">
            <w:pPr>
              <w:rPr>
                <w:rFonts w:cs="Arial"/>
                <w:sz w:val="16"/>
                <w:szCs w:val="16"/>
              </w:rPr>
            </w:pPr>
            <w:r w:rsidRPr="00D17B26">
              <w:rPr>
                <w:rFonts w:cs="Arial"/>
                <w:sz w:val="16"/>
                <w:szCs w:val="16"/>
              </w:rPr>
              <w:t>Local:</w:t>
            </w:r>
          </w:p>
          <w:p w:rsidR="00CF4B55" w:rsidRPr="00D17B26" w:rsidRDefault="00CF4B55" w:rsidP="00CF4B55">
            <w:pPr>
              <w:rPr>
                <w:rFonts w:cs="Arial"/>
                <w:sz w:val="16"/>
                <w:szCs w:val="16"/>
              </w:rPr>
            </w:pPr>
          </w:p>
          <w:p w:rsidR="00CF4B55" w:rsidRPr="00D17B26" w:rsidRDefault="00CF4B55" w:rsidP="00CF4B55">
            <w:pPr>
              <w:rPr>
                <w:rFonts w:cs="Arial"/>
                <w:sz w:val="16"/>
                <w:szCs w:val="16"/>
              </w:rPr>
            </w:pPr>
          </w:p>
        </w:tc>
        <w:tc>
          <w:tcPr>
            <w:tcW w:w="2434" w:type="dxa"/>
            <w:gridSpan w:val="3"/>
            <w:vMerge w:val="restart"/>
            <w:tcBorders>
              <w:right w:val="nil"/>
            </w:tcBorders>
          </w:tcPr>
          <w:p w:rsidR="00CF4B55" w:rsidRPr="00D17B26" w:rsidRDefault="00CF4B55" w:rsidP="00CF4B55">
            <w:pPr>
              <w:pStyle w:val="Textodecomentrio"/>
              <w:jc w:val="center"/>
              <w:rPr>
                <w:rFonts w:ascii="Arial" w:hAnsi="Arial" w:cs="Arial"/>
                <w:sz w:val="16"/>
                <w:szCs w:val="16"/>
              </w:rPr>
            </w:pPr>
            <w:r w:rsidRPr="00D17B26">
              <w:rPr>
                <w:rFonts w:ascii="Arial" w:hAnsi="Arial" w:cs="Arial"/>
                <w:sz w:val="16"/>
                <w:szCs w:val="16"/>
              </w:rPr>
              <w:t>Responsável pela cotação da Empresa:</w:t>
            </w:r>
          </w:p>
        </w:tc>
        <w:tc>
          <w:tcPr>
            <w:tcW w:w="2739" w:type="dxa"/>
            <w:gridSpan w:val="2"/>
            <w:tcBorders>
              <w:top w:val="single" w:sz="12" w:space="0" w:color="auto"/>
              <w:left w:val="single" w:sz="12" w:space="0" w:color="auto"/>
              <w:bottom w:val="single" w:sz="8" w:space="0" w:color="auto"/>
              <w:right w:val="single" w:sz="12" w:space="0" w:color="auto"/>
            </w:tcBorders>
            <w:vAlign w:val="center"/>
          </w:tcPr>
          <w:p w:rsidR="00CF4B55" w:rsidRPr="00D17B26" w:rsidRDefault="00CF4B55" w:rsidP="00CF4B55">
            <w:pPr>
              <w:pStyle w:val="Textodecomentrio"/>
              <w:jc w:val="center"/>
              <w:rPr>
                <w:rFonts w:ascii="Arial" w:hAnsi="Arial" w:cs="Arial"/>
                <w:b/>
                <w:sz w:val="16"/>
                <w:szCs w:val="16"/>
              </w:rPr>
            </w:pPr>
            <w:r w:rsidRPr="00D17B26">
              <w:rPr>
                <w:rFonts w:ascii="Arial" w:hAnsi="Arial" w:cs="Arial"/>
                <w:b/>
                <w:sz w:val="16"/>
                <w:szCs w:val="16"/>
              </w:rPr>
              <w:t>USO EXCLUSIVO DA ACP/GC/SEPLAD</w:t>
            </w:r>
          </w:p>
        </w:tc>
        <w:tc>
          <w:tcPr>
            <w:tcW w:w="3269" w:type="dxa"/>
            <w:gridSpan w:val="3"/>
            <w:vMerge w:val="restart"/>
            <w:tcBorders>
              <w:left w:val="nil"/>
            </w:tcBorders>
          </w:tcPr>
          <w:p w:rsidR="00CF4B55" w:rsidRPr="00D17B26" w:rsidRDefault="00CF4B55" w:rsidP="00CF4B55">
            <w:pPr>
              <w:ind w:right="-70"/>
              <w:rPr>
                <w:sz w:val="16"/>
                <w:szCs w:val="16"/>
              </w:rPr>
            </w:pPr>
            <w:r w:rsidRPr="00D17B26">
              <w:rPr>
                <w:sz w:val="16"/>
                <w:szCs w:val="16"/>
              </w:rPr>
              <w:t>Valor da Proposta:</w:t>
            </w:r>
          </w:p>
        </w:tc>
      </w:tr>
      <w:tr w:rsidR="00CF4B55" w:rsidRPr="00D17B26" w:rsidTr="00CF4B55">
        <w:trPr>
          <w:cantSplit/>
          <w:trHeight w:val="572"/>
        </w:trPr>
        <w:tc>
          <w:tcPr>
            <w:tcW w:w="3604" w:type="dxa"/>
            <w:gridSpan w:val="3"/>
            <w:vMerge/>
          </w:tcPr>
          <w:p w:rsidR="00CF4B55" w:rsidRPr="00D17B26" w:rsidRDefault="00CF4B55" w:rsidP="00CF4B55">
            <w:pPr>
              <w:pStyle w:val="Cabealho"/>
              <w:tabs>
                <w:tab w:val="clear" w:pos="4419"/>
                <w:tab w:val="clear" w:pos="8838"/>
                <w:tab w:val="left" w:pos="3969"/>
              </w:tabs>
              <w:rPr>
                <w:sz w:val="16"/>
                <w:szCs w:val="16"/>
              </w:rPr>
            </w:pPr>
          </w:p>
        </w:tc>
        <w:tc>
          <w:tcPr>
            <w:tcW w:w="2610" w:type="dxa"/>
            <w:vMerge/>
          </w:tcPr>
          <w:p w:rsidR="00CF4B55" w:rsidRPr="00D17B26" w:rsidRDefault="00CF4B55" w:rsidP="00CF4B55">
            <w:pPr>
              <w:rPr>
                <w:rFonts w:cs="Arial"/>
                <w:sz w:val="16"/>
                <w:szCs w:val="16"/>
              </w:rPr>
            </w:pPr>
          </w:p>
        </w:tc>
        <w:tc>
          <w:tcPr>
            <w:tcW w:w="2434" w:type="dxa"/>
            <w:gridSpan w:val="3"/>
            <w:vMerge/>
            <w:tcBorders>
              <w:right w:val="nil"/>
            </w:tcBorders>
          </w:tcPr>
          <w:p w:rsidR="00CF4B55" w:rsidRPr="00D17B26" w:rsidRDefault="00CF4B55" w:rsidP="00CF4B55">
            <w:pPr>
              <w:rPr>
                <w:rFonts w:cs="Arial"/>
                <w:sz w:val="16"/>
                <w:szCs w:val="16"/>
              </w:rPr>
            </w:pPr>
          </w:p>
        </w:tc>
        <w:tc>
          <w:tcPr>
            <w:tcW w:w="2739" w:type="dxa"/>
            <w:gridSpan w:val="2"/>
            <w:vMerge w:val="restart"/>
            <w:tcBorders>
              <w:top w:val="single" w:sz="8" w:space="0" w:color="auto"/>
              <w:left w:val="single" w:sz="12" w:space="0" w:color="auto"/>
              <w:bottom w:val="nil"/>
              <w:right w:val="single" w:sz="12" w:space="0" w:color="auto"/>
            </w:tcBorders>
          </w:tcPr>
          <w:p w:rsidR="00CF4B55" w:rsidRPr="00D17B26" w:rsidRDefault="00CF4B55" w:rsidP="00CF4B55">
            <w:pPr>
              <w:pStyle w:val="Textodecomentrio"/>
              <w:jc w:val="center"/>
              <w:rPr>
                <w:rFonts w:ascii="Arial" w:hAnsi="Arial" w:cs="Arial"/>
                <w:sz w:val="16"/>
                <w:szCs w:val="16"/>
              </w:rPr>
            </w:pPr>
            <w:r w:rsidRPr="00D17B26">
              <w:rPr>
                <w:rFonts w:ascii="Arial" w:hAnsi="Arial" w:cs="Arial"/>
                <w:sz w:val="16"/>
                <w:szCs w:val="16"/>
              </w:rPr>
              <w:t xml:space="preserve">                                                                                                                                                                                                                                                                                                                                                                                                                                                                                            </w:t>
            </w:r>
          </w:p>
        </w:tc>
        <w:tc>
          <w:tcPr>
            <w:tcW w:w="3269" w:type="dxa"/>
            <w:gridSpan w:val="3"/>
            <w:vMerge/>
            <w:tcBorders>
              <w:left w:val="nil"/>
            </w:tcBorders>
          </w:tcPr>
          <w:p w:rsidR="00CF4B55" w:rsidRPr="00D17B26" w:rsidRDefault="00CF4B55" w:rsidP="00CF4B55">
            <w:pPr>
              <w:ind w:right="-70"/>
              <w:rPr>
                <w:sz w:val="16"/>
                <w:szCs w:val="16"/>
              </w:rPr>
            </w:pPr>
          </w:p>
        </w:tc>
      </w:tr>
      <w:tr w:rsidR="00CF4B55" w:rsidRPr="00D17B26" w:rsidTr="00CF4B55">
        <w:trPr>
          <w:cantSplit/>
          <w:trHeight w:val="312"/>
        </w:trPr>
        <w:tc>
          <w:tcPr>
            <w:tcW w:w="3604" w:type="dxa"/>
            <w:gridSpan w:val="3"/>
            <w:vMerge/>
          </w:tcPr>
          <w:p w:rsidR="00CF4B55" w:rsidRPr="00D17B26" w:rsidRDefault="00CF4B55" w:rsidP="00CF4B55">
            <w:pPr>
              <w:rPr>
                <w:sz w:val="16"/>
                <w:szCs w:val="16"/>
              </w:rPr>
            </w:pPr>
          </w:p>
        </w:tc>
        <w:tc>
          <w:tcPr>
            <w:tcW w:w="2610" w:type="dxa"/>
          </w:tcPr>
          <w:p w:rsidR="00CF4B55" w:rsidRPr="00D17B26" w:rsidRDefault="00CF4B55" w:rsidP="00CF4B55">
            <w:pPr>
              <w:rPr>
                <w:rFonts w:cs="Arial"/>
                <w:sz w:val="16"/>
                <w:szCs w:val="16"/>
              </w:rPr>
            </w:pPr>
            <w:r w:rsidRPr="00D17B26">
              <w:rPr>
                <w:rFonts w:cs="Arial"/>
                <w:sz w:val="16"/>
                <w:szCs w:val="16"/>
              </w:rPr>
              <w:t>Data:</w:t>
            </w:r>
          </w:p>
          <w:p w:rsidR="00CF4B55" w:rsidRPr="00D17B26" w:rsidRDefault="00CF4B55" w:rsidP="00CF4B55">
            <w:pPr>
              <w:rPr>
                <w:rFonts w:cs="Arial"/>
                <w:sz w:val="16"/>
                <w:szCs w:val="16"/>
              </w:rPr>
            </w:pPr>
          </w:p>
          <w:p w:rsidR="00CF4B55" w:rsidRPr="00D17B26" w:rsidRDefault="00CF4B55" w:rsidP="00CF4B55">
            <w:pPr>
              <w:rPr>
                <w:rFonts w:cs="Arial"/>
                <w:sz w:val="16"/>
                <w:szCs w:val="16"/>
              </w:rPr>
            </w:pPr>
          </w:p>
        </w:tc>
        <w:tc>
          <w:tcPr>
            <w:tcW w:w="2434" w:type="dxa"/>
            <w:gridSpan w:val="3"/>
            <w:tcBorders>
              <w:right w:val="nil"/>
            </w:tcBorders>
          </w:tcPr>
          <w:p w:rsidR="00CF4B55" w:rsidRPr="00D17B26" w:rsidRDefault="00CF4B55" w:rsidP="00CF4B55">
            <w:pPr>
              <w:pStyle w:val="Textodecomentrio"/>
              <w:rPr>
                <w:rFonts w:ascii="Arial" w:hAnsi="Arial" w:cs="Arial"/>
                <w:sz w:val="16"/>
                <w:szCs w:val="16"/>
              </w:rPr>
            </w:pPr>
            <w:r w:rsidRPr="00D17B26">
              <w:rPr>
                <w:rFonts w:ascii="Arial" w:hAnsi="Arial" w:cs="Arial"/>
                <w:sz w:val="16"/>
                <w:szCs w:val="16"/>
              </w:rPr>
              <w:t>Fone:</w:t>
            </w:r>
          </w:p>
        </w:tc>
        <w:tc>
          <w:tcPr>
            <w:tcW w:w="2739" w:type="dxa"/>
            <w:gridSpan w:val="2"/>
            <w:vMerge/>
            <w:tcBorders>
              <w:top w:val="nil"/>
              <w:left w:val="single" w:sz="12" w:space="0" w:color="auto"/>
              <w:bottom w:val="nil"/>
              <w:right w:val="single" w:sz="12" w:space="0" w:color="auto"/>
            </w:tcBorders>
          </w:tcPr>
          <w:p w:rsidR="00CF4B55" w:rsidRPr="00D17B26" w:rsidRDefault="00CF4B55" w:rsidP="00CF4B55">
            <w:pPr>
              <w:rPr>
                <w:rFonts w:cs="Arial"/>
                <w:sz w:val="16"/>
                <w:szCs w:val="16"/>
              </w:rPr>
            </w:pPr>
          </w:p>
        </w:tc>
        <w:tc>
          <w:tcPr>
            <w:tcW w:w="3269" w:type="dxa"/>
            <w:gridSpan w:val="3"/>
            <w:tcBorders>
              <w:left w:val="nil"/>
            </w:tcBorders>
          </w:tcPr>
          <w:p w:rsidR="00CF4B55" w:rsidRPr="00D17B26" w:rsidRDefault="00CF4B55" w:rsidP="00CF4B55">
            <w:pPr>
              <w:rPr>
                <w:sz w:val="16"/>
                <w:szCs w:val="16"/>
              </w:rPr>
            </w:pPr>
            <w:r w:rsidRPr="00D17B26">
              <w:rPr>
                <w:sz w:val="16"/>
                <w:szCs w:val="16"/>
              </w:rPr>
              <w:t>Validade Proposta:</w:t>
            </w:r>
          </w:p>
          <w:p w:rsidR="00CF4B55" w:rsidRPr="00694487" w:rsidRDefault="00CF4B55" w:rsidP="00CF4B55">
            <w:pPr>
              <w:jc w:val="center"/>
              <w:rPr>
                <w:b/>
                <w:sz w:val="18"/>
                <w:szCs w:val="18"/>
              </w:rPr>
            </w:pPr>
            <w:r w:rsidRPr="00694487">
              <w:rPr>
                <w:b/>
                <w:sz w:val="18"/>
                <w:szCs w:val="18"/>
              </w:rPr>
              <w:t>60 (sessenta) dias</w:t>
            </w:r>
          </w:p>
        </w:tc>
      </w:tr>
      <w:tr w:rsidR="00CF4B55" w:rsidRPr="00D17B26" w:rsidTr="00CF4B55">
        <w:trPr>
          <w:cantSplit/>
          <w:trHeight w:val="312"/>
        </w:trPr>
        <w:tc>
          <w:tcPr>
            <w:tcW w:w="3604" w:type="dxa"/>
            <w:gridSpan w:val="3"/>
            <w:vMerge/>
            <w:tcBorders>
              <w:bottom w:val="single" w:sz="4" w:space="0" w:color="auto"/>
            </w:tcBorders>
          </w:tcPr>
          <w:p w:rsidR="00CF4B55" w:rsidRPr="00D17B26" w:rsidRDefault="00CF4B55" w:rsidP="00CF4B55">
            <w:pPr>
              <w:rPr>
                <w:sz w:val="16"/>
                <w:szCs w:val="16"/>
              </w:rPr>
            </w:pPr>
          </w:p>
        </w:tc>
        <w:tc>
          <w:tcPr>
            <w:tcW w:w="2610" w:type="dxa"/>
            <w:tcBorders>
              <w:bottom w:val="single" w:sz="4" w:space="0" w:color="auto"/>
            </w:tcBorders>
          </w:tcPr>
          <w:p w:rsidR="00CF4B55" w:rsidRPr="00D17B26" w:rsidRDefault="00CF4B55" w:rsidP="00CF4B55">
            <w:pPr>
              <w:rPr>
                <w:rFonts w:cs="Arial"/>
                <w:sz w:val="16"/>
                <w:szCs w:val="16"/>
              </w:rPr>
            </w:pPr>
            <w:r w:rsidRPr="00D17B26">
              <w:rPr>
                <w:rFonts w:cs="Arial"/>
                <w:sz w:val="16"/>
                <w:szCs w:val="16"/>
              </w:rPr>
              <w:t>Banco:</w:t>
            </w:r>
          </w:p>
          <w:p w:rsidR="00CF4B55" w:rsidRPr="00D17B26" w:rsidRDefault="00CF4B55" w:rsidP="00CF4B55">
            <w:pPr>
              <w:rPr>
                <w:rFonts w:cs="Arial"/>
                <w:sz w:val="16"/>
                <w:szCs w:val="16"/>
              </w:rPr>
            </w:pPr>
          </w:p>
          <w:p w:rsidR="00CF4B55" w:rsidRPr="00D17B26" w:rsidRDefault="00CF4B55" w:rsidP="00CF4B55">
            <w:pPr>
              <w:rPr>
                <w:rFonts w:cs="Arial"/>
                <w:sz w:val="16"/>
                <w:szCs w:val="16"/>
              </w:rPr>
            </w:pPr>
            <w:r w:rsidRPr="00D17B26">
              <w:rPr>
                <w:rFonts w:cs="Arial"/>
                <w:sz w:val="16"/>
                <w:szCs w:val="16"/>
              </w:rPr>
              <w:t>Agência:</w:t>
            </w:r>
          </w:p>
          <w:p w:rsidR="00CF4B55" w:rsidRPr="00D17B26" w:rsidRDefault="00CF4B55" w:rsidP="00CF4B55">
            <w:pPr>
              <w:rPr>
                <w:rFonts w:cs="Arial"/>
                <w:sz w:val="16"/>
                <w:szCs w:val="16"/>
              </w:rPr>
            </w:pPr>
          </w:p>
          <w:p w:rsidR="00CF4B55" w:rsidRPr="00D17B26" w:rsidRDefault="00CF4B55" w:rsidP="00CF4B55">
            <w:pPr>
              <w:rPr>
                <w:rFonts w:cs="Arial"/>
                <w:sz w:val="16"/>
                <w:szCs w:val="16"/>
              </w:rPr>
            </w:pPr>
            <w:r w:rsidRPr="00D17B26">
              <w:rPr>
                <w:rFonts w:cs="Arial"/>
                <w:sz w:val="16"/>
                <w:szCs w:val="16"/>
              </w:rPr>
              <w:t>C/C:</w:t>
            </w:r>
          </w:p>
        </w:tc>
        <w:tc>
          <w:tcPr>
            <w:tcW w:w="2434" w:type="dxa"/>
            <w:gridSpan w:val="3"/>
            <w:tcBorders>
              <w:bottom w:val="single" w:sz="4" w:space="0" w:color="auto"/>
              <w:right w:val="nil"/>
            </w:tcBorders>
          </w:tcPr>
          <w:p w:rsidR="00CF4B55" w:rsidRPr="00D17B26" w:rsidRDefault="00CF4B55" w:rsidP="00CF4B55">
            <w:pPr>
              <w:jc w:val="center"/>
              <w:rPr>
                <w:rFonts w:cs="Arial"/>
                <w:sz w:val="16"/>
                <w:szCs w:val="16"/>
              </w:rPr>
            </w:pPr>
          </w:p>
          <w:p w:rsidR="00CF4B55" w:rsidRPr="00D17B26" w:rsidRDefault="00CF4B55" w:rsidP="00CF4B55">
            <w:pPr>
              <w:jc w:val="center"/>
              <w:rPr>
                <w:rFonts w:cs="Arial"/>
                <w:sz w:val="16"/>
                <w:szCs w:val="16"/>
              </w:rPr>
            </w:pPr>
          </w:p>
          <w:p w:rsidR="00CF4B55" w:rsidRPr="00D17B26" w:rsidRDefault="00CF4B55" w:rsidP="00CF4B55">
            <w:pPr>
              <w:jc w:val="center"/>
              <w:rPr>
                <w:rFonts w:cs="Arial"/>
                <w:sz w:val="16"/>
                <w:szCs w:val="16"/>
              </w:rPr>
            </w:pPr>
          </w:p>
          <w:p w:rsidR="00CF4B55" w:rsidRPr="00D17B26" w:rsidRDefault="00CF4B55" w:rsidP="00CF4B55">
            <w:pPr>
              <w:jc w:val="center"/>
              <w:rPr>
                <w:rFonts w:cs="Arial"/>
                <w:sz w:val="16"/>
                <w:szCs w:val="16"/>
              </w:rPr>
            </w:pPr>
          </w:p>
          <w:p w:rsidR="00CF4B55" w:rsidRPr="00D17B26" w:rsidRDefault="00CF4B55" w:rsidP="00CF4B55">
            <w:pPr>
              <w:jc w:val="center"/>
              <w:rPr>
                <w:rFonts w:cs="Arial"/>
                <w:sz w:val="16"/>
                <w:szCs w:val="16"/>
              </w:rPr>
            </w:pPr>
            <w:r w:rsidRPr="00D17B26">
              <w:rPr>
                <w:rFonts w:cs="Arial"/>
                <w:sz w:val="16"/>
                <w:szCs w:val="16"/>
              </w:rPr>
              <w:t>Assinatura:</w:t>
            </w:r>
          </w:p>
        </w:tc>
        <w:tc>
          <w:tcPr>
            <w:tcW w:w="2739" w:type="dxa"/>
            <w:gridSpan w:val="2"/>
            <w:tcBorders>
              <w:top w:val="nil"/>
              <w:left w:val="single" w:sz="12" w:space="0" w:color="auto"/>
              <w:bottom w:val="single" w:sz="4" w:space="0" w:color="auto"/>
              <w:right w:val="single" w:sz="12" w:space="0" w:color="auto"/>
            </w:tcBorders>
          </w:tcPr>
          <w:p w:rsidR="00CF4B55" w:rsidRPr="00D17B26" w:rsidRDefault="00CF4B55" w:rsidP="00CF4B55">
            <w:pPr>
              <w:jc w:val="center"/>
              <w:rPr>
                <w:rFonts w:cs="Arial"/>
                <w:sz w:val="16"/>
                <w:szCs w:val="16"/>
              </w:rPr>
            </w:pPr>
          </w:p>
        </w:tc>
        <w:tc>
          <w:tcPr>
            <w:tcW w:w="3269" w:type="dxa"/>
            <w:gridSpan w:val="3"/>
            <w:tcBorders>
              <w:left w:val="nil"/>
              <w:bottom w:val="single" w:sz="4" w:space="0" w:color="auto"/>
            </w:tcBorders>
          </w:tcPr>
          <w:p w:rsidR="00CF4B55" w:rsidRPr="00D17B26" w:rsidRDefault="00CF4B55" w:rsidP="00CF4B55">
            <w:pPr>
              <w:pStyle w:val="Textodecomentrio"/>
              <w:rPr>
                <w:rFonts w:ascii="Arial" w:hAnsi="Arial" w:cs="Arial"/>
                <w:sz w:val="16"/>
                <w:szCs w:val="16"/>
              </w:rPr>
            </w:pPr>
            <w:r w:rsidRPr="00D17B26">
              <w:rPr>
                <w:rFonts w:ascii="Arial" w:hAnsi="Arial" w:cs="Arial"/>
                <w:sz w:val="16"/>
                <w:szCs w:val="16"/>
              </w:rPr>
              <w:t>Prazo de Entrega:</w:t>
            </w:r>
          </w:p>
          <w:p w:rsidR="00CF4B55" w:rsidRPr="00694487" w:rsidRDefault="00CF4B55" w:rsidP="00CF4B55">
            <w:pPr>
              <w:autoSpaceDE w:val="0"/>
              <w:autoSpaceDN w:val="0"/>
              <w:adjustRightInd w:val="0"/>
              <w:spacing w:before="120" w:after="120"/>
              <w:jc w:val="center"/>
              <w:rPr>
                <w:rFonts w:cs="Arial"/>
                <w:b/>
                <w:sz w:val="18"/>
                <w:szCs w:val="18"/>
              </w:rPr>
            </w:pPr>
            <w:r w:rsidRPr="00694487">
              <w:rPr>
                <w:rFonts w:cs="Arial"/>
                <w:b/>
                <w:sz w:val="18"/>
                <w:szCs w:val="18"/>
              </w:rPr>
              <w:t>Até 30 (trinta) dias</w:t>
            </w:r>
          </w:p>
        </w:tc>
      </w:tr>
      <w:tr w:rsidR="00CF4B55" w:rsidRPr="00D17B26" w:rsidTr="00CF4B55">
        <w:tblPrEx>
          <w:tblBorders>
            <w:insideV w:val="none" w:sz="0" w:space="0" w:color="auto"/>
          </w:tblBorders>
        </w:tblPrEx>
        <w:trPr>
          <w:trHeight w:val="312"/>
        </w:trPr>
        <w:tc>
          <w:tcPr>
            <w:tcW w:w="631" w:type="dxa"/>
          </w:tcPr>
          <w:p w:rsidR="00CF4B55" w:rsidRPr="00D17B26" w:rsidRDefault="00CF4B55" w:rsidP="00CF4B55">
            <w:pPr>
              <w:jc w:val="both"/>
              <w:rPr>
                <w:b/>
                <w:bCs/>
                <w:sz w:val="16"/>
                <w:szCs w:val="16"/>
              </w:rPr>
            </w:pPr>
            <w:r w:rsidRPr="00D17B26">
              <w:rPr>
                <w:sz w:val="16"/>
                <w:szCs w:val="16"/>
              </w:rPr>
              <w:br w:type="page"/>
            </w:r>
            <w:r w:rsidRPr="00D17B26">
              <w:rPr>
                <w:b/>
                <w:bCs/>
                <w:sz w:val="16"/>
                <w:szCs w:val="16"/>
              </w:rPr>
              <w:t>OBS:</w:t>
            </w:r>
          </w:p>
        </w:tc>
        <w:tc>
          <w:tcPr>
            <w:tcW w:w="14025" w:type="dxa"/>
            <w:gridSpan w:val="11"/>
          </w:tcPr>
          <w:p w:rsidR="00CF4B55" w:rsidRPr="00D17B26" w:rsidRDefault="00CF4B55" w:rsidP="00CF4B55">
            <w:pPr>
              <w:numPr>
                <w:ilvl w:val="0"/>
                <w:numId w:val="13"/>
              </w:numPr>
              <w:tabs>
                <w:tab w:val="clear" w:pos="720"/>
                <w:tab w:val="num" w:pos="491"/>
              </w:tabs>
              <w:ind w:left="491"/>
              <w:jc w:val="both"/>
              <w:rPr>
                <w:sz w:val="16"/>
                <w:szCs w:val="16"/>
              </w:rPr>
            </w:pPr>
            <w:r w:rsidRPr="00D17B26">
              <w:rPr>
                <w:sz w:val="16"/>
                <w:szCs w:val="16"/>
              </w:rPr>
              <w:t xml:space="preserve">As empresas vencedoras deverão apresentar no ato da entrega do objeto, juntamente com a Nota Fiscal/Fatura, os seguintes documentos: </w:t>
            </w:r>
            <w:r w:rsidRPr="00D17B26">
              <w:rPr>
                <w:rFonts w:cs="Arial"/>
                <w:sz w:val="16"/>
                <w:szCs w:val="16"/>
              </w:rPr>
              <w:t>Certidão Negativa de Débitos Relativos a Tributos Federais e à Dívida Ativa da União, Certificado de Regularidade com o Fundo de Garantia por Tempo de Serviço (FGTS), Certidão Negativa de Débitos com o Instituto Nacional de Seguro Social (INSS), Certidão Negativa de Débitos Trabalhistas, Certidão Negativa de Débitos com a Fazenda Estadual e Municipal</w:t>
            </w:r>
            <w:r w:rsidRPr="00D17B26">
              <w:rPr>
                <w:sz w:val="16"/>
                <w:szCs w:val="16"/>
              </w:rPr>
              <w:t>.</w:t>
            </w:r>
          </w:p>
        </w:tc>
      </w:tr>
    </w:tbl>
    <w:p w:rsidR="0090198E" w:rsidRDefault="0090198E" w:rsidP="00CF4B55">
      <w:pPr>
        <w:pStyle w:val="Recuodecorpodetexto"/>
        <w:sectPr w:rsidR="0090198E" w:rsidSect="0090198E">
          <w:headerReference w:type="default" r:id="rId19"/>
          <w:footerReference w:type="even" r:id="rId20"/>
          <w:footerReference w:type="default" r:id="rId21"/>
          <w:headerReference w:type="first" r:id="rId22"/>
          <w:footerReference w:type="first" r:id="rId23"/>
          <w:pgSz w:w="16840" w:h="11907" w:orient="landscape" w:code="9"/>
          <w:pgMar w:top="709" w:right="26" w:bottom="1559" w:left="993" w:header="284" w:footer="62" w:gutter="567"/>
          <w:pgNumType w:start="0"/>
          <w:cols w:space="720"/>
          <w:titlePg/>
          <w:docGrid w:linePitch="272"/>
        </w:sectPr>
      </w:pPr>
    </w:p>
    <w:p w:rsidR="00C93B51" w:rsidRPr="00AA7315" w:rsidRDefault="00C93B51" w:rsidP="008D334C">
      <w:pPr>
        <w:tabs>
          <w:tab w:val="left" w:pos="8789"/>
          <w:tab w:val="left" w:pos="8931"/>
          <w:tab w:val="left" w:pos="9496"/>
        </w:tabs>
        <w:jc w:val="center"/>
        <w:rPr>
          <w:b/>
          <w:color w:val="FF0000"/>
          <w:sz w:val="22"/>
          <w:szCs w:val="22"/>
        </w:rPr>
      </w:pPr>
      <w:r w:rsidRPr="00AA7315">
        <w:rPr>
          <w:b/>
          <w:sz w:val="22"/>
          <w:szCs w:val="22"/>
        </w:rPr>
        <w:lastRenderedPageBreak/>
        <w:t>EDITAL DE PREGÃO ELETRÔNICO</w:t>
      </w:r>
      <w:r w:rsidR="008D334C">
        <w:rPr>
          <w:b/>
          <w:color w:val="FF0000"/>
          <w:sz w:val="22"/>
          <w:szCs w:val="22"/>
        </w:rPr>
        <w:t xml:space="preserve"> </w:t>
      </w:r>
      <w:r w:rsidRPr="00AA7315">
        <w:rPr>
          <w:b/>
          <w:color w:val="FF0000"/>
          <w:sz w:val="22"/>
          <w:szCs w:val="22"/>
        </w:rPr>
        <w:t xml:space="preserve">Nº. </w:t>
      </w:r>
      <w:r w:rsidR="007115D4">
        <w:rPr>
          <w:b/>
          <w:color w:val="FF0000"/>
          <w:sz w:val="22"/>
          <w:szCs w:val="22"/>
        </w:rPr>
        <w:t>595</w:t>
      </w:r>
      <w:r w:rsidR="00D31A23">
        <w:rPr>
          <w:b/>
          <w:color w:val="FF0000"/>
          <w:sz w:val="22"/>
          <w:szCs w:val="22"/>
        </w:rPr>
        <w:t xml:space="preserve">/2016/KAPPA/SUPEL/RO </w:t>
      </w:r>
    </w:p>
    <w:p w:rsidR="00CC6862" w:rsidRDefault="008D334C" w:rsidP="004F04DD">
      <w:pPr>
        <w:tabs>
          <w:tab w:val="left" w:pos="8789"/>
          <w:tab w:val="left" w:pos="8931"/>
          <w:tab w:val="left" w:pos="9496"/>
        </w:tabs>
        <w:spacing w:line="360" w:lineRule="auto"/>
        <w:ind w:left="-851"/>
        <w:jc w:val="center"/>
        <w:outlineLvl w:val="0"/>
        <w:rPr>
          <w:b/>
          <w:color w:val="FF0000"/>
          <w:sz w:val="22"/>
          <w:szCs w:val="22"/>
        </w:rPr>
      </w:pPr>
      <w:r>
        <w:rPr>
          <w:b/>
          <w:color w:val="FF0000"/>
          <w:sz w:val="22"/>
          <w:szCs w:val="22"/>
        </w:rPr>
        <w:t xml:space="preserve">          </w:t>
      </w:r>
    </w:p>
    <w:p w:rsidR="00396810" w:rsidRPr="00AA7315" w:rsidRDefault="00C93B51" w:rsidP="0090198E">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II DO EDITAL</w:t>
      </w:r>
    </w:p>
    <w:p w:rsidR="00CC6862" w:rsidRDefault="008D334C" w:rsidP="004F04DD">
      <w:pPr>
        <w:tabs>
          <w:tab w:val="left" w:pos="8789"/>
          <w:tab w:val="left" w:pos="8931"/>
          <w:tab w:val="left" w:pos="9496"/>
        </w:tabs>
        <w:spacing w:line="360" w:lineRule="auto"/>
        <w:ind w:left="-851"/>
        <w:jc w:val="center"/>
        <w:outlineLvl w:val="0"/>
        <w:rPr>
          <w:sz w:val="22"/>
          <w:szCs w:val="22"/>
        </w:rPr>
      </w:pPr>
      <w:r>
        <w:rPr>
          <w:sz w:val="22"/>
          <w:szCs w:val="22"/>
        </w:rPr>
        <w:t xml:space="preserve">               </w:t>
      </w:r>
    </w:p>
    <w:p w:rsidR="00422482" w:rsidRDefault="008D334C" w:rsidP="0090198E">
      <w:pPr>
        <w:tabs>
          <w:tab w:val="left" w:pos="8789"/>
          <w:tab w:val="left" w:pos="8931"/>
          <w:tab w:val="left" w:pos="9496"/>
        </w:tabs>
        <w:spacing w:line="360" w:lineRule="auto"/>
        <w:jc w:val="center"/>
        <w:outlineLvl w:val="0"/>
        <w:rPr>
          <w:sz w:val="22"/>
          <w:szCs w:val="22"/>
        </w:rPr>
      </w:pPr>
      <w:r>
        <w:rPr>
          <w:sz w:val="22"/>
          <w:szCs w:val="22"/>
        </w:rPr>
        <w:t xml:space="preserve">    </w:t>
      </w:r>
      <w:r w:rsidR="00D61EC1" w:rsidRPr="00AA7315">
        <w:rPr>
          <w:sz w:val="22"/>
          <w:szCs w:val="22"/>
        </w:rPr>
        <w:t>QUADRO ESTIMATIVO DE</w:t>
      </w:r>
      <w:r w:rsidR="00D61EC1" w:rsidRPr="000B714C">
        <w:rPr>
          <w:sz w:val="22"/>
          <w:szCs w:val="22"/>
        </w:rPr>
        <w:t xml:space="preserve"> PREÇOS</w:t>
      </w:r>
    </w:p>
    <w:tbl>
      <w:tblPr>
        <w:tblStyle w:val="Tabelacomgrade"/>
        <w:tblW w:w="10173" w:type="dxa"/>
        <w:tblLayout w:type="fixed"/>
        <w:tblLook w:val="04A0"/>
      </w:tblPr>
      <w:tblGrid>
        <w:gridCol w:w="675"/>
        <w:gridCol w:w="5812"/>
        <w:gridCol w:w="851"/>
        <w:gridCol w:w="850"/>
        <w:gridCol w:w="851"/>
        <w:gridCol w:w="1134"/>
      </w:tblGrid>
      <w:tr w:rsidR="00AF5CFF" w:rsidTr="00AF5CFF">
        <w:tc>
          <w:tcPr>
            <w:tcW w:w="675"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ITEM</w:t>
            </w:r>
          </w:p>
        </w:tc>
        <w:tc>
          <w:tcPr>
            <w:tcW w:w="5812"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DESCRIÇÃO</w:t>
            </w:r>
          </w:p>
        </w:tc>
        <w:tc>
          <w:tcPr>
            <w:tcW w:w="851" w:type="dxa"/>
            <w:shd w:val="clear" w:color="auto" w:fill="FFFF00"/>
            <w:vAlign w:val="center"/>
          </w:tcPr>
          <w:p w:rsidR="00AF5CFF" w:rsidRPr="00E049A8" w:rsidRDefault="00AF5CFF" w:rsidP="00AF5CFF">
            <w:pPr>
              <w:jc w:val="center"/>
              <w:rPr>
                <w:sz w:val="22"/>
                <w:szCs w:val="22"/>
              </w:rPr>
            </w:pPr>
            <w:r w:rsidRPr="00AF5CFF">
              <w:rPr>
                <w:bCs/>
                <w:color w:val="000000"/>
                <w:sz w:val="16"/>
                <w:szCs w:val="16"/>
              </w:rPr>
              <w:t>UNID</w:t>
            </w:r>
          </w:p>
        </w:tc>
        <w:tc>
          <w:tcPr>
            <w:tcW w:w="850"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CONS</w:t>
            </w:r>
            <w:r>
              <w:rPr>
                <w:bCs/>
                <w:color w:val="000000"/>
                <w:sz w:val="16"/>
                <w:szCs w:val="16"/>
              </w:rPr>
              <w:t xml:space="preserve">. </w:t>
            </w:r>
            <w:r w:rsidRPr="0020596A">
              <w:rPr>
                <w:bCs/>
                <w:color w:val="000000"/>
                <w:sz w:val="16"/>
                <w:szCs w:val="16"/>
              </w:rPr>
              <w:t>EST</w:t>
            </w:r>
            <w:r>
              <w:rPr>
                <w:bCs/>
                <w:color w:val="000000"/>
                <w:sz w:val="16"/>
                <w:szCs w:val="16"/>
              </w:rPr>
              <w:t>.</w:t>
            </w:r>
          </w:p>
        </w:tc>
        <w:tc>
          <w:tcPr>
            <w:tcW w:w="851" w:type="dxa"/>
            <w:shd w:val="clear" w:color="auto" w:fill="FFFF00"/>
            <w:vAlign w:val="center"/>
          </w:tcPr>
          <w:p w:rsidR="00AF5CFF" w:rsidRPr="0020596A" w:rsidRDefault="00AF5CFF" w:rsidP="0020596A">
            <w:pPr>
              <w:tabs>
                <w:tab w:val="left" w:pos="8789"/>
                <w:tab w:val="left" w:pos="8931"/>
                <w:tab w:val="left" w:pos="9496"/>
              </w:tabs>
              <w:jc w:val="center"/>
              <w:rPr>
                <w:bCs/>
                <w:color w:val="000000"/>
                <w:sz w:val="16"/>
                <w:szCs w:val="16"/>
              </w:rPr>
            </w:pPr>
            <w:r w:rsidRPr="0020596A">
              <w:rPr>
                <w:bCs/>
                <w:color w:val="000000"/>
                <w:sz w:val="16"/>
                <w:szCs w:val="16"/>
              </w:rPr>
              <w:t>PREÇO MÉDIO</w:t>
            </w:r>
          </w:p>
        </w:tc>
        <w:tc>
          <w:tcPr>
            <w:tcW w:w="1134" w:type="dxa"/>
            <w:shd w:val="clear" w:color="auto" w:fill="FFFF00"/>
          </w:tcPr>
          <w:p w:rsidR="00AF5CFF" w:rsidRPr="0020596A" w:rsidRDefault="00AF5CFF" w:rsidP="0020596A">
            <w:pPr>
              <w:tabs>
                <w:tab w:val="left" w:pos="8789"/>
                <w:tab w:val="left" w:pos="8931"/>
                <w:tab w:val="left" w:pos="9496"/>
              </w:tabs>
              <w:jc w:val="center"/>
              <w:rPr>
                <w:bCs/>
                <w:color w:val="000000"/>
                <w:sz w:val="16"/>
                <w:szCs w:val="16"/>
              </w:rPr>
            </w:pPr>
            <w:r>
              <w:rPr>
                <w:bCs/>
                <w:color w:val="000000"/>
                <w:sz w:val="16"/>
                <w:szCs w:val="16"/>
              </w:rPr>
              <w:t>VALOR TOTAL</w:t>
            </w:r>
          </w:p>
        </w:tc>
      </w:tr>
      <w:tr w:rsidR="00AF5CFF" w:rsidRPr="00815D4E" w:rsidTr="00AF5CFF">
        <w:tc>
          <w:tcPr>
            <w:tcW w:w="675" w:type="dxa"/>
            <w:vAlign w:val="center"/>
          </w:tcPr>
          <w:p w:rsidR="00AF5CFF" w:rsidRPr="00642737" w:rsidRDefault="00AF5CFF" w:rsidP="00587DEA">
            <w:pPr>
              <w:jc w:val="center"/>
              <w:rPr>
                <w:bCs/>
              </w:rPr>
            </w:pPr>
            <w:proofErr w:type="gramStart"/>
            <w:r w:rsidRPr="00642737">
              <w:rPr>
                <w:bCs/>
              </w:rPr>
              <w:t>1</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FISCALIZAÇÃO</w:t>
            </w:r>
            <w:r w:rsidRPr="00E049A8">
              <w:rPr>
                <w:rFonts w:cs="Arial"/>
                <w:color w:val="000000"/>
                <w:sz w:val="22"/>
                <w:szCs w:val="22"/>
              </w:rPr>
              <w:t xml:space="preserve">: Termo de fiscalização em bloco com capa frontal e fundo, conforme modelo em anexo, com 100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e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TF 3001/ até TF</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fiscalização)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100</w:t>
            </w:r>
          </w:p>
        </w:tc>
        <w:tc>
          <w:tcPr>
            <w:tcW w:w="851" w:type="dxa"/>
            <w:vAlign w:val="center"/>
          </w:tcPr>
          <w:p w:rsidR="00AF5CFF" w:rsidRPr="00CC6862" w:rsidRDefault="00AF5CFF" w:rsidP="00CC6862">
            <w:pPr>
              <w:jc w:val="right"/>
              <w:rPr>
                <w:bCs/>
                <w:sz w:val="22"/>
                <w:szCs w:val="22"/>
              </w:rPr>
            </w:pPr>
            <w:r>
              <w:rPr>
                <w:bCs/>
                <w:sz w:val="22"/>
                <w:szCs w:val="22"/>
              </w:rPr>
              <w:t>50,00</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5.000,00</w:t>
            </w:r>
          </w:p>
        </w:tc>
      </w:tr>
      <w:tr w:rsidR="00AF5CFF" w:rsidRPr="00815D4E" w:rsidTr="00AF5CFF">
        <w:tc>
          <w:tcPr>
            <w:tcW w:w="675" w:type="dxa"/>
            <w:vAlign w:val="center"/>
          </w:tcPr>
          <w:p w:rsidR="00AF5CFF" w:rsidRPr="00642737" w:rsidRDefault="00AF5CFF" w:rsidP="00587DEA">
            <w:pPr>
              <w:jc w:val="center"/>
              <w:rPr>
                <w:bCs/>
              </w:rPr>
            </w:pPr>
            <w:proofErr w:type="gramStart"/>
            <w:r w:rsidRPr="00642737">
              <w:rPr>
                <w:bCs/>
              </w:rPr>
              <w:t>2</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INTERDIÇÃO</w:t>
            </w:r>
            <w:r w:rsidRPr="00E049A8">
              <w:rPr>
                <w:rFonts w:cs="Arial"/>
                <w:color w:val="000000"/>
                <w:sz w:val="22"/>
                <w:szCs w:val="22"/>
              </w:rPr>
              <w:t xml:space="preserve">: Termo de interdição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TI 501/ até TI</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interdição)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20</w:t>
            </w:r>
          </w:p>
        </w:tc>
        <w:tc>
          <w:tcPr>
            <w:tcW w:w="851" w:type="dxa"/>
            <w:vAlign w:val="center"/>
          </w:tcPr>
          <w:p w:rsidR="00AF5CFF" w:rsidRPr="00CC6862" w:rsidRDefault="00D644C1" w:rsidP="00CC6862">
            <w:pPr>
              <w:jc w:val="right"/>
              <w:rPr>
                <w:bCs/>
                <w:sz w:val="22"/>
                <w:szCs w:val="22"/>
              </w:rPr>
            </w:pPr>
            <w:r>
              <w:rPr>
                <w:bCs/>
                <w:sz w:val="22"/>
                <w:szCs w:val="22"/>
              </w:rPr>
              <w:t>46,00</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920</w:t>
            </w:r>
            <w:r w:rsidR="00AF5CFF" w:rsidRPr="00CC6862">
              <w:rPr>
                <w:bCs/>
                <w:color w:val="000000"/>
                <w:sz w:val="22"/>
                <w:szCs w:val="22"/>
              </w:rPr>
              <w:t>,00</w:t>
            </w:r>
          </w:p>
        </w:tc>
      </w:tr>
      <w:tr w:rsidR="00AF5CFF" w:rsidRPr="00815D4E" w:rsidTr="00AF5CFF">
        <w:tc>
          <w:tcPr>
            <w:tcW w:w="675" w:type="dxa"/>
            <w:vAlign w:val="center"/>
          </w:tcPr>
          <w:p w:rsidR="00AF5CFF" w:rsidRPr="00642737" w:rsidRDefault="00AF5CFF" w:rsidP="00587DEA">
            <w:pPr>
              <w:jc w:val="center"/>
              <w:rPr>
                <w:bCs/>
              </w:rPr>
            </w:pPr>
            <w:proofErr w:type="gramStart"/>
            <w:r w:rsidRPr="00642737">
              <w:rPr>
                <w:bCs/>
              </w:rPr>
              <w:t>3</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DESINTERDIÇÃO</w:t>
            </w:r>
            <w:r w:rsidRPr="00E049A8">
              <w:rPr>
                <w:rFonts w:cs="Arial"/>
                <w:color w:val="000000"/>
                <w:sz w:val="22"/>
                <w:szCs w:val="22"/>
              </w:rPr>
              <w:t xml:space="preserve">: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501/ até TD</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w:t>
            </w:r>
            <w:r w:rsidRPr="00E049A8">
              <w:rPr>
                <w:rFonts w:cs="Arial"/>
                <w:color w:val="000000"/>
                <w:sz w:val="22"/>
                <w:szCs w:val="22"/>
              </w:rPr>
              <w:lastRenderedPageBreak/>
              <w:t xml:space="preserve">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lastRenderedPageBreak/>
              <w:t>Bloco</w:t>
            </w:r>
          </w:p>
        </w:tc>
        <w:tc>
          <w:tcPr>
            <w:tcW w:w="850" w:type="dxa"/>
            <w:vAlign w:val="center"/>
          </w:tcPr>
          <w:p w:rsidR="00AF5CFF" w:rsidRPr="00E049A8" w:rsidRDefault="00AF5CFF" w:rsidP="00AF5CFF">
            <w:pPr>
              <w:jc w:val="center"/>
              <w:rPr>
                <w:sz w:val="22"/>
                <w:szCs w:val="22"/>
              </w:rPr>
            </w:pPr>
            <w:r w:rsidRPr="00E049A8">
              <w:rPr>
                <w:sz w:val="22"/>
                <w:szCs w:val="22"/>
              </w:rPr>
              <w:t>20</w:t>
            </w:r>
          </w:p>
        </w:tc>
        <w:tc>
          <w:tcPr>
            <w:tcW w:w="851" w:type="dxa"/>
            <w:vAlign w:val="center"/>
          </w:tcPr>
          <w:p w:rsidR="00AF5CFF" w:rsidRPr="00CC6862" w:rsidRDefault="00D644C1" w:rsidP="00CC6862">
            <w:pPr>
              <w:jc w:val="right"/>
              <w:rPr>
                <w:bCs/>
                <w:sz w:val="22"/>
                <w:szCs w:val="22"/>
              </w:rPr>
            </w:pPr>
            <w:r>
              <w:rPr>
                <w:bCs/>
                <w:sz w:val="22"/>
                <w:szCs w:val="22"/>
              </w:rPr>
              <w:t>72,67</w:t>
            </w:r>
          </w:p>
        </w:tc>
        <w:tc>
          <w:tcPr>
            <w:tcW w:w="1134" w:type="dxa"/>
            <w:vAlign w:val="center"/>
          </w:tcPr>
          <w:p w:rsidR="00AF5CFF" w:rsidRPr="00CC6862" w:rsidRDefault="00D644C1" w:rsidP="00D644C1">
            <w:pPr>
              <w:jc w:val="right"/>
              <w:rPr>
                <w:bCs/>
                <w:color w:val="000000"/>
                <w:sz w:val="22"/>
                <w:szCs w:val="22"/>
              </w:rPr>
            </w:pPr>
            <w:r>
              <w:rPr>
                <w:bCs/>
                <w:color w:val="000000"/>
                <w:sz w:val="22"/>
                <w:szCs w:val="22"/>
              </w:rPr>
              <w:t>1.453</w:t>
            </w:r>
            <w:r w:rsidR="00AF5CFF" w:rsidRPr="00CC6862">
              <w:rPr>
                <w:bCs/>
                <w:color w:val="000000"/>
                <w:sz w:val="22"/>
                <w:szCs w:val="22"/>
              </w:rPr>
              <w:t>,</w:t>
            </w:r>
            <w:r>
              <w:rPr>
                <w:bCs/>
                <w:color w:val="000000"/>
                <w:sz w:val="22"/>
                <w:szCs w:val="22"/>
              </w:rPr>
              <w:t>4</w:t>
            </w:r>
            <w:r w:rsidR="00AF5CFF" w:rsidRPr="00CC6862">
              <w:rPr>
                <w:bCs/>
                <w:color w:val="000000"/>
                <w:sz w:val="22"/>
                <w:szCs w:val="22"/>
              </w:rPr>
              <w:t>0</w:t>
            </w:r>
          </w:p>
        </w:tc>
      </w:tr>
      <w:tr w:rsidR="00AF5CFF" w:rsidRPr="00815D4E" w:rsidTr="00AF5CFF">
        <w:tc>
          <w:tcPr>
            <w:tcW w:w="675" w:type="dxa"/>
            <w:vAlign w:val="center"/>
          </w:tcPr>
          <w:p w:rsidR="00AF5CFF" w:rsidRPr="00642737" w:rsidRDefault="00AF5CFF" w:rsidP="00587DEA">
            <w:pPr>
              <w:jc w:val="center"/>
              <w:rPr>
                <w:bCs/>
              </w:rPr>
            </w:pPr>
            <w:proofErr w:type="gramStart"/>
            <w:r>
              <w:rPr>
                <w:bCs/>
              </w:rPr>
              <w:lastRenderedPageBreak/>
              <w:t>4</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LIBERAÇÃO</w:t>
            </w:r>
            <w:r w:rsidRPr="00E049A8">
              <w:rPr>
                <w:rFonts w:cs="Arial"/>
                <w:color w:val="000000"/>
                <w:sz w:val="22"/>
                <w:szCs w:val="22"/>
              </w:rPr>
              <w:t xml:space="preserve">: Termo de liberação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3ª azul e 4ª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TL 501/ até TL</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forma a permitir a identificação do conteúdo do pacote sem a necessidade de abri-lo e sem, contudo, ocultar a numeração do primeiro bloco do pacote.   </w:t>
            </w:r>
          </w:p>
          <w:p w:rsidR="00AF5CFF" w:rsidRPr="00E049A8" w:rsidRDefault="00AF5CFF" w:rsidP="0090198E">
            <w:pPr>
              <w:ind w:left="360"/>
              <w:jc w:val="both"/>
              <w:rPr>
                <w:bCs/>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20</w:t>
            </w:r>
          </w:p>
        </w:tc>
        <w:tc>
          <w:tcPr>
            <w:tcW w:w="851" w:type="dxa"/>
            <w:vAlign w:val="center"/>
          </w:tcPr>
          <w:p w:rsidR="00AF5CFF" w:rsidRPr="00CC6862" w:rsidRDefault="00D644C1" w:rsidP="00CC6862">
            <w:pPr>
              <w:jc w:val="right"/>
              <w:rPr>
                <w:bCs/>
                <w:sz w:val="22"/>
                <w:szCs w:val="22"/>
              </w:rPr>
            </w:pPr>
            <w:r>
              <w:rPr>
                <w:bCs/>
                <w:sz w:val="22"/>
                <w:szCs w:val="22"/>
              </w:rPr>
              <w:t>77,33</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1.546,60</w:t>
            </w:r>
          </w:p>
        </w:tc>
      </w:tr>
      <w:tr w:rsidR="00AF5CFF" w:rsidRPr="00815D4E" w:rsidTr="00AF5CFF">
        <w:tc>
          <w:tcPr>
            <w:tcW w:w="675" w:type="dxa"/>
            <w:vAlign w:val="center"/>
          </w:tcPr>
          <w:p w:rsidR="00AF5CFF" w:rsidRPr="00642737" w:rsidRDefault="00AF5CFF" w:rsidP="00587DEA">
            <w:pPr>
              <w:jc w:val="center"/>
              <w:rPr>
                <w:bCs/>
              </w:rPr>
            </w:pPr>
            <w:proofErr w:type="gramStart"/>
            <w:r>
              <w:rPr>
                <w:bCs/>
              </w:rPr>
              <w:t>5</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SUSPENSÃO</w:t>
            </w:r>
            <w:r w:rsidRPr="00E049A8">
              <w:rPr>
                <w:rFonts w:cs="Arial"/>
                <w:color w:val="000000"/>
                <w:sz w:val="22"/>
                <w:szCs w:val="22"/>
              </w:rPr>
              <w:t xml:space="preserve">: Termo de suspensão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3ª via azul e 4ª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TS 501/ até TS</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suspensão) de forma a permitir a identificação do conteúdo do pacote sem a necessidade de abri-lo e sem, contudo, ocultar a numeração do primeiro bloco do pacote.   </w:t>
            </w:r>
          </w:p>
          <w:p w:rsidR="00AF5CFF" w:rsidRPr="00E049A8" w:rsidRDefault="00AF5CFF" w:rsidP="0090198E">
            <w:pPr>
              <w:jc w:val="both"/>
              <w:rPr>
                <w:rFonts w:cs="Arial"/>
                <w:color w:val="000000"/>
                <w:sz w:val="22"/>
                <w:szCs w:val="22"/>
              </w:rPr>
            </w:pP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20</w:t>
            </w:r>
          </w:p>
        </w:tc>
        <w:tc>
          <w:tcPr>
            <w:tcW w:w="851" w:type="dxa"/>
            <w:vAlign w:val="center"/>
          </w:tcPr>
          <w:p w:rsidR="00AF5CFF" w:rsidRPr="00CC6862" w:rsidRDefault="00D644C1" w:rsidP="00CC6862">
            <w:pPr>
              <w:jc w:val="right"/>
              <w:rPr>
                <w:bCs/>
                <w:sz w:val="22"/>
                <w:szCs w:val="22"/>
              </w:rPr>
            </w:pPr>
            <w:r>
              <w:rPr>
                <w:bCs/>
                <w:sz w:val="22"/>
                <w:szCs w:val="22"/>
              </w:rPr>
              <w:t>80,00</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1.600,00</w:t>
            </w:r>
          </w:p>
        </w:tc>
      </w:tr>
      <w:tr w:rsidR="00AF5CFF" w:rsidRPr="00815D4E" w:rsidTr="00466F07">
        <w:trPr>
          <w:trHeight w:val="3370"/>
        </w:trPr>
        <w:tc>
          <w:tcPr>
            <w:tcW w:w="675" w:type="dxa"/>
            <w:vAlign w:val="center"/>
          </w:tcPr>
          <w:p w:rsidR="00AF5CFF" w:rsidRPr="00642737" w:rsidRDefault="00AF5CFF" w:rsidP="00587DEA">
            <w:pPr>
              <w:jc w:val="center"/>
              <w:rPr>
                <w:bCs/>
              </w:rPr>
            </w:pPr>
            <w:proofErr w:type="gramStart"/>
            <w:r>
              <w:rPr>
                <w:bCs/>
              </w:rPr>
              <w:lastRenderedPageBreak/>
              <w:t>6</w:t>
            </w:r>
            <w:proofErr w:type="gramEnd"/>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AUTO DE INFRAÇÃO</w:t>
            </w:r>
            <w:r w:rsidRPr="00E049A8">
              <w:rPr>
                <w:rFonts w:cs="Arial"/>
                <w:color w:val="000000"/>
                <w:sz w:val="22"/>
                <w:szCs w:val="22"/>
              </w:rPr>
              <w:t>: Auto de Infração em bloco com capa frontal e fundo, conforme modelo em anexo, com 50 jogos em 03 (</w:t>
            </w:r>
            <w:proofErr w:type="spellStart"/>
            <w:r w:rsidRPr="00E049A8">
              <w:rPr>
                <w:rFonts w:cs="Arial"/>
                <w:color w:val="000000"/>
                <w:sz w:val="22"/>
                <w:szCs w:val="22"/>
              </w:rPr>
              <w:t>trê</w:t>
            </w:r>
            <w:proofErr w:type="spellEnd"/>
            <w:r w:rsidRPr="00E049A8">
              <w:rPr>
                <w:rFonts w:cs="Arial"/>
                <w:color w:val="000000"/>
                <w:sz w:val="22"/>
                <w:szCs w:val="22"/>
              </w:rPr>
              <w:t xml:space="preserve">)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1ª via cor branca, 2ª via cor amarela</w:t>
            </w:r>
            <w:proofErr w:type="gramStart"/>
            <w:r w:rsidRPr="00E049A8">
              <w:rPr>
                <w:rFonts w:cs="Arial"/>
                <w:color w:val="000000"/>
                <w:sz w:val="22"/>
                <w:szCs w:val="22"/>
              </w:rPr>
              <w:t xml:space="preserve">  </w:t>
            </w:r>
            <w:proofErr w:type="gramEnd"/>
            <w:r w:rsidRPr="00E049A8">
              <w:rPr>
                <w:rFonts w:cs="Arial"/>
                <w:color w:val="000000"/>
                <w:sz w:val="22"/>
                <w:szCs w:val="22"/>
              </w:rPr>
              <w:t xml:space="preserve">3ª via cor azul ,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w:t>
            </w:r>
            <w:proofErr w:type="gramStart"/>
            <w:r w:rsidRPr="00E049A8">
              <w:rPr>
                <w:rFonts w:cs="Arial"/>
                <w:color w:val="000000"/>
                <w:sz w:val="22"/>
                <w:szCs w:val="22"/>
              </w:rPr>
              <w:t xml:space="preserve">  </w:t>
            </w:r>
            <w:proofErr w:type="gramEnd"/>
            <w:r w:rsidRPr="00E049A8">
              <w:rPr>
                <w:rFonts w:cs="Arial"/>
                <w:color w:val="000000"/>
                <w:sz w:val="22"/>
                <w:szCs w:val="22"/>
              </w:rPr>
              <w:t xml:space="preserve">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AI</w:t>
            </w:r>
            <w:r w:rsidRPr="00E049A8">
              <w:rPr>
                <w:rFonts w:cs="Arial"/>
                <w:b/>
                <w:bCs/>
                <w:color w:val="000000"/>
                <w:sz w:val="22"/>
                <w:szCs w:val="22"/>
              </w:rPr>
              <w:t xml:space="preserve"> 501/ até AI</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 e acondiciona-los em pacotes com 05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(auto de infração)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30</w:t>
            </w:r>
          </w:p>
        </w:tc>
        <w:tc>
          <w:tcPr>
            <w:tcW w:w="851" w:type="dxa"/>
            <w:vAlign w:val="center"/>
          </w:tcPr>
          <w:p w:rsidR="00AF5CFF" w:rsidRPr="00CC6862" w:rsidRDefault="00D644C1" w:rsidP="00CC6862">
            <w:pPr>
              <w:jc w:val="right"/>
              <w:rPr>
                <w:bCs/>
                <w:sz w:val="22"/>
                <w:szCs w:val="22"/>
              </w:rPr>
            </w:pPr>
            <w:r>
              <w:rPr>
                <w:bCs/>
                <w:sz w:val="22"/>
                <w:szCs w:val="22"/>
              </w:rPr>
              <w:t>69,67</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2.090,10</w:t>
            </w:r>
          </w:p>
        </w:tc>
      </w:tr>
      <w:tr w:rsidR="00AF5CFF" w:rsidRPr="00815D4E" w:rsidTr="00AF5CFF">
        <w:tc>
          <w:tcPr>
            <w:tcW w:w="675" w:type="dxa"/>
            <w:vAlign w:val="center"/>
          </w:tcPr>
          <w:p w:rsidR="00AF5CFF" w:rsidRPr="00642737" w:rsidRDefault="00AF5CFF" w:rsidP="00587DEA">
            <w:pPr>
              <w:jc w:val="center"/>
              <w:rPr>
                <w:bCs/>
              </w:rPr>
            </w:pPr>
            <w:proofErr w:type="gramStart"/>
            <w:r>
              <w:rPr>
                <w:bCs/>
              </w:rPr>
              <w:t>7</w:t>
            </w:r>
            <w:proofErr w:type="gramEnd"/>
          </w:p>
        </w:tc>
        <w:tc>
          <w:tcPr>
            <w:tcW w:w="5812" w:type="dxa"/>
          </w:tcPr>
          <w:p w:rsidR="00AF5CFF" w:rsidRPr="00E049A8" w:rsidRDefault="00AF5CFF" w:rsidP="0090198E">
            <w:pPr>
              <w:jc w:val="both"/>
              <w:rPr>
                <w:rFonts w:cs="Arial"/>
                <w:b/>
                <w:bCs/>
                <w:color w:val="000000"/>
                <w:sz w:val="22"/>
                <w:szCs w:val="22"/>
              </w:rPr>
            </w:pPr>
            <w:r w:rsidRPr="00E049A8">
              <w:rPr>
                <w:rFonts w:cs="Arial"/>
                <w:b/>
                <w:color w:val="000000"/>
                <w:sz w:val="22"/>
                <w:szCs w:val="22"/>
              </w:rPr>
              <w:t>TERMO DE COLETA</w:t>
            </w:r>
            <w:r w:rsidRPr="00E049A8">
              <w:rPr>
                <w:rFonts w:cs="Arial"/>
                <w:color w:val="000000"/>
                <w:sz w:val="22"/>
                <w:szCs w:val="22"/>
              </w:rPr>
              <w:t xml:space="preserve">: Termo de coleta de amostra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 4ª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TC –1 501/ até TC</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 e acondiciona-los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coleta de amostra) de forma a permitir a identificação do conteúdo do pacote sem a necessidade de abri-lo e sem, contudo, ocultar a numeração do primeiro bloco do pacote.   </w:t>
            </w:r>
          </w:p>
          <w:p w:rsidR="00AF5CFF" w:rsidRPr="00E049A8" w:rsidRDefault="00AF5CFF" w:rsidP="0090198E">
            <w:pPr>
              <w:jc w:val="both"/>
              <w:rPr>
                <w:rFonts w:cs="Arial"/>
                <w:color w:val="000000"/>
                <w:sz w:val="22"/>
                <w:szCs w:val="22"/>
              </w:rPr>
            </w:pP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100</w:t>
            </w:r>
          </w:p>
        </w:tc>
        <w:tc>
          <w:tcPr>
            <w:tcW w:w="851" w:type="dxa"/>
            <w:vAlign w:val="center"/>
          </w:tcPr>
          <w:p w:rsidR="00AF5CFF" w:rsidRPr="00CC6862" w:rsidRDefault="00D644C1" w:rsidP="00CC6862">
            <w:pPr>
              <w:jc w:val="right"/>
              <w:rPr>
                <w:bCs/>
                <w:sz w:val="22"/>
                <w:szCs w:val="22"/>
              </w:rPr>
            </w:pPr>
            <w:r>
              <w:rPr>
                <w:bCs/>
                <w:sz w:val="22"/>
                <w:szCs w:val="22"/>
              </w:rPr>
              <w:t>42,01</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4.201,00</w:t>
            </w:r>
          </w:p>
        </w:tc>
      </w:tr>
      <w:tr w:rsidR="00AF5CFF" w:rsidRPr="00815D4E" w:rsidTr="00AF5CFF">
        <w:tc>
          <w:tcPr>
            <w:tcW w:w="675" w:type="dxa"/>
            <w:vAlign w:val="center"/>
          </w:tcPr>
          <w:p w:rsidR="00AF5CFF" w:rsidRPr="00642737" w:rsidRDefault="00AF5CFF" w:rsidP="00587DEA">
            <w:pPr>
              <w:jc w:val="center"/>
              <w:rPr>
                <w:bCs/>
              </w:rPr>
            </w:pPr>
            <w:proofErr w:type="gramStart"/>
            <w:r>
              <w:rPr>
                <w:bCs/>
              </w:rPr>
              <w:t>8</w:t>
            </w:r>
            <w:proofErr w:type="gramEnd"/>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MAPA DE TRÂNSITO</w:t>
            </w:r>
            <w:r w:rsidRPr="00E049A8">
              <w:rPr>
                <w:rFonts w:cs="Arial"/>
                <w:color w:val="000000"/>
                <w:sz w:val="22"/>
                <w:szCs w:val="22"/>
              </w:rPr>
              <w:t xml:space="preserve">: Mapa de controle de Trânsito em bloco com capa frontal e fundo, conforme modelo em anexo, com 50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tamanho 21,6</w:t>
            </w:r>
            <w:proofErr w:type="gramStart"/>
            <w:r w:rsidRPr="00E049A8">
              <w:rPr>
                <w:rFonts w:cs="Arial"/>
                <w:color w:val="000000"/>
                <w:sz w:val="22"/>
                <w:szCs w:val="22"/>
              </w:rPr>
              <w:t>x33cm,</w:t>
            </w:r>
            <w:proofErr w:type="gramEnd"/>
            <w:r w:rsidRPr="00E049A8">
              <w:rPr>
                <w:rFonts w:cs="Arial"/>
                <w:color w:val="000000"/>
                <w:sz w:val="22"/>
                <w:szCs w:val="22"/>
              </w:rPr>
              <w:t xml:space="preserve">1ª via cor branca,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Colado.</w:t>
            </w:r>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200 e acondiciona-los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assim,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(mapa de trânsito) de forma a permitir a identificação do conteúdo do pacote sem a necessidade de abri-lo e sem, contudo, ocultar a numeração do primeiro bloco do pacote.   </w:t>
            </w:r>
          </w:p>
          <w:p w:rsidR="00AF5CFF" w:rsidRPr="00E049A8" w:rsidRDefault="00AF5CFF" w:rsidP="0090198E">
            <w:pPr>
              <w:jc w:val="both"/>
              <w:rPr>
                <w:rFonts w:cs="Arial"/>
                <w:color w:val="000000"/>
                <w:sz w:val="22"/>
                <w:szCs w:val="22"/>
              </w:rPr>
            </w:pP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Unid.</w:t>
            </w:r>
          </w:p>
        </w:tc>
        <w:tc>
          <w:tcPr>
            <w:tcW w:w="850" w:type="dxa"/>
            <w:vAlign w:val="center"/>
          </w:tcPr>
          <w:p w:rsidR="00AF5CFF" w:rsidRPr="00E049A8" w:rsidRDefault="00AF5CFF" w:rsidP="00AF5CFF">
            <w:pPr>
              <w:jc w:val="center"/>
              <w:rPr>
                <w:sz w:val="22"/>
                <w:szCs w:val="22"/>
              </w:rPr>
            </w:pPr>
            <w:r w:rsidRPr="00E049A8">
              <w:rPr>
                <w:sz w:val="22"/>
                <w:szCs w:val="22"/>
              </w:rPr>
              <w:t>200</w:t>
            </w:r>
          </w:p>
        </w:tc>
        <w:tc>
          <w:tcPr>
            <w:tcW w:w="851" w:type="dxa"/>
            <w:vAlign w:val="center"/>
          </w:tcPr>
          <w:p w:rsidR="00AF5CFF" w:rsidRPr="00CC6862" w:rsidRDefault="00D644C1" w:rsidP="00CC6862">
            <w:pPr>
              <w:jc w:val="right"/>
              <w:rPr>
                <w:bCs/>
                <w:sz w:val="22"/>
                <w:szCs w:val="22"/>
              </w:rPr>
            </w:pPr>
            <w:r>
              <w:rPr>
                <w:bCs/>
                <w:sz w:val="22"/>
                <w:szCs w:val="22"/>
              </w:rPr>
              <w:t>51,33</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10.266,00</w:t>
            </w:r>
          </w:p>
        </w:tc>
      </w:tr>
      <w:tr w:rsidR="00AF5CFF" w:rsidRPr="00815D4E" w:rsidTr="00466F07">
        <w:trPr>
          <w:trHeight w:val="776"/>
        </w:trPr>
        <w:tc>
          <w:tcPr>
            <w:tcW w:w="675" w:type="dxa"/>
            <w:vAlign w:val="center"/>
          </w:tcPr>
          <w:p w:rsidR="00AF5CFF" w:rsidRPr="00642737" w:rsidRDefault="00AF5CFF" w:rsidP="00587DEA">
            <w:pPr>
              <w:jc w:val="center"/>
              <w:rPr>
                <w:bCs/>
              </w:rPr>
            </w:pPr>
            <w:proofErr w:type="gramStart"/>
            <w:r>
              <w:rPr>
                <w:bCs/>
              </w:rPr>
              <w:lastRenderedPageBreak/>
              <w:t>9</w:t>
            </w:r>
            <w:proofErr w:type="gramEnd"/>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CERTIFICADO DE PRODUTO</w:t>
            </w:r>
            <w:r w:rsidRPr="00E049A8">
              <w:rPr>
                <w:rFonts w:cs="Arial"/>
                <w:color w:val="000000"/>
                <w:sz w:val="22"/>
                <w:szCs w:val="22"/>
              </w:rPr>
              <w:t xml:space="preserve">: Certificado de produto confeccionado </w:t>
            </w:r>
            <w:smartTag w:uri="urn:schemas-microsoft-com:office:smarttags" w:element="PersonName">
              <w:smartTagPr>
                <w:attr w:name="ProductID" w:val="em papel AP"/>
              </w:smartTagPr>
              <w:r w:rsidRPr="00E049A8">
                <w:rPr>
                  <w:rFonts w:cs="Arial"/>
                  <w:color w:val="000000"/>
                  <w:sz w:val="22"/>
                  <w:szCs w:val="22"/>
                </w:rPr>
                <w:t>em papel AP</w:t>
              </w:r>
            </w:smartTag>
            <w:r w:rsidRPr="00E049A8">
              <w:rPr>
                <w:rFonts w:cs="Arial"/>
                <w:color w:val="000000"/>
                <w:sz w:val="22"/>
                <w:szCs w:val="22"/>
              </w:rPr>
              <w:t xml:space="preserve"> 240, formato A4 </w:t>
            </w:r>
            <w:proofErr w:type="spellStart"/>
            <w:proofErr w:type="gramStart"/>
            <w:r w:rsidRPr="00E049A8">
              <w:rPr>
                <w:rFonts w:cs="Arial"/>
                <w:color w:val="000000"/>
                <w:sz w:val="22"/>
                <w:szCs w:val="22"/>
              </w:rPr>
              <w:t>tam</w:t>
            </w:r>
            <w:proofErr w:type="spellEnd"/>
            <w:proofErr w:type="gramEnd"/>
            <w:r w:rsidRPr="00E049A8">
              <w:rPr>
                <w:rFonts w:cs="Arial"/>
                <w:color w:val="000000"/>
                <w:sz w:val="22"/>
                <w:szCs w:val="22"/>
              </w:rPr>
              <w:t xml:space="preserve">. 21x </w:t>
            </w:r>
            <w:smartTag w:uri="urn:schemas-microsoft-com:office:smarttags" w:element="metricconverter">
              <w:smartTagPr>
                <w:attr w:name="ProductID" w:val="29,70 cm"/>
              </w:smartTagPr>
              <w:r w:rsidRPr="00E049A8">
                <w:rPr>
                  <w:rFonts w:cs="Arial"/>
                  <w:color w:val="000000"/>
                  <w:sz w:val="22"/>
                  <w:szCs w:val="22"/>
                </w:rPr>
                <w:t>29,70 cm</w:t>
              </w:r>
            </w:smartTag>
            <w:r w:rsidRPr="00E049A8">
              <w:rPr>
                <w:rFonts w:cs="Arial"/>
                <w:color w:val="000000"/>
                <w:sz w:val="22"/>
                <w:szCs w:val="22"/>
              </w:rPr>
              <w:t xml:space="preserve"> (larg. x </w:t>
            </w:r>
            <w:proofErr w:type="spellStart"/>
            <w:r w:rsidRPr="00E049A8">
              <w:rPr>
                <w:rFonts w:cs="Arial"/>
                <w:color w:val="000000"/>
                <w:sz w:val="22"/>
                <w:szCs w:val="22"/>
              </w:rPr>
              <w:t>alt</w:t>
            </w:r>
            <w:proofErr w:type="spellEnd"/>
            <w:r w:rsidRPr="00E049A8">
              <w:rPr>
                <w:rFonts w:cs="Arial"/>
                <w:color w:val="000000"/>
                <w:sz w:val="22"/>
                <w:szCs w:val="22"/>
              </w:rPr>
              <w:t>,), 04 cores policromia, fotolito e arte inclusos, o modelo definitivo será entregue com o empenho.</w:t>
            </w:r>
          </w:p>
          <w:p w:rsidR="00AF5CFF" w:rsidRPr="00E049A8" w:rsidRDefault="00AF5CFF" w:rsidP="0090198E">
            <w:pPr>
              <w:jc w:val="both"/>
              <w:rPr>
                <w:rFonts w:cs="Arial"/>
                <w:color w:val="000000"/>
                <w:sz w:val="22"/>
                <w:szCs w:val="22"/>
              </w:rPr>
            </w:pPr>
            <w:r w:rsidRPr="00E049A8">
              <w:rPr>
                <w:rFonts w:cs="Arial"/>
                <w:color w:val="000000"/>
                <w:sz w:val="22"/>
                <w:szCs w:val="22"/>
              </w:rPr>
              <w:t xml:space="preserve">O material deverá ser embalado em pacotes de 250 unidades, envoltos em papel filme plástico </w:t>
            </w:r>
            <w:proofErr w:type="spellStart"/>
            <w:r w:rsidRPr="00E049A8">
              <w:rPr>
                <w:rFonts w:cs="Arial"/>
                <w:color w:val="000000"/>
                <w:sz w:val="22"/>
                <w:szCs w:val="22"/>
              </w:rPr>
              <w:t>trasparente</w:t>
            </w:r>
            <w:proofErr w:type="spellEnd"/>
            <w:r w:rsidRPr="00E049A8">
              <w:rPr>
                <w:rFonts w:cs="Arial"/>
                <w:color w:val="000000"/>
                <w:sz w:val="22"/>
                <w:szCs w:val="22"/>
              </w:rPr>
              <w:t xml:space="preserve"> e </w:t>
            </w:r>
            <w:proofErr w:type="gramStart"/>
            <w:r w:rsidRPr="00E049A8">
              <w:rPr>
                <w:rFonts w:cs="Arial"/>
                <w:color w:val="000000"/>
                <w:sz w:val="22"/>
                <w:szCs w:val="22"/>
              </w:rPr>
              <w:t>resistente</w:t>
            </w:r>
            <w:proofErr w:type="gramEnd"/>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Unid.</w:t>
            </w:r>
          </w:p>
        </w:tc>
        <w:tc>
          <w:tcPr>
            <w:tcW w:w="850" w:type="dxa"/>
            <w:vAlign w:val="center"/>
          </w:tcPr>
          <w:p w:rsidR="00AF5CFF" w:rsidRPr="00E049A8" w:rsidRDefault="00AF5CFF" w:rsidP="00AF5CFF">
            <w:pPr>
              <w:jc w:val="center"/>
              <w:rPr>
                <w:sz w:val="22"/>
                <w:szCs w:val="22"/>
              </w:rPr>
            </w:pPr>
            <w:r w:rsidRPr="00E049A8">
              <w:rPr>
                <w:sz w:val="22"/>
                <w:szCs w:val="22"/>
              </w:rPr>
              <w:t>1.500</w:t>
            </w:r>
          </w:p>
        </w:tc>
        <w:tc>
          <w:tcPr>
            <w:tcW w:w="851" w:type="dxa"/>
            <w:vAlign w:val="center"/>
          </w:tcPr>
          <w:p w:rsidR="00AF5CFF" w:rsidRPr="00CC6862" w:rsidRDefault="00D644C1" w:rsidP="00CC6862">
            <w:pPr>
              <w:jc w:val="right"/>
              <w:rPr>
                <w:bCs/>
                <w:sz w:val="22"/>
                <w:szCs w:val="22"/>
              </w:rPr>
            </w:pPr>
            <w:r>
              <w:rPr>
                <w:bCs/>
                <w:sz w:val="22"/>
                <w:szCs w:val="22"/>
              </w:rPr>
              <w:t>0,61</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915,00</w:t>
            </w:r>
          </w:p>
        </w:tc>
      </w:tr>
      <w:tr w:rsidR="00AF5CFF" w:rsidRPr="00815D4E" w:rsidTr="00AF5CFF">
        <w:tc>
          <w:tcPr>
            <w:tcW w:w="675" w:type="dxa"/>
            <w:vAlign w:val="center"/>
          </w:tcPr>
          <w:p w:rsidR="00AF5CFF" w:rsidRPr="00642737" w:rsidRDefault="00AF5CFF" w:rsidP="00587DEA">
            <w:pPr>
              <w:jc w:val="center"/>
              <w:rPr>
                <w:bCs/>
              </w:rPr>
            </w:pPr>
            <w:r>
              <w:rPr>
                <w:bCs/>
              </w:rPr>
              <w:t>10</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CERTIFICADO DE EMPRESA</w:t>
            </w:r>
            <w:r w:rsidRPr="00E049A8">
              <w:rPr>
                <w:rFonts w:cs="Arial"/>
                <w:color w:val="000000"/>
                <w:sz w:val="22"/>
                <w:szCs w:val="22"/>
              </w:rPr>
              <w:t xml:space="preserve">: Certificado de empresa confeccionado </w:t>
            </w:r>
            <w:smartTag w:uri="urn:schemas-microsoft-com:office:smarttags" w:element="PersonName">
              <w:smartTagPr>
                <w:attr w:name="ProductID" w:val="em papel AP"/>
              </w:smartTagPr>
              <w:r w:rsidRPr="00E049A8">
                <w:rPr>
                  <w:rFonts w:cs="Arial"/>
                  <w:color w:val="000000"/>
                  <w:sz w:val="22"/>
                  <w:szCs w:val="22"/>
                </w:rPr>
                <w:t>em papel AP</w:t>
              </w:r>
            </w:smartTag>
            <w:r w:rsidRPr="00E049A8">
              <w:rPr>
                <w:rFonts w:cs="Arial"/>
                <w:color w:val="000000"/>
                <w:sz w:val="22"/>
                <w:szCs w:val="22"/>
              </w:rPr>
              <w:t xml:space="preserve"> 240, formato A4 </w:t>
            </w:r>
            <w:proofErr w:type="spellStart"/>
            <w:proofErr w:type="gramStart"/>
            <w:r w:rsidRPr="00E049A8">
              <w:rPr>
                <w:rFonts w:cs="Arial"/>
                <w:color w:val="000000"/>
                <w:sz w:val="22"/>
                <w:szCs w:val="22"/>
              </w:rPr>
              <w:t>tam</w:t>
            </w:r>
            <w:proofErr w:type="spellEnd"/>
            <w:proofErr w:type="gramEnd"/>
            <w:r w:rsidRPr="00E049A8">
              <w:rPr>
                <w:rFonts w:cs="Arial"/>
                <w:color w:val="000000"/>
                <w:sz w:val="22"/>
                <w:szCs w:val="22"/>
              </w:rPr>
              <w:t xml:space="preserve">. </w:t>
            </w:r>
            <w:proofErr w:type="gramStart"/>
            <w:r w:rsidRPr="00E049A8">
              <w:rPr>
                <w:rFonts w:cs="Arial"/>
                <w:color w:val="000000"/>
                <w:sz w:val="22"/>
                <w:szCs w:val="22"/>
              </w:rPr>
              <w:t>21x29,</w:t>
            </w:r>
            <w:proofErr w:type="gramEnd"/>
            <w:r w:rsidRPr="00E049A8">
              <w:rPr>
                <w:rFonts w:cs="Arial"/>
                <w:color w:val="000000"/>
                <w:sz w:val="22"/>
                <w:szCs w:val="22"/>
              </w:rPr>
              <w:t xml:space="preserve">70 cm (larg. x </w:t>
            </w:r>
            <w:proofErr w:type="spellStart"/>
            <w:r w:rsidRPr="00E049A8">
              <w:rPr>
                <w:rFonts w:cs="Arial"/>
                <w:color w:val="000000"/>
                <w:sz w:val="22"/>
                <w:szCs w:val="22"/>
              </w:rPr>
              <w:t>alt</w:t>
            </w:r>
            <w:proofErr w:type="spellEnd"/>
            <w:r w:rsidRPr="00E049A8">
              <w:rPr>
                <w:rFonts w:cs="Arial"/>
                <w:color w:val="000000"/>
                <w:sz w:val="22"/>
                <w:szCs w:val="22"/>
              </w:rPr>
              <w:t>,), 04 cores policromia, fotolito e arte inclusos, o modelo definitivo será entregue com o empenho.</w:t>
            </w:r>
          </w:p>
          <w:p w:rsidR="00AF5CFF" w:rsidRPr="00E049A8" w:rsidRDefault="00AF5CFF" w:rsidP="0090198E">
            <w:pPr>
              <w:jc w:val="both"/>
              <w:rPr>
                <w:rFonts w:cs="Arial"/>
                <w:color w:val="000000"/>
                <w:sz w:val="22"/>
                <w:szCs w:val="22"/>
              </w:rPr>
            </w:pPr>
            <w:r w:rsidRPr="00E049A8">
              <w:rPr>
                <w:rFonts w:cs="Arial"/>
                <w:color w:val="000000"/>
                <w:sz w:val="22"/>
                <w:szCs w:val="22"/>
              </w:rPr>
              <w:t xml:space="preserve">O material deverá ser embalado em pacotes de 250 unidades, envoltos em papel filme plástico </w:t>
            </w:r>
            <w:proofErr w:type="spellStart"/>
            <w:r w:rsidRPr="00E049A8">
              <w:rPr>
                <w:rFonts w:cs="Arial"/>
                <w:color w:val="000000"/>
                <w:sz w:val="22"/>
                <w:szCs w:val="22"/>
              </w:rPr>
              <w:t>trasparente</w:t>
            </w:r>
            <w:proofErr w:type="spellEnd"/>
            <w:r w:rsidRPr="00E049A8">
              <w:rPr>
                <w:rFonts w:cs="Arial"/>
                <w:color w:val="000000"/>
                <w:sz w:val="22"/>
                <w:szCs w:val="22"/>
              </w:rPr>
              <w:t xml:space="preserve"> e </w:t>
            </w:r>
            <w:proofErr w:type="gramStart"/>
            <w:r w:rsidRPr="00E049A8">
              <w:rPr>
                <w:rFonts w:cs="Arial"/>
                <w:color w:val="000000"/>
                <w:sz w:val="22"/>
                <w:szCs w:val="22"/>
              </w:rPr>
              <w:t>resistente</w:t>
            </w:r>
            <w:proofErr w:type="gramEnd"/>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1.500</w:t>
            </w:r>
          </w:p>
        </w:tc>
        <w:tc>
          <w:tcPr>
            <w:tcW w:w="851" w:type="dxa"/>
            <w:vAlign w:val="center"/>
          </w:tcPr>
          <w:p w:rsidR="00AF5CFF" w:rsidRPr="00CC6862" w:rsidRDefault="00D644C1" w:rsidP="00CC6862">
            <w:pPr>
              <w:jc w:val="right"/>
              <w:rPr>
                <w:bCs/>
                <w:sz w:val="22"/>
                <w:szCs w:val="22"/>
              </w:rPr>
            </w:pPr>
            <w:r>
              <w:rPr>
                <w:bCs/>
                <w:sz w:val="22"/>
                <w:szCs w:val="22"/>
              </w:rPr>
              <w:t>0,61</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915,00</w:t>
            </w:r>
          </w:p>
        </w:tc>
      </w:tr>
      <w:tr w:rsidR="00AF5CFF" w:rsidRPr="00815D4E" w:rsidTr="00AF5CFF">
        <w:tc>
          <w:tcPr>
            <w:tcW w:w="675" w:type="dxa"/>
            <w:vAlign w:val="center"/>
          </w:tcPr>
          <w:p w:rsidR="00AF5CFF" w:rsidRPr="00642737" w:rsidRDefault="00AF5CFF" w:rsidP="00587DEA">
            <w:pPr>
              <w:jc w:val="center"/>
              <w:rPr>
                <w:bCs/>
              </w:rPr>
            </w:pPr>
            <w:r>
              <w:rPr>
                <w:bCs/>
              </w:rPr>
              <w:t>11</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FICHA DE ANTENDIMENTO INDIVIDUAL</w:t>
            </w:r>
            <w:r w:rsidRPr="00E049A8">
              <w:rPr>
                <w:rFonts w:cs="Arial"/>
                <w:color w:val="000000"/>
                <w:sz w:val="22"/>
                <w:szCs w:val="22"/>
              </w:rPr>
              <w:t>: blocos de formulário conforme modelo anexo n° 1 com capa frontal</w:t>
            </w:r>
            <w:proofErr w:type="gramStart"/>
            <w:r w:rsidRPr="00E049A8">
              <w:rPr>
                <w:rFonts w:cs="Arial"/>
                <w:color w:val="000000"/>
                <w:sz w:val="22"/>
                <w:szCs w:val="22"/>
              </w:rPr>
              <w:t xml:space="preserve">  </w:t>
            </w:r>
            <w:proofErr w:type="gramEnd"/>
            <w:r w:rsidRPr="00E049A8">
              <w:rPr>
                <w:rFonts w:cs="Arial"/>
                <w:color w:val="000000"/>
                <w:sz w:val="22"/>
                <w:szCs w:val="22"/>
              </w:rPr>
              <w:t xml:space="preserve">e de fundo, contendo 50 jogos numerados sequencialmente a partir de 125.001, em 2 vias(1ª via branca, 1x0 cor, tinta escala em </w:t>
            </w:r>
            <w:proofErr w:type="spellStart"/>
            <w:r w:rsidRPr="00E049A8">
              <w:rPr>
                <w:rFonts w:cs="Arial"/>
                <w:color w:val="000000"/>
                <w:sz w:val="22"/>
                <w:szCs w:val="22"/>
              </w:rPr>
              <w:t>autocopiativo</w:t>
            </w:r>
            <w:proofErr w:type="spellEnd"/>
            <w:r w:rsidRPr="00E049A8">
              <w:rPr>
                <w:rFonts w:cs="Arial"/>
                <w:color w:val="000000"/>
                <w:sz w:val="22"/>
                <w:szCs w:val="22"/>
              </w:rPr>
              <w:t xml:space="preserve"> cb. saída em </w:t>
            </w:r>
            <w:proofErr w:type="spellStart"/>
            <w:r w:rsidRPr="00E049A8">
              <w:rPr>
                <w:rFonts w:cs="Arial"/>
                <w:color w:val="000000"/>
                <w:sz w:val="22"/>
                <w:szCs w:val="22"/>
              </w:rPr>
              <w:t>ctp</w:t>
            </w:r>
            <w:proofErr w:type="spellEnd"/>
            <w:r w:rsidRPr="00E049A8">
              <w:rPr>
                <w:rFonts w:cs="Arial"/>
                <w:color w:val="000000"/>
                <w:sz w:val="22"/>
                <w:szCs w:val="22"/>
              </w:rPr>
              <w:t xml:space="preserve">, 2ª via amarela, 1x0 cor, tinta escala em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cf</w:t>
            </w:r>
            <w:proofErr w:type="spellEnd"/>
            <w:r w:rsidRPr="00E049A8">
              <w:rPr>
                <w:rFonts w:cs="Arial"/>
                <w:color w:val="000000"/>
                <w:sz w:val="22"/>
                <w:szCs w:val="22"/>
              </w:rPr>
              <w:t xml:space="preserve">),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medindo 21,5 x 31,5cm, em  papel  ofício , 56g colado. </w:t>
            </w:r>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1000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(ficha de atendimento individual)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E049A8" w:rsidRDefault="00AF5CFF" w:rsidP="00AF5CFF">
            <w:pPr>
              <w:jc w:val="center"/>
              <w:rPr>
                <w:sz w:val="22"/>
                <w:szCs w:val="22"/>
              </w:rPr>
            </w:pPr>
            <w:r w:rsidRPr="00E049A8">
              <w:rPr>
                <w:sz w:val="22"/>
                <w:szCs w:val="22"/>
              </w:rPr>
              <w:t>1.000</w:t>
            </w:r>
          </w:p>
        </w:tc>
        <w:tc>
          <w:tcPr>
            <w:tcW w:w="851" w:type="dxa"/>
            <w:vAlign w:val="center"/>
          </w:tcPr>
          <w:p w:rsidR="00AF5CFF" w:rsidRPr="00CC6862" w:rsidRDefault="00D644C1" w:rsidP="00CC6862">
            <w:pPr>
              <w:jc w:val="right"/>
              <w:rPr>
                <w:bCs/>
                <w:sz w:val="22"/>
                <w:szCs w:val="22"/>
              </w:rPr>
            </w:pPr>
            <w:r>
              <w:rPr>
                <w:bCs/>
                <w:sz w:val="22"/>
                <w:szCs w:val="22"/>
              </w:rPr>
              <w:t>28,64</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28.640,00</w:t>
            </w:r>
          </w:p>
        </w:tc>
      </w:tr>
      <w:tr w:rsidR="00AF5CFF" w:rsidRPr="00815D4E" w:rsidTr="00AF5CFF">
        <w:tc>
          <w:tcPr>
            <w:tcW w:w="675" w:type="dxa"/>
            <w:vAlign w:val="center"/>
          </w:tcPr>
          <w:p w:rsidR="00AF5CFF" w:rsidRPr="00642737" w:rsidRDefault="00AF5CFF" w:rsidP="00587DEA">
            <w:pPr>
              <w:jc w:val="center"/>
              <w:rPr>
                <w:bCs/>
              </w:rPr>
            </w:pPr>
            <w:r>
              <w:rPr>
                <w:bCs/>
              </w:rPr>
              <w:t>12</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TERMO DE DESTRUIÇÃO DE PRODUTO VEGETAL</w:t>
            </w:r>
            <w:r w:rsidRPr="00E049A8">
              <w:rPr>
                <w:rFonts w:cs="Arial"/>
                <w:color w:val="000000"/>
                <w:sz w:val="22"/>
                <w:szCs w:val="22"/>
              </w:rPr>
              <w:t xml:space="preserve">: Termo de destruição de produto vegetal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501/ até TD</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destruição vegetal)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40</w:t>
            </w:r>
          </w:p>
        </w:tc>
        <w:tc>
          <w:tcPr>
            <w:tcW w:w="851" w:type="dxa"/>
            <w:vAlign w:val="center"/>
          </w:tcPr>
          <w:p w:rsidR="00AF5CFF" w:rsidRPr="00CC6862" w:rsidRDefault="00D644C1" w:rsidP="00CC6862">
            <w:pPr>
              <w:jc w:val="right"/>
              <w:rPr>
                <w:bCs/>
                <w:sz w:val="22"/>
                <w:szCs w:val="22"/>
              </w:rPr>
            </w:pPr>
            <w:r>
              <w:rPr>
                <w:bCs/>
                <w:sz w:val="22"/>
                <w:szCs w:val="22"/>
              </w:rPr>
              <w:t>58,33</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2.333,20</w:t>
            </w:r>
          </w:p>
        </w:tc>
      </w:tr>
      <w:tr w:rsidR="00AF5CFF" w:rsidRPr="00815D4E" w:rsidTr="00466F07">
        <w:trPr>
          <w:trHeight w:val="1407"/>
        </w:trPr>
        <w:tc>
          <w:tcPr>
            <w:tcW w:w="675" w:type="dxa"/>
            <w:vAlign w:val="center"/>
          </w:tcPr>
          <w:p w:rsidR="00AF5CFF" w:rsidRPr="00642737" w:rsidRDefault="00AF5CFF" w:rsidP="00587DEA">
            <w:pPr>
              <w:jc w:val="center"/>
              <w:rPr>
                <w:bCs/>
              </w:rPr>
            </w:pPr>
            <w:r>
              <w:rPr>
                <w:bCs/>
              </w:rPr>
              <w:lastRenderedPageBreak/>
              <w:t>13</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TERMO DE INTERDIÇÃO DE VIVEIRO</w:t>
            </w:r>
            <w:r w:rsidRPr="00E049A8">
              <w:rPr>
                <w:rFonts w:cs="Arial"/>
                <w:color w:val="000000"/>
                <w:sz w:val="22"/>
                <w:szCs w:val="22"/>
              </w:rPr>
              <w:t xml:space="preserve">: Termo de interdição de viveiro em bloco com capa frontal e fundo, conforme modelo em anexo,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TI 001/ até TI</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interdição de viveiro)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40</w:t>
            </w:r>
          </w:p>
        </w:tc>
        <w:tc>
          <w:tcPr>
            <w:tcW w:w="851" w:type="dxa"/>
            <w:vAlign w:val="center"/>
          </w:tcPr>
          <w:p w:rsidR="00AF5CFF" w:rsidRPr="00CC6862" w:rsidRDefault="00D644C1" w:rsidP="00CC6862">
            <w:pPr>
              <w:jc w:val="right"/>
              <w:rPr>
                <w:bCs/>
                <w:sz w:val="22"/>
                <w:szCs w:val="22"/>
              </w:rPr>
            </w:pPr>
            <w:r>
              <w:rPr>
                <w:bCs/>
                <w:sz w:val="22"/>
                <w:szCs w:val="22"/>
              </w:rPr>
              <w:t>58,33</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2.333,20</w:t>
            </w:r>
          </w:p>
        </w:tc>
      </w:tr>
      <w:tr w:rsidR="00AF5CFF" w:rsidRPr="00815D4E" w:rsidTr="00AF5CFF">
        <w:tc>
          <w:tcPr>
            <w:tcW w:w="675" w:type="dxa"/>
            <w:vAlign w:val="center"/>
          </w:tcPr>
          <w:p w:rsidR="00AF5CFF" w:rsidRPr="00642737" w:rsidRDefault="00AF5CFF" w:rsidP="00587DEA">
            <w:pPr>
              <w:jc w:val="center"/>
              <w:rPr>
                <w:bCs/>
              </w:rPr>
            </w:pPr>
            <w:r>
              <w:rPr>
                <w:bCs/>
              </w:rPr>
              <w:t>14</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TERMO DE DESINTERDIÇÃO DE PRODUTO VEGETAL</w:t>
            </w:r>
            <w:r w:rsidRPr="00E049A8">
              <w:rPr>
                <w:rFonts w:cs="Arial"/>
                <w:color w:val="000000"/>
                <w:sz w:val="22"/>
                <w:szCs w:val="22"/>
              </w:rPr>
              <w:t xml:space="preserve">: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produto vegetal em bloco com capa frontal e fundo, 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TD 001/ até TD</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50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w:t>
            </w:r>
            <w:proofErr w:type="spellStart"/>
            <w:r w:rsidRPr="00E049A8">
              <w:rPr>
                <w:rFonts w:cs="Arial"/>
                <w:color w:val="000000"/>
                <w:sz w:val="22"/>
                <w:szCs w:val="22"/>
              </w:rPr>
              <w:t>desinterdição</w:t>
            </w:r>
            <w:proofErr w:type="spellEnd"/>
            <w:r w:rsidRPr="00E049A8">
              <w:rPr>
                <w:rFonts w:cs="Arial"/>
                <w:color w:val="000000"/>
                <w:sz w:val="22"/>
                <w:szCs w:val="22"/>
              </w:rPr>
              <w:t xml:space="preserve"> de produto vegetal)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50</w:t>
            </w:r>
          </w:p>
        </w:tc>
        <w:tc>
          <w:tcPr>
            <w:tcW w:w="851" w:type="dxa"/>
            <w:vAlign w:val="center"/>
          </w:tcPr>
          <w:p w:rsidR="00AF5CFF" w:rsidRPr="00CC6862" w:rsidRDefault="00D644C1" w:rsidP="00CC6862">
            <w:pPr>
              <w:jc w:val="right"/>
              <w:rPr>
                <w:bCs/>
                <w:sz w:val="22"/>
                <w:szCs w:val="22"/>
              </w:rPr>
            </w:pPr>
            <w:r>
              <w:rPr>
                <w:bCs/>
                <w:sz w:val="22"/>
                <w:szCs w:val="22"/>
              </w:rPr>
              <w:t>57,67</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2.883,50</w:t>
            </w:r>
          </w:p>
        </w:tc>
      </w:tr>
      <w:tr w:rsidR="00AF5CFF" w:rsidRPr="00815D4E" w:rsidTr="00AF5CFF">
        <w:tc>
          <w:tcPr>
            <w:tcW w:w="675" w:type="dxa"/>
            <w:vAlign w:val="center"/>
          </w:tcPr>
          <w:p w:rsidR="00AF5CFF" w:rsidRPr="00642737" w:rsidRDefault="00AF5CFF" w:rsidP="00587DEA">
            <w:pPr>
              <w:jc w:val="center"/>
              <w:rPr>
                <w:bCs/>
              </w:rPr>
            </w:pPr>
            <w:r>
              <w:rPr>
                <w:bCs/>
              </w:rPr>
              <w:t>15</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TERMO DE COLETA DE AMOSTRA FITOSSANITÁRIA</w:t>
            </w:r>
            <w:r w:rsidRPr="00E049A8">
              <w:rPr>
                <w:rFonts w:cs="Arial"/>
                <w:color w:val="000000"/>
                <w:sz w:val="22"/>
                <w:szCs w:val="22"/>
              </w:rPr>
              <w:t xml:space="preserve">: Termo de coleta de amostra fitossanitária em bloco com capa frontal e fundo, conforme modelo em anexo, com 50 jogos em 04 (quatro)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 4ª via cor azul,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TC 001/ até TC</w:t>
            </w:r>
            <w:proofErr w:type="gramStart"/>
            <w:r w:rsidRPr="00E049A8">
              <w:rPr>
                <w:rFonts w:cs="Arial"/>
                <w:b/>
                <w:bCs/>
                <w:color w:val="000000"/>
                <w:sz w:val="22"/>
                <w:szCs w:val="22"/>
              </w:rPr>
              <w:t>......</w:t>
            </w:r>
            <w:proofErr w:type="gramEnd"/>
          </w:p>
          <w:p w:rsidR="00AF5CFF" w:rsidRPr="00E049A8" w:rsidRDefault="00AF5CFF" w:rsidP="00466F07">
            <w:pPr>
              <w:jc w:val="both"/>
              <w:rPr>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80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coleta de amostra fitossanitária) de forma a permitir a identificação do conteúdo do pacote sem a necessidade de abri-lo e sem, contudo, ocultar a numeração</w:t>
            </w:r>
            <w:r w:rsidR="00466F07">
              <w:rPr>
                <w:rFonts w:cs="Arial"/>
                <w:color w:val="000000"/>
                <w:sz w:val="22"/>
                <w:szCs w:val="22"/>
              </w:rPr>
              <w:t xml:space="preserve"> do primeiro bloco do pacote.</w:t>
            </w: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80</w:t>
            </w:r>
          </w:p>
        </w:tc>
        <w:tc>
          <w:tcPr>
            <w:tcW w:w="851" w:type="dxa"/>
            <w:vAlign w:val="center"/>
          </w:tcPr>
          <w:p w:rsidR="00AF5CFF" w:rsidRPr="00CC6862" w:rsidRDefault="00D644C1" w:rsidP="00CC6862">
            <w:pPr>
              <w:jc w:val="right"/>
              <w:rPr>
                <w:bCs/>
                <w:sz w:val="22"/>
                <w:szCs w:val="22"/>
              </w:rPr>
            </w:pPr>
            <w:r>
              <w:rPr>
                <w:bCs/>
                <w:sz w:val="22"/>
                <w:szCs w:val="22"/>
              </w:rPr>
              <w:t>67,67</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5.413,60</w:t>
            </w:r>
          </w:p>
        </w:tc>
      </w:tr>
      <w:tr w:rsidR="00AF5CFF" w:rsidRPr="00815D4E" w:rsidTr="00AF5CFF">
        <w:tc>
          <w:tcPr>
            <w:tcW w:w="675" w:type="dxa"/>
            <w:vAlign w:val="center"/>
          </w:tcPr>
          <w:p w:rsidR="00AF5CFF" w:rsidRPr="00642737" w:rsidRDefault="00AF5CFF" w:rsidP="00587DEA">
            <w:pPr>
              <w:jc w:val="center"/>
              <w:rPr>
                <w:bCs/>
              </w:rPr>
            </w:pPr>
            <w:r>
              <w:rPr>
                <w:bCs/>
              </w:rPr>
              <w:lastRenderedPageBreak/>
              <w:t>16</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AUTORIZAÇÃO PARA AQUISIÇÃO DE MUDAS E /OU OUTRO MATERIAL PROPAGATIVO</w:t>
            </w:r>
            <w:r w:rsidRPr="00E049A8">
              <w:rPr>
                <w:rFonts w:cs="Arial"/>
                <w:color w:val="000000"/>
                <w:sz w:val="22"/>
                <w:szCs w:val="22"/>
              </w:rPr>
              <w:t xml:space="preserve">: Autorização para aquisição de mudas e/ou outro material propagativo em bloco com capa frontal e fundo, conforme modelo em anexo, com 40 jogos em 02 (duas)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AQ 001/ até AQ</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40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(autorização para aquisição de mudas e/ou outro material propagativo)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40</w:t>
            </w:r>
          </w:p>
        </w:tc>
        <w:tc>
          <w:tcPr>
            <w:tcW w:w="851" w:type="dxa"/>
            <w:vAlign w:val="center"/>
          </w:tcPr>
          <w:p w:rsidR="00AF5CFF" w:rsidRPr="00CC6862" w:rsidRDefault="00D644C1" w:rsidP="00CC6862">
            <w:pPr>
              <w:jc w:val="right"/>
              <w:rPr>
                <w:bCs/>
                <w:sz w:val="22"/>
                <w:szCs w:val="22"/>
              </w:rPr>
            </w:pPr>
            <w:r>
              <w:rPr>
                <w:bCs/>
                <w:sz w:val="22"/>
                <w:szCs w:val="22"/>
              </w:rPr>
              <w:t>38,00</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1.520,00</w:t>
            </w:r>
          </w:p>
        </w:tc>
      </w:tr>
      <w:tr w:rsidR="00AF5CFF" w:rsidRPr="00815D4E" w:rsidTr="00AF5CFF">
        <w:tc>
          <w:tcPr>
            <w:tcW w:w="675" w:type="dxa"/>
            <w:vAlign w:val="center"/>
          </w:tcPr>
          <w:p w:rsidR="00AF5CFF" w:rsidRPr="00642737" w:rsidRDefault="00AF5CFF" w:rsidP="00587DEA">
            <w:pPr>
              <w:jc w:val="center"/>
              <w:rPr>
                <w:bCs/>
              </w:rPr>
            </w:pPr>
            <w:r>
              <w:rPr>
                <w:bCs/>
              </w:rPr>
              <w:t>17</w:t>
            </w:r>
          </w:p>
        </w:tc>
        <w:tc>
          <w:tcPr>
            <w:tcW w:w="5812" w:type="dxa"/>
          </w:tcPr>
          <w:p w:rsidR="00AF5CFF" w:rsidRPr="00E049A8" w:rsidRDefault="00AF5CFF" w:rsidP="0090198E">
            <w:pPr>
              <w:jc w:val="both"/>
              <w:rPr>
                <w:rFonts w:cs="Arial"/>
                <w:color w:val="000000"/>
                <w:sz w:val="22"/>
                <w:szCs w:val="22"/>
              </w:rPr>
            </w:pPr>
            <w:r w:rsidRPr="00E049A8">
              <w:rPr>
                <w:rFonts w:cs="Arial"/>
                <w:b/>
                <w:color w:val="000000"/>
                <w:sz w:val="22"/>
                <w:szCs w:val="22"/>
              </w:rPr>
              <w:t>TERMO DE APREENSÃO DE PRODUTO VEGETAL</w:t>
            </w:r>
            <w:r w:rsidRPr="00E049A8">
              <w:rPr>
                <w:rFonts w:cs="Arial"/>
                <w:color w:val="000000"/>
                <w:sz w:val="22"/>
                <w:szCs w:val="22"/>
              </w:rPr>
              <w:t xml:space="preserve">: Termo de apreensão de produto vegetal em bloco com capa frontal e </w:t>
            </w:r>
            <w:proofErr w:type="gramStart"/>
            <w:r w:rsidRPr="00E049A8">
              <w:rPr>
                <w:rFonts w:cs="Arial"/>
                <w:color w:val="000000"/>
                <w:sz w:val="22"/>
                <w:szCs w:val="22"/>
              </w:rPr>
              <w:t>fundo,</w:t>
            </w:r>
            <w:proofErr w:type="gramEnd"/>
            <w:r w:rsidRPr="00E049A8">
              <w:rPr>
                <w:rFonts w:cs="Arial"/>
                <w:color w:val="000000"/>
                <w:sz w:val="22"/>
                <w:szCs w:val="22"/>
              </w:rPr>
              <w:t xml:space="preserve">com 50 jogos em 03 (três) vias </w:t>
            </w:r>
            <w:proofErr w:type="spellStart"/>
            <w:r w:rsidRPr="00E049A8">
              <w:rPr>
                <w:rFonts w:cs="Arial"/>
                <w:color w:val="000000"/>
                <w:sz w:val="22"/>
                <w:szCs w:val="22"/>
              </w:rPr>
              <w:t>autocopiativo</w:t>
            </w:r>
            <w:proofErr w:type="spellEnd"/>
            <w:r w:rsidRPr="00E049A8">
              <w:rPr>
                <w:rFonts w:cs="Arial"/>
                <w:color w:val="000000"/>
                <w:sz w:val="22"/>
                <w:szCs w:val="22"/>
              </w:rPr>
              <w:t xml:space="preserve">, tamanho 21x </w:t>
            </w:r>
            <w:smartTag w:uri="urn:schemas-microsoft-com:office:smarttags" w:element="metricconverter">
              <w:smartTagPr>
                <w:attr w:name="ProductID" w:val="29,7 cm"/>
              </w:smartTagPr>
              <w:r w:rsidRPr="00E049A8">
                <w:rPr>
                  <w:rFonts w:cs="Arial"/>
                  <w:color w:val="000000"/>
                  <w:sz w:val="22"/>
                  <w:szCs w:val="22"/>
                </w:rPr>
                <w:t>29,7 cm</w:t>
              </w:r>
            </w:smartTag>
            <w:r w:rsidRPr="00E049A8">
              <w:rPr>
                <w:rFonts w:cs="Arial"/>
                <w:color w:val="000000"/>
                <w:sz w:val="22"/>
                <w:szCs w:val="22"/>
              </w:rPr>
              <w:t xml:space="preserve">, 1ª via cor branca, 2ª via cor amarela e 3ª via cor rosa, em papel </w:t>
            </w:r>
            <w:proofErr w:type="spellStart"/>
            <w:r w:rsidRPr="00E049A8">
              <w:rPr>
                <w:rFonts w:cs="Arial"/>
                <w:color w:val="000000"/>
                <w:sz w:val="22"/>
                <w:szCs w:val="22"/>
              </w:rPr>
              <w:t>autocopiativo</w:t>
            </w:r>
            <w:proofErr w:type="spellEnd"/>
            <w:r w:rsidRPr="00E049A8">
              <w:rPr>
                <w:rFonts w:cs="Arial"/>
                <w:color w:val="000000"/>
                <w:sz w:val="22"/>
                <w:szCs w:val="22"/>
              </w:rPr>
              <w:t xml:space="preserve"> </w:t>
            </w:r>
            <w:proofErr w:type="spellStart"/>
            <w:r w:rsidRPr="00E049A8">
              <w:rPr>
                <w:rFonts w:cs="Arial"/>
                <w:color w:val="000000"/>
                <w:sz w:val="22"/>
                <w:szCs w:val="22"/>
              </w:rPr>
              <w:t>chambril</w:t>
            </w:r>
            <w:proofErr w:type="spellEnd"/>
            <w:r w:rsidRPr="00E049A8">
              <w:rPr>
                <w:rFonts w:cs="Arial"/>
                <w:color w:val="000000"/>
                <w:sz w:val="22"/>
                <w:szCs w:val="22"/>
              </w:rPr>
              <w:t xml:space="preserve"> 56g. Numerado, colado sem grampear. Numeração </w:t>
            </w:r>
            <w:proofErr w:type="spellStart"/>
            <w:r w:rsidRPr="00E049A8">
              <w:rPr>
                <w:rFonts w:cs="Arial"/>
                <w:color w:val="000000"/>
                <w:sz w:val="22"/>
                <w:szCs w:val="22"/>
              </w:rPr>
              <w:t>seqüencial</w:t>
            </w:r>
            <w:proofErr w:type="spellEnd"/>
            <w:r w:rsidRPr="00E049A8">
              <w:rPr>
                <w:rFonts w:cs="Arial"/>
                <w:color w:val="000000"/>
                <w:sz w:val="22"/>
                <w:szCs w:val="22"/>
              </w:rPr>
              <w:t xml:space="preserve">: </w:t>
            </w:r>
            <w:r w:rsidRPr="00E049A8">
              <w:rPr>
                <w:rFonts w:cs="Arial"/>
                <w:b/>
                <w:bCs/>
                <w:color w:val="000000"/>
                <w:sz w:val="22"/>
                <w:szCs w:val="22"/>
              </w:rPr>
              <w:t>TA 001/ até TA</w:t>
            </w:r>
            <w:proofErr w:type="gramStart"/>
            <w:r w:rsidRPr="00E049A8">
              <w:rPr>
                <w:rFonts w:cs="Arial"/>
                <w:b/>
                <w:bCs/>
                <w:color w:val="000000"/>
                <w:sz w:val="22"/>
                <w:szCs w:val="22"/>
              </w:rPr>
              <w:t>.....</w:t>
            </w:r>
            <w:proofErr w:type="gramEnd"/>
          </w:p>
          <w:p w:rsidR="00AF5CFF" w:rsidRPr="00E049A8" w:rsidRDefault="00AF5CFF" w:rsidP="0090198E">
            <w:pPr>
              <w:jc w:val="both"/>
              <w:rPr>
                <w:rFonts w:cs="Arial"/>
                <w:color w:val="000000"/>
                <w:sz w:val="22"/>
                <w:szCs w:val="22"/>
              </w:rPr>
            </w:pPr>
            <w:r w:rsidRPr="00E049A8">
              <w:rPr>
                <w:rFonts w:cs="Arial"/>
                <w:color w:val="000000"/>
                <w:sz w:val="22"/>
                <w:szCs w:val="22"/>
              </w:rPr>
              <w:t xml:space="preserve">Numerar os blocos, na capa sequencialmente de </w:t>
            </w:r>
            <w:smartTag w:uri="urn:schemas-microsoft-com:office:smarttags" w:element="metricconverter">
              <w:smartTagPr>
                <w:attr w:name="ProductID" w:val="1 a"/>
              </w:smartTagPr>
              <w:r w:rsidRPr="00E049A8">
                <w:rPr>
                  <w:rFonts w:cs="Arial"/>
                  <w:color w:val="000000"/>
                  <w:sz w:val="22"/>
                  <w:szCs w:val="22"/>
                </w:rPr>
                <w:t>1 a</w:t>
              </w:r>
            </w:smartTag>
            <w:r w:rsidRPr="00E049A8">
              <w:rPr>
                <w:rFonts w:cs="Arial"/>
                <w:color w:val="000000"/>
                <w:sz w:val="22"/>
                <w:szCs w:val="22"/>
              </w:rPr>
              <w:t xml:space="preserve"> 50 e </w:t>
            </w:r>
            <w:proofErr w:type="spellStart"/>
            <w:r w:rsidRPr="00E049A8">
              <w:rPr>
                <w:rFonts w:cs="Arial"/>
                <w:color w:val="000000"/>
                <w:sz w:val="22"/>
                <w:szCs w:val="22"/>
              </w:rPr>
              <w:t>acondicionalos</w:t>
            </w:r>
            <w:proofErr w:type="spellEnd"/>
            <w:r w:rsidRPr="00E049A8">
              <w:rPr>
                <w:rFonts w:cs="Arial"/>
                <w:color w:val="000000"/>
                <w:sz w:val="22"/>
                <w:szCs w:val="22"/>
              </w:rPr>
              <w:t xml:space="preserve"> em pacotes com 10 blocos. </w:t>
            </w:r>
            <w:proofErr w:type="gramStart"/>
            <w:r w:rsidRPr="00E049A8">
              <w:rPr>
                <w:rFonts w:cs="Arial"/>
                <w:color w:val="000000"/>
                <w:sz w:val="22"/>
                <w:szCs w:val="22"/>
              </w:rPr>
              <w:t>cada</w:t>
            </w:r>
            <w:proofErr w:type="gramEnd"/>
            <w:r w:rsidRPr="00E049A8">
              <w:rPr>
                <w:rFonts w:cs="Arial"/>
                <w:color w:val="000000"/>
                <w:sz w:val="22"/>
                <w:szCs w:val="22"/>
              </w:rPr>
              <w:t xml:space="preserve"> pacote deverá ser envolto com pelo menos 4 voltas de papel filme plástico transparente e resistente, de forma a proteger o material de poeira  e umidade facilitando, </w:t>
            </w:r>
            <w:proofErr w:type="spellStart"/>
            <w:r w:rsidRPr="00E049A8">
              <w:rPr>
                <w:rFonts w:cs="Arial"/>
                <w:color w:val="000000"/>
                <w:sz w:val="22"/>
                <w:szCs w:val="22"/>
              </w:rPr>
              <w:t>asim</w:t>
            </w:r>
            <w:proofErr w:type="spellEnd"/>
            <w:r w:rsidRPr="00E049A8">
              <w:rPr>
                <w:rFonts w:cs="Arial"/>
                <w:color w:val="000000"/>
                <w:sz w:val="22"/>
                <w:szCs w:val="22"/>
              </w:rPr>
              <w:t xml:space="preserve">, sua estocagem e manuseio. </w:t>
            </w:r>
            <w:proofErr w:type="gramStart"/>
            <w:r w:rsidRPr="00E049A8">
              <w:rPr>
                <w:rFonts w:cs="Arial"/>
                <w:color w:val="000000"/>
                <w:sz w:val="22"/>
                <w:szCs w:val="22"/>
              </w:rPr>
              <w:t>identificar</w:t>
            </w:r>
            <w:proofErr w:type="gramEnd"/>
            <w:r w:rsidRPr="00E049A8">
              <w:rPr>
                <w:rFonts w:cs="Arial"/>
                <w:color w:val="000000"/>
                <w:sz w:val="22"/>
                <w:szCs w:val="22"/>
              </w:rPr>
              <w:t xml:space="preserve"> externamente o formulário (termo de apreensão de produto vegetal) de forma a permitir a identificação do conteúdo do pacote sem a necessidade de abri-lo e sem, contudo, ocultar a numeração do primeiro bloco do pacote.   </w:t>
            </w:r>
          </w:p>
          <w:p w:rsidR="00AF5CFF" w:rsidRPr="00E049A8" w:rsidRDefault="00AF5CFF" w:rsidP="0090198E">
            <w:pPr>
              <w:jc w:val="both"/>
              <w:rPr>
                <w:sz w:val="22"/>
                <w:szCs w:val="22"/>
              </w:rPr>
            </w:pPr>
          </w:p>
        </w:tc>
        <w:tc>
          <w:tcPr>
            <w:tcW w:w="851" w:type="dxa"/>
            <w:vAlign w:val="center"/>
          </w:tcPr>
          <w:p w:rsidR="00AF5CFF" w:rsidRPr="00E049A8" w:rsidRDefault="00AF5CFF" w:rsidP="00AF5CFF">
            <w:pPr>
              <w:jc w:val="center"/>
              <w:rPr>
                <w:sz w:val="22"/>
                <w:szCs w:val="22"/>
              </w:rPr>
            </w:pPr>
            <w:r w:rsidRPr="00E049A8">
              <w:rPr>
                <w:sz w:val="22"/>
                <w:szCs w:val="22"/>
              </w:rPr>
              <w:t>Bloco</w:t>
            </w:r>
          </w:p>
        </w:tc>
        <w:tc>
          <w:tcPr>
            <w:tcW w:w="850" w:type="dxa"/>
            <w:vAlign w:val="center"/>
          </w:tcPr>
          <w:p w:rsidR="00AF5CFF" w:rsidRPr="00CC6862" w:rsidRDefault="00AF5CFF" w:rsidP="00CC6862">
            <w:pPr>
              <w:jc w:val="center"/>
              <w:rPr>
                <w:bCs/>
                <w:color w:val="000000"/>
                <w:sz w:val="22"/>
                <w:szCs w:val="22"/>
              </w:rPr>
            </w:pPr>
            <w:r>
              <w:rPr>
                <w:bCs/>
                <w:color w:val="000000"/>
                <w:sz w:val="22"/>
                <w:szCs w:val="22"/>
              </w:rPr>
              <w:t>50</w:t>
            </w:r>
          </w:p>
        </w:tc>
        <w:tc>
          <w:tcPr>
            <w:tcW w:w="851" w:type="dxa"/>
            <w:vAlign w:val="center"/>
          </w:tcPr>
          <w:p w:rsidR="00AF5CFF" w:rsidRPr="00CC6862" w:rsidRDefault="00D644C1" w:rsidP="00CC6862">
            <w:pPr>
              <w:jc w:val="right"/>
              <w:rPr>
                <w:bCs/>
                <w:sz w:val="22"/>
                <w:szCs w:val="22"/>
              </w:rPr>
            </w:pPr>
            <w:r>
              <w:rPr>
                <w:bCs/>
                <w:sz w:val="22"/>
                <w:szCs w:val="22"/>
              </w:rPr>
              <w:t>57,67</w:t>
            </w:r>
          </w:p>
        </w:tc>
        <w:tc>
          <w:tcPr>
            <w:tcW w:w="1134" w:type="dxa"/>
            <w:vAlign w:val="center"/>
          </w:tcPr>
          <w:p w:rsidR="00AF5CFF" w:rsidRPr="00CC6862" w:rsidRDefault="00D644C1" w:rsidP="00CC6862">
            <w:pPr>
              <w:jc w:val="right"/>
              <w:rPr>
                <w:bCs/>
                <w:color w:val="000000"/>
                <w:sz w:val="22"/>
                <w:szCs w:val="22"/>
              </w:rPr>
            </w:pPr>
            <w:r>
              <w:rPr>
                <w:bCs/>
                <w:color w:val="000000"/>
                <w:sz w:val="22"/>
                <w:szCs w:val="22"/>
              </w:rPr>
              <w:t>2.883,50</w:t>
            </w:r>
          </w:p>
        </w:tc>
      </w:tr>
      <w:tr w:rsidR="00AF5CFF" w:rsidRPr="00815D4E" w:rsidTr="00AF5CFF">
        <w:tc>
          <w:tcPr>
            <w:tcW w:w="8188" w:type="dxa"/>
            <w:gridSpan w:val="4"/>
            <w:shd w:val="clear" w:color="auto" w:fill="FFFF00"/>
            <w:vAlign w:val="center"/>
          </w:tcPr>
          <w:p w:rsidR="00AF5CFF" w:rsidRPr="00587DEA" w:rsidRDefault="00AF5CFF" w:rsidP="007052BE">
            <w:pPr>
              <w:jc w:val="center"/>
              <w:rPr>
                <w:bCs/>
                <w:sz w:val="24"/>
                <w:szCs w:val="24"/>
              </w:rPr>
            </w:pPr>
            <w:r>
              <w:rPr>
                <w:bCs/>
                <w:sz w:val="24"/>
                <w:szCs w:val="24"/>
              </w:rPr>
              <w:t xml:space="preserve">VALOR TOTAL     </w:t>
            </w:r>
          </w:p>
        </w:tc>
        <w:tc>
          <w:tcPr>
            <w:tcW w:w="1985" w:type="dxa"/>
            <w:gridSpan w:val="2"/>
            <w:shd w:val="clear" w:color="auto" w:fill="FFFF00"/>
            <w:vAlign w:val="center"/>
          </w:tcPr>
          <w:p w:rsidR="00AF5CFF" w:rsidRPr="007052BE" w:rsidRDefault="00AF5CFF" w:rsidP="00D644C1">
            <w:pPr>
              <w:jc w:val="right"/>
              <w:rPr>
                <w:b/>
                <w:bCs/>
                <w:color w:val="000000"/>
                <w:sz w:val="24"/>
                <w:szCs w:val="24"/>
              </w:rPr>
            </w:pPr>
            <w:r>
              <w:rPr>
                <w:b/>
                <w:bCs/>
                <w:color w:val="000000"/>
                <w:sz w:val="24"/>
                <w:szCs w:val="24"/>
              </w:rPr>
              <w:t>R$ 7</w:t>
            </w:r>
            <w:r w:rsidR="00D644C1">
              <w:rPr>
                <w:b/>
                <w:bCs/>
                <w:color w:val="000000"/>
                <w:sz w:val="24"/>
                <w:szCs w:val="24"/>
              </w:rPr>
              <w:t>4</w:t>
            </w:r>
            <w:r>
              <w:rPr>
                <w:b/>
                <w:bCs/>
                <w:color w:val="000000"/>
                <w:sz w:val="24"/>
                <w:szCs w:val="24"/>
              </w:rPr>
              <w:t>.</w:t>
            </w:r>
            <w:r w:rsidR="00D644C1">
              <w:rPr>
                <w:b/>
                <w:bCs/>
                <w:color w:val="000000"/>
                <w:sz w:val="24"/>
                <w:szCs w:val="24"/>
              </w:rPr>
              <w:t>914</w:t>
            </w:r>
            <w:r>
              <w:rPr>
                <w:b/>
                <w:bCs/>
                <w:color w:val="000000"/>
                <w:sz w:val="24"/>
                <w:szCs w:val="24"/>
              </w:rPr>
              <w:t>,</w:t>
            </w:r>
            <w:r w:rsidR="00D644C1">
              <w:rPr>
                <w:b/>
                <w:bCs/>
                <w:color w:val="000000"/>
                <w:sz w:val="24"/>
                <w:szCs w:val="24"/>
              </w:rPr>
              <w:t>1</w:t>
            </w:r>
            <w:r>
              <w:rPr>
                <w:b/>
                <w:bCs/>
                <w:color w:val="000000"/>
                <w:sz w:val="24"/>
                <w:szCs w:val="24"/>
              </w:rPr>
              <w:t>0</w:t>
            </w:r>
          </w:p>
        </w:tc>
      </w:tr>
    </w:tbl>
    <w:tbl>
      <w:tblPr>
        <w:tblW w:w="26284" w:type="dxa"/>
        <w:tblInd w:w="70" w:type="dxa"/>
        <w:tblCellMar>
          <w:left w:w="70" w:type="dxa"/>
          <w:right w:w="70" w:type="dxa"/>
        </w:tblCellMar>
        <w:tblLook w:val="04A0"/>
      </w:tblPr>
      <w:tblGrid>
        <w:gridCol w:w="21556"/>
        <w:gridCol w:w="1436"/>
        <w:gridCol w:w="2036"/>
        <w:gridCol w:w="1256"/>
      </w:tblGrid>
      <w:tr w:rsidR="00334EDC" w:rsidRPr="00334EDC" w:rsidTr="00334EDC">
        <w:trPr>
          <w:trHeight w:val="315"/>
        </w:trPr>
        <w:tc>
          <w:tcPr>
            <w:tcW w:w="21556" w:type="dxa"/>
            <w:tcBorders>
              <w:top w:val="nil"/>
              <w:left w:val="nil"/>
              <w:bottom w:val="nil"/>
              <w:right w:val="nil"/>
            </w:tcBorders>
            <w:shd w:val="clear" w:color="auto" w:fill="auto"/>
            <w:noWrap/>
            <w:vAlign w:val="bottom"/>
            <w:hideMark/>
          </w:tcPr>
          <w:p w:rsidR="00334EDC" w:rsidRDefault="00334EDC"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Default="00CC6862" w:rsidP="00334EDC">
            <w:pPr>
              <w:rPr>
                <w:bCs/>
                <w:sz w:val="14"/>
                <w:szCs w:val="14"/>
              </w:rPr>
            </w:pPr>
          </w:p>
          <w:p w:rsidR="00CC6862" w:rsidRPr="00334EDC" w:rsidRDefault="00CC6862" w:rsidP="00466F07">
            <w:pPr>
              <w:rPr>
                <w:rFonts w:ascii="Arial" w:hAnsi="Arial" w:cs="Arial"/>
                <w:bCs/>
                <w:sz w:val="14"/>
                <w:szCs w:val="14"/>
              </w:rPr>
            </w:pPr>
          </w:p>
        </w:tc>
        <w:tc>
          <w:tcPr>
            <w:tcW w:w="1436" w:type="dxa"/>
            <w:tcBorders>
              <w:top w:val="nil"/>
              <w:left w:val="nil"/>
              <w:bottom w:val="nil"/>
              <w:right w:val="nil"/>
            </w:tcBorders>
            <w:shd w:val="clear" w:color="auto" w:fill="auto"/>
            <w:noWrap/>
            <w:vAlign w:val="bottom"/>
            <w:hideMark/>
          </w:tcPr>
          <w:p w:rsidR="00334EDC" w:rsidRPr="00334EDC" w:rsidRDefault="00334EDC" w:rsidP="00334EDC">
            <w:pPr>
              <w:jc w:val="center"/>
              <w:rPr>
                <w:rFonts w:ascii="Arial" w:hAnsi="Arial" w:cs="Arial"/>
                <w:b/>
                <w:bCs/>
                <w:sz w:val="24"/>
                <w:szCs w:val="24"/>
              </w:rPr>
            </w:pPr>
          </w:p>
        </w:tc>
        <w:tc>
          <w:tcPr>
            <w:tcW w:w="203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c>
          <w:tcPr>
            <w:tcW w:w="125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r>
    </w:tbl>
    <w:p w:rsidR="003B7484" w:rsidRPr="00A7732C" w:rsidRDefault="003B7484" w:rsidP="00D22495">
      <w:pPr>
        <w:tabs>
          <w:tab w:val="left" w:pos="8789"/>
          <w:tab w:val="left" w:pos="8931"/>
          <w:tab w:val="left" w:pos="9496"/>
        </w:tabs>
        <w:jc w:val="center"/>
        <w:rPr>
          <w:b/>
          <w:color w:val="FF0000"/>
          <w:sz w:val="22"/>
          <w:szCs w:val="22"/>
        </w:rPr>
      </w:pPr>
      <w:r w:rsidRPr="00A7732C">
        <w:rPr>
          <w:b/>
          <w:sz w:val="22"/>
          <w:szCs w:val="22"/>
        </w:rPr>
        <w:lastRenderedPageBreak/>
        <w:t>EDITAL DE PREGÃO ELETRÔNICO</w:t>
      </w:r>
    </w:p>
    <w:p w:rsidR="003B7484" w:rsidRPr="00B34CC8" w:rsidRDefault="00D22495" w:rsidP="00D22495">
      <w:pPr>
        <w:tabs>
          <w:tab w:val="left" w:pos="8789"/>
          <w:tab w:val="left" w:pos="8931"/>
          <w:tab w:val="left" w:pos="9496"/>
        </w:tabs>
        <w:ind w:left="-851"/>
        <w:jc w:val="center"/>
        <w:rPr>
          <w:b/>
          <w:color w:val="FF0000"/>
          <w:sz w:val="22"/>
          <w:szCs w:val="22"/>
        </w:rPr>
      </w:pPr>
      <w:r>
        <w:rPr>
          <w:b/>
          <w:color w:val="FF0000"/>
          <w:sz w:val="22"/>
          <w:szCs w:val="22"/>
        </w:rPr>
        <w:t xml:space="preserve">              </w:t>
      </w:r>
      <w:r w:rsidR="003B7484" w:rsidRPr="00B34CC8">
        <w:rPr>
          <w:b/>
          <w:color w:val="FF0000"/>
          <w:sz w:val="22"/>
          <w:szCs w:val="22"/>
        </w:rPr>
        <w:t xml:space="preserve">Nº. </w:t>
      </w:r>
      <w:r w:rsidR="002D60D6">
        <w:rPr>
          <w:b/>
          <w:color w:val="FF0000"/>
          <w:sz w:val="22"/>
          <w:szCs w:val="22"/>
        </w:rPr>
        <w:t>595</w:t>
      </w:r>
      <w:r w:rsidR="00D31A23">
        <w:rPr>
          <w:b/>
          <w:color w:val="FF0000"/>
          <w:sz w:val="22"/>
          <w:szCs w:val="22"/>
        </w:rPr>
        <w:t xml:space="preserve">/2016/KAPPA/SUPEL/RO </w:t>
      </w:r>
    </w:p>
    <w:p w:rsidR="003B7484" w:rsidRDefault="003B7484" w:rsidP="004F04DD">
      <w:pPr>
        <w:tabs>
          <w:tab w:val="left" w:pos="8789"/>
          <w:tab w:val="left" w:pos="8931"/>
          <w:tab w:val="left" w:pos="9496"/>
        </w:tabs>
        <w:spacing w:line="360" w:lineRule="auto"/>
        <w:jc w:val="center"/>
        <w:outlineLvl w:val="0"/>
        <w:rPr>
          <w:b/>
          <w:color w:val="FF0000"/>
        </w:rPr>
      </w:pPr>
    </w:p>
    <w:p w:rsidR="00723DE1" w:rsidRPr="00522003" w:rsidRDefault="00BC40AA" w:rsidP="004F04DD">
      <w:pPr>
        <w:pStyle w:val="Ttulo1"/>
        <w:tabs>
          <w:tab w:val="left" w:pos="8789"/>
          <w:tab w:val="left" w:pos="8931"/>
          <w:tab w:val="left" w:pos="9496"/>
        </w:tabs>
        <w:jc w:val="center"/>
        <w:rPr>
          <w:color w:val="FF0000"/>
        </w:rPr>
      </w:pPr>
      <w:r w:rsidRPr="00522003">
        <w:rPr>
          <w:i w:val="0"/>
          <w:color w:val="FF0000"/>
          <w:sz w:val="20"/>
        </w:rPr>
        <w:t>ANEXO II</w:t>
      </w:r>
      <w:r w:rsidR="00113293" w:rsidRPr="00522003">
        <w:rPr>
          <w:i w:val="0"/>
          <w:color w:val="FF0000"/>
          <w:sz w:val="20"/>
        </w:rPr>
        <w:t>I</w:t>
      </w:r>
      <w:r w:rsidR="00432201" w:rsidRPr="00522003">
        <w:rPr>
          <w:i w:val="0"/>
          <w:color w:val="FF0000"/>
          <w:sz w:val="20"/>
        </w:rPr>
        <w:t xml:space="preserve"> </w:t>
      </w:r>
      <w:r w:rsidR="003B7484" w:rsidRPr="00522003">
        <w:rPr>
          <w:i w:val="0"/>
          <w:color w:val="FF0000"/>
          <w:sz w:val="20"/>
        </w:rPr>
        <w:t>DO EDITAL</w:t>
      </w:r>
    </w:p>
    <w:p w:rsidR="00BC40AA" w:rsidRPr="003B7484" w:rsidRDefault="00BC40AA" w:rsidP="004F04DD">
      <w:pPr>
        <w:tabs>
          <w:tab w:val="left" w:pos="8789"/>
          <w:tab w:val="left" w:pos="8931"/>
          <w:tab w:val="left" w:pos="9496"/>
        </w:tabs>
        <w:jc w:val="center"/>
        <w:rPr>
          <w:b/>
        </w:rPr>
      </w:pPr>
      <w:r w:rsidRPr="003B7484">
        <w:rPr>
          <w:b/>
        </w:rPr>
        <w:t>MODELO DE CARTA PROPOSTA</w:t>
      </w:r>
    </w:p>
    <w:p w:rsidR="00BC40AA" w:rsidRPr="00250E4B" w:rsidRDefault="00BC40AA" w:rsidP="004F04DD">
      <w:pPr>
        <w:tabs>
          <w:tab w:val="left" w:pos="8789"/>
          <w:tab w:val="left" w:pos="8931"/>
          <w:tab w:val="left" w:pos="9496"/>
        </w:tabs>
        <w:jc w:val="center"/>
        <w:rPr>
          <w:b/>
          <w:color w:val="0000FF"/>
        </w:rPr>
      </w:pPr>
    </w:p>
    <w:p w:rsidR="00BC40AA" w:rsidRPr="00860313" w:rsidRDefault="00BC40AA" w:rsidP="004F04DD">
      <w:pPr>
        <w:tabs>
          <w:tab w:val="left" w:pos="8789"/>
          <w:tab w:val="left" w:pos="8931"/>
          <w:tab w:val="left" w:pos="9496"/>
        </w:tabs>
        <w:jc w:val="both"/>
        <w:rPr>
          <w:b/>
          <w:sz w:val="22"/>
          <w:szCs w:val="22"/>
        </w:rPr>
      </w:pPr>
      <w:r w:rsidRPr="00860313">
        <w:rPr>
          <w:b/>
          <w:sz w:val="22"/>
          <w:szCs w:val="22"/>
        </w:rPr>
        <w:t xml:space="preserve">À </w:t>
      </w:r>
      <w:r w:rsidR="001A4DC8">
        <w:rPr>
          <w:b/>
          <w:sz w:val="22"/>
          <w:szCs w:val="22"/>
        </w:rPr>
        <w:t>SUPERINTENDÊNCIA ESTADUAL DE</w:t>
      </w:r>
      <w:r w:rsidR="000C0A43">
        <w:rPr>
          <w:b/>
          <w:sz w:val="22"/>
          <w:szCs w:val="22"/>
        </w:rPr>
        <w:t xml:space="preserve"> </w:t>
      </w:r>
      <w:r w:rsidR="001A4DC8">
        <w:rPr>
          <w:b/>
          <w:sz w:val="22"/>
          <w:szCs w:val="22"/>
        </w:rPr>
        <w:t>LICITAÇÕES - SUPEL</w:t>
      </w:r>
      <w:r w:rsidRPr="00860313">
        <w:rPr>
          <w:b/>
          <w:sz w:val="22"/>
          <w:szCs w:val="22"/>
        </w:rPr>
        <w:t>/RO</w:t>
      </w: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ab/>
      </w:r>
      <w:r w:rsidRPr="00860313">
        <w:rPr>
          <w:sz w:val="22"/>
          <w:szCs w:val="22"/>
        </w:rPr>
        <w:tab/>
      </w:r>
    </w:p>
    <w:p w:rsidR="00BC40AA" w:rsidRPr="00860313" w:rsidRDefault="00BC40AA" w:rsidP="004F04DD">
      <w:pPr>
        <w:pStyle w:val="Corpodetexto"/>
        <w:tabs>
          <w:tab w:val="left" w:pos="8789"/>
          <w:tab w:val="left" w:pos="8931"/>
          <w:tab w:val="left" w:pos="9496"/>
        </w:tabs>
        <w:ind w:firstLine="1620"/>
        <w:rPr>
          <w:sz w:val="22"/>
          <w:szCs w:val="22"/>
        </w:rPr>
      </w:pPr>
      <w:r w:rsidRPr="00860313">
        <w:rPr>
          <w:sz w:val="22"/>
          <w:szCs w:val="22"/>
        </w:rPr>
        <w:t xml:space="preserve"> Prezados Senhores:</w:t>
      </w:r>
    </w:p>
    <w:p w:rsidR="00A225EC" w:rsidRPr="00860313" w:rsidRDefault="00A225EC" w:rsidP="004F04DD">
      <w:pPr>
        <w:pStyle w:val="Corpodetexto"/>
        <w:tabs>
          <w:tab w:val="left" w:pos="8789"/>
          <w:tab w:val="left" w:pos="8931"/>
          <w:tab w:val="left" w:pos="9496"/>
        </w:tabs>
        <w:rPr>
          <w:sz w:val="22"/>
          <w:szCs w:val="22"/>
        </w:rPr>
      </w:pP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 xml:space="preserve">Apresentamos a V. </w:t>
      </w:r>
      <w:proofErr w:type="spellStart"/>
      <w:r w:rsidRPr="00860313">
        <w:rPr>
          <w:sz w:val="22"/>
          <w:szCs w:val="22"/>
        </w:rPr>
        <w:t>Sª</w:t>
      </w:r>
      <w:proofErr w:type="spellEnd"/>
      <w:proofErr w:type="gramStart"/>
      <w:r w:rsidRPr="00860313">
        <w:rPr>
          <w:sz w:val="22"/>
          <w:szCs w:val="22"/>
        </w:rPr>
        <w:t>.,</w:t>
      </w:r>
      <w:proofErr w:type="gramEnd"/>
      <w:r w:rsidRPr="00860313">
        <w:rPr>
          <w:sz w:val="22"/>
          <w:szCs w:val="22"/>
        </w:rPr>
        <w:t xml:space="preserve"> nossa proposta de preços d</w:t>
      </w:r>
      <w:r w:rsidR="00CD2EE6" w:rsidRPr="00860313">
        <w:rPr>
          <w:sz w:val="22"/>
          <w:szCs w:val="22"/>
        </w:rPr>
        <w:t xml:space="preserve">e fornecimento de </w:t>
      </w:r>
      <w:r w:rsidR="00CD2EE6" w:rsidRPr="00860313">
        <w:rPr>
          <w:sz w:val="22"/>
          <w:szCs w:val="22"/>
          <w:highlight w:val="yellow"/>
        </w:rPr>
        <w:t>(descrever o objeto resumido)</w:t>
      </w:r>
      <w:r w:rsidRPr="00860313">
        <w:rPr>
          <w:sz w:val="22"/>
          <w:szCs w:val="22"/>
        </w:rPr>
        <w:t xml:space="preserve"> ---------------------------------------------------------------------------------------------------------------------------------------------------------------------------, pelo preço global de R$___________ (_____________), nos termos do Edital e seus Anexos, conforme quadro abaixo:</w:t>
      </w:r>
    </w:p>
    <w:p w:rsidR="00DE51CC" w:rsidRPr="00860313" w:rsidRDefault="00DE51CC" w:rsidP="004F04DD">
      <w:pPr>
        <w:pStyle w:val="Recuodecorpodetexto3"/>
        <w:tabs>
          <w:tab w:val="left" w:pos="8789"/>
          <w:tab w:val="left" w:pos="8931"/>
          <w:tab w:val="left" w:pos="9496"/>
        </w:tabs>
        <w:ind w:firstLine="0"/>
        <w:rPr>
          <w:b/>
          <w:sz w:val="22"/>
          <w:szCs w:val="22"/>
          <w:u w:val="single"/>
        </w:rPr>
      </w:pPr>
    </w:p>
    <w:tbl>
      <w:tblPr>
        <w:tblW w:w="972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693"/>
        <w:gridCol w:w="709"/>
        <w:gridCol w:w="992"/>
        <w:gridCol w:w="1276"/>
        <w:gridCol w:w="1932"/>
        <w:gridCol w:w="1276"/>
      </w:tblGrid>
      <w:tr w:rsidR="00422482" w:rsidRPr="00860313" w:rsidTr="00DC21C4">
        <w:trPr>
          <w:trHeight w:val="648"/>
        </w:trPr>
        <w:tc>
          <w:tcPr>
            <w:tcW w:w="851"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ITEM</w:t>
            </w:r>
          </w:p>
        </w:tc>
        <w:tc>
          <w:tcPr>
            <w:tcW w:w="2693"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DESCRIÇÃO</w:t>
            </w:r>
          </w:p>
        </w:tc>
        <w:tc>
          <w:tcPr>
            <w:tcW w:w="709"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UNID</w:t>
            </w:r>
          </w:p>
        </w:tc>
        <w:tc>
          <w:tcPr>
            <w:tcW w:w="99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p>
          <w:p w:rsidR="00422482" w:rsidRPr="00860313" w:rsidRDefault="00422482" w:rsidP="004F04DD">
            <w:pPr>
              <w:tabs>
                <w:tab w:val="left" w:pos="8789"/>
                <w:tab w:val="left" w:pos="8931"/>
                <w:tab w:val="left" w:pos="9496"/>
              </w:tabs>
              <w:jc w:val="center"/>
              <w:rPr>
                <w:b/>
                <w:sz w:val="22"/>
                <w:szCs w:val="22"/>
              </w:rPr>
            </w:pPr>
            <w:r>
              <w:rPr>
                <w:b/>
                <w:sz w:val="22"/>
                <w:szCs w:val="22"/>
              </w:rPr>
              <w:t>QUANT</w:t>
            </w:r>
          </w:p>
          <w:p w:rsidR="00422482" w:rsidRPr="00860313" w:rsidRDefault="00422482" w:rsidP="004F04DD">
            <w:pPr>
              <w:tabs>
                <w:tab w:val="left" w:pos="8789"/>
                <w:tab w:val="left" w:pos="8931"/>
                <w:tab w:val="left" w:pos="9496"/>
              </w:tabs>
              <w:jc w:val="center"/>
              <w:rPr>
                <w:b/>
                <w:sz w:val="22"/>
                <w:szCs w:val="22"/>
              </w:rPr>
            </w:pPr>
          </w:p>
        </w:tc>
        <w:tc>
          <w:tcPr>
            <w:tcW w:w="1276" w:type="dxa"/>
            <w:shd w:val="clear" w:color="auto" w:fill="A6A6A6"/>
            <w:vAlign w:val="center"/>
          </w:tcPr>
          <w:p w:rsidR="00422482" w:rsidRPr="00860313" w:rsidRDefault="00422482" w:rsidP="004F04DD">
            <w:pPr>
              <w:tabs>
                <w:tab w:val="center" w:pos="993"/>
                <w:tab w:val="right" w:pos="1987"/>
                <w:tab w:val="left" w:pos="8789"/>
                <w:tab w:val="left" w:pos="8931"/>
                <w:tab w:val="left" w:pos="9496"/>
              </w:tabs>
              <w:jc w:val="center"/>
              <w:rPr>
                <w:b/>
                <w:sz w:val="22"/>
                <w:szCs w:val="22"/>
              </w:rPr>
            </w:pPr>
            <w:r w:rsidRPr="00860313">
              <w:rPr>
                <w:b/>
                <w:sz w:val="22"/>
                <w:szCs w:val="22"/>
              </w:rPr>
              <w:t>MARCA</w:t>
            </w:r>
          </w:p>
        </w:tc>
        <w:tc>
          <w:tcPr>
            <w:tcW w:w="193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UNITÁRIO</w:t>
            </w:r>
          </w:p>
        </w:tc>
        <w:tc>
          <w:tcPr>
            <w:tcW w:w="1276"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TOTAL</w:t>
            </w:r>
          </w:p>
        </w:tc>
      </w:tr>
      <w:tr w:rsidR="00422482" w:rsidRPr="00860313" w:rsidTr="00DC21C4">
        <w:trPr>
          <w:trHeight w:val="557"/>
        </w:trPr>
        <w:tc>
          <w:tcPr>
            <w:tcW w:w="851" w:type="dxa"/>
            <w:vAlign w:val="center"/>
          </w:tcPr>
          <w:p w:rsidR="00422482" w:rsidRPr="00860313" w:rsidRDefault="001F75D8" w:rsidP="004D076F">
            <w:pPr>
              <w:tabs>
                <w:tab w:val="left" w:pos="8789"/>
                <w:tab w:val="left" w:pos="8931"/>
                <w:tab w:val="left" w:pos="9496"/>
              </w:tabs>
              <w:spacing w:line="360" w:lineRule="auto"/>
              <w:jc w:val="center"/>
              <w:rPr>
                <w:b/>
                <w:sz w:val="22"/>
                <w:szCs w:val="22"/>
              </w:rPr>
            </w:pPr>
            <w:r>
              <w:rPr>
                <w:b/>
                <w:sz w:val="22"/>
                <w:szCs w:val="22"/>
              </w:rPr>
              <w:t>0</w:t>
            </w:r>
            <w:r w:rsidR="0024454C">
              <w:rPr>
                <w:b/>
                <w:sz w:val="22"/>
                <w:szCs w:val="22"/>
              </w:rPr>
              <w:t>1</w:t>
            </w:r>
            <w:r w:rsidR="00770C3A">
              <w:rPr>
                <w:b/>
                <w:sz w:val="22"/>
                <w:szCs w:val="22"/>
              </w:rPr>
              <w:t xml:space="preserve"> a 17</w:t>
            </w:r>
            <w:r w:rsidR="00DD225E">
              <w:rPr>
                <w:b/>
                <w:sz w:val="22"/>
                <w:szCs w:val="22"/>
              </w:rPr>
              <w:t xml:space="preserve"> </w:t>
            </w:r>
          </w:p>
        </w:tc>
        <w:tc>
          <w:tcPr>
            <w:tcW w:w="2693" w:type="dxa"/>
          </w:tcPr>
          <w:p w:rsidR="00422482" w:rsidRPr="00860313" w:rsidRDefault="00422482" w:rsidP="004F04DD">
            <w:pPr>
              <w:pStyle w:val="Corpodetexto3"/>
              <w:tabs>
                <w:tab w:val="left" w:pos="180"/>
                <w:tab w:val="left" w:pos="8789"/>
                <w:tab w:val="left" w:pos="8931"/>
                <w:tab w:val="left" w:pos="9496"/>
              </w:tabs>
              <w:spacing w:line="276" w:lineRule="auto"/>
              <w:ind w:left="36"/>
              <w:jc w:val="both"/>
              <w:rPr>
                <w:b w:val="0"/>
                <w:color w:val="2A2A2A"/>
                <w:sz w:val="22"/>
                <w:szCs w:val="22"/>
              </w:rPr>
            </w:pPr>
            <w:r w:rsidRPr="00860313">
              <w:rPr>
                <w:color w:val="FF0000"/>
                <w:sz w:val="22"/>
                <w:szCs w:val="22"/>
              </w:rPr>
              <w:t xml:space="preserve">Preencher a descrição de acordo com o </w:t>
            </w:r>
            <w:r w:rsidR="00D36146">
              <w:rPr>
                <w:color w:val="FF0000"/>
                <w:sz w:val="22"/>
                <w:szCs w:val="22"/>
              </w:rPr>
              <w:t>produto ofertado</w:t>
            </w:r>
          </w:p>
        </w:tc>
        <w:tc>
          <w:tcPr>
            <w:tcW w:w="709"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992"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1276" w:type="dxa"/>
            <w:vAlign w:val="center"/>
          </w:tcPr>
          <w:p w:rsidR="00422482" w:rsidRPr="00860313" w:rsidRDefault="00422482" w:rsidP="004F04DD">
            <w:pPr>
              <w:tabs>
                <w:tab w:val="left" w:pos="8789"/>
                <w:tab w:val="left" w:pos="8931"/>
                <w:tab w:val="left" w:pos="9496"/>
              </w:tabs>
              <w:spacing w:line="360" w:lineRule="auto"/>
              <w:jc w:val="center"/>
              <w:rPr>
                <w:b/>
                <w:sz w:val="22"/>
                <w:szCs w:val="22"/>
              </w:rPr>
            </w:pPr>
          </w:p>
        </w:tc>
        <w:tc>
          <w:tcPr>
            <w:tcW w:w="1932" w:type="dxa"/>
            <w:vAlign w:val="center"/>
          </w:tcPr>
          <w:p w:rsidR="00422482" w:rsidRPr="00860313" w:rsidRDefault="00422482" w:rsidP="004F04DD">
            <w:pPr>
              <w:pStyle w:val="Ttulo4"/>
              <w:tabs>
                <w:tab w:val="left" w:pos="8789"/>
                <w:tab w:val="left" w:pos="8931"/>
                <w:tab w:val="left" w:pos="9496"/>
              </w:tabs>
              <w:rPr>
                <w:b w:val="0"/>
                <w:bCs/>
                <w:sz w:val="22"/>
                <w:szCs w:val="22"/>
              </w:rPr>
            </w:pPr>
          </w:p>
        </w:tc>
        <w:tc>
          <w:tcPr>
            <w:tcW w:w="1276" w:type="dxa"/>
          </w:tcPr>
          <w:p w:rsidR="00422482" w:rsidRPr="00860313" w:rsidRDefault="00422482" w:rsidP="004F04DD">
            <w:pPr>
              <w:pStyle w:val="Ttulo3"/>
              <w:tabs>
                <w:tab w:val="left" w:pos="8789"/>
                <w:tab w:val="left" w:pos="8931"/>
                <w:tab w:val="left" w:pos="9496"/>
              </w:tabs>
              <w:rPr>
                <w:sz w:val="22"/>
                <w:szCs w:val="22"/>
              </w:rPr>
            </w:pPr>
          </w:p>
        </w:tc>
      </w:tr>
    </w:tbl>
    <w:p w:rsidR="00327AA0" w:rsidRPr="00860313" w:rsidRDefault="00327AA0" w:rsidP="004F04DD">
      <w:pPr>
        <w:tabs>
          <w:tab w:val="left" w:pos="8789"/>
          <w:tab w:val="left" w:pos="8931"/>
          <w:tab w:val="left" w:pos="9496"/>
        </w:tabs>
        <w:ind w:left="360"/>
        <w:jc w:val="both"/>
        <w:rPr>
          <w:bCs/>
          <w:sz w:val="22"/>
          <w:szCs w:val="22"/>
        </w:rPr>
      </w:pPr>
    </w:p>
    <w:p w:rsidR="00BC40AA" w:rsidRPr="00860313" w:rsidRDefault="001460D0" w:rsidP="001460D0">
      <w:pPr>
        <w:tabs>
          <w:tab w:val="left" w:pos="8789"/>
          <w:tab w:val="left" w:pos="8931"/>
          <w:tab w:val="left" w:pos="9496"/>
        </w:tabs>
        <w:jc w:val="both"/>
        <w:rPr>
          <w:sz w:val="22"/>
          <w:szCs w:val="22"/>
        </w:rPr>
      </w:pPr>
      <w:r>
        <w:rPr>
          <w:bCs/>
          <w:sz w:val="22"/>
          <w:szCs w:val="22"/>
        </w:rPr>
        <w:t xml:space="preserve">1. </w:t>
      </w:r>
      <w:r w:rsidR="00BC40AA" w:rsidRPr="00860313">
        <w:rPr>
          <w:bCs/>
          <w:sz w:val="22"/>
          <w:szCs w:val="22"/>
        </w:rPr>
        <w:t>Prazo de validade da Proposta:</w:t>
      </w:r>
      <w:r w:rsidR="00BC40AA" w:rsidRPr="00860313">
        <w:rPr>
          <w:sz w:val="22"/>
          <w:szCs w:val="22"/>
        </w:rPr>
        <w:t xml:space="preserve"> </w:t>
      </w:r>
      <w:r w:rsidR="00332DB4" w:rsidRPr="00860313">
        <w:rPr>
          <w:sz w:val="22"/>
          <w:szCs w:val="22"/>
        </w:rPr>
        <w:t xml:space="preserve">Não inferior a </w:t>
      </w:r>
      <w:r w:rsidR="00422482" w:rsidRPr="00D36146">
        <w:rPr>
          <w:b/>
          <w:sz w:val="22"/>
          <w:szCs w:val="22"/>
        </w:rPr>
        <w:t>6</w:t>
      </w:r>
      <w:r w:rsidR="00332DB4" w:rsidRPr="00D36146">
        <w:rPr>
          <w:b/>
          <w:sz w:val="22"/>
          <w:szCs w:val="22"/>
        </w:rPr>
        <w:t>0 (</w:t>
      </w:r>
      <w:r w:rsidR="00422482" w:rsidRPr="00D36146">
        <w:rPr>
          <w:b/>
          <w:sz w:val="22"/>
          <w:szCs w:val="22"/>
        </w:rPr>
        <w:t>sessenta</w:t>
      </w:r>
      <w:r w:rsidR="00332DB4" w:rsidRPr="00D36146">
        <w:rPr>
          <w:b/>
          <w:sz w:val="22"/>
          <w:szCs w:val="22"/>
        </w:rPr>
        <w:t>) dias</w:t>
      </w:r>
    </w:p>
    <w:p w:rsidR="00CD2EE6" w:rsidRPr="00860313" w:rsidRDefault="001460D0" w:rsidP="001460D0">
      <w:pPr>
        <w:tabs>
          <w:tab w:val="left" w:pos="8789"/>
          <w:tab w:val="left" w:pos="8931"/>
          <w:tab w:val="left" w:pos="9496"/>
        </w:tabs>
        <w:jc w:val="both"/>
        <w:rPr>
          <w:sz w:val="22"/>
          <w:szCs w:val="22"/>
        </w:rPr>
      </w:pPr>
      <w:r>
        <w:rPr>
          <w:sz w:val="22"/>
          <w:szCs w:val="22"/>
        </w:rPr>
        <w:t xml:space="preserve">2. </w:t>
      </w:r>
      <w:r w:rsidR="00CD2EE6" w:rsidRPr="00860313">
        <w:rPr>
          <w:sz w:val="22"/>
          <w:szCs w:val="22"/>
        </w:rPr>
        <w:t xml:space="preserve">Prazo de entrega: </w:t>
      </w:r>
      <w:r w:rsidR="00CD2EE6" w:rsidRPr="00860313">
        <w:rPr>
          <w:sz w:val="22"/>
          <w:szCs w:val="22"/>
          <w:highlight w:val="yellow"/>
        </w:rPr>
        <w:t>(preencher)</w:t>
      </w:r>
    </w:p>
    <w:p w:rsidR="00FB7B50" w:rsidRPr="00860313" w:rsidRDefault="001460D0" w:rsidP="001460D0">
      <w:pPr>
        <w:tabs>
          <w:tab w:val="left" w:pos="8789"/>
          <w:tab w:val="left" w:pos="8931"/>
          <w:tab w:val="left" w:pos="9496"/>
        </w:tabs>
        <w:jc w:val="both"/>
        <w:rPr>
          <w:sz w:val="22"/>
          <w:szCs w:val="22"/>
        </w:rPr>
      </w:pPr>
      <w:proofErr w:type="gramStart"/>
      <w:r>
        <w:rPr>
          <w:sz w:val="22"/>
          <w:szCs w:val="22"/>
        </w:rPr>
        <w:t>3.</w:t>
      </w:r>
      <w:proofErr w:type="gramEnd"/>
      <w:r w:rsidR="00CD2EE6" w:rsidRPr="00860313">
        <w:rPr>
          <w:sz w:val="22"/>
          <w:szCs w:val="22"/>
        </w:rPr>
        <w:t xml:space="preserve">Local de entrega: </w:t>
      </w:r>
      <w:r w:rsidR="00CD2EE6" w:rsidRPr="00860313">
        <w:rPr>
          <w:sz w:val="22"/>
          <w:szCs w:val="22"/>
          <w:highlight w:val="yellow"/>
        </w:rPr>
        <w:t>(preencher)</w:t>
      </w:r>
      <w:r w:rsidR="00FB7B50" w:rsidRPr="00860313">
        <w:rPr>
          <w:sz w:val="22"/>
          <w:szCs w:val="22"/>
        </w:rPr>
        <w:t xml:space="preserve"> </w:t>
      </w:r>
    </w:p>
    <w:p w:rsidR="00327AA0" w:rsidRPr="00860313" w:rsidRDefault="00327AA0" w:rsidP="001460D0">
      <w:pPr>
        <w:tabs>
          <w:tab w:val="left" w:pos="8789"/>
          <w:tab w:val="left" w:pos="8931"/>
          <w:tab w:val="left" w:pos="9496"/>
        </w:tabs>
        <w:jc w:val="both"/>
        <w:rPr>
          <w:sz w:val="22"/>
          <w:szCs w:val="22"/>
        </w:rPr>
      </w:pPr>
    </w:p>
    <w:p w:rsidR="00FB7B50" w:rsidRPr="00860313" w:rsidRDefault="00FB7B50" w:rsidP="0090198E">
      <w:pPr>
        <w:tabs>
          <w:tab w:val="left" w:pos="8789"/>
          <w:tab w:val="left" w:pos="8931"/>
          <w:tab w:val="left" w:pos="9496"/>
        </w:tabs>
        <w:jc w:val="both"/>
        <w:rPr>
          <w:b/>
          <w:color w:val="FF0000"/>
          <w:sz w:val="22"/>
          <w:szCs w:val="22"/>
        </w:rPr>
      </w:pPr>
      <w:r w:rsidRPr="00860313">
        <w:rPr>
          <w:b/>
          <w:color w:val="FF0000"/>
          <w:sz w:val="22"/>
          <w:szCs w:val="22"/>
        </w:rPr>
        <w:t>Observação: Havendo omissão das informações acima</w:t>
      </w:r>
      <w:r w:rsidR="0092472F">
        <w:rPr>
          <w:b/>
          <w:color w:val="FF0000"/>
          <w:sz w:val="22"/>
          <w:szCs w:val="22"/>
        </w:rPr>
        <w:t>,</w:t>
      </w:r>
      <w:r w:rsidRPr="00860313">
        <w:rPr>
          <w:b/>
          <w:color w:val="FF0000"/>
          <w:sz w:val="22"/>
          <w:szCs w:val="22"/>
        </w:rPr>
        <w:t xml:space="preserve"> considerar-se-ão os prazos </w:t>
      </w:r>
      <w:r w:rsidR="001F75D8">
        <w:rPr>
          <w:b/>
          <w:color w:val="FF0000"/>
          <w:sz w:val="22"/>
          <w:szCs w:val="22"/>
        </w:rPr>
        <w:t xml:space="preserve">e informações </w:t>
      </w:r>
      <w:r w:rsidRPr="00860313">
        <w:rPr>
          <w:b/>
          <w:color w:val="FF0000"/>
          <w:sz w:val="22"/>
          <w:szCs w:val="22"/>
        </w:rPr>
        <w:t>previstos n</w:t>
      </w:r>
      <w:r w:rsidR="00353E82">
        <w:rPr>
          <w:b/>
          <w:color w:val="FF0000"/>
          <w:sz w:val="22"/>
          <w:szCs w:val="22"/>
        </w:rPr>
        <w:t>o</w:t>
      </w:r>
      <w:r w:rsidRPr="00860313">
        <w:rPr>
          <w:b/>
          <w:color w:val="FF0000"/>
          <w:sz w:val="22"/>
          <w:szCs w:val="22"/>
        </w:rPr>
        <w:t xml:space="preserve"> </w:t>
      </w:r>
      <w:proofErr w:type="gramStart"/>
      <w:r w:rsidR="00353E82">
        <w:rPr>
          <w:b/>
          <w:color w:val="FF0000"/>
          <w:sz w:val="22"/>
          <w:szCs w:val="22"/>
        </w:rPr>
        <w:t>E</w:t>
      </w:r>
      <w:r w:rsidRPr="00860313">
        <w:rPr>
          <w:b/>
          <w:color w:val="FF0000"/>
          <w:sz w:val="22"/>
          <w:szCs w:val="22"/>
        </w:rPr>
        <w:t>dital como aceitos</w:t>
      </w:r>
      <w:proofErr w:type="gramEnd"/>
      <w:r w:rsidRPr="00860313">
        <w:rPr>
          <w:b/>
          <w:color w:val="FF0000"/>
          <w:sz w:val="22"/>
          <w:szCs w:val="22"/>
        </w:rPr>
        <w:t>.</w:t>
      </w:r>
    </w:p>
    <w:p w:rsidR="00353E82" w:rsidRDefault="00860313" w:rsidP="0090198E">
      <w:pPr>
        <w:tabs>
          <w:tab w:val="left" w:pos="8789"/>
          <w:tab w:val="left" w:pos="8931"/>
          <w:tab w:val="left" w:pos="9496"/>
        </w:tabs>
        <w:jc w:val="both"/>
        <w:rPr>
          <w:b/>
          <w:color w:val="FF0000"/>
          <w:sz w:val="22"/>
          <w:szCs w:val="22"/>
        </w:rPr>
      </w:pPr>
      <w:r w:rsidRPr="00860313">
        <w:rPr>
          <w:b/>
          <w:color w:val="FF0000"/>
          <w:sz w:val="22"/>
          <w:szCs w:val="22"/>
        </w:rPr>
        <w:t xml:space="preserve">                </w:t>
      </w:r>
      <w:r>
        <w:rPr>
          <w:b/>
          <w:color w:val="FF0000"/>
          <w:sz w:val="22"/>
          <w:szCs w:val="22"/>
        </w:rPr>
        <w:t xml:space="preserve">  </w:t>
      </w:r>
      <w:r w:rsidRPr="00860313">
        <w:rPr>
          <w:b/>
          <w:color w:val="FF0000"/>
          <w:sz w:val="22"/>
          <w:szCs w:val="22"/>
        </w:rPr>
        <w:t xml:space="preserve">  </w:t>
      </w:r>
    </w:p>
    <w:p w:rsidR="00860313" w:rsidRPr="00860313" w:rsidRDefault="00860313" w:rsidP="0090198E">
      <w:pPr>
        <w:tabs>
          <w:tab w:val="left" w:pos="8789"/>
          <w:tab w:val="left" w:pos="8931"/>
          <w:tab w:val="left" w:pos="9496"/>
        </w:tabs>
        <w:jc w:val="both"/>
        <w:rPr>
          <w:sz w:val="22"/>
          <w:szCs w:val="22"/>
        </w:rPr>
      </w:pPr>
      <w:r w:rsidRPr="00860313">
        <w:rPr>
          <w:b/>
          <w:color w:val="FF0000"/>
          <w:sz w:val="22"/>
          <w:szCs w:val="22"/>
        </w:rPr>
        <w:t>A Proposta de Preços deverá conter as exigências estabelecidas no item 7.</w:t>
      </w:r>
      <w:r w:rsidR="0024454C">
        <w:rPr>
          <w:b/>
          <w:color w:val="FF0000"/>
          <w:sz w:val="22"/>
          <w:szCs w:val="22"/>
        </w:rPr>
        <w:t>1</w:t>
      </w:r>
      <w:r w:rsidR="005B7CB2">
        <w:rPr>
          <w:b/>
          <w:color w:val="FF0000"/>
          <w:sz w:val="22"/>
          <w:szCs w:val="22"/>
        </w:rPr>
        <w:t>.1</w:t>
      </w:r>
      <w:r w:rsidR="00353E82">
        <w:rPr>
          <w:b/>
          <w:color w:val="FF0000"/>
          <w:sz w:val="22"/>
          <w:szCs w:val="22"/>
        </w:rPr>
        <w:t xml:space="preserve"> do E</w:t>
      </w:r>
      <w:r w:rsidRPr="00860313">
        <w:rPr>
          <w:b/>
          <w:color w:val="FF0000"/>
          <w:sz w:val="22"/>
          <w:szCs w:val="22"/>
        </w:rPr>
        <w:t>dital.</w:t>
      </w:r>
    </w:p>
    <w:p w:rsidR="00860313" w:rsidRPr="00860313" w:rsidRDefault="00860313" w:rsidP="0090198E">
      <w:pPr>
        <w:tabs>
          <w:tab w:val="left" w:pos="8789"/>
          <w:tab w:val="left" w:pos="8931"/>
          <w:tab w:val="left" w:pos="9496"/>
        </w:tabs>
        <w:jc w:val="both"/>
        <w:rPr>
          <w:sz w:val="22"/>
          <w:szCs w:val="22"/>
        </w:rPr>
      </w:pPr>
    </w:p>
    <w:p w:rsidR="00860313" w:rsidRPr="00860313" w:rsidRDefault="00860313" w:rsidP="0090198E">
      <w:pPr>
        <w:tabs>
          <w:tab w:val="left" w:pos="8789"/>
          <w:tab w:val="left" w:pos="8931"/>
          <w:tab w:val="left" w:pos="9496"/>
        </w:tabs>
        <w:ind w:firstLine="709"/>
        <w:jc w:val="both"/>
        <w:rPr>
          <w:sz w:val="22"/>
          <w:szCs w:val="22"/>
        </w:rPr>
      </w:pPr>
      <w:r w:rsidRPr="00860313">
        <w:rPr>
          <w:sz w:val="22"/>
          <w:szCs w:val="22"/>
        </w:rPr>
        <w:t xml:space="preserve">Caso nos seja adjudicado o objeto da presente licitação, nos comprometemos a assinar o </w:t>
      </w:r>
      <w:r w:rsidRPr="00860313">
        <w:rPr>
          <w:b/>
          <w:bCs/>
          <w:sz w:val="22"/>
          <w:szCs w:val="22"/>
        </w:rPr>
        <w:t xml:space="preserve">CONTRATO </w:t>
      </w:r>
      <w:r w:rsidRPr="00860313">
        <w:rPr>
          <w:sz w:val="22"/>
          <w:szCs w:val="22"/>
        </w:rPr>
        <w:t xml:space="preserve">no prazo determinado no documento de convocação, indicando para esse fim o </w:t>
      </w:r>
      <w:proofErr w:type="gramStart"/>
      <w:r w:rsidRPr="00860313">
        <w:rPr>
          <w:sz w:val="22"/>
          <w:szCs w:val="22"/>
        </w:rPr>
        <w:t>Sr.</w:t>
      </w:r>
      <w:proofErr w:type="gramEnd"/>
      <w:r w:rsidRPr="00860313">
        <w:rPr>
          <w:sz w:val="22"/>
          <w:szCs w:val="22"/>
        </w:rPr>
        <w:t xml:space="preserve"> </w:t>
      </w:r>
      <w:r w:rsidRPr="00860313">
        <w:rPr>
          <w:color w:val="FF0000"/>
          <w:sz w:val="22"/>
          <w:szCs w:val="22"/>
          <w:highlight w:val="yellow"/>
        </w:rPr>
        <w:t>(nome)</w:t>
      </w:r>
      <w:r w:rsidRPr="00860313">
        <w:rPr>
          <w:sz w:val="22"/>
          <w:szCs w:val="22"/>
        </w:rPr>
        <w:t xml:space="preserve"> , ocupação </w:t>
      </w:r>
      <w:r w:rsidRPr="00860313">
        <w:rPr>
          <w:color w:val="FF0000"/>
          <w:sz w:val="22"/>
          <w:szCs w:val="22"/>
          <w:highlight w:val="yellow"/>
        </w:rPr>
        <w:t>________</w:t>
      </w:r>
      <w:r w:rsidRPr="00860313">
        <w:rPr>
          <w:sz w:val="22"/>
          <w:szCs w:val="22"/>
        </w:rPr>
        <w:t xml:space="preserve">, Carteira de Identidade nº </w:t>
      </w:r>
      <w:r w:rsidRPr="00860313">
        <w:rPr>
          <w:color w:val="FF0000"/>
          <w:sz w:val="22"/>
          <w:szCs w:val="22"/>
          <w:highlight w:val="yellow"/>
        </w:rPr>
        <w:t>__________</w:t>
      </w:r>
      <w:r w:rsidRPr="00860313">
        <w:rPr>
          <w:sz w:val="22"/>
          <w:szCs w:val="22"/>
        </w:rPr>
        <w:t xml:space="preserve"> expedida em  </w:t>
      </w:r>
      <w:r w:rsidRPr="00860313">
        <w:rPr>
          <w:color w:val="FF0000"/>
          <w:sz w:val="22"/>
          <w:szCs w:val="22"/>
          <w:highlight w:val="yellow"/>
        </w:rPr>
        <w:t>___/____/____</w:t>
      </w:r>
      <w:r w:rsidRPr="00860313">
        <w:rPr>
          <w:sz w:val="22"/>
          <w:szCs w:val="22"/>
        </w:rPr>
        <w:t xml:space="preserve">, Órgão Expedidor, e CPF nº, </w:t>
      </w:r>
      <w:r w:rsidRPr="00860313">
        <w:rPr>
          <w:color w:val="FF0000"/>
          <w:sz w:val="22"/>
          <w:szCs w:val="22"/>
          <w:highlight w:val="yellow"/>
        </w:rPr>
        <w:t>_____________</w:t>
      </w:r>
      <w:r w:rsidRPr="00860313">
        <w:rPr>
          <w:sz w:val="22"/>
          <w:szCs w:val="22"/>
        </w:rPr>
        <w:t xml:space="preserve">como representante legal desta empresa. </w:t>
      </w:r>
    </w:p>
    <w:p w:rsidR="00860313" w:rsidRPr="00860313" w:rsidRDefault="00860313" w:rsidP="004F04DD">
      <w:pPr>
        <w:tabs>
          <w:tab w:val="left" w:pos="8789"/>
          <w:tab w:val="left" w:pos="8931"/>
          <w:tab w:val="left" w:pos="9496"/>
        </w:tabs>
        <w:ind w:left="-851" w:firstLine="709"/>
        <w:jc w:val="both"/>
        <w:rPr>
          <w:sz w:val="22"/>
          <w:szCs w:val="22"/>
        </w:rPr>
      </w:pPr>
    </w:p>
    <w:p w:rsidR="00860313" w:rsidRDefault="00860313" w:rsidP="004F04DD">
      <w:pPr>
        <w:tabs>
          <w:tab w:val="left" w:pos="8789"/>
          <w:tab w:val="left" w:pos="8931"/>
          <w:tab w:val="left" w:pos="9496"/>
        </w:tabs>
        <w:ind w:left="-851"/>
        <w:jc w:val="both"/>
        <w:rPr>
          <w:b/>
          <w:sz w:val="22"/>
          <w:szCs w:val="22"/>
          <w:u w:val="single"/>
        </w:rPr>
      </w:pPr>
    </w:p>
    <w:p w:rsidR="00860313" w:rsidRDefault="00860313" w:rsidP="004F04DD">
      <w:pPr>
        <w:tabs>
          <w:tab w:val="left" w:pos="8789"/>
          <w:tab w:val="left" w:pos="8931"/>
          <w:tab w:val="left" w:pos="9496"/>
        </w:tabs>
        <w:ind w:left="-851"/>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421E23" w:rsidRDefault="00421E23"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sz w:val="22"/>
          <w:szCs w:val="22"/>
        </w:rPr>
      </w:pPr>
      <w:r w:rsidRPr="00860313">
        <w:rPr>
          <w:b/>
          <w:sz w:val="22"/>
          <w:szCs w:val="22"/>
          <w:u w:val="single"/>
        </w:rPr>
        <w:t>DADOS DA EMPRESA PARA EFEITO DA EVENTUAL CONTRATAÇÃO</w:t>
      </w:r>
      <w:r w:rsidRPr="00860313">
        <w:rPr>
          <w:sz w:val="22"/>
          <w:szCs w:val="22"/>
        </w:rPr>
        <w:t>:</w:t>
      </w:r>
    </w:p>
    <w:p w:rsidR="00860313" w:rsidRPr="00860313" w:rsidRDefault="00860313" w:rsidP="004F04DD">
      <w:pPr>
        <w:tabs>
          <w:tab w:val="left" w:pos="8789"/>
          <w:tab w:val="left" w:pos="8931"/>
          <w:tab w:val="left" w:pos="9496"/>
        </w:tabs>
        <w:jc w:val="both"/>
        <w:rPr>
          <w:sz w:val="22"/>
          <w:szCs w:val="22"/>
        </w:rPr>
      </w:pPr>
    </w:p>
    <w:p w:rsidR="00860313" w:rsidRPr="00860313" w:rsidRDefault="00860313" w:rsidP="004F04DD">
      <w:pPr>
        <w:tabs>
          <w:tab w:val="left" w:pos="8789"/>
          <w:tab w:val="left" w:pos="8931"/>
          <w:tab w:val="left" w:pos="9496"/>
        </w:tabs>
        <w:jc w:val="both"/>
        <w:rPr>
          <w:b/>
          <w:sz w:val="22"/>
          <w:szCs w:val="22"/>
        </w:rPr>
      </w:pPr>
      <w:r w:rsidRPr="00860313">
        <w:rPr>
          <w:b/>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CNPJ </w:t>
      </w:r>
    </w:p>
    <w:p w:rsidR="00860313" w:rsidRPr="00860313" w:rsidRDefault="00860313" w:rsidP="004F04DD">
      <w:pPr>
        <w:tabs>
          <w:tab w:val="left" w:pos="8789"/>
          <w:tab w:val="left" w:pos="8931"/>
          <w:tab w:val="left" w:pos="9496"/>
        </w:tabs>
        <w:jc w:val="both"/>
        <w:rPr>
          <w:sz w:val="22"/>
          <w:szCs w:val="22"/>
        </w:rPr>
      </w:pPr>
      <w:proofErr w:type="spellStart"/>
      <w:r w:rsidRPr="00860313">
        <w:rPr>
          <w:sz w:val="22"/>
          <w:szCs w:val="22"/>
        </w:rPr>
        <w:t>Insc</w:t>
      </w:r>
      <w:proofErr w:type="spellEnd"/>
      <w:r w:rsidRPr="00860313">
        <w:rPr>
          <w:sz w:val="22"/>
          <w:szCs w:val="22"/>
        </w:rPr>
        <w:t xml:space="preserve">. Est.,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Cidade:</w:t>
      </w:r>
      <w:proofErr w:type="gramStart"/>
      <w:r w:rsidRPr="00860313">
        <w:rPr>
          <w:sz w:val="22"/>
          <w:szCs w:val="22"/>
        </w:rPr>
        <w:t xml:space="preserve">  </w:t>
      </w:r>
    </w:p>
    <w:p w:rsidR="00860313" w:rsidRPr="00860313" w:rsidRDefault="00860313" w:rsidP="004F04DD">
      <w:pPr>
        <w:tabs>
          <w:tab w:val="left" w:pos="8789"/>
          <w:tab w:val="left" w:pos="8931"/>
          <w:tab w:val="left" w:pos="9496"/>
        </w:tabs>
        <w:jc w:val="both"/>
        <w:rPr>
          <w:sz w:val="22"/>
          <w:szCs w:val="22"/>
        </w:rPr>
      </w:pPr>
      <w:proofErr w:type="gramEnd"/>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DADOS BANCÁRIOS</w:t>
      </w:r>
    </w:p>
    <w:p w:rsidR="00860313" w:rsidRPr="00860313" w:rsidRDefault="00860313" w:rsidP="004F04DD">
      <w:pPr>
        <w:tabs>
          <w:tab w:val="left" w:pos="8789"/>
          <w:tab w:val="left" w:pos="8931"/>
          <w:tab w:val="left" w:pos="9496"/>
        </w:tabs>
        <w:jc w:val="both"/>
        <w:rPr>
          <w:sz w:val="22"/>
          <w:szCs w:val="22"/>
        </w:rPr>
      </w:pPr>
      <w:r w:rsidRPr="00860313">
        <w:rPr>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Banco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Agência: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Conta Corrente: </w:t>
      </w:r>
    </w:p>
    <w:p w:rsidR="00860313" w:rsidRPr="00860313" w:rsidRDefault="00860313"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ENDEREÇO PARA CORRESPONDÊNCIA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Cidade:</w:t>
      </w:r>
      <w:proofErr w:type="gramStart"/>
      <w:r w:rsidRPr="00860313">
        <w:rPr>
          <w:sz w:val="22"/>
          <w:szCs w:val="22"/>
        </w:rPr>
        <w:t xml:space="preserve">  </w:t>
      </w:r>
    </w:p>
    <w:p w:rsidR="00860313" w:rsidRPr="00860313" w:rsidRDefault="00860313" w:rsidP="004F04DD">
      <w:pPr>
        <w:tabs>
          <w:tab w:val="left" w:pos="8789"/>
          <w:tab w:val="left" w:pos="8931"/>
          <w:tab w:val="left" w:pos="9496"/>
        </w:tabs>
        <w:jc w:val="both"/>
        <w:rPr>
          <w:sz w:val="22"/>
          <w:szCs w:val="22"/>
        </w:rPr>
      </w:pPr>
      <w:proofErr w:type="gramEnd"/>
      <w:r w:rsidRPr="00860313">
        <w:rPr>
          <w:sz w:val="22"/>
          <w:szCs w:val="22"/>
        </w:rPr>
        <w:t xml:space="preserve">Estado: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CEP </w:t>
      </w:r>
    </w:p>
    <w:p w:rsidR="00FB7B50" w:rsidRPr="00860313" w:rsidRDefault="00FB7B50" w:rsidP="004F04DD">
      <w:pPr>
        <w:tabs>
          <w:tab w:val="left" w:pos="8789"/>
          <w:tab w:val="left" w:pos="8931"/>
          <w:tab w:val="left" w:pos="9496"/>
        </w:tabs>
        <w:ind w:left="720"/>
        <w:jc w:val="both"/>
        <w:rPr>
          <w:sz w:val="22"/>
          <w:szCs w:val="22"/>
        </w:rPr>
      </w:pP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estamos de pleno acordo com todas as condições estabelecidas no Edital e seus Anexos, bem como aceitamos todas as obrigações e responsabilidades especificadas no Termo de Referência.</w:t>
      </w: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30B55" w:rsidRPr="00860313" w:rsidRDefault="00730B55" w:rsidP="004F04DD">
      <w:pPr>
        <w:tabs>
          <w:tab w:val="left" w:pos="8789"/>
          <w:tab w:val="left" w:pos="8931"/>
          <w:tab w:val="left" w:pos="9496"/>
        </w:tabs>
        <w:jc w:val="center"/>
        <w:rPr>
          <w:sz w:val="22"/>
          <w:szCs w:val="22"/>
        </w:rPr>
      </w:pPr>
    </w:p>
    <w:p w:rsidR="00730B55" w:rsidRPr="00860313" w:rsidRDefault="00730B55" w:rsidP="004F04DD">
      <w:pPr>
        <w:tabs>
          <w:tab w:val="left" w:pos="8789"/>
          <w:tab w:val="left" w:pos="8931"/>
          <w:tab w:val="left" w:pos="9496"/>
        </w:tabs>
        <w:rPr>
          <w:sz w:val="22"/>
          <w:szCs w:val="22"/>
        </w:rPr>
      </w:pPr>
    </w:p>
    <w:p w:rsidR="002C51BF" w:rsidRPr="00860313" w:rsidRDefault="002C51BF" w:rsidP="004F04DD">
      <w:pPr>
        <w:tabs>
          <w:tab w:val="left" w:pos="8789"/>
          <w:tab w:val="left" w:pos="8931"/>
          <w:tab w:val="left" w:pos="9496"/>
        </w:tabs>
        <w:jc w:val="center"/>
        <w:rPr>
          <w:sz w:val="22"/>
          <w:szCs w:val="22"/>
        </w:rPr>
      </w:pPr>
      <w:r w:rsidRPr="00860313">
        <w:rPr>
          <w:sz w:val="22"/>
          <w:szCs w:val="22"/>
        </w:rPr>
        <w:t>(Local)</w:t>
      </w:r>
      <w:proofErr w:type="gramStart"/>
      <w:r w:rsidRPr="00860313">
        <w:rPr>
          <w:sz w:val="22"/>
          <w:szCs w:val="22"/>
        </w:rPr>
        <w:t>.............................</w:t>
      </w:r>
      <w:proofErr w:type="gramEnd"/>
      <w:r w:rsidRPr="00860313">
        <w:rPr>
          <w:sz w:val="22"/>
          <w:szCs w:val="22"/>
        </w:rPr>
        <w:t>, de 201</w:t>
      </w:r>
      <w:r w:rsidR="00035FA2">
        <w:rPr>
          <w:sz w:val="22"/>
          <w:szCs w:val="22"/>
        </w:rPr>
        <w:t>6</w:t>
      </w:r>
      <w:r w:rsidRPr="00860313">
        <w:rPr>
          <w:sz w:val="22"/>
          <w:szCs w:val="22"/>
        </w:rPr>
        <w:t>.</w:t>
      </w:r>
    </w:p>
    <w:p w:rsidR="002C51BF" w:rsidRPr="00860313" w:rsidRDefault="002C51BF" w:rsidP="004F04DD">
      <w:pPr>
        <w:tabs>
          <w:tab w:val="left" w:pos="8789"/>
          <w:tab w:val="left" w:pos="8931"/>
          <w:tab w:val="left" w:pos="9496"/>
        </w:tabs>
        <w:jc w:val="center"/>
        <w:rPr>
          <w:sz w:val="22"/>
          <w:szCs w:val="22"/>
        </w:rPr>
      </w:pPr>
      <w:proofErr w:type="gramStart"/>
      <w:r w:rsidRPr="00860313">
        <w:rPr>
          <w:sz w:val="22"/>
          <w:szCs w:val="22"/>
        </w:rPr>
        <w:t>...........................................................................</w:t>
      </w:r>
      <w:proofErr w:type="gramEnd"/>
    </w:p>
    <w:p w:rsidR="00C43C67" w:rsidRPr="00860313" w:rsidRDefault="002C51BF" w:rsidP="004F04DD">
      <w:pPr>
        <w:tabs>
          <w:tab w:val="left" w:pos="8789"/>
          <w:tab w:val="left" w:pos="8931"/>
          <w:tab w:val="left" w:pos="9496"/>
        </w:tabs>
        <w:jc w:val="center"/>
        <w:rPr>
          <w:sz w:val="22"/>
          <w:szCs w:val="22"/>
        </w:rPr>
      </w:pPr>
      <w:r w:rsidRPr="00860313">
        <w:rPr>
          <w:sz w:val="22"/>
          <w:szCs w:val="22"/>
        </w:rPr>
        <w:t>(Assinatura do representante legal e carimbo)</w:t>
      </w:r>
    </w:p>
    <w:p w:rsidR="0015550E" w:rsidRPr="00860313" w:rsidRDefault="0015550E" w:rsidP="004F04DD">
      <w:pPr>
        <w:tabs>
          <w:tab w:val="left" w:pos="8789"/>
          <w:tab w:val="left" w:pos="8931"/>
          <w:tab w:val="left" w:pos="9496"/>
        </w:tabs>
        <w:jc w:val="center"/>
        <w:rPr>
          <w:sz w:val="22"/>
          <w:szCs w:val="22"/>
        </w:rPr>
        <w:sectPr w:rsidR="0015550E" w:rsidRPr="00860313" w:rsidSect="00466F07">
          <w:pgSz w:w="11907" w:h="16840" w:code="9"/>
          <w:pgMar w:top="26" w:right="1559" w:bottom="1276" w:left="709" w:header="284" w:footer="273" w:gutter="567"/>
          <w:pgNumType w:start="0"/>
          <w:cols w:space="720"/>
          <w:titlePg/>
          <w:docGrid w:linePitch="272"/>
        </w:sectPr>
      </w:pPr>
    </w:p>
    <w:p w:rsidR="003B7484" w:rsidRDefault="003B7484" w:rsidP="00B87D0D">
      <w:pPr>
        <w:tabs>
          <w:tab w:val="left" w:pos="8789"/>
          <w:tab w:val="left" w:pos="8931"/>
          <w:tab w:val="left" w:pos="9496"/>
        </w:tabs>
        <w:ind w:left="-851"/>
        <w:jc w:val="center"/>
        <w:rPr>
          <w:b/>
          <w:sz w:val="22"/>
          <w:szCs w:val="22"/>
        </w:rPr>
      </w:pPr>
      <w:r w:rsidRPr="00A7732C">
        <w:rPr>
          <w:b/>
          <w:sz w:val="22"/>
          <w:szCs w:val="22"/>
        </w:rPr>
        <w:lastRenderedPageBreak/>
        <w:t>EDITAL DE PREGÃO ELETRÔNICO</w:t>
      </w:r>
    </w:p>
    <w:p w:rsidR="003B7484" w:rsidRPr="00B34CC8" w:rsidRDefault="003B7484" w:rsidP="00B87D0D">
      <w:pPr>
        <w:tabs>
          <w:tab w:val="left" w:pos="8789"/>
          <w:tab w:val="left" w:pos="8931"/>
          <w:tab w:val="left" w:pos="9496"/>
        </w:tabs>
        <w:ind w:left="-851"/>
        <w:jc w:val="center"/>
        <w:rPr>
          <w:b/>
          <w:color w:val="FF0000"/>
          <w:sz w:val="22"/>
          <w:szCs w:val="22"/>
        </w:rPr>
      </w:pPr>
      <w:r w:rsidRPr="00B34CC8">
        <w:rPr>
          <w:b/>
          <w:color w:val="FF0000"/>
          <w:sz w:val="22"/>
          <w:szCs w:val="22"/>
        </w:rPr>
        <w:t xml:space="preserve">Nº. </w:t>
      </w:r>
      <w:r w:rsidR="005F57E0">
        <w:rPr>
          <w:b/>
          <w:color w:val="FF0000"/>
          <w:sz w:val="22"/>
          <w:szCs w:val="22"/>
        </w:rPr>
        <w:t>595</w:t>
      </w:r>
      <w:r w:rsidR="00D31A23">
        <w:rPr>
          <w:b/>
          <w:color w:val="FF0000"/>
          <w:sz w:val="22"/>
          <w:szCs w:val="22"/>
        </w:rPr>
        <w:t xml:space="preserve">/2016/KAPPA/SUPEL/RO </w:t>
      </w:r>
    </w:p>
    <w:p w:rsidR="00E270A3" w:rsidRPr="00250E4B" w:rsidRDefault="00E270A3" w:rsidP="00B87D0D">
      <w:pPr>
        <w:tabs>
          <w:tab w:val="left" w:pos="8789"/>
          <w:tab w:val="left" w:pos="8931"/>
          <w:tab w:val="left" w:pos="9496"/>
        </w:tabs>
        <w:jc w:val="center"/>
        <w:rPr>
          <w:bCs/>
        </w:rPr>
      </w:pPr>
    </w:p>
    <w:p w:rsidR="00E270A3" w:rsidRPr="00522003" w:rsidRDefault="00B87D0D" w:rsidP="00B87D0D">
      <w:pPr>
        <w:pStyle w:val="Ttulo1"/>
        <w:tabs>
          <w:tab w:val="left" w:pos="8789"/>
          <w:tab w:val="left" w:pos="8931"/>
          <w:tab w:val="left" w:pos="9496"/>
        </w:tabs>
        <w:rPr>
          <w:i w:val="0"/>
          <w:color w:val="FF0000"/>
          <w:sz w:val="22"/>
          <w:szCs w:val="22"/>
        </w:rPr>
      </w:pPr>
      <w:r>
        <w:rPr>
          <w:i w:val="0"/>
          <w:color w:val="FF0000"/>
          <w:sz w:val="22"/>
          <w:szCs w:val="22"/>
        </w:rPr>
        <w:t xml:space="preserve">                                                         </w:t>
      </w:r>
      <w:r w:rsidR="00FB3F98" w:rsidRPr="00522003">
        <w:rPr>
          <w:i w:val="0"/>
          <w:color w:val="FF0000"/>
          <w:sz w:val="22"/>
          <w:szCs w:val="22"/>
        </w:rPr>
        <w:t>ANEXO IV</w:t>
      </w:r>
      <w:r w:rsidR="003B7484" w:rsidRPr="00522003">
        <w:rPr>
          <w:i w:val="0"/>
          <w:color w:val="FF0000"/>
          <w:sz w:val="22"/>
          <w:szCs w:val="22"/>
        </w:rPr>
        <w:t xml:space="preserve"> DO EDITAL</w:t>
      </w:r>
    </w:p>
    <w:p w:rsidR="00E270A3" w:rsidRPr="00A36D48" w:rsidRDefault="00E270A3" w:rsidP="00B87D0D">
      <w:pPr>
        <w:tabs>
          <w:tab w:val="left" w:pos="8789"/>
          <w:tab w:val="left" w:pos="8931"/>
          <w:tab w:val="left" w:pos="9496"/>
        </w:tabs>
        <w:jc w:val="center"/>
        <w:rPr>
          <w:b/>
          <w:bCs/>
          <w:sz w:val="22"/>
          <w:szCs w:val="22"/>
        </w:rPr>
      </w:pPr>
    </w:p>
    <w:p w:rsidR="00E270A3" w:rsidRPr="00A36D48" w:rsidRDefault="00E270A3" w:rsidP="00B87D0D">
      <w:pPr>
        <w:tabs>
          <w:tab w:val="left" w:pos="8789"/>
          <w:tab w:val="left" w:pos="8931"/>
          <w:tab w:val="left" w:pos="9496"/>
        </w:tabs>
        <w:jc w:val="center"/>
        <w:rPr>
          <w:b/>
          <w:sz w:val="22"/>
          <w:szCs w:val="22"/>
        </w:rPr>
      </w:pPr>
      <w:r w:rsidRPr="00A36D48">
        <w:rPr>
          <w:b/>
          <w:sz w:val="22"/>
          <w:szCs w:val="22"/>
        </w:rPr>
        <w:t>ATESTADO DE CAPACIDADE TÉCNICA</w:t>
      </w:r>
    </w:p>
    <w:p w:rsidR="00E270A3" w:rsidRPr="00A36D48" w:rsidRDefault="00B87D0D" w:rsidP="00B87D0D">
      <w:pPr>
        <w:tabs>
          <w:tab w:val="left" w:pos="8789"/>
          <w:tab w:val="left" w:pos="8931"/>
          <w:tab w:val="left" w:pos="9496"/>
        </w:tabs>
        <w:rPr>
          <w:sz w:val="22"/>
          <w:szCs w:val="22"/>
        </w:rPr>
      </w:pPr>
      <w:r>
        <w:rPr>
          <w:sz w:val="22"/>
          <w:szCs w:val="22"/>
        </w:rPr>
        <w:t xml:space="preserve">                                                                    </w:t>
      </w:r>
      <w:r w:rsidR="00E270A3" w:rsidRPr="00A36D48">
        <w:rPr>
          <w:sz w:val="22"/>
          <w:szCs w:val="22"/>
        </w:rPr>
        <w:t>(</w:t>
      </w:r>
      <w:r w:rsidR="003B7484" w:rsidRPr="00A36D48">
        <w:rPr>
          <w:b/>
          <w:sz w:val="22"/>
          <w:szCs w:val="22"/>
        </w:rPr>
        <w:t>MODELO</w:t>
      </w:r>
      <w:r w:rsidR="00E270A3" w:rsidRPr="00A36D48">
        <w:rPr>
          <w:sz w:val="22"/>
          <w:szCs w:val="22"/>
        </w:rPr>
        <w:t>)</w:t>
      </w:r>
    </w:p>
    <w:p w:rsidR="00E270A3" w:rsidRPr="00250E4B" w:rsidRDefault="00E270A3" w:rsidP="004F04DD">
      <w:pPr>
        <w:pStyle w:val="Cabealho"/>
        <w:tabs>
          <w:tab w:val="left" w:pos="8789"/>
          <w:tab w:val="left" w:pos="8931"/>
          <w:tab w:val="left" w:pos="9496"/>
        </w:tabs>
        <w:jc w:val="both"/>
      </w:pPr>
    </w:p>
    <w:p w:rsidR="00E270A3" w:rsidRPr="00250E4B" w:rsidRDefault="00E270A3" w:rsidP="004F04DD">
      <w:pPr>
        <w:pStyle w:val="Corpodetexto"/>
        <w:tabs>
          <w:tab w:val="left" w:pos="8789"/>
          <w:tab w:val="left" w:pos="8931"/>
          <w:tab w:val="left" w:pos="9496"/>
        </w:tabs>
        <w:ind w:firstLine="567"/>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para os devidos fins que a empresa </w:t>
      </w:r>
      <w:r w:rsidRPr="00250E4B">
        <w:rPr>
          <w:b/>
          <w:sz w:val="20"/>
        </w:rPr>
        <w:t>[Razão Social da Empresa Licitante]</w:t>
      </w:r>
      <w:r w:rsidRPr="00250E4B">
        <w:rPr>
          <w:sz w:val="20"/>
        </w:rPr>
        <w:t xml:space="preserve">, inscrita no CNPJ sob o Nº. </w:t>
      </w:r>
      <w:r w:rsidRPr="00250E4B">
        <w:rPr>
          <w:b/>
          <w:sz w:val="20"/>
        </w:rPr>
        <w:t>[da Empresa Licitante]</w:t>
      </w:r>
      <w:r w:rsidRPr="00250E4B">
        <w:rPr>
          <w:sz w:val="20"/>
        </w:rPr>
        <w:t xml:space="preserve">, estabelecida na </w:t>
      </w:r>
      <w:r w:rsidRPr="00250E4B">
        <w:rPr>
          <w:b/>
          <w:sz w:val="20"/>
        </w:rPr>
        <w:t>[endereço da Empresa Licitante]</w:t>
      </w:r>
      <w:r w:rsidRPr="00250E4B">
        <w:rPr>
          <w:sz w:val="20"/>
        </w:rPr>
        <w:t xml:space="preserve">, forneceu para esta empresa/Entidade </w:t>
      </w:r>
      <w:r w:rsidRPr="00250E4B">
        <w:rPr>
          <w:b/>
          <w:sz w:val="20"/>
        </w:rPr>
        <w:t>[Razão</w:t>
      </w:r>
      <w:r w:rsidR="005D3D3E">
        <w:rPr>
          <w:b/>
          <w:sz w:val="20"/>
        </w:rPr>
        <w:t xml:space="preserve"> Social da Empresa Emitente do A</w:t>
      </w:r>
      <w:r w:rsidRPr="00250E4B">
        <w:rPr>
          <w:b/>
          <w:sz w:val="20"/>
        </w:rPr>
        <w:t>testado]</w:t>
      </w:r>
      <w:r w:rsidRPr="00250E4B">
        <w:rPr>
          <w:sz w:val="20"/>
        </w:rPr>
        <w:t xml:space="preserve">, inscrita no CNPJ sob o Nº. </w:t>
      </w:r>
      <w:r w:rsidR="005D3D3E">
        <w:rPr>
          <w:b/>
          <w:sz w:val="20"/>
        </w:rPr>
        <w:t>[CNPJ da Empresa Emitente do A</w:t>
      </w:r>
      <w:r w:rsidRPr="00250E4B">
        <w:rPr>
          <w:b/>
          <w:sz w:val="20"/>
        </w:rPr>
        <w:t>testado]</w:t>
      </w:r>
      <w:r w:rsidRPr="00250E4B">
        <w:rPr>
          <w:sz w:val="20"/>
        </w:rPr>
        <w:t xml:space="preserve">, situada no </w:t>
      </w:r>
      <w:proofErr w:type="gramStart"/>
      <w:r w:rsidRPr="00250E4B">
        <w:rPr>
          <w:b/>
          <w:sz w:val="20"/>
        </w:rPr>
        <w:t>[endereço da Empresa Emitente do atestado]</w:t>
      </w:r>
      <w:r w:rsidRPr="00250E4B">
        <w:rPr>
          <w:sz w:val="20"/>
        </w:rPr>
        <w:t xml:space="preserve">, </w:t>
      </w:r>
      <w:r w:rsidR="00A04825">
        <w:rPr>
          <w:sz w:val="20"/>
        </w:rPr>
        <w:t xml:space="preserve">os </w:t>
      </w:r>
      <w:r w:rsidRPr="00250E4B">
        <w:rPr>
          <w:sz w:val="20"/>
        </w:rPr>
        <w:t>materiais abaixo especificado</w:t>
      </w:r>
      <w:r w:rsidR="00A04825">
        <w:rPr>
          <w:sz w:val="20"/>
        </w:rPr>
        <w:t xml:space="preserve"> </w:t>
      </w:r>
      <w:r w:rsidRPr="00250E4B">
        <w:rPr>
          <w:sz w:val="20"/>
        </w:rPr>
        <w:t>(s), no período</w:t>
      </w:r>
      <w:proofErr w:type="gramEnd"/>
      <w:r w:rsidRPr="00250E4B">
        <w:rPr>
          <w:sz w:val="20"/>
        </w:rPr>
        <w:t xml:space="preserve"> de (__/__/__ a __/__/__):</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OBJETO ENTREGUE</w:t>
      </w:r>
      <w:r w:rsidRPr="00250E4B">
        <w:rPr>
          <w:sz w:val="20"/>
        </w:rPr>
        <w:t>: (descrever o fornecimento dos materiais/bens</w:t>
      </w:r>
      <w:r w:rsidR="00D36146">
        <w:rPr>
          <w:sz w:val="20"/>
        </w:rPr>
        <w:t xml:space="preserve">, </w:t>
      </w:r>
      <w:r w:rsidR="001F75D8" w:rsidRPr="001F75D8">
        <w:rPr>
          <w:b/>
          <w:color w:val="FF0000"/>
          <w:sz w:val="20"/>
          <w:highlight w:val="yellow"/>
        </w:rPr>
        <w:t>COM AS QUANTIDADES ENTREGUES</w:t>
      </w:r>
      <w:r w:rsidR="00A04825">
        <w:rPr>
          <w:sz w:val="20"/>
        </w:rPr>
        <w:t>,</w:t>
      </w:r>
      <w:r w:rsidR="00D36146">
        <w:rPr>
          <w:sz w:val="20"/>
        </w:rPr>
        <w:t xml:space="preserve"> para atender o que pede o Edital</w:t>
      </w:r>
      <w:proofErr w:type="gramStart"/>
      <w:r w:rsidRPr="00250E4B">
        <w:rPr>
          <w:sz w:val="20"/>
        </w:rPr>
        <w:t>)</w:t>
      </w:r>
      <w:proofErr w:type="gramEnd"/>
    </w:p>
    <w:p w:rsidR="00E270A3" w:rsidRPr="00250E4B" w:rsidRDefault="00E270A3" w:rsidP="004F04DD">
      <w:pPr>
        <w:pStyle w:val="Corpodetexto"/>
        <w:tabs>
          <w:tab w:val="num" w:pos="851"/>
          <w:tab w:val="left" w:pos="1276"/>
          <w:tab w:val="left" w:pos="8789"/>
          <w:tab w:val="left" w:pos="8931"/>
          <w:tab w:val="left" w:pos="9496"/>
        </w:tabs>
        <w:ind w:left="-851" w:firstLine="993"/>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VALOR</w:t>
      </w:r>
      <w:r w:rsidR="004A7234" w:rsidRPr="00250E4B">
        <w:rPr>
          <w:b/>
          <w:sz w:val="20"/>
        </w:rPr>
        <w:t xml:space="preserve"> TOTAL</w:t>
      </w:r>
      <w:r w:rsidRPr="00250E4B">
        <w:rPr>
          <w:sz w:val="20"/>
        </w:rPr>
        <w:t xml:space="preserve"> (R$):</w:t>
      </w:r>
      <w:proofErr w:type="gramStart"/>
      <w:r w:rsidRPr="00250E4B">
        <w:rPr>
          <w:sz w:val="20"/>
        </w:rPr>
        <w:t>..................................</w:t>
      </w:r>
      <w:proofErr w:type="gramEnd"/>
      <w:r w:rsidRPr="00250E4B">
        <w:rPr>
          <w:sz w:val="20"/>
        </w:rPr>
        <w:t xml:space="preserve"> .</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ainda, que </w:t>
      </w:r>
      <w:proofErr w:type="gramStart"/>
      <w:r w:rsidRPr="00250E4B">
        <w:rPr>
          <w:sz w:val="20"/>
        </w:rPr>
        <w:t>tal(</w:t>
      </w:r>
      <w:proofErr w:type="gramEnd"/>
      <w:r w:rsidRPr="00250E4B">
        <w:rPr>
          <w:sz w:val="20"/>
        </w:rPr>
        <w:t>is) fornecimento(s) está (ão) sendo / foi (ram) executado(s) satisfatoriamente, não existindo, em nossos registros, até a presente data, fatos que desabonem sua conduta e responsabilidade com as obrigações assumidas.</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w:t>
      </w:r>
    </w:p>
    <w:p w:rsidR="00E270A3" w:rsidRPr="00250E4B" w:rsidRDefault="00E270A3" w:rsidP="004F04DD">
      <w:pPr>
        <w:tabs>
          <w:tab w:val="left" w:pos="8789"/>
          <w:tab w:val="left" w:pos="8931"/>
          <w:tab w:val="left" w:pos="9496"/>
        </w:tabs>
        <w:ind w:left="-851"/>
        <w:jc w:val="both"/>
      </w:pPr>
      <w:r w:rsidRPr="00250E4B">
        <w:t>Local e Data</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___________________________________________</w:t>
      </w:r>
    </w:p>
    <w:p w:rsidR="00E270A3" w:rsidRPr="00250E4B" w:rsidRDefault="00E270A3" w:rsidP="004F04DD">
      <w:pPr>
        <w:tabs>
          <w:tab w:val="left" w:pos="8789"/>
          <w:tab w:val="left" w:pos="8931"/>
          <w:tab w:val="left" w:pos="9496"/>
        </w:tabs>
        <w:autoSpaceDE w:val="0"/>
        <w:autoSpaceDN w:val="0"/>
        <w:adjustRightInd w:val="0"/>
        <w:ind w:left="-851"/>
        <w:jc w:val="both"/>
      </w:pPr>
      <w:r w:rsidRPr="00250E4B">
        <w:t>[Nome do Representante Legal da Empresa]</w:t>
      </w:r>
    </w:p>
    <w:p w:rsidR="00E270A3" w:rsidRPr="001F75D8" w:rsidRDefault="00E270A3" w:rsidP="004F04DD">
      <w:pPr>
        <w:tabs>
          <w:tab w:val="left" w:pos="8789"/>
          <w:tab w:val="left" w:pos="8931"/>
          <w:tab w:val="left" w:pos="9496"/>
        </w:tabs>
        <w:autoSpaceDE w:val="0"/>
        <w:autoSpaceDN w:val="0"/>
        <w:adjustRightInd w:val="0"/>
        <w:ind w:left="-851"/>
        <w:jc w:val="both"/>
        <w:rPr>
          <w:b/>
          <w:color w:val="FF0000"/>
        </w:rPr>
      </w:pPr>
      <w:r w:rsidRPr="001F75D8">
        <w:rPr>
          <w:b/>
          <w:color w:val="FF0000"/>
          <w:highlight w:val="yellow"/>
        </w:rPr>
        <w:t xml:space="preserve">RG / </w:t>
      </w:r>
      <w:r w:rsidR="005D3D3E" w:rsidRPr="001F75D8">
        <w:rPr>
          <w:b/>
          <w:color w:val="FF0000"/>
          <w:highlight w:val="yellow"/>
        </w:rPr>
        <w:t xml:space="preserve">CPF / </w:t>
      </w:r>
      <w:r w:rsidRPr="001F75D8">
        <w:rPr>
          <w:b/>
          <w:color w:val="FF0000"/>
          <w:highlight w:val="yellow"/>
        </w:rPr>
        <w:t>Cargo / Telefone</w:t>
      </w: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5B7CB2" w:rsidRPr="00EC7A75" w:rsidRDefault="005B7CB2" w:rsidP="004F04DD">
      <w:pPr>
        <w:tabs>
          <w:tab w:val="left" w:pos="8789"/>
          <w:tab w:val="left" w:pos="8931"/>
          <w:tab w:val="left" w:pos="9496"/>
        </w:tabs>
        <w:ind w:left="-851"/>
        <w:jc w:val="both"/>
        <w:rPr>
          <w:sz w:val="18"/>
          <w:szCs w:val="18"/>
        </w:rPr>
      </w:pPr>
      <w:r w:rsidRPr="00EC7A75">
        <w:rPr>
          <w:sz w:val="18"/>
          <w:szCs w:val="18"/>
        </w:rPr>
        <w:t>1. Deve ser emitido em papel timbrado da empresa/entidade ou identificá-la logo abaixo ou acima do texto, com nome, CNPJ, endereço, telefones, fax</w:t>
      </w:r>
      <w:r>
        <w:rPr>
          <w:sz w:val="18"/>
          <w:szCs w:val="18"/>
        </w:rPr>
        <w:t>,</w:t>
      </w:r>
      <w:r w:rsidRPr="00EC7A75">
        <w:rPr>
          <w:sz w:val="18"/>
          <w:szCs w:val="18"/>
        </w:rPr>
        <w:t xml:space="preserve"> e-mail</w:t>
      </w:r>
      <w:r>
        <w:rPr>
          <w:sz w:val="18"/>
          <w:szCs w:val="18"/>
        </w:rPr>
        <w:t>, etc</w:t>
      </w:r>
      <w:r w:rsidRPr="00EC7A75">
        <w:rPr>
          <w:sz w:val="18"/>
          <w:szCs w:val="18"/>
        </w:rPr>
        <w:t>.</w:t>
      </w:r>
    </w:p>
    <w:p w:rsidR="005B7CB2" w:rsidRPr="00EC7A75" w:rsidRDefault="005B7CB2" w:rsidP="004F04DD">
      <w:pPr>
        <w:tabs>
          <w:tab w:val="left" w:pos="8789"/>
          <w:tab w:val="left" w:pos="8931"/>
          <w:tab w:val="left" w:pos="9496"/>
        </w:tabs>
        <w:ind w:left="-851"/>
        <w:jc w:val="both"/>
        <w:rPr>
          <w:bCs/>
          <w:sz w:val="18"/>
          <w:szCs w:val="18"/>
        </w:rPr>
      </w:pPr>
      <w:smartTag w:uri="urn:schemas-microsoft-com:office:smarttags" w:element="metricconverter">
        <w:smartTagPr>
          <w:attr w:name="ProductID" w:val="2. A"/>
        </w:smartTagPr>
        <w:r w:rsidRPr="00EC7A75">
          <w:rPr>
            <w:sz w:val="18"/>
            <w:szCs w:val="18"/>
          </w:rPr>
          <w:t>2.</w:t>
        </w:r>
        <w:r w:rsidRPr="00EC7A75">
          <w:rPr>
            <w:bCs/>
            <w:sz w:val="18"/>
            <w:szCs w:val="18"/>
          </w:rPr>
          <w:t xml:space="preserve"> A</w:t>
        </w:r>
      </w:smartTag>
      <w:r w:rsidRPr="00EC7A75">
        <w:rPr>
          <w:bCs/>
          <w:sz w:val="18"/>
          <w:szCs w:val="18"/>
        </w:rPr>
        <w:t xml:space="preserve"> falta deste documento causa a INABILITAÇÃO da Licitante no certame licitatório.</w:t>
      </w:r>
    </w:p>
    <w:p w:rsidR="00E270A3" w:rsidRDefault="00E270A3" w:rsidP="004F04DD">
      <w:pPr>
        <w:tabs>
          <w:tab w:val="left" w:pos="8789"/>
          <w:tab w:val="left" w:pos="8931"/>
          <w:tab w:val="left" w:pos="9496"/>
        </w:tabs>
        <w:ind w:left="-851"/>
        <w:jc w:val="both"/>
        <w:rPr>
          <w:b/>
          <w:u w:val="single"/>
        </w:rPr>
      </w:pPr>
    </w:p>
    <w:p w:rsidR="00EE3ECB" w:rsidRDefault="00EE3ECB" w:rsidP="004F04DD">
      <w:pPr>
        <w:tabs>
          <w:tab w:val="left" w:pos="8789"/>
          <w:tab w:val="left" w:pos="8931"/>
          <w:tab w:val="left" w:pos="9496"/>
        </w:tabs>
        <w:ind w:left="-851"/>
        <w:jc w:val="both"/>
        <w:rPr>
          <w:b/>
          <w:u w:val="single"/>
        </w:rPr>
      </w:pPr>
    </w:p>
    <w:p w:rsidR="00EE3ECB" w:rsidRPr="00250E4B" w:rsidRDefault="00EE3ECB" w:rsidP="004F04DD">
      <w:pPr>
        <w:tabs>
          <w:tab w:val="left" w:pos="8789"/>
          <w:tab w:val="left" w:pos="8931"/>
          <w:tab w:val="left" w:pos="9496"/>
        </w:tabs>
        <w:ind w:left="-851"/>
        <w:jc w:val="both"/>
        <w:rPr>
          <w:b/>
          <w:u w:val="single"/>
        </w:rPr>
      </w:pPr>
    </w:p>
    <w:p w:rsidR="00E270A3" w:rsidRDefault="00E270A3"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sectPr w:rsidR="00842CE9" w:rsidSect="00096B69">
      <w:pgSz w:w="11907" w:h="16840" w:code="9"/>
      <w:pgMar w:top="851" w:right="851" w:bottom="851" w:left="993" w:header="720" w:footer="720"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20" w:rsidRDefault="007D0120">
      <w:r>
        <w:separator/>
      </w:r>
    </w:p>
  </w:endnote>
  <w:endnote w:type="continuationSeparator" w:id="0">
    <w:p w:rsidR="007D0120" w:rsidRDefault="007D0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20" w:rsidRPr="000A4AB7" w:rsidRDefault="009656AF" w:rsidP="00CF4B55">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26" type="#_x0000_t202" style="position:absolute;margin-left:319.1pt;margin-top:-10.7pt;width:237.2pt;height:32.9pt;z-index:251663872;mso-width-relative:margin;mso-height-relative:margin" stroked="f">
          <v:textbox style="mso-next-textbox:#_x0000_s1226">
            <w:txbxContent>
              <w:p w:rsidR="007D0120" w:rsidRPr="00AF7413" w:rsidRDefault="007D0120" w:rsidP="007D0120">
                <w:pPr>
                  <w:rPr>
                    <w:sz w:val="16"/>
                    <w:szCs w:val="16"/>
                  </w:rPr>
                </w:pPr>
                <w:r>
                  <w:rPr>
                    <w:sz w:val="16"/>
                    <w:szCs w:val="16"/>
                  </w:rPr>
                  <w:t xml:space="preserve">                  </w:t>
                </w:r>
                <w:proofErr w:type="spellStart"/>
                <w:r>
                  <w:rPr>
                    <w:sz w:val="16"/>
                    <w:szCs w:val="16"/>
                  </w:rPr>
                  <w:t>Francilene</w:t>
                </w:r>
                <w:proofErr w:type="spellEnd"/>
                <w:r>
                  <w:rPr>
                    <w:sz w:val="16"/>
                    <w:szCs w:val="16"/>
                  </w:rPr>
                  <w:t xml:space="preserve"> Galdino Souza</w:t>
                </w:r>
              </w:p>
              <w:p w:rsidR="007D0120" w:rsidRPr="00AF7413" w:rsidRDefault="00E5663C" w:rsidP="007D0120">
                <w:pPr>
                  <w:rPr>
                    <w:sz w:val="16"/>
                    <w:szCs w:val="16"/>
                  </w:rPr>
                </w:pPr>
                <w:r>
                  <w:rPr>
                    <w:sz w:val="16"/>
                    <w:szCs w:val="16"/>
                  </w:rPr>
                  <w:t xml:space="preserve">                   </w:t>
                </w:r>
                <w:r w:rsidR="007D0120">
                  <w:rPr>
                    <w:sz w:val="16"/>
                    <w:szCs w:val="16"/>
                  </w:rPr>
                  <w:t xml:space="preserve">                                                                                                                                </w:t>
                </w:r>
                <w:proofErr w:type="spellStart"/>
                <w:r w:rsidR="007D0120">
                  <w:rPr>
                    <w:sz w:val="16"/>
                    <w:szCs w:val="16"/>
                  </w:rPr>
                  <w:t>Pregoeira</w:t>
                </w:r>
                <w:proofErr w:type="spellEnd"/>
                <w:r w:rsidR="007D0120">
                  <w:rPr>
                    <w:sz w:val="16"/>
                    <w:szCs w:val="16"/>
                  </w:rPr>
                  <w:t xml:space="preserve"> Substituta da</w:t>
                </w:r>
                <w:r w:rsidR="007D0120" w:rsidRPr="00AF7413">
                  <w:rPr>
                    <w:sz w:val="16"/>
                    <w:szCs w:val="16"/>
                  </w:rPr>
                  <w:t xml:space="preserve"> Equipe </w:t>
                </w:r>
                <w:proofErr w:type="spellStart"/>
                <w:r w:rsidR="007D0120" w:rsidRPr="00AF7413">
                  <w:rPr>
                    <w:sz w:val="16"/>
                    <w:szCs w:val="16"/>
                  </w:rPr>
                  <w:t>Kappa</w:t>
                </w:r>
                <w:proofErr w:type="spellEnd"/>
                <w:r w:rsidR="007D0120" w:rsidRPr="00AF7413">
                  <w:rPr>
                    <w:sz w:val="16"/>
                    <w:szCs w:val="16"/>
                  </w:rPr>
                  <w:t>/SUPEL/RO</w:t>
                </w:r>
              </w:p>
              <w:p w:rsidR="007D0120" w:rsidRDefault="007D0120" w:rsidP="00CF4B55">
                <w:pPr>
                  <w:jc w:val="center"/>
                </w:pPr>
              </w:p>
            </w:txbxContent>
          </v:textbox>
        </v:shape>
      </w:pict>
    </w:r>
    <w:r w:rsidR="007D0120" w:rsidRPr="000A4AB7">
      <w:rPr>
        <w:sz w:val="14"/>
        <w:szCs w:val="14"/>
      </w:rPr>
      <w:t>Av. Farquar, nº 2986 - Bairro: Pedrinhas</w:t>
    </w:r>
    <w:proofErr w:type="gramStart"/>
    <w:r w:rsidR="007D0120" w:rsidRPr="000A4AB7">
      <w:rPr>
        <w:sz w:val="14"/>
        <w:szCs w:val="14"/>
      </w:rPr>
      <w:t xml:space="preserve">  </w:t>
    </w:r>
    <w:proofErr w:type="gramEnd"/>
    <w:r w:rsidR="007D0120" w:rsidRPr="000A4AB7">
      <w:rPr>
        <w:sz w:val="14"/>
        <w:szCs w:val="14"/>
      </w:rPr>
      <w:t>CEP: 76.801-470 Tel: (69) 3216-5318</w:t>
    </w:r>
  </w:p>
  <w:p w:rsidR="007D0120" w:rsidRPr="00305F8A" w:rsidRDefault="007D0120" w:rsidP="00CF4B55">
    <w:pPr>
      <w:pStyle w:val="Rodap"/>
      <w:rPr>
        <w:sz w:val="14"/>
        <w:szCs w:val="14"/>
      </w:rPr>
    </w:pPr>
    <w:proofErr w:type="spellStart"/>
    <w:proofErr w:type="gramStart"/>
    <w:r>
      <w:rPr>
        <w:sz w:val="14"/>
        <w:szCs w:val="14"/>
      </w:rPr>
      <w:t>hlor</w:t>
    </w:r>
    <w:proofErr w:type="spellEnd"/>
    <w:proofErr w:type="gramEnd"/>
  </w:p>
  <w:p w:rsidR="007D0120" w:rsidRPr="00351317" w:rsidRDefault="007D0120" w:rsidP="00CF4B55">
    <w:pPr>
      <w:pStyle w:val="Rodap"/>
      <w:rPr>
        <w:szCs w:val="14"/>
      </w:rPr>
    </w:pPr>
  </w:p>
  <w:p w:rsidR="007D0120" w:rsidRPr="00CF4B55" w:rsidRDefault="007D0120" w:rsidP="00CF4B55">
    <w:pPr>
      <w:pStyle w:val="Rodap"/>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20" w:rsidRDefault="009656AF">
    <w:pPr>
      <w:pStyle w:val="Rodap"/>
      <w:framePr w:wrap="around" w:vAnchor="text" w:hAnchor="margin" w:xAlign="center" w:y="1"/>
      <w:rPr>
        <w:rStyle w:val="Nmerodepgina"/>
      </w:rPr>
    </w:pPr>
    <w:r>
      <w:rPr>
        <w:rStyle w:val="Nmerodepgina"/>
      </w:rPr>
      <w:fldChar w:fldCharType="begin"/>
    </w:r>
    <w:r w:rsidR="007D0120">
      <w:rPr>
        <w:rStyle w:val="Nmerodepgina"/>
      </w:rPr>
      <w:instrText xml:space="preserve">PAGE  </w:instrText>
    </w:r>
    <w:r>
      <w:rPr>
        <w:rStyle w:val="Nmerodepgina"/>
      </w:rPr>
      <w:fldChar w:fldCharType="end"/>
    </w:r>
  </w:p>
  <w:p w:rsidR="007D0120" w:rsidRDefault="007D0120">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20" w:rsidRPr="0052662C" w:rsidRDefault="009656AF"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7.85pt;width:177pt;height:39pt;z-index:251657728;mso-width-relative:margin;mso-height-relative:margin" stroked="f">
          <v:textbox style="mso-next-textbox:#_x0000_s1217">
            <w:txbxContent>
              <w:p w:rsidR="007D0120" w:rsidRPr="00AF7413" w:rsidRDefault="007D0120" w:rsidP="009B7F12">
                <w:pPr>
                  <w:rPr>
                    <w:sz w:val="16"/>
                    <w:szCs w:val="16"/>
                  </w:rPr>
                </w:pPr>
                <w:r>
                  <w:rPr>
                    <w:sz w:val="16"/>
                    <w:szCs w:val="16"/>
                  </w:rPr>
                  <w:t xml:space="preserve">                    </w:t>
                </w:r>
                <w:proofErr w:type="spellStart"/>
                <w:r>
                  <w:rPr>
                    <w:sz w:val="16"/>
                    <w:szCs w:val="16"/>
                  </w:rPr>
                  <w:t>Francilene</w:t>
                </w:r>
                <w:proofErr w:type="spellEnd"/>
                <w:r>
                  <w:rPr>
                    <w:sz w:val="16"/>
                    <w:szCs w:val="16"/>
                  </w:rPr>
                  <w:t xml:space="preserve"> Galdino Souza</w:t>
                </w:r>
              </w:p>
              <w:p w:rsidR="007D0120" w:rsidRPr="00AF7413" w:rsidRDefault="007D0120" w:rsidP="009B7F12">
                <w:pPr>
                  <w:rPr>
                    <w:sz w:val="16"/>
                    <w:szCs w:val="16"/>
                  </w:rPr>
                </w:pPr>
                <w:r>
                  <w:rPr>
                    <w:sz w:val="16"/>
                    <w:szCs w:val="16"/>
                  </w:rPr>
                  <w:t xml:space="preserve">                                                                                                                                                         </w:t>
                </w:r>
                <w:proofErr w:type="spellStart"/>
                <w:r>
                  <w:rPr>
                    <w:sz w:val="16"/>
                    <w:szCs w:val="16"/>
                  </w:rPr>
                  <w:t>Pregoeira</w:t>
                </w:r>
                <w:proofErr w:type="spellEnd"/>
                <w:r>
                  <w:rPr>
                    <w:sz w:val="16"/>
                    <w:szCs w:val="16"/>
                  </w:rPr>
                  <w:t xml:space="preserve"> Substituta da</w:t>
                </w:r>
                <w:r w:rsidRPr="00AF7413">
                  <w:rPr>
                    <w:sz w:val="16"/>
                    <w:szCs w:val="16"/>
                  </w:rPr>
                  <w:t xml:space="preserve"> Equipe </w:t>
                </w:r>
                <w:proofErr w:type="spellStart"/>
                <w:r w:rsidRPr="00AF7413">
                  <w:rPr>
                    <w:sz w:val="16"/>
                    <w:szCs w:val="16"/>
                  </w:rPr>
                  <w:t>Kappa</w:t>
                </w:r>
                <w:proofErr w:type="spellEnd"/>
                <w:r w:rsidRPr="00AF7413">
                  <w:rPr>
                    <w:sz w:val="16"/>
                    <w:szCs w:val="16"/>
                  </w:rPr>
                  <w:t>/SUPEL/RO</w:t>
                </w:r>
              </w:p>
              <w:p w:rsidR="007D0120" w:rsidRDefault="007D0120" w:rsidP="00351317"/>
            </w:txbxContent>
          </v:textbox>
        </v:shape>
      </w:pict>
    </w:r>
    <w:r w:rsidR="007D0120">
      <w:rPr>
        <w:sz w:val="12"/>
        <w:szCs w:val="12"/>
      </w:rPr>
      <w:t>Av. Farquar, nº 2.986 - Bairro</w:t>
    </w:r>
    <w:r w:rsidR="007D0120" w:rsidRPr="0052662C">
      <w:rPr>
        <w:sz w:val="12"/>
        <w:szCs w:val="12"/>
      </w:rPr>
      <w:t xml:space="preserve"> Pedrinhas CEP: </w:t>
    </w:r>
    <w:proofErr w:type="gramStart"/>
    <w:r w:rsidR="007D0120" w:rsidRPr="0052662C">
      <w:rPr>
        <w:sz w:val="12"/>
        <w:szCs w:val="12"/>
      </w:rPr>
      <w:t>76.801-470, Tel</w:t>
    </w:r>
    <w:proofErr w:type="gramEnd"/>
    <w:r w:rsidR="007D0120" w:rsidRPr="0052662C">
      <w:rPr>
        <w:sz w:val="12"/>
        <w:szCs w:val="12"/>
      </w:rPr>
      <w:t>: (69) 3216-5318</w:t>
    </w:r>
  </w:p>
  <w:p w:rsidR="007D0120" w:rsidRPr="0052662C" w:rsidRDefault="007D0120" w:rsidP="00351317">
    <w:pPr>
      <w:pStyle w:val="Rodap"/>
      <w:rPr>
        <w:sz w:val="12"/>
        <w:szCs w:val="12"/>
      </w:rPr>
    </w:pPr>
    <w:r>
      <w:rPr>
        <w:noProof/>
        <w:sz w:val="12"/>
        <w:szCs w:val="12"/>
        <w:lang w:eastAsia="en-US"/>
      </w:rPr>
      <w:t>hlor</w:t>
    </w:r>
  </w:p>
  <w:p w:rsidR="007D0120" w:rsidRPr="00351317" w:rsidRDefault="007D0120" w:rsidP="00351317">
    <w:pPr>
      <w:pStyle w:val="Rodap"/>
      <w:rPr>
        <w:szCs w:val="14"/>
      </w:rPr>
    </w:pPr>
  </w:p>
  <w:p w:rsidR="007D0120" w:rsidRDefault="007D0120" w:rsidP="005443B3">
    <w:pPr>
      <w:ind w:left="6299"/>
      <w:jc w:val="center"/>
      <w:rPr>
        <w:rFonts w:ascii="Arial" w:hAnsi="Arial" w:cs="Arial"/>
        <w:b/>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20" w:rsidRPr="000A4AB7" w:rsidRDefault="007D0120" w:rsidP="00F3656A">
    <w:pPr>
      <w:pStyle w:val="Rodap"/>
      <w:rPr>
        <w:sz w:val="14"/>
        <w:szCs w:val="14"/>
      </w:rPr>
    </w:pPr>
    <w:r w:rsidRPr="000A4AB7">
      <w:rPr>
        <w:sz w:val="14"/>
        <w:szCs w:val="14"/>
      </w:rPr>
      <w:t>Av. Farquar, nº 2986 - Bairro: Pedrinhas</w:t>
    </w:r>
    <w:proofErr w:type="gramStart"/>
    <w:r w:rsidRPr="000A4AB7">
      <w:rPr>
        <w:sz w:val="14"/>
        <w:szCs w:val="14"/>
      </w:rPr>
      <w:t xml:space="preserve">  </w:t>
    </w:r>
    <w:proofErr w:type="gramEnd"/>
    <w:r w:rsidRPr="000A4AB7">
      <w:rPr>
        <w:sz w:val="14"/>
        <w:szCs w:val="14"/>
      </w:rPr>
      <w:t>CEP: 76.801-470 Tel: (69) 3216-5318</w:t>
    </w:r>
  </w:p>
  <w:p w:rsidR="007D0120" w:rsidRPr="00305F8A" w:rsidRDefault="009656AF" w:rsidP="00351317">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378.6pt;margin-top:216.3pt;width:209.8pt;height:73.8pt;z-index:251656704;mso-width-relative:margin;mso-height-relative:margin" stroked="f">
          <v:textbox style="mso-next-textbox:#_x0000_s1215">
            <w:txbxContent>
              <w:p w:rsidR="007D0120" w:rsidRPr="001B16F0" w:rsidRDefault="007D0120" w:rsidP="001B16F0">
                <w:pPr>
                  <w:jc w:val="center"/>
                  <w:rPr>
                    <w:sz w:val="14"/>
                    <w:szCs w:val="14"/>
                  </w:rPr>
                </w:pPr>
                <w:r>
                  <w:rPr>
                    <w:sz w:val="14"/>
                    <w:szCs w:val="14"/>
                  </w:rPr>
                  <w:t>Vivaldo Brito Mendes</w:t>
                </w:r>
              </w:p>
              <w:p w:rsidR="007D0120" w:rsidRPr="001B16F0" w:rsidRDefault="007D0120" w:rsidP="001B16F0">
                <w:pPr>
                  <w:jc w:val="center"/>
                  <w:rPr>
                    <w:sz w:val="14"/>
                    <w:szCs w:val="14"/>
                  </w:rPr>
                </w:pPr>
                <w:r w:rsidRPr="001B16F0">
                  <w:rPr>
                    <w:sz w:val="14"/>
                    <w:szCs w:val="14"/>
                  </w:rPr>
                  <w:t>Pregoeiro Equipe Kappa/SUPEL/RO</w:t>
                </w:r>
              </w:p>
              <w:p w:rsidR="007D0120" w:rsidRDefault="007D0120" w:rsidP="001B16F0">
                <w:pPr>
                  <w:jc w:val="center"/>
                </w:pPr>
              </w:p>
            </w:txbxContent>
          </v:textbox>
        </v:shape>
      </w:pict>
    </w:r>
    <w:proofErr w:type="spellStart"/>
    <w:proofErr w:type="gramStart"/>
    <w:r w:rsidR="007D0120">
      <w:rPr>
        <w:sz w:val="14"/>
        <w:szCs w:val="14"/>
      </w:rPr>
      <w:t>rmf</w:t>
    </w:r>
    <w:proofErr w:type="spellEnd"/>
    <w:proofErr w:type="gramEnd"/>
  </w:p>
  <w:p w:rsidR="007D0120" w:rsidRPr="00AF7413" w:rsidRDefault="007D0120" w:rsidP="009B7F12">
    <w:pPr>
      <w:rPr>
        <w:sz w:val="16"/>
        <w:szCs w:val="16"/>
      </w:rPr>
    </w:pPr>
    <w:r>
      <w:rPr>
        <w:sz w:val="16"/>
        <w:szCs w:val="16"/>
      </w:rPr>
      <w:t xml:space="preserve">                                                                                                                                                              </w:t>
    </w:r>
    <w:proofErr w:type="spellStart"/>
    <w:r>
      <w:rPr>
        <w:sz w:val="16"/>
        <w:szCs w:val="16"/>
      </w:rPr>
      <w:t>Francilene</w:t>
    </w:r>
    <w:proofErr w:type="spellEnd"/>
    <w:r>
      <w:rPr>
        <w:sz w:val="16"/>
        <w:szCs w:val="16"/>
      </w:rPr>
      <w:t xml:space="preserve"> Galdino Souza</w:t>
    </w:r>
  </w:p>
  <w:p w:rsidR="007D0120" w:rsidRPr="00AF7413" w:rsidRDefault="007D0120" w:rsidP="009B7F12">
    <w:pPr>
      <w:rPr>
        <w:sz w:val="16"/>
        <w:szCs w:val="16"/>
      </w:rPr>
    </w:pPr>
    <w:r>
      <w:rPr>
        <w:sz w:val="16"/>
        <w:szCs w:val="16"/>
      </w:rPr>
      <w:t xml:space="preserve">                                                                                                                                        </w:t>
    </w:r>
    <w:proofErr w:type="spellStart"/>
    <w:r>
      <w:rPr>
        <w:sz w:val="16"/>
        <w:szCs w:val="16"/>
      </w:rPr>
      <w:t>Pregoeira</w:t>
    </w:r>
    <w:proofErr w:type="spellEnd"/>
    <w:r>
      <w:rPr>
        <w:sz w:val="16"/>
        <w:szCs w:val="16"/>
      </w:rPr>
      <w:t xml:space="preserve"> Substituta da</w:t>
    </w:r>
    <w:r w:rsidRPr="00AF7413">
      <w:rPr>
        <w:sz w:val="16"/>
        <w:szCs w:val="16"/>
      </w:rPr>
      <w:t xml:space="preserve"> Equipe </w:t>
    </w:r>
    <w:proofErr w:type="spellStart"/>
    <w:r w:rsidRPr="00AF7413">
      <w:rPr>
        <w:sz w:val="16"/>
        <w:szCs w:val="16"/>
      </w:rPr>
      <w:t>Kappa</w:t>
    </w:r>
    <w:proofErr w:type="spellEnd"/>
    <w:r w:rsidRPr="00AF7413">
      <w:rPr>
        <w:sz w:val="16"/>
        <w:szCs w:val="16"/>
      </w:rPr>
      <w:t>/SUPEL/RO</w:t>
    </w:r>
  </w:p>
  <w:p w:rsidR="007D0120" w:rsidRPr="00351317" w:rsidRDefault="007D0120"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20" w:rsidRDefault="007D0120">
      <w:r>
        <w:separator/>
      </w:r>
    </w:p>
  </w:footnote>
  <w:footnote w:type="continuationSeparator" w:id="0">
    <w:p w:rsidR="007D0120" w:rsidRDefault="007D0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20" w:rsidRPr="00033BAF" w:rsidRDefault="009656AF" w:rsidP="00CF4B55">
    <w:pPr>
      <w:pStyle w:val="Cabealho"/>
      <w:jc w:val="center"/>
    </w:pPr>
    <w:r>
      <w:rPr>
        <w:noProof/>
        <w:lang w:eastAsia="zh-CN"/>
      </w:rPr>
      <w:pict>
        <v:oval id="_x0000_s1225" style="position:absolute;left:0;text-align:left;margin-left:392.75pt;margin-top:31.7pt;width:75.9pt;height:68.15pt;z-index:251661824" strokecolor="#1f497d" strokeweight="1pt">
          <v:stroke dashstyle="dash"/>
          <v:shadow color="#868686"/>
          <v:textbox style="mso-next-textbox:#_x0000_s1225">
            <w:txbxContent>
              <w:p w:rsidR="007D0120" w:rsidRPr="00A15C28" w:rsidRDefault="007D0120" w:rsidP="00CF4B55">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7D0120" w:rsidRPr="00A15C28" w:rsidRDefault="007D0120" w:rsidP="00CF4B55">
                <w:pPr>
                  <w:jc w:val="center"/>
                  <w:rPr>
                    <w:sz w:val="16"/>
                    <w:szCs w:val="16"/>
                  </w:rPr>
                </w:pPr>
              </w:p>
              <w:p w:rsidR="007D0120" w:rsidRPr="00A15C28" w:rsidRDefault="007D0120" w:rsidP="00CF4B55">
                <w:pPr>
                  <w:jc w:val="center"/>
                  <w:rPr>
                    <w:sz w:val="16"/>
                    <w:szCs w:val="16"/>
                  </w:rPr>
                </w:pPr>
                <w:r w:rsidRPr="00A15C28">
                  <w:rPr>
                    <w:sz w:val="16"/>
                    <w:szCs w:val="16"/>
                  </w:rPr>
                  <w:t>_</w:t>
                </w:r>
                <w:r>
                  <w:rPr>
                    <w:sz w:val="16"/>
                    <w:szCs w:val="16"/>
                  </w:rPr>
                  <w:t>__</w:t>
                </w:r>
                <w:r w:rsidRPr="00A15C28">
                  <w:rPr>
                    <w:sz w:val="16"/>
                    <w:szCs w:val="16"/>
                  </w:rPr>
                  <w:t>_______</w:t>
                </w:r>
              </w:p>
              <w:p w:rsidR="007D0120" w:rsidRPr="00A15C28" w:rsidRDefault="007D0120" w:rsidP="00CF4B5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7D0120">
      <w:rPr>
        <w:noProof/>
      </w:rPr>
      <w:drawing>
        <wp:inline distT="0" distB="0" distL="0" distR="0">
          <wp:extent cx="1990090" cy="93154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D0120" w:rsidRPr="003204B1" w:rsidRDefault="007D0120" w:rsidP="00CF4B55">
    <w:pPr>
      <w:pStyle w:val="Cabealho"/>
      <w:spacing w:before="100" w:after="100"/>
      <w:contextualSpacing/>
      <w:jc w:val="center"/>
      <w:rPr>
        <w:sz w:val="16"/>
        <w:szCs w:val="16"/>
      </w:rPr>
    </w:pPr>
    <w:r w:rsidRPr="003204B1">
      <w:rPr>
        <w:sz w:val="16"/>
        <w:szCs w:val="16"/>
      </w:rPr>
      <w:t>SUPERINTENDÊNCIA ESTADUAL DE LICITAÇÕES - SUPEL</w:t>
    </w:r>
  </w:p>
  <w:p w:rsidR="007D0120" w:rsidRPr="003204B1" w:rsidRDefault="007D0120" w:rsidP="00CF4B55">
    <w:pPr>
      <w:pStyle w:val="Cabealho"/>
      <w:spacing w:before="100" w:after="100"/>
      <w:contextualSpacing/>
      <w:jc w:val="center"/>
      <w:rPr>
        <w:sz w:val="16"/>
        <w:szCs w:val="16"/>
      </w:rPr>
    </w:pPr>
    <w:r>
      <w:rPr>
        <w:sz w:val="16"/>
        <w:szCs w:val="16"/>
      </w:rPr>
      <w:t>Palácio</w:t>
    </w:r>
    <w:r w:rsidRPr="003204B1">
      <w:rPr>
        <w:sz w:val="16"/>
        <w:szCs w:val="16"/>
      </w:rPr>
      <w:t xml:space="preserve"> Rio Madeira - Ed. </w:t>
    </w:r>
    <w:proofErr w:type="spellStart"/>
    <w:r>
      <w:rPr>
        <w:sz w:val="16"/>
        <w:szCs w:val="16"/>
      </w:rPr>
      <w:t>Pacáas</w:t>
    </w:r>
    <w:proofErr w:type="spellEnd"/>
    <w:r>
      <w:rPr>
        <w:sz w:val="16"/>
        <w:szCs w:val="16"/>
      </w:rPr>
      <w:t xml:space="preserve"> Novos</w:t>
    </w:r>
    <w:r w:rsidRPr="003204B1">
      <w:rPr>
        <w:sz w:val="16"/>
        <w:szCs w:val="16"/>
      </w:rPr>
      <w:t xml:space="preserve"> - </w:t>
    </w:r>
    <w:r>
      <w:rPr>
        <w:sz w:val="16"/>
        <w:szCs w:val="16"/>
      </w:rPr>
      <w:t>2</w:t>
    </w:r>
    <w:r w:rsidRPr="003204B1">
      <w:rPr>
        <w:sz w:val="16"/>
        <w:szCs w:val="16"/>
      </w:rPr>
      <w:t xml:space="preserve">º </w:t>
    </w:r>
    <w:proofErr w:type="gramStart"/>
    <w:r w:rsidRPr="003204B1">
      <w:rPr>
        <w:sz w:val="16"/>
        <w:szCs w:val="16"/>
      </w:rPr>
      <w:t>Andar</w:t>
    </w:r>
    <w:proofErr w:type="gramEnd"/>
  </w:p>
  <w:p w:rsidR="007D0120" w:rsidRPr="003204B1" w:rsidRDefault="007D0120" w:rsidP="00CF4B55">
    <w:pPr>
      <w:pStyle w:val="Cabealho"/>
      <w:spacing w:before="100" w:after="100"/>
      <w:contextualSpacing/>
      <w:jc w:val="center"/>
      <w:rPr>
        <w:sz w:val="16"/>
        <w:szCs w:val="16"/>
      </w:rPr>
    </w:pPr>
    <w:r w:rsidRPr="003204B1">
      <w:rPr>
        <w:sz w:val="16"/>
        <w:szCs w:val="16"/>
      </w:rPr>
      <w:t xml:space="preserve">Porto Velho, Rondônia. </w:t>
    </w:r>
  </w:p>
  <w:p w:rsidR="007D0120" w:rsidRPr="009B4D19" w:rsidRDefault="007D0120" w:rsidP="00CF4B55">
    <w:pPr>
      <w:pStyle w:val="Cabealho"/>
      <w:spacing w:before="100" w:after="100"/>
      <w:contextualSpacing/>
      <w:jc w:val="center"/>
    </w:pPr>
    <w:r w:rsidRPr="003204B1">
      <w:rPr>
        <w:sz w:val="16"/>
        <w:szCs w:val="16"/>
      </w:rPr>
      <w:t>Equipe de Licitação Kappa</w:t>
    </w:r>
  </w:p>
  <w:p w:rsidR="007D0120" w:rsidRPr="00CF4B55" w:rsidRDefault="007D0120" w:rsidP="00CF4B5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20" w:rsidRPr="00033BAF" w:rsidRDefault="009656AF" w:rsidP="003204B1">
    <w:pPr>
      <w:pStyle w:val="Cabealho"/>
      <w:jc w:val="center"/>
    </w:pPr>
    <w:r>
      <w:rPr>
        <w:noProof/>
        <w:lang w:eastAsia="zh-CN"/>
      </w:rPr>
      <w:pict>
        <v:oval id="_x0000_s1219" style="position:absolute;left:0;text-align:left;margin-left:690.5pt;margin-top:18.8pt;width:75.9pt;height:68.15pt;z-index:251658752" strokecolor="#1f497d" strokeweight="1pt">
          <v:stroke dashstyle="dash"/>
          <v:shadow color="#868686"/>
          <v:textbox style="mso-next-textbox:#_x0000_s1219">
            <w:txbxContent>
              <w:p w:rsidR="007D0120" w:rsidRPr="00A15C28" w:rsidRDefault="007D0120"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7D0120" w:rsidRPr="00A15C28" w:rsidRDefault="007D0120" w:rsidP="003204B1">
                <w:pPr>
                  <w:jc w:val="center"/>
                  <w:rPr>
                    <w:sz w:val="16"/>
                    <w:szCs w:val="16"/>
                  </w:rPr>
                </w:pPr>
              </w:p>
              <w:p w:rsidR="007D0120" w:rsidRPr="00A15C28" w:rsidRDefault="007D0120" w:rsidP="003204B1">
                <w:pPr>
                  <w:jc w:val="center"/>
                  <w:rPr>
                    <w:sz w:val="16"/>
                    <w:szCs w:val="16"/>
                  </w:rPr>
                </w:pPr>
                <w:r w:rsidRPr="00A15C28">
                  <w:rPr>
                    <w:sz w:val="16"/>
                    <w:szCs w:val="16"/>
                  </w:rPr>
                  <w:t>_</w:t>
                </w:r>
                <w:r>
                  <w:rPr>
                    <w:sz w:val="16"/>
                    <w:szCs w:val="16"/>
                  </w:rPr>
                  <w:t>__</w:t>
                </w:r>
                <w:r w:rsidRPr="00A15C28">
                  <w:rPr>
                    <w:sz w:val="16"/>
                    <w:szCs w:val="16"/>
                  </w:rPr>
                  <w:t>_______</w:t>
                </w:r>
              </w:p>
              <w:p w:rsidR="007D0120" w:rsidRPr="00A15C28" w:rsidRDefault="007D0120"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7D0120">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D0120" w:rsidRPr="003204B1" w:rsidRDefault="007D0120" w:rsidP="003204B1">
    <w:pPr>
      <w:pStyle w:val="Cabealho"/>
      <w:spacing w:before="100" w:after="100"/>
      <w:contextualSpacing/>
      <w:jc w:val="center"/>
      <w:rPr>
        <w:sz w:val="16"/>
        <w:szCs w:val="16"/>
      </w:rPr>
    </w:pPr>
    <w:r w:rsidRPr="003204B1">
      <w:rPr>
        <w:sz w:val="16"/>
        <w:szCs w:val="16"/>
      </w:rPr>
      <w:t>SUPERINTENDÊNCIA ESTADUAL DE LICITAÇÕES - SUPEL</w:t>
    </w:r>
  </w:p>
  <w:p w:rsidR="007D0120" w:rsidRPr="003204B1" w:rsidRDefault="007D0120" w:rsidP="003204B1">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7D0120" w:rsidRPr="003204B1" w:rsidRDefault="007D0120" w:rsidP="003204B1">
    <w:pPr>
      <w:pStyle w:val="Cabealho"/>
      <w:spacing w:before="100" w:after="100"/>
      <w:contextualSpacing/>
      <w:jc w:val="center"/>
      <w:rPr>
        <w:sz w:val="16"/>
        <w:szCs w:val="16"/>
      </w:rPr>
    </w:pPr>
    <w:r w:rsidRPr="003204B1">
      <w:rPr>
        <w:sz w:val="16"/>
        <w:szCs w:val="16"/>
      </w:rPr>
      <w:t xml:space="preserve">Porto Velho, Rondônia. </w:t>
    </w:r>
  </w:p>
  <w:p w:rsidR="007D0120" w:rsidRPr="003204B1" w:rsidRDefault="007D0120" w:rsidP="003204B1">
    <w:pPr>
      <w:pStyle w:val="Cabealho"/>
      <w:spacing w:before="100" w:after="100"/>
      <w:contextualSpacing/>
      <w:jc w:val="center"/>
    </w:pPr>
    <w:r w:rsidRPr="003204B1">
      <w:rPr>
        <w:sz w:val="16"/>
        <w:szCs w:val="16"/>
      </w:rPr>
      <w:t>Equipe de Licitação Kappa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20" w:rsidRPr="00033BAF" w:rsidRDefault="009656AF" w:rsidP="009B4D19">
    <w:pPr>
      <w:pStyle w:val="Cabealho"/>
      <w:jc w:val="center"/>
    </w:pPr>
    <w:r>
      <w:rPr>
        <w:noProof/>
        <w:lang w:eastAsia="zh-CN"/>
      </w:rPr>
      <w:pict>
        <v:oval id="_x0000_s1220" style="position:absolute;left:0;text-align:left;margin-left:571.25pt;margin-top:31.7pt;width:75.9pt;height:68.15pt;z-index:251659776" strokecolor="#1f497d" strokeweight="1pt">
          <v:stroke dashstyle="dash"/>
          <v:shadow color="#868686"/>
          <v:textbox style="mso-next-textbox:#_x0000_s1220">
            <w:txbxContent>
              <w:p w:rsidR="007D0120" w:rsidRPr="00A15C28" w:rsidRDefault="007D0120"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7D0120" w:rsidRPr="00A15C28" w:rsidRDefault="007D0120" w:rsidP="009B4D19">
                <w:pPr>
                  <w:jc w:val="center"/>
                  <w:rPr>
                    <w:sz w:val="16"/>
                    <w:szCs w:val="16"/>
                  </w:rPr>
                </w:pPr>
              </w:p>
              <w:p w:rsidR="007D0120" w:rsidRPr="00A15C28" w:rsidRDefault="007D0120" w:rsidP="009B4D19">
                <w:pPr>
                  <w:jc w:val="center"/>
                  <w:rPr>
                    <w:sz w:val="16"/>
                    <w:szCs w:val="16"/>
                  </w:rPr>
                </w:pPr>
                <w:r w:rsidRPr="00A15C28">
                  <w:rPr>
                    <w:sz w:val="16"/>
                    <w:szCs w:val="16"/>
                  </w:rPr>
                  <w:t>_</w:t>
                </w:r>
                <w:r>
                  <w:rPr>
                    <w:sz w:val="16"/>
                    <w:szCs w:val="16"/>
                  </w:rPr>
                  <w:t>__</w:t>
                </w:r>
                <w:r w:rsidRPr="00A15C28">
                  <w:rPr>
                    <w:sz w:val="16"/>
                    <w:szCs w:val="16"/>
                  </w:rPr>
                  <w:t>_______</w:t>
                </w:r>
              </w:p>
              <w:p w:rsidR="007D0120" w:rsidRPr="00A15C28" w:rsidRDefault="007D0120"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7D0120">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D0120" w:rsidRPr="003204B1" w:rsidRDefault="007D0120" w:rsidP="009B4D19">
    <w:pPr>
      <w:pStyle w:val="Cabealho"/>
      <w:spacing w:before="100" w:after="100"/>
      <w:contextualSpacing/>
      <w:jc w:val="center"/>
      <w:rPr>
        <w:sz w:val="16"/>
        <w:szCs w:val="16"/>
      </w:rPr>
    </w:pPr>
    <w:r w:rsidRPr="003204B1">
      <w:rPr>
        <w:sz w:val="16"/>
        <w:szCs w:val="16"/>
      </w:rPr>
      <w:t>SUPERINTENDÊNCIA ESTADUAL DE LICITAÇÕES - SUPEL</w:t>
    </w:r>
  </w:p>
  <w:p w:rsidR="007D0120" w:rsidRPr="003204B1" w:rsidRDefault="007D0120" w:rsidP="009B4D19">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7D0120" w:rsidRPr="003204B1" w:rsidRDefault="007D0120" w:rsidP="009B4D19">
    <w:pPr>
      <w:pStyle w:val="Cabealho"/>
      <w:spacing w:before="100" w:after="100"/>
      <w:contextualSpacing/>
      <w:jc w:val="center"/>
      <w:rPr>
        <w:sz w:val="16"/>
        <w:szCs w:val="16"/>
      </w:rPr>
    </w:pPr>
    <w:r w:rsidRPr="003204B1">
      <w:rPr>
        <w:sz w:val="16"/>
        <w:szCs w:val="16"/>
      </w:rPr>
      <w:t xml:space="preserve">Porto Velho, Rondônia. </w:t>
    </w:r>
  </w:p>
  <w:p w:rsidR="007D0120" w:rsidRPr="009B4D19" w:rsidRDefault="007D0120"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7445EA3"/>
    <w:multiLevelType w:val="hybridMultilevel"/>
    <w:tmpl w:val="C85C0A5A"/>
    <w:lvl w:ilvl="0" w:tplc="2FECD11C">
      <w:start w:val="1"/>
      <w:numFmt w:val="lowerLetter"/>
      <w:lvlText w:val="%1)"/>
      <w:lvlJc w:val="left"/>
      <w:pPr>
        <w:ind w:left="1961" w:hanging="111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171B1124"/>
    <w:multiLevelType w:val="hybridMultilevel"/>
    <w:tmpl w:val="9334B3C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8E66E3A"/>
    <w:multiLevelType w:val="hybridMultilevel"/>
    <w:tmpl w:val="CC80EAEC"/>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7">
    <w:nsid w:val="22EE4F57"/>
    <w:multiLevelType w:val="hybridMultilevel"/>
    <w:tmpl w:val="F92C9EEA"/>
    <w:lvl w:ilvl="0" w:tplc="09FEABF4">
      <w:start w:val="1"/>
      <w:numFmt w:val="decimal"/>
      <w:lvlText w:val="%1."/>
      <w:lvlJc w:val="left"/>
      <w:pPr>
        <w:tabs>
          <w:tab w:val="num" w:pos="1070"/>
        </w:tabs>
        <w:ind w:left="1070" w:hanging="360"/>
      </w:pPr>
      <w:rPr>
        <w:b/>
      </w:r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887C57"/>
    <w:multiLevelType w:val="hybridMultilevel"/>
    <w:tmpl w:val="876E1E52"/>
    <w:lvl w:ilvl="0" w:tplc="04160017">
      <w:start w:val="1"/>
      <w:numFmt w:val="lowerLetter"/>
      <w:lvlText w:val="%1)"/>
      <w:lvlJc w:val="left"/>
      <w:pPr>
        <w:ind w:left="588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0A2E5F"/>
    <w:multiLevelType w:val="hybridMultilevel"/>
    <w:tmpl w:val="296210DE"/>
    <w:lvl w:ilvl="0" w:tplc="62862A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04457BC"/>
    <w:multiLevelType w:val="hybridMultilevel"/>
    <w:tmpl w:val="09044F22"/>
    <w:lvl w:ilvl="0" w:tplc="8C2C0806">
      <w:start w:val="1"/>
      <w:numFmt w:val="upperRoman"/>
      <w:lvlText w:val="%1-"/>
      <w:lvlJc w:val="left"/>
      <w:pPr>
        <w:ind w:left="1080" w:hanging="72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BA1E96"/>
    <w:multiLevelType w:val="hybridMultilevel"/>
    <w:tmpl w:val="CF64B4E2"/>
    <w:lvl w:ilvl="0" w:tplc="E892C5C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1A0D1C"/>
    <w:multiLevelType w:val="hybridMultilevel"/>
    <w:tmpl w:val="17CA2142"/>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2265C5"/>
    <w:multiLevelType w:val="hybridMultilevel"/>
    <w:tmpl w:val="02C82B98"/>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B139AD"/>
    <w:multiLevelType w:val="hybridMultilevel"/>
    <w:tmpl w:val="CFF0B95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4DE07A1"/>
    <w:multiLevelType w:val="hybridMultilevel"/>
    <w:tmpl w:val="CEF2D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8592494"/>
    <w:multiLevelType w:val="hybridMultilevel"/>
    <w:tmpl w:val="5E262F02"/>
    <w:lvl w:ilvl="0" w:tplc="04160017">
      <w:start w:val="1"/>
      <w:numFmt w:val="lowerLetter"/>
      <w:lvlText w:val="%1)"/>
      <w:lvlJc w:val="left"/>
      <w:pPr>
        <w:ind w:left="734" w:hanging="360"/>
      </w:pPr>
      <w:rPr>
        <w:rFonts w:hint="default"/>
      </w:rPr>
    </w:lvl>
    <w:lvl w:ilvl="1" w:tplc="6FA6AEF6">
      <w:start w:val="1"/>
      <w:numFmt w:val="bullet"/>
      <w:lvlText w:val=""/>
      <w:lvlJc w:val="left"/>
      <w:pPr>
        <w:tabs>
          <w:tab w:val="num" w:pos="1440"/>
        </w:tabs>
        <w:ind w:left="1440" w:hanging="360"/>
      </w:pPr>
      <w:rPr>
        <w:rFonts w:ascii="Symbol" w:hAnsi="Symbol" w:hint="default"/>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AE476F"/>
    <w:multiLevelType w:val="hybridMultilevel"/>
    <w:tmpl w:val="CE726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6F19A8"/>
    <w:multiLevelType w:val="hybridMultilevel"/>
    <w:tmpl w:val="5A2CD8D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30">
    <w:nsid w:val="72740D83"/>
    <w:multiLevelType w:val="hybridMultilevel"/>
    <w:tmpl w:val="11F2CD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73E3176C"/>
    <w:multiLevelType w:val="hybridMultilevel"/>
    <w:tmpl w:val="EF7629E8"/>
    <w:lvl w:ilvl="0" w:tplc="4858BCBE">
      <w:start w:val="1"/>
      <w:numFmt w:val="upperRoman"/>
      <w:lvlText w:val="%1."/>
      <w:lvlJc w:val="righ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077773"/>
    <w:multiLevelType w:val="hybridMultilevel"/>
    <w:tmpl w:val="849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34">
    <w:nsid w:val="775302EE"/>
    <w:multiLevelType w:val="hybridMultilevel"/>
    <w:tmpl w:val="365E1DA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E0168D"/>
    <w:multiLevelType w:val="hybridMultilevel"/>
    <w:tmpl w:val="145442FE"/>
    <w:lvl w:ilvl="0" w:tplc="BEB8303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6"/>
  </w:num>
  <w:num w:numId="2">
    <w:abstractNumId w:val="20"/>
  </w:num>
  <w:num w:numId="3">
    <w:abstractNumId w:val="29"/>
  </w:num>
  <w:num w:numId="4">
    <w:abstractNumId w:val="4"/>
  </w:num>
  <w:num w:numId="5">
    <w:abstractNumId w:val="35"/>
  </w:num>
  <w:num w:numId="6">
    <w:abstractNumId w:val="27"/>
  </w:num>
  <w:num w:numId="7">
    <w:abstractNumId w:val="18"/>
  </w:num>
  <w:num w:numId="8">
    <w:abstractNumId w:val="13"/>
  </w:num>
  <w:num w:numId="9">
    <w:abstractNumId w:val="17"/>
  </w:num>
  <w:num w:numId="10">
    <w:abstractNumId w:val="26"/>
  </w:num>
  <w:num w:numId="11">
    <w:abstractNumId w:val="19"/>
  </w:num>
  <w:num w:numId="12">
    <w:abstractNumId w:val="33"/>
  </w:num>
  <w:num w:numId="13">
    <w:abstractNumId w:val="28"/>
  </w:num>
  <w:num w:numId="14">
    <w:abstractNumId w:val="30"/>
  </w:num>
  <w:num w:numId="15">
    <w:abstractNumId w:val="31"/>
  </w:num>
  <w:num w:numId="16">
    <w:abstractNumId w:val="24"/>
  </w:num>
  <w:num w:numId="17">
    <w:abstractNumId w:val="22"/>
  </w:num>
  <w:num w:numId="18">
    <w:abstractNumId w:val="14"/>
  </w:num>
  <w:num w:numId="19">
    <w:abstractNumId w:val="15"/>
  </w:num>
  <w:num w:numId="20">
    <w:abstractNumId w:val="23"/>
  </w:num>
  <w:num w:numId="21">
    <w:abstractNumId w:val="34"/>
  </w:num>
  <w:num w:numId="22">
    <w:abstractNumId w:val="21"/>
  </w:num>
  <w:num w:numId="23">
    <w:abstractNumId w:val="32"/>
  </w:num>
  <w:num w:numId="24">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2D02"/>
    <w:rsid w:val="0000388F"/>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F1"/>
    <w:rsid w:val="00035AF9"/>
    <w:rsid w:val="00035B08"/>
    <w:rsid w:val="00035B9A"/>
    <w:rsid w:val="00035D87"/>
    <w:rsid w:val="00035FA2"/>
    <w:rsid w:val="00036E17"/>
    <w:rsid w:val="00036EB6"/>
    <w:rsid w:val="000401AC"/>
    <w:rsid w:val="0004061B"/>
    <w:rsid w:val="0004182F"/>
    <w:rsid w:val="00041A2A"/>
    <w:rsid w:val="00041D19"/>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206"/>
    <w:rsid w:val="000573B9"/>
    <w:rsid w:val="00057530"/>
    <w:rsid w:val="000578EE"/>
    <w:rsid w:val="000579AC"/>
    <w:rsid w:val="00057C23"/>
    <w:rsid w:val="00057E3C"/>
    <w:rsid w:val="00060ECC"/>
    <w:rsid w:val="000614EE"/>
    <w:rsid w:val="00061EA5"/>
    <w:rsid w:val="00061EC2"/>
    <w:rsid w:val="00062AE7"/>
    <w:rsid w:val="00063884"/>
    <w:rsid w:val="00063ACC"/>
    <w:rsid w:val="00063B22"/>
    <w:rsid w:val="0006510C"/>
    <w:rsid w:val="00065D2D"/>
    <w:rsid w:val="0006645C"/>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ECB"/>
    <w:rsid w:val="000A3211"/>
    <w:rsid w:val="000A36BB"/>
    <w:rsid w:val="000A4673"/>
    <w:rsid w:val="000A4955"/>
    <w:rsid w:val="000A5F95"/>
    <w:rsid w:val="000A649F"/>
    <w:rsid w:val="000A7461"/>
    <w:rsid w:val="000A7AFA"/>
    <w:rsid w:val="000B0836"/>
    <w:rsid w:val="000B12A5"/>
    <w:rsid w:val="000B1786"/>
    <w:rsid w:val="000B20E0"/>
    <w:rsid w:val="000B2310"/>
    <w:rsid w:val="000B3F61"/>
    <w:rsid w:val="000B449E"/>
    <w:rsid w:val="000B5601"/>
    <w:rsid w:val="000B5691"/>
    <w:rsid w:val="000B5F85"/>
    <w:rsid w:val="000B6953"/>
    <w:rsid w:val="000B714C"/>
    <w:rsid w:val="000C0903"/>
    <w:rsid w:val="000C0A43"/>
    <w:rsid w:val="000C1968"/>
    <w:rsid w:val="000C2271"/>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5074"/>
    <w:rsid w:val="0012527D"/>
    <w:rsid w:val="001253B8"/>
    <w:rsid w:val="00127CF2"/>
    <w:rsid w:val="001311A8"/>
    <w:rsid w:val="0013232C"/>
    <w:rsid w:val="0013233F"/>
    <w:rsid w:val="001324C3"/>
    <w:rsid w:val="0013260E"/>
    <w:rsid w:val="00133001"/>
    <w:rsid w:val="0013321B"/>
    <w:rsid w:val="001345EF"/>
    <w:rsid w:val="00134847"/>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5FE"/>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FD2"/>
    <w:rsid w:val="0019709D"/>
    <w:rsid w:val="0019758C"/>
    <w:rsid w:val="00197995"/>
    <w:rsid w:val="001A139A"/>
    <w:rsid w:val="001A158A"/>
    <w:rsid w:val="001A1A44"/>
    <w:rsid w:val="001A1D91"/>
    <w:rsid w:val="001A2413"/>
    <w:rsid w:val="001A25DA"/>
    <w:rsid w:val="001A3146"/>
    <w:rsid w:val="001A34C6"/>
    <w:rsid w:val="001A4D7E"/>
    <w:rsid w:val="001A4DC8"/>
    <w:rsid w:val="001A5308"/>
    <w:rsid w:val="001A595D"/>
    <w:rsid w:val="001A61BB"/>
    <w:rsid w:val="001A64DB"/>
    <w:rsid w:val="001A65E0"/>
    <w:rsid w:val="001A7D3A"/>
    <w:rsid w:val="001B0598"/>
    <w:rsid w:val="001B152E"/>
    <w:rsid w:val="001B16F0"/>
    <w:rsid w:val="001B2A39"/>
    <w:rsid w:val="001B30CB"/>
    <w:rsid w:val="001B37A8"/>
    <w:rsid w:val="001B388F"/>
    <w:rsid w:val="001B438F"/>
    <w:rsid w:val="001B4672"/>
    <w:rsid w:val="001B5553"/>
    <w:rsid w:val="001B6144"/>
    <w:rsid w:val="001B73D2"/>
    <w:rsid w:val="001C0B06"/>
    <w:rsid w:val="001C0D60"/>
    <w:rsid w:val="001C12EE"/>
    <w:rsid w:val="001C1983"/>
    <w:rsid w:val="001C39D8"/>
    <w:rsid w:val="001C55A3"/>
    <w:rsid w:val="001C5FAA"/>
    <w:rsid w:val="001C6FFD"/>
    <w:rsid w:val="001D00C9"/>
    <w:rsid w:val="001D04F6"/>
    <w:rsid w:val="001D099B"/>
    <w:rsid w:val="001D264F"/>
    <w:rsid w:val="001D3172"/>
    <w:rsid w:val="001D45B4"/>
    <w:rsid w:val="001D58BB"/>
    <w:rsid w:val="001D5E2C"/>
    <w:rsid w:val="001D6E18"/>
    <w:rsid w:val="001D772C"/>
    <w:rsid w:val="001E0D9B"/>
    <w:rsid w:val="001E1450"/>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34A5"/>
    <w:rsid w:val="00223FD4"/>
    <w:rsid w:val="00225733"/>
    <w:rsid w:val="00225A0F"/>
    <w:rsid w:val="0022660B"/>
    <w:rsid w:val="00227280"/>
    <w:rsid w:val="00227E2B"/>
    <w:rsid w:val="00230733"/>
    <w:rsid w:val="00232380"/>
    <w:rsid w:val="00232895"/>
    <w:rsid w:val="002335D9"/>
    <w:rsid w:val="00233F44"/>
    <w:rsid w:val="0023495A"/>
    <w:rsid w:val="00235E35"/>
    <w:rsid w:val="00235FF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0EB3"/>
    <w:rsid w:val="00281741"/>
    <w:rsid w:val="00282C26"/>
    <w:rsid w:val="00283145"/>
    <w:rsid w:val="002834CD"/>
    <w:rsid w:val="002844F6"/>
    <w:rsid w:val="00285AD5"/>
    <w:rsid w:val="00285E7F"/>
    <w:rsid w:val="002864A0"/>
    <w:rsid w:val="00286CCF"/>
    <w:rsid w:val="00287854"/>
    <w:rsid w:val="00291426"/>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CD"/>
    <w:rsid w:val="002C74D5"/>
    <w:rsid w:val="002C7C8D"/>
    <w:rsid w:val="002D049E"/>
    <w:rsid w:val="002D0822"/>
    <w:rsid w:val="002D0C3E"/>
    <w:rsid w:val="002D11C3"/>
    <w:rsid w:val="002D1AC2"/>
    <w:rsid w:val="002D379B"/>
    <w:rsid w:val="002D3C08"/>
    <w:rsid w:val="002D4CBC"/>
    <w:rsid w:val="002D4D6C"/>
    <w:rsid w:val="002D5029"/>
    <w:rsid w:val="002D51D2"/>
    <w:rsid w:val="002D60D6"/>
    <w:rsid w:val="002D646F"/>
    <w:rsid w:val="002D763C"/>
    <w:rsid w:val="002D7CF5"/>
    <w:rsid w:val="002E11E0"/>
    <w:rsid w:val="002E294F"/>
    <w:rsid w:val="002E3F39"/>
    <w:rsid w:val="002E4B69"/>
    <w:rsid w:val="002E51B4"/>
    <w:rsid w:val="002E5366"/>
    <w:rsid w:val="002E5F20"/>
    <w:rsid w:val="002E75E2"/>
    <w:rsid w:val="002E7704"/>
    <w:rsid w:val="002E7BD7"/>
    <w:rsid w:val="002F0E20"/>
    <w:rsid w:val="002F100F"/>
    <w:rsid w:val="002F134A"/>
    <w:rsid w:val="002F1422"/>
    <w:rsid w:val="002F1427"/>
    <w:rsid w:val="002F2458"/>
    <w:rsid w:val="002F326B"/>
    <w:rsid w:val="002F3E1C"/>
    <w:rsid w:val="002F4FD8"/>
    <w:rsid w:val="002F5112"/>
    <w:rsid w:val="002F59FB"/>
    <w:rsid w:val="002F67D9"/>
    <w:rsid w:val="002F6BB1"/>
    <w:rsid w:val="002F7298"/>
    <w:rsid w:val="002F7710"/>
    <w:rsid w:val="002F7DDB"/>
    <w:rsid w:val="002F7ED4"/>
    <w:rsid w:val="00300B0A"/>
    <w:rsid w:val="0030119E"/>
    <w:rsid w:val="003011A7"/>
    <w:rsid w:val="003016B9"/>
    <w:rsid w:val="003025FB"/>
    <w:rsid w:val="00302D57"/>
    <w:rsid w:val="00303031"/>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25AD"/>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4EDC"/>
    <w:rsid w:val="0033571B"/>
    <w:rsid w:val="00335AD0"/>
    <w:rsid w:val="00336547"/>
    <w:rsid w:val="003374B3"/>
    <w:rsid w:val="00337EE3"/>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569EC"/>
    <w:rsid w:val="0036071A"/>
    <w:rsid w:val="003608C5"/>
    <w:rsid w:val="00360DFD"/>
    <w:rsid w:val="00361428"/>
    <w:rsid w:val="00361809"/>
    <w:rsid w:val="0036180F"/>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90A"/>
    <w:rsid w:val="00370DF4"/>
    <w:rsid w:val="0037100C"/>
    <w:rsid w:val="00373A7E"/>
    <w:rsid w:val="00373E31"/>
    <w:rsid w:val="0037437A"/>
    <w:rsid w:val="00375F4B"/>
    <w:rsid w:val="0037725D"/>
    <w:rsid w:val="00377912"/>
    <w:rsid w:val="003779ED"/>
    <w:rsid w:val="00380D3C"/>
    <w:rsid w:val="003818F3"/>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591"/>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550"/>
    <w:rsid w:val="003D5294"/>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664"/>
    <w:rsid w:val="003F067E"/>
    <w:rsid w:val="003F0F9C"/>
    <w:rsid w:val="003F1C34"/>
    <w:rsid w:val="003F1C99"/>
    <w:rsid w:val="003F2DA0"/>
    <w:rsid w:val="003F34EE"/>
    <w:rsid w:val="003F420D"/>
    <w:rsid w:val="003F4AFC"/>
    <w:rsid w:val="003F5B65"/>
    <w:rsid w:val="003F6AE6"/>
    <w:rsid w:val="003F72E1"/>
    <w:rsid w:val="003F7D1D"/>
    <w:rsid w:val="004003FD"/>
    <w:rsid w:val="00400C10"/>
    <w:rsid w:val="004020C0"/>
    <w:rsid w:val="00402908"/>
    <w:rsid w:val="00403292"/>
    <w:rsid w:val="00403C5E"/>
    <w:rsid w:val="004042ED"/>
    <w:rsid w:val="00406F3F"/>
    <w:rsid w:val="0041136E"/>
    <w:rsid w:val="004113B5"/>
    <w:rsid w:val="004126C0"/>
    <w:rsid w:val="004135E4"/>
    <w:rsid w:val="00413678"/>
    <w:rsid w:val="004140DD"/>
    <w:rsid w:val="0041426B"/>
    <w:rsid w:val="004147BD"/>
    <w:rsid w:val="004150DB"/>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5A7D"/>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23A"/>
    <w:rsid w:val="00462A7B"/>
    <w:rsid w:val="00463382"/>
    <w:rsid w:val="00463677"/>
    <w:rsid w:val="004638DB"/>
    <w:rsid w:val="0046477B"/>
    <w:rsid w:val="00464818"/>
    <w:rsid w:val="00464886"/>
    <w:rsid w:val="00465310"/>
    <w:rsid w:val="004654EF"/>
    <w:rsid w:val="004654F3"/>
    <w:rsid w:val="00465EF4"/>
    <w:rsid w:val="00466644"/>
    <w:rsid w:val="00466F07"/>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3E3C"/>
    <w:rsid w:val="00484A56"/>
    <w:rsid w:val="00485289"/>
    <w:rsid w:val="0048578F"/>
    <w:rsid w:val="00486039"/>
    <w:rsid w:val="0048776A"/>
    <w:rsid w:val="00487DB1"/>
    <w:rsid w:val="00487FBA"/>
    <w:rsid w:val="0049037F"/>
    <w:rsid w:val="004904B4"/>
    <w:rsid w:val="00492627"/>
    <w:rsid w:val="004939B3"/>
    <w:rsid w:val="00493FEC"/>
    <w:rsid w:val="00494CE4"/>
    <w:rsid w:val="004956EB"/>
    <w:rsid w:val="00496196"/>
    <w:rsid w:val="00496CB5"/>
    <w:rsid w:val="004970BD"/>
    <w:rsid w:val="00497166"/>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7AD"/>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5FC0"/>
    <w:rsid w:val="004C6A5F"/>
    <w:rsid w:val="004C6D3F"/>
    <w:rsid w:val="004C743B"/>
    <w:rsid w:val="004C7E00"/>
    <w:rsid w:val="004C7E8C"/>
    <w:rsid w:val="004D076F"/>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B5D"/>
    <w:rsid w:val="004E2D75"/>
    <w:rsid w:val="004E3682"/>
    <w:rsid w:val="004E598C"/>
    <w:rsid w:val="004E6323"/>
    <w:rsid w:val="004E68CD"/>
    <w:rsid w:val="004E6B78"/>
    <w:rsid w:val="004E6B8B"/>
    <w:rsid w:val="004E6FB6"/>
    <w:rsid w:val="004E7559"/>
    <w:rsid w:val="004E7D12"/>
    <w:rsid w:val="004F01A4"/>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F6"/>
    <w:rsid w:val="00502B86"/>
    <w:rsid w:val="00503186"/>
    <w:rsid w:val="0050334F"/>
    <w:rsid w:val="00503ABD"/>
    <w:rsid w:val="00503FE3"/>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31CB"/>
    <w:rsid w:val="00533D9E"/>
    <w:rsid w:val="00535A8B"/>
    <w:rsid w:val="00535EAC"/>
    <w:rsid w:val="00537308"/>
    <w:rsid w:val="00537870"/>
    <w:rsid w:val="00537AFE"/>
    <w:rsid w:val="00540B74"/>
    <w:rsid w:val="00542BC8"/>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D42"/>
    <w:rsid w:val="0056078C"/>
    <w:rsid w:val="00560CAC"/>
    <w:rsid w:val="00560E80"/>
    <w:rsid w:val="0056142B"/>
    <w:rsid w:val="0056186C"/>
    <w:rsid w:val="00561BC0"/>
    <w:rsid w:val="0056255D"/>
    <w:rsid w:val="00563A55"/>
    <w:rsid w:val="00564765"/>
    <w:rsid w:val="005651A0"/>
    <w:rsid w:val="005658C4"/>
    <w:rsid w:val="00566A6A"/>
    <w:rsid w:val="00566E22"/>
    <w:rsid w:val="00567000"/>
    <w:rsid w:val="00567830"/>
    <w:rsid w:val="005704D7"/>
    <w:rsid w:val="00571611"/>
    <w:rsid w:val="00574E83"/>
    <w:rsid w:val="00575409"/>
    <w:rsid w:val="005759A9"/>
    <w:rsid w:val="005766C1"/>
    <w:rsid w:val="00576BE6"/>
    <w:rsid w:val="00577305"/>
    <w:rsid w:val="00580C12"/>
    <w:rsid w:val="00581675"/>
    <w:rsid w:val="005834AC"/>
    <w:rsid w:val="00584873"/>
    <w:rsid w:val="00584F6C"/>
    <w:rsid w:val="005850C7"/>
    <w:rsid w:val="005857B7"/>
    <w:rsid w:val="005859EB"/>
    <w:rsid w:val="00587271"/>
    <w:rsid w:val="00587655"/>
    <w:rsid w:val="00587D19"/>
    <w:rsid w:val="00587DEA"/>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514"/>
    <w:rsid w:val="005F57E0"/>
    <w:rsid w:val="005F5F74"/>
    <w:rsid w:val="005F6843"/>
    <w:rsid w:val="00600C92"/>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D91"/>
    <w:rsid w:val="0063717E"/>
    <w:rsid w:val="00637908"/>
    <w:rsid w:val="006406B8"/>
    <w:rsid w:val="0064097D"/>
    <w:rsid w:val="00640DEA"/>
    <w:rsid w:val="00641505"/>
    <w:rsid w:val="00641C60"/>
    <w:rsid w:val="00641CA6"/>
    <w:rsid w:val="00641D8B"/>
    <w:rsid w:val="00642737"/>
    <w:rsid w:val="0064315B"/>
    <w:rsid w:val="00643428"/>
    <w:rsid w:val="00644250"/>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4B6"/>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635C"/>
    <w:rsid w:val="006F6F33"/>
    <w:rsid w:val="007007FB"/>
    <w:rsid w:val="00702BB6"/>
    <w:rsid w:val="0070476B"/>
    <w:rsid w:val="007052BE"/>
    <w:rsid w:val="007060AC"/>
    <w:rsid w:val="007061AF"/>
    <w:rsid w:val="00706AC2"/>
    <w:rsid w:val="00706B91"/>
    <w:rsid w:val="0070740E"/>
    <w:rsid w:val="0071145E"/>
    <w:rsid w:val="007115D4"/>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CA3"/>
    <w:rsid w:val="00730F81"/>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47DDA"/>
    <w:rsid w:val="00750382"/>
    <w:rsid w:val="007507AD"/>
    <w:rsid w:val="0075081C"/>
    <w:rsid w:val="007540DB"/>
    <w:rsid w:val="0075466A"/>
    <w:rsid w:val="00754741"/>
    <w:rsid w:val="00756023"/>
    <w:rsid w:val="0075654E"/>
    <w:rsid w:val="00757852"/>
    <w:rsid w:val="007604B4"/>
    <w:rsid w:val="00760529"/>
    <w:rsid w:val="0076167D"/>
    <w:rsid w:val="0076179A"/>
    <w:rsid w:val="00763432"/>
    <w:rsid w:val="00767CD3"/>
    <w:rsid w:val="007706FF"/>
    <w:rsid w:val="00770C3A"/>
    <w:rsid w:val="00771C50"/>
    <w:rsid w:val="00771C85"/>
    <w:rsid w:val="00772035"/>
    <w:rsid w:val="007721B7"/>
    <w:rsid w:val="00772620"/>
    <w:rsid w:val="007736F8"/>
    <w:rsid w:val="007739A4"/>
    <w:rsid w:val="007742C5"/>
    <w:rsid w:val="00774606"/>
    <w:rsid w:val="0077486A"/>
    <w:rsid w:val="00774943"/>
    <w:rsid w:val="007768F2"/>
    <w:rsid w:val="00777640"/>
    <w:rsid w:val="007807E9"/>
    <w:rsid w:val="007808C6"/>
    <w:rsid w:val="00782069"/>
    <w:rsid w:val="00782557"/>
    <w:rsid w:val="00782E1B"/>
    <w:rsid w:val="00783C0F"/>
    <w:rsid w:val="00783C7E"/>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1C6"/>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82E"/>
    <w:rsid w:val="007A5F3C"/>
    <w:rsid w:val="007A6F48"/>
    <w:rsid w:val="007A753F"/>
    <w:rsid w:val="007A7CF5"/>
    <w:rsid w:val="007B19C5"/>
    <w:rsid w:val="007B1A7E"/>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120"/>
    <w:rsid w:val="007D03B1"/>
    <w:rsid w:val="007D0B7D"/>
    <w:rsid w:val="007D1B8B"/>
    <w:rsid w:val="007D2495"/>
    <w:rsid w:val="007D3152"/>
    <w:rsid w:val="007D370B"/>
    <w:rsid w:val="007D4956"/>
    <w:rsid w:val="007D4CF3"/>
    <w:rsid w:val="007D5583"/>
    <w:rsid w:val="007D6D87"/>
    <w:rsid w:val="007D789C"/>
    <w:rsid w:val="007E0A67"/>
    <w:rsid w:val="007E170F"/>
    <w:rsid w:val="007E2637"/>
    <w:rsid w:val="007E3441"/>
    <w:rsid w:val="007E439F"/>
    <w:rsid w:val="007E47BA"/>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06"/>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4E"/>
    <w:rsid w:val="00815D68"/>
    <w:rsid w:val="00815EEE"/>
    <w:rsid w:val="00816A11"/>
    <w:rsid w:val="00817FD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32E9"/>
    <w:rsid w:val="00834DA3"/>
    <w:rsid w:val="0083508D"/>
    <w:rsid w:val="00835172"/>
    <w:rsid w:val="0083553E"/>
    <w:rsid w:val="00835938"/>
    <w:rsid w:val="00835C27"/>
    <w:rsid w:val="0083682F"/>
    <w:rsid w:val="00836CB7"/>
    <w:rsid w:val="00836D2A"/>
    <w:rsid w:val="00837BC9"/>
    <w:rsid w:val="00840A8A"/>
    <w:rsid w:val="00841018"/>
    <w:rsid w:val="00842445"/>
    <w:rsid w:val="008426F1"/>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5366"/>
    <w:rsid w:val="00886462"/>
    <w:rsid w:val="00887746"/>
    <w:rsid w:val="00887D31"/>
    <w:rsid w:val="00891AE9"/>
    <w:rsid w:val="00892583"/>
    <w:rsid w:val="008933FE"/>
    <w:rsid w:val="008934C2"/>
    <w:rsid w:val="00893A4F"/>
    <w:rsid w:val="00894DE5"/>
    <w:rsid w:val="00895270"/>
    <w:rsid w:val="008953F3"/>
    <w:rsid w:val="00895599"/>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46E7"/>
    <w:rsid w:val="008A5283"/>
    <w:rsid w:val="008A65C2"/>
    <w:rsid w:val="008A6826"/>
    <w:rsid w:val="008A69F1"/>
    <w:rsid w:val="008B04D2"/>
    <w:rsid w:val="008B0C22"/>
    <w:rsid w:val="008B1E3D"/>
    <w:rsid w:val="008B214B"/>
    <w:rsid w:val="008B2874"/>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4250"/>
    <w:rsid w:val="008C48A7"/>
    <w:rsid w:val="008C5764"/>
    <w:rsid w:val="008C5D64"/>
    <w:rsid w:val="008C66EB"/>
    <w:rsid w:val="008D28C1"/>
    <w:rsid w:val="008D334C"/>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088"/>
    <w:rsid w:val="008E778F"/>
    <w:rsid w:val="008E7822"/>
    <w:rsid w:val="008F02DD"/>
    <w:rsid w:val="008F03DD"/>
    <w:rsid w:val="008F0550"/>
    <w:rsid w:val="008F1682"/>
    <w:rsid w:val="008F1919"/>
    <w:rsid w:val="008F21C6"/>
    <w:rsid w:val="008F23EF"/>
    <w:rsid w:val="008F31A6"/>
    <w:rsid w:val="008F3659"/>
    <w:rsid w:val="008F3BFC"/>
    <w:rsid w:val="008F3DB4"/>
    <w:rsid w:val="008F5680"/>
    <w:rsid w:val="008F7035"/>
    <w:rsid w:val="00900891"/>
    <w:rsid w:val="00900A4B"/>
    <w:rsid w:val="0090105F"/>
    <w:rsid w:val="0090198E"/>
    <w:rsid w:val="00902BA0"/>
    <w:rsid w:val="009039D7"/>
    <w:rsid w:val="00904180"/>
    <w:rsid w:val="00904F9E"/>
    <w:rsid w:val="00905C94"/>
    <w:rsid w:val="009063FD"/>
    <w:rsid w:val="00906EAA"/>
    <w:rsid w:val="0090741E"/>
    <w:rsid w:val="0091069A"/>
    <w:rsid w:val="00910825"/>
    <w:rsid w:val="00910A74"/>
    <w:rsid w:val="00911240"/>
    <w:rsid w:val="00911456"/>
    <w:rsid w:val="00911856"/>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37F0"/>
    <w:rsid w:val="00935237"/>
    <w:rsid w:val="00935900"/>
    <w:rsid w:val="0093613C"/>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6AF"/>
    <w:rsid w:val="00965AD6"/>
    <w:rsid w:val="00965CEB"/>
    <w:rsid w:val="00970030"/>
    <w:rsid w:val="00972AD2"/>
    <w:rsid w:val="00972CDD"/>
    <w:rsid w:val="00973EC3"/>
    <w:rsid w:val="0097427D"/>
    <w:rsid w:val="0097464D"/>
    <w:rsid w:val="009752AC"/>
    <w:rsid w:val="00976040"/>
    <w:rsid w:val="00976156"/>
    <w:rsid w:val="0097638A"/>
    <w:rsid w:val="00976604"/>
    <w:rsid w:val="00976920"/>
    <w:rsid w:val="00977324"/>
    <w:rsid w:val="00980F17"/>
    <w:rsid w:val="00981DC2"/>
    <w:rsid w:val="00981FD2"/>
    <w:rsid w:val="00982A6C"/>
    <w:rsid w:val="00983381"/>
    <w:rsid w:val="00983F5C"/>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0F69"/>
    <w:rsid w:val="009A19C0"/>
    <w:rsid w:val="009A4158"/>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BD6"/>
    <w:rsid w:val="009B7F12"/>
    <w:rsid w:val="009C0573"/>
    <w:rsid w:val="009C21F5"/>
    <w:rsid w:val="009C4AFF"/>
    <w:rsid w:val="009C5BE2"/>
    <w:rsid w:val="009C625D"/>
    <w:rsid w:val="009C67DD"/>
    <w:rsid w:val="009C6DA7"/>
    <w:rsid w:val="009C7E2D"/>
    <w:rsid w:val="009D090F"/>
    <w:rsid w:val="009D251A"/>
    <w:rsid w:val="009D42A6"/>
    <w:rsid w:val="009D4585"/>
    <w:rsid w:val="009D4D1D"/>
    <w:rsid w:val="009D4D95"/>
    <w:rsid w:val="009D5CA0"/>
    <w:rsid w:val="009D62C3"/>
    <w:rsid w:val="009D7AE2"/>
    <w:rsid w:val="009E011D"/>
    <w:rsid w:val="009E0780"/>
    <w:rsid w:val="009E1222"/>
    <w:rsid w:val="009E16EA"/>
    <w:rsid w:val="009E2269"/>
    <w:rsid w:val="009E252E"/>
    <w:rsid w:val="009E3543"/>
    <w:rsid w:val="009E3BF1"/>
    <w:rsid w:val="009E55DD"/>
    <w:rsid w:val="009E567D"/>
    <w:rsid w:val="009E6EAA"/>
    <w:rsid w:val="009E7C7D"/>
    <w:rsid w:val="009F04DC"/>
    <w:rsid w:val="009F077A"/>
    <w:rsid w:val="009F09E1"/>
    <w:rsid w:val="009F1435"/>
    <w:rsid w:val="009F29AB"/>
    <w:rsid w:val="009F31B5"/>
    <w:rsid w:val="009F33C0"/>
    <w:rsid w:val="009F3B10"/>
    <w:rsid w:val="009F4370"/>
    <w:rsid w:val="009F4592"/>
    <w:rsid w:val="009F4A2A"/>
    <w:rsid w:val="009F4CF3"/>
    <w:rsid w:val="009F622C"/>
    <w:rsid w:val="009F69B7"/>
    <w:rsid w:val="009F7683"/>
    <w:rsid w:val="00A001C3"/>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4ECA"/>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1CF"/>
    <w:rsid w:val="00A328AE"/>
    <w:rsid w:val="00A33DB2"/>
    <w:rsid w:val="00A34238"/>
    <w:rsid w:val="00A349ED"/>
    <w:rsid w:val="00A360D6"/>
    <w:rsid w:val="00A36D48"/>
    <w:rsid w:val="00A37768"/>
    <w:rsid w:val="00A379B2"/>
    <w:rsid w:val="00A415AE"/>
    <w:rsid w:val="00A41A65"/>
    <w:rsid w:val="00A42A28"/>
    <w:rsid w:val="00A434E6"/>
    <w:rsid w:val="00A43C02"/>
    <w:rsid w:val="00A4418D"/>
    <w:rsid w:val="00A44316"/>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7CDE"/>
    <w:rsid w:val="00A609A1"/>
    <w:rsid w:val="00A6127D"/>
    <w:rsid w:val="00A613B2"/>
    <w:rsid w:val="00A6193F"/>
    <w:rsid w:val="00A61C6A"/>
    <w:rsid w:val="00A63231"/>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020"/>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2D47"/>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CFF"/>
    <w:rsid w:val="00AF5F9C"/>
    <w:rsid w:val="00AF63EF"/>
    <w:rsid w:val="00AF7413"/>
    <w:rsid w:val="00AF742E"/>
    <w:rsid w:val="00B019F7"/>
    <w:rsid w:val="00B01BD6"/>
    <w:rsid w:val="00B01E56"/>
    <w:rsid w:val="00B01EC6"/>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7639"/>
    <w:rsid w:val="00B27A82"/>
    <w:rsid w:val="00B27C8D"/>
    <w:rsid w:val="00B309C8"/>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08A"/>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D1"/>
    <w:rsid w:val="00B956F0"/>
    <w:rsid w:val="00B95933"/>
    <w:rsid w:val="00B96182"/>
    <w:rsid w:val="00B96618"/>
    <w:rsid w:val="00B975B3"/>
    <w:rsid w:val="00B97BB2"/>
    <w:rsid w:val="00BA07BB"/>
    <w:rsid w:val="00BA0806"/>
    <w:rsid w:val="00BA1343"/>
    <w:rsid w:val="00BA2E50"/>
    <w:rsid w:val="00BA3C99"/>
    <w:rsid w:val="00BA3DF8"/>
    <w:rsid w:val="00BA5827"/>
    <w:rsid w:val="00BA59EF"/>
    <w:rsid w:val="00BA6C4C"/>
    <w:rsid w:val="00BB01D1"/>
    <w:rsid w:val="00BB04AE"/>
    <w:rsid w:val="00BB05C4"/>
    <w:rsid w:val="00BB0BD1"/>
    <w:rsid w:val="00BB0E66"/>
    <w:rsid w:val="00BB24F5"/>
    <w:rsid w:val="00BB3743"/>
    <w:rsid w:val="00BB4158"/>
    <w:rsid w:val="00BB53FD"/>
    <w:rsid w:val="00BB6001"/>
    <w:rsid w:val="00BB7ABB"/>
    <w:rsid w:val="00BB7AF2"/>
    <w:rsid w:val="00BB7CE4"/>
    <w:rsid w:val="00BC1566"/>
    <w:rsid w:val="00BC2630"/>
    <w:rsid w:val="00BC2766"/>
    <w:rsid w:val="00BC3BC3"/>
    <w:rsid w:val="00BC40AA"/>
    <w:rsid w:val="00BC528D"/>
    <w:rsid w:val="00BC5389"/>
    <w:rsid w:val="00BC65DA"/>
    <w:rsid w:val="00BC65E7"/>
    <w:rsid w:val="00BC6CEC"/>
    <w:rsid w:val="00BC7AF8"/>
    <w:rsid w:val="00BD0541"/>
    <w:rsid w:val="00BD22E4"/>
    <w:rsid w:val="00BD24F0"/>
    <w:rsid w:val="00BD2887"/>
    <w:rsid w:val="00BD3D6A"/>
    <w:rsid w:val="00BD3F64"/>
    <w:rsid w:val="00BD4A1B"/>
    <w:rsid w:val="00BD5554"/>
    <w:rsid w:val="00BD5F24"/>
    <w:rsid w:val="00BD6461"/>
    <w:rsid w:val="00BD64AA"/>
    <w:rsid w:val="00BD6ED8"/>
    <w:rsid w:val="00BD75A3"/>
    <w:rsid w:val="00BD7DB1"/>
    <w:rsid w:val="00BE048E"/>
    <w:rsid w:val="00BE0D10"/>
    <w:rsid w:val="00BE0FCF"/>
    <w:rsid w:val="00BE1012"/>
    <w:rsid w:val="00BE1511"/>
    <w:rsid w:val="00BE1E86"/>
    <w:rsid w:val="00BE3735"/>
    <w:rsid w:val="00BE3C61"/>
    <w:rsid w:val="00BE4367"/>
    <w:rsid w:val="00BE4D4D"/>
    <w:rsid w:val="00BE5D7F"/>
    <w:rsid w:val="00BE605D"/>
    <w:rsid w:val="00BE7B68"/>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F5E"/>
    <w:rsid w:val="00C06658"/>
    <w:rsid w:val="00C07601"/>
    <w:rsid w:val="00C10AE4"/>
    <w:rsid w:val="00C11196"/>
    <w:rsid w:val="00C118F5"/>
    <w:rsid w:val="00C12E38"/>
    <w:rsid w:val="00C1530D"/>
    <w:rsid w:val="00C158E9"/>
    <w:rsid w:val="00C17ADE"/>
    <w:rsid w:val="00C208E1"/>
    <w:rsid w:val="00C20B31"/>
    <w:rsid w:val="00C20D4F"/>
    <w:rsid w:val="00C2143B"/>
    <w:rsid w:val="00C216DE"/>
    <w:rsid w:val="00C21827"/>
    <w:rsid w:val="00C22127"/>
    <w:rsid w:val="00C22746"/>
    <w:rsid w:val="00C22B3D"/>
    <w:rsid w:val="00C22C41"/>
    <w:rsid w:val="00C2339D"/>
    <w:rsid w:val="00C244DC"/>
    <w:rsid w:val="00C24BCC"/>
    <w:rsid w:val="00C25E58"/>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0D33"/>
    <w:rsid w:val="00C7266B"/>
    <w:rsid w:val="00C73384"/>
    <w:rsid w:val="00C737DF"/>
    <w:rsid w:val="00C74377"/>
    <w:rsid w:val="00C744F4"/>
    <w:rsid w:val="00C7545F"/>
    <w:rsid w:val="00C7559F"/>
    <w:rsid w:val="00C77C4F"/>
    <w:rsid w:val="00C826EB"/>
    <w:rsid w:val="00C82A8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3B51"/>
    <w:rsid w:val="00C94DB6"/>
    <w:rsid w:val="00C96D80"/>
    <w:rsid w:val="00C9796E"/>
    <w:rsid w:val="00CA07EA"/>
    <w:rsid w:val="00CA0EBB"/>
    <w:rsid w:val="00CA1A21"/>
    <w:rsid w:val="00CA1A64"/>
    <w:rsid w:val="00CA201D"/>
    <w:rsid w:val="00CA29C8"/>
    <w:rsid w:val="00CA31A7"/>
    <w:rsid w:val="00CA3430"/>
    <w:rsid w:val="00CA5C6F"/>
    <w:rsid w:val="00CA6146"/>
    <w:rsid w:val="00CA6FFC"/>
    <w:rsid w:val="00CB0CE3"/>
    <w:rsid w:val="00CB1622"/>
    <w:rsid w:val="00CB1860"/>
    <w:rsid w:val="00CB20D4"/>
    <w:rsid w:val="00CB22EB"/>
    <w:rsid w:val="00CB2CDB"/>
    <w:rsid w:val="00CB4710"/>
    <w:rsid w:val="00CB47DE"/>
    <w:rsid w:val="00CB513F"/>
    <w:rsid w:val="00CB60AA"/>
    <w:rsid w:val="00CB62A9"/>
    <w:rsid w:val="00CB65A9"/>
    <w:rsid w:val="00CB69B8"/>
    <w:rsid w:val="00CC0283"/>
    <w:rsid w:val="00CC10F4"/>
    <w:rsid w:val="00CC11A8"/>
    <w:rsid w:val="00CC37D1"/>
    <w:rsid w:val="00CC455D"/>
    <w:rsid w:val="00CC4F27"/>
    <w:rsid w:val="00CC567A"/>
    <w:rsid w:val="00CC5A1A"/>
    <w:rsid w:val="00CC6862"/>
    <w:rsid w:val="00CC72B8"/>
    <w:rsid w:val="00CC75E9"/>
    <w:rsid w:val="00CD0871"/>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7D1"/>
    <w:rsid w:val="00CF08D8"/>
    <w:rsid w:val="00CF0FA5"/>
    <w:rsid w:val="00CF2833"/>
    <w:rsid w:val="00CF364B"/>
    <w:rsid w:val="00CF3A31"/>
    <w:rsid w:val="00CF3EC4"/>
    <w:rsid w:val="00CF3F77"/>
    <w:rsid w:val="00CF4098"/>
    <w:rsid w:val="00CF4235"/>
    <w:rsid w:val="00CF43CC"/>
    <w:rsid w:val="00CF4B55"/>
    <w:rsid w:val="00CF4C75"/>
    <w:rsid w:val="00CF6072"/>
    <w:rsid w:val="00CF6CB5"/>
    <w:rsid w:val="00CF7372"/>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612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A23"/>
    <w:rsid w:val="00D31B3F"/>
    <w:rsid w:val="00D33E93"/>
    <w:rsid w:val="00D34F37"/>
    <w:rsid w:val="00D36146"/>
    <w:rsid w:val="00D3666F"/>
    <w:rsid w:val="00D36BAF"/>
    <w:rsid w:val="00D371ED"/>
    <w:rsid w:val="00D40AB6"/>
    <w:rsid w:val="00D4146E"/>
    <w:rsid w:val="00D42115"/>
    <w:rsid w:val="00D42590"/>
    <w:rsid w:val="00D42F42"/>
    <w:rsid w:val="00D436B0"/>
    <w:rsid w:val="00D43B7E"/>
    <w:rsid w:val="00D44035"/>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4C1"/>
    <w:rsid w:val="00D64FC5"/>
    <w:rsid w:val="00D650ED"/>
    <w:rsid w:val="00D65577"/>
    <w:rsid w:val="00D67B6F"/>
    <w:rsid w:val="00D70594"/>
    <w:rsid w:val="00D71D53"/>
    <w:rsid w:val="00D721DD"/>
    <w:rsid w:val="00D72782"/>
    <w:rsid w:val="00D745D9"/>
    <w:rsid w:val="00D7461C"/>
    <w:rsid w:val="00D74EAA"/>
    <w:rsid w:val="00D75A5D"/>
    <w:rsid w:val="00D75ABA"/>
    <w:rsid w:val="00D77214"/>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3E8"/>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7AC"/>
    <w:rsid w:val="00DD2129"/>
    <w:rsid w:val="00DD225E"/>
    <w:rsid w:val="00DD2629"/>
    <w:rsid w:val="00DD2A2D"/>
    <w:rsid w:val="00DD4C51"/>
    <w:rsid w:val="00DD523C"/>
    <w:rsid w:val="00DD6786"/>
    <w:rsid w:val="00DD67A8"/>
    <w:rsid w:val="00DD743C"/>
    <w:rsid w:val="00DD7D88"/>
    <w:rsid w:val="00DD7DF9"/>
    <w:rsid w:val="00DD7EDB"/>
    <w:rsid w:val="00DE0CD0"/>
    <w:rsid w:val="00DE0E7D"/>
    <w:rsid w:val="00DE1818"/>
    <w:rsid w:val="00DE22B9"/>
    <w:rsid w:val="00DE26B4"/>
    <w:rsid w:val="00DE293D"/>
    <w:rsid w:val="00DE2B70"/>
    <w:rsid w:val="00DE3BC8"/>
    <w:rsid w:val="00DE441A"/>
    <w:rsid w:val="00DE51B9"/>
    <w:rsid w:val="00DE51CC"/>
    <w:rsid w:val="00DE58BE"/>
    <w:rsid w:val="00DE5C79"/>
    <w:rsid w:val="00DE63D0"/>
    <w:rsid w:val="00DE6AEF"/>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1A5B"/>
    <w:rsid w:val="00E0277D"/>
    <w:rsid w:val="00E02D42"/>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D27"/>
    <w:rsid w:val="00E128AD"/>
    <w:rsid w:val="00E139BF"/>
    <w:rsid w:val="00E1440F"/>
    <w:rsid w:val="00E145D4"/>
    <w:rsid w:val="00E146D2"/>
    <w:rsid w:val="00E148BE"/>
    <w:rsid w:val="00E15769"/>
    <w:rsid w:val="00E15F3D"/>
    <w:rsid w:val="00E221BD"/>
    <w:rsid w:val="00E2280E"/>
    <w:rsid w:val="00E23B49"/>
    <w:rsid w:val="00E23FE6"/>
    <w:rsid w:val="00E240EB"/>
    <w:rsid w:val="00E24323"/>
    <w:rsid w:val="00E259A4"/>
    <w:rsid w:val="00E2609D"/>
    <w:rsid w:val="00E262E8"/>
    <w:rsid w:val="00E2640C"/>
    <w:rsid w:val="00E26CDF"/>
    <w:rsid w:val="00E270A3"/>
    <w:rsid w:val="00E27BF0"/>
    <w:rsid w:val="00E3003B"/>
    <w:rsid w:val="00E3074B"/>
    <w:rsid w:val="00E3075A"/>
    <w:rsid w:val="00E32715"/>
    <w:rsid w:val="00E34277"/>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131"/>
    <w:rsid w:val="00E5023D"/>
    <w:rsid w:val="00E50830"/>
    <w:rsid w:val="00E50A77"/>
    <w:rsid w:val="00E5107E"/>
    <w:rsid w:val="00E51A56"/>
    <w:rsid w:val="00E51C89"/>
    <w:rsid w:val="00E52EB6"/>
    <w:rsid w:val="00E53A04"/>
    <w:rsid w:val="00E55854"/>
    <w:rsid w:val="00E55A88"/>
    <w:rsid w:val="00E5663C"/>
    <w:rsid w:val="00E57338"/>
    <w:rsid w:val="00E5743D"/>
    <w:rsid w:val="00E6006B"/>
    <w:rsid w:val="00E6087B"/>
    <w:rsid w:val="00E60F06"/>
    <w:rsid w:val="00E622BD"/>
    <w:rsid w:val="00E62A76"/>
    <w:rsid w:val="00E63B99"/>
    <w:rsid w:val="00E6529B"/>
    <w:rsid w:val="00E65C9D"/>
    <w:rsid w:val="00E663FE"/>
    <w:rsid w:val="00E67112"/>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E73"/>
    <w:rsid w:val="00EA47BC"/>
    <w:rsid w:val="00EA51E8"/>
    <w:rsid w:val="00EA57CC"/>
    <w:rsid w:val="00EA6618"/>
    <w:rsid w:val="00EA68C6"/>
    <w:rsid w:val="00EA69B9"/>
    <w:rsid w:val="00EA6AC2"/>
    <w:rsid w:val="00EB0076"/>
    <w:rsid w:val="00EB116C"/>
    <w:rsid w:val="00EB13FF"/>
    <w:rsid w:val="00EB15EE"/>
    <w:rsid w:val="00EB19BC"/>
    <w:rsid w:val="00EB24E2"/>
    <w:rsid w:val="00EB2521"/>
    <w:rsid w:val="00EB2EE7"/>
    <w:rsid w:val="00EB34D8"/>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2C77"/>
    <w:rsid w:val="00ED446E"/>
    <w:rsid w:val="00ED49E4"/>
    <w:rsid w:val="00ED4D18"/>
    <w:rsid w:val="00ED60C5"/>
    <w:rsid w:val="00ED678D"/>
    <w:rsid w:val="00ED6CAC"/>
    <w:rsid w:val="00ED700E"/>
    <w:rsid w:val="00ED7103"/>
    <w:rsid w:val="00ED714D"/>
    <w:rsid w:val="00ED7849"/>
    <w:rsid w:val="00EE07C3"/>
    <w:rsid w:val="00EE0E87"/>
    <w:rsid w:val="00EE1015"/>
    <w:rsid w:val="00EE173F"/>
    <w:rsid w:val="00EE1A73"/>
    <w:rsid w:val="00EE2856"/>
    <w:rsid w:val="00EE372D"/>
    <w:rsid w:val="00EE374A"/>
    <w:rsid w:val="00EE3EC5"/>
    <w:rsid w:val="00EE3ECB"/>
    <w:rsid w:val="00EE4492"/>
    <w:rsid w:val="00EE5397"/>
    <w:rsid w:val="00EE5B1D"/>
    <w:rsid w:val="00EE6355"/>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248"/>
    <w:rsid w:val="00F257D6"/>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A006D"/>
    <w:rsid w:val="00FA0C12"/>
    <w:rsid w:val="00FA0EBE"/>
    <w:rsid w:val="00FA14C3"/>
    <w:rsid w:val="00FA286A"/>
    <w:rsid w:val="00FA2C75"/>
    <w:rsid w:val="00FA2E2E"/>
    <w:rsid w:val="00FA330A"/>
    <w:rsid w:val="00FA357C"/>
    <w:rsid w:val="00FA3BF9"/>
    <w:rsid w:val="00FA4319"/>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50A9"/>
    <w:rsid w:val="00FD6ED0"/>
    <w:rsid w:val="00FD7221"/>
    <w:rsid w:val="00FD7BA4"/>
    <w:rsid w:val="00FE20ED"/>
    <w:rsid w:val="00FE2F6D"/>
    <w:rsid w:val="00FE3D7A"/>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caption" w:qFormat="1"/>
    <w:lsdException w:name="Title" w:qFormat="1"/>
    <w:lsdException w:name="Body Text Indent" w:uiPriority="99"/>
    <w:lsdException w:name="Subtitle" w:qFormat="1"/>
    <w:lsdException w:name="Followed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1"/>
    <w:link w:val="Corpodetexto3"/>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uiPriority w:val="99"/>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table" w:customStyle="1" w:styleId="Tabelacomgrade1">
    <w:name w:val="Tabela com grade1"/>
    <w:basedOn w:val="Tabelanormal"/>
    <w:next w:val="Tabelacomgrade"/>
    <w:rsid w:val="00A4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rsid w:val="00A434E6"/>
    <w:pPr>
      <w:spacing w:after="200" w:line="276" w:lineRule="auto"/>
      <w:ind w:left="720"/>
    </w:pPr>
    <w:rPr>
      <w:rFonts w:ascii="Calibri" w:hAnsi="Calibri" w:cs="Calibri"/>
      <w:sz w:val="22"/>
      <w:szCs w:val="22"/>
      <w:lang w:eastAsia="en-US"/>
    </w:rPr>
  </w:style>
  <w:style w:type="paragraph" w:customStyle="1" w:styleId="Standard">
    <w:name w:val="Standard"/>
    <w:rsid w:val="00A434E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Recuodecorpodetexto21">
    <w:name w:val="Recuo de corpo de texto 21"/>
    <w:basedOn w:val="Normal"/>
    <w:rsid w:val="00E67112"/>
    <w:pPr>
      <w:suppressAutoHyphens/>
      <w:spacing w:after="120" w:line="480" w:lineRule="auto"/>
      <w:ind w:left="283"/>
    </w:pPr>
    <w:rPr>
      <w:rFonts w:ascii="Arial" w:hAnsi="Arial" w:cs="Arial"/>
      <w:sz w:val="24"/>
      <w:lang w:eastAsia="zh-CN"/>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0918432">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933708308">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0194586">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4.xml"/><Relationship Id="rId10" Type="http://schemas.openxmlformats.org/officeDocument/2006/relationships/hyperlink" Target="http://www.licitacoes-e.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F5E6E-F3F4-4020-A9D2-F1302C30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56</Pages>
  <Words>20388</Words>
  <Characters>114051</Characters>
  <Application>Microsoft Office Word</Application>
  <DocSecurity>0</DocSecurity>
  <Lines>950</Lines>
  <Paragraphs>268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134171</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01668336227</cp:lastModifiedBy>
  <cp:revision>96</cp:revision>
  <cp:lastPrinted>2016-10-03T12:13:00Z</cp:lastPrinted>
  <dcterms:created xsi:type="dcterms:W3CDTF">2016-01-28T16:24:00Z</dcterms:created>
  <dcterms:modified xsi:type="dcterms:W3CDTF">2016-10-03T14:34:00Z</dcterms:modified>
</cp:coreProperties>
</file>