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C" w:rsidRPr="002559CC" w:rsidRDefault="007E2A6F" w:rsidP="00BE5EAC">
      <w:pPr>
        <w:tabs>
          <w:tab w:val="left" w:pos="3164"/>
        </w:tabs>
        <w:rPr>
          <w:rFonts w:ascii="Arial" w:hAnsi="Arial" w:cs="Arial"/>
          <w:b/>
        </w:rPr>
      </w:pPr>
      <w:r w:rsidRPr="002559CC">
        <w:rPr>
          <w:rFonts w:ascii="Arial" w:hAnsi="Arial" w:cs="Arial"/>
          <w:b/>
          <w:bCs/>
        </w:rPr>
        <w:t>PREGÃO ELETRÔNICO Nº</w:t>
      </w:r>
      <w:r w:rsidR="007D75EE">
        <w:rPr>
          <w:rFonts w:ascii="Arial" w:hAnsi="Arial" w:cs="Arial"/>
          <w:b/>
          <w:bCs/>
        </w:rPr>
        <w:t xml:space="preserve">: </w:t>
      </w:r>
      <w:r w:rsidR="009542C1">
        <w:rPr>
          <w:rFonts w:ascii="Arial" w:hAnsi="Arial" w:cs="Arial"/>
          <w:b/>
          <w:bCs/>
        </w:rPr>
        <w:t>350</w:t>
      </w:r>
      <w:r w:rsidR="007D75EE">
        <w:rPr>
          <w:rFonts w:ascii="Arial" w:hAnsi="Arial" w:cs="Arial"/>
          <w:b/>
          <w:bCs/>
        </w:rPr>
        <w:t>/2016</w:t>
      </w:r>
      <w:r w:rsidRPr="002559CC">
        <w:rPr>
          <w:rFonts w:ascii="Arial" w:hAnsi="Arial" w:cs="Arial"/>
          <w:b/>
        </w:rPr>
        <w:t>/SUPEL/RO</w:t>
      </w:r>
      <w:r w:rsidR="0067425D" w:rsidRPr="002559CC">
        <w:rPr>
          <w:rFonts w:ascii="Arial" w:hAnsi="Arial" w:cs="Arial"/>
          <w:b/>
        </w:rPr>
        <w:t>.</w:t>
      </w:r>
    </w:p>
    <w:p w:rsidR="00205FC8" w:rsidRPr="002559CC" w:rsidRDefault="00205FC8" w:rsidP="00205FC8">
      <w:pPr>
        <w:jc w:val="both"/>
        <w:rPr>
          <w:rFonts w:ascii="Arial" w:hAnsi="Arial" w:cs="Arial"/>
          <w:b/>
        </w:rPr>
      </w:pPr>
      <w:r w:rsidRPr="002559CC">
        <w:rPr>
          <w:rFonts w:ascii="Arial" w:hAnsi="Arial" w:cs="Arial"/>
          <w:b/>
        </w:rPr>
        <w:t xml:space="preserve">PROCESSO ADMINISTRATIVO Nº.  </w:t>
      </w:r>
      <w:r w:rsidR="00411909">
        <w:rPr>
          <w:rFonts w:ascii="Arial" w:hAnsi="Arial" w:cs="Arial"/>
          <w:b/>
        </w:rPr>
        <w:t>01.1411.00119-00/2016.</w:t>
      </w:r>
    </w:p>
    <w:p w:rsidR="003D198C" w:rsidRPr="002559CC" w:rsidRDefault="00205FC8" w:rsidP="00205FC8">
      <w:pPr>
        <w:jc w:val="both"/>
        <w:rPr>
          <w:rFonts w:ascii="Arial" w:hAnsi="Arial" w:cs="Arial"/>
        </w:rPr>
      </w:pPr>
      <w:r w:rsidRPr="002559CC">
        <w:rPr>
          <w:rFonts w:ascii="Arial" w:hAnsi="Arial" w:cs="Arial"/>
          <w:b/>
        </w:rPr>
        <w:t xml:space="preserve">OBJETO: </w:t>
      </w:r>
      <w:r w:rsidR="00411909">
        <w:rPr>
          <w:rFonts w:ascii="Arial" w:hAnsi="Arial" w:cs="Arial"/>
          <w:b/>
        </w:rPr>
        <w:t>REGISTRO DE PREÇOS PARA AQUISIÇÃO DE MATERIAL ASFALTICO PARA RECUPERAÇÃO E MANUTENÇÃO DA PV. ASFALTICA EM CBUQ DA RO - 464 E 463.</w:t>
      </w:r>
    </w:p>
    <w:p w:rsidR="00205FC8" w:rsidRPr="002559CC" w:rsidRDefault="00205FC8" w:rsidP="00205FC8">
      <w:pPr>
        <w:jc w:val="both"/>
        <w:rPr>
          <w:rFonts w:ascii="Arial" w:hAnsi="Arial" w:cs="Arial"/>
        </w:rPr>
      </w:pPr>
    </w:p>
    <w:p w:rsidR="00837965" w:rsidRPr="009542C1" w:rsidRDefault="00837965" w:rsidP="00205FC8">
      <w:pPr>
        <w:jc w:val="both"/>
        <w:rPr>
          <w:rFonts w:ascii="Arial" w:hAnsi="Arial" w:cs="Arial"/>
          <w:sz w:val="6"/>
        </w:rPr>
      </w:pPr>
    </w:p>
    <w:p w:rsidR="00563FAE" w:rsidRPr="002559CC" w:rsidRDefault="00563FAE" w:rsidP="00AC6EED">
      <w:pPr>
        <w:spacing w:line="276" w:lineRule="auto"/>
        <w:jc w:val="center"/>
        <w:rPr>
          <w:rFonts w:ascii="Arial" w:hAnsi="Arial" w:cs="Arial"/>
        </w:rPr>
      </w:pPr>
      <w:r w:rsidRPr="002559CC">
        <w:rPr>
          <w:rFonts w:ascii="Arial" w:hAnsi="Arial" w:cs="Arial"/>
          <w:b/>
          <w:u w:val="single"/>
        </w:rPr>
        <w:t>TERMO DE ANÁLISE DE RECURSO ADMINISTRATIV</w:t>
      </w:r>
      <w:r w:rsidR="00652876" w:rsidRPr="002559CC">
        <w:rPr>
          <w:rFonts w:ascii="Arial" w:hAnsi="Arial" w:cs="Arial"/>
          <w:b/>
          <w:u w:val="single"/>
        </w:rPr>
        <w:t>O</w:t>
      </w:r>
    </w:p>
    <w:p w:rsidR="002559CC" w:rsidRPr="009542C1" w:rsidRDefault="002559CC" w:rsidP="00F91759">
      <w:pPr>
        <w:pStyle w:val="NormalWeb"/>
        <w:spacing w:before="92" w:after="0" w:line="360" w:lineRule="auto"/>
        <w:ind w:firstLine="1701"/>
        <w:jc w:val="both"/>
        <w:rPr>
          <w:rFonts w:ascii="Arial" w:hAnsi="Arial" w:cs="Arial"/>
          <w:sz w:val="4"/>
        </w:rPr>
      </w:pPr>
    </w:p>
    <w:p w:rsidR="00563FAE" w:rsidRPr="008A7FF8" w:rsidRDefault="002868D6" w:rsidP="00F91759">
      <w:pPr>
        <w:pStyle w:val="NormalWeb"/>
        <w:spacing w:before="92" w:after="0" w:line="360" w:lineRule="auto"/>
        <w:ind w:firstLine="1701"/>
        <w:jc w:val="both"/>
        <w:rPr>
          <w:rFonts w:ascii="Arial" w:hAnsi="Arial" w:cs="Arial"/>
          <w:sz w:val="20"/>
        </w:rPr>
      </w:pPr>
      <w:r w:rsidRPr="008A7FF8">
        <w:rPr>
          <w:rFonts w:ascii="Arial" w:hAnsi="Arial" w:cs="Arial"/>
          <w:sz w:val="20"/>
        </w:rPr>
        <w:t>A Superintendência Estadual de Compras e Licitações – SUPEL, através de seu Pregoeiro, designado por meio da Portaria N.º 045/GAB/SUPEL/RO, de 08 de setembro de 2015, em atenção ao</w:t>
      </w:r>
      <w:r w:rsidR="006529EF" w:rsidRPr="008A7FF8">
        <w:rPr>
          <w:rFonts w:ascii="Arial" w:hAnsi="Arial" w:cs="Arial"/>
          <w:sz w:val="20"/>
        </w:rPr>
        <w:t>s</w:t>
      </w:r>
      <w:r w:rsidRPr="008A7FF8">
        <w:rPr>
          <w:rFonts w:ascii="Arial" w:hAnsi="Arial" w:cs="Arial"/>
          <w:sz w:val="20"/>
        </w:rPr>
        <w:t xml:space="preserve"> </w:t>
      </w:r>
      <w:r w:rsidRPr="008A7FF8">
        <w:rPr>
          <w:rFonts w:ascii="Arial" w:hAnsi="Arial" w:cs="Arial"/>
          <w:b/>
          <w:sz w:val="20"/>
        </w:rPr>
        <w:t>RECURSO</w:t>
      </w:r>
      <w:r w:rsidR="008F4D70" w:rsidRPr="008A7FF8">
        <w:rPr>
          <w:rFonts w:ascii="Arial" w:hAnsi="Arial" w:cs="Arial"/>
          <w:b/>
          <w:sz w:val="20"/>
        </w:rPr>
        <w:t>S</w:t>
      </w:r>
      <w:r w:rsidRPr="008A7FF8">
        <w:rPr>
          <w:rFonts w:ascii="Arial" w:hAnsi="Arial" w:cs="Arial"/>
          <w:b/>
          <w:sz w:val="20"/>
        </w:rPr>
        <w:t xml:space="preserve"> ADMINISTRATIVO</w:t>
      </w:r>
      <w:r w:rsidR="008F4D70" w:rsidRPr="008A7FF8">
        <w:rPr>
          <w:rFonts w:ascii="Arial" w:hAnsi="Arial" w:cs="Arial"/>
          <w:b/>
          <w:sz w:val="20"/>
        </w:rPr>
        <w:t>S</w:t>
      </w:r>
      <w:r w:rsidRPr="008A7FF8">
        <w:rPr>
          <w:rFonts w:ascii="Arial" w:hAnsi="Arial" w:cs="Arial"/>
          <w:sz w:val="20"/>
        </w:rPr>
        <w:t xml:space="preserve"> interposto tempestivamente pela empresa</w:t>
      </w:r>
      <w:r w:rsidR="0039731B" w:rsidRPr="008A7FF8">
        <w:rPr>
          <w:rFonts w:ascii="Arial" w:hAnsi="Arial" w:cs="Arial"/>
          <w:sz w:val="20"/>
        </w:rPr>
        <w:t xml:space="preserve"> </w:t>
      </w:r>
      <w:r w:rsidR="008A7FF8" w:rsidRPr="008A7FF8">
        <w:rPr>
          <w:rFonts w:ascii="Arial" w:hAnsi="Arial" w:cs="Arial"/>
          <w:b/>
          <w:sz w:val="20"/>
          <w:u w:val="single"/>
        </w:rPr>
        <w:t>EMAM - EMULSÕES</w:t>
      </w:r>
      <w:r w:rsidR="008A7FF8">
        <w:rPr>
          <w:rFonts w:ascii="Arial" w:hAnsi="Arial" w:cs="Arial"/>
          <w:b/>
          <w:sz w:val="20"/>
          <w:u w:val="single"/>
        </w:rPr>
        <w:t xml:space="preserve"> </w:t>
      </w:r>
      <w:r w:rsidR="008A7FF8" w:rsidRPr="008A7FF8">
        <w:rPr>
          <w:rFonts w:ascii="Arial" w:hAnsi="Arial" w:cs="Arial"/>
          <w:b/>
          <w:sz w:val="20"/>
          <w:u w:val="single"/>
        </w:rPr>
        <w:t>E TRANSPORTE LTDA</w:t>
      </w:r>
      <w:r w:rsidR="0096665A" w:rsidRPr="008A7FF8">
        <w:rPr>
          <w:rFonts w:ascii="Arial" w:hAnsi="Arial" w:cs="Arial"/>
          <w:b/>
          <w:sz w:val="20"/>
        </w:rPr>
        <w:t xml:space="preserve">, </w:t>
      </w:r>
      <w:r w:rsidR="00563FAE" w:rsidRPr="008A7FF8">
        <w:rPr>
          <w:rFonts w:ascii="Arial" w:hAnsi="Arial" w:cs="Arial"/>
          <w:sz w:val="20"/>
        </w:rPr>
        <w:t>já qualificada</w:t>
      </w:r>
      <w:r w:rsidR="00982F69" w:rsidRPr="008A7FF8">
        <w:rPr>
          <w:rFonts w:ascii="Arial" w:hAnsi="Arial" w:cs="Arial"/>
          <w:sz w:val="20"/>
        </w:rPr>
        <w:t>s</w:t>
      </w:r>
      <w:r w:rsidR="00563FAE" w:rsidRPr="008A7FF8">
        <w:rPr>
          <w:rFonts w:ascii="Arial" w:hAnsi="Arial" w:cs="Arial"/>
          <w:sz w:val="20"/>
        </w:rPr>
        <w:t xml:space="preserve"> nos autos epigrafados, passa a analisar e decidir, o que adiante segue.</w:t>
      </w:r>
    </w:p>
    <w:p w:rsidR="003460DD" w:rsidRPr="0058094D" w:rsidRDefault="003460DD" w:rsidP="002B7A0A">
      <w:pPr>
        <w:tabs>
          <w:tab w:val="left" w:pos="3164"/>
        </w:tabs>
        <w:spacing w:line="360" w:lineRule="auto"/>
        <w:jc w:val="both"/>
        <w:rPr>
          <w:rFonts w:ascii="Arial" w:hAnsi="Arial" w:cs="Arial"/>
          <w:b/>
          <w:sz w:val="10"/>
          <w:u w:val="single"/>
        </w:rPr>
      </w:pPr>
    </w:p>
    <w:p w:rsidR="00563FAE" w:rsidRPr="002559CC" w:rsidRDefault="00563FAE" w:rsidP="002B7A0A">
      <w:pPr>
        <w:tabs>
          <w:tab w:val="left" w:pos="3164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2559CC">
        <w:rPr>
          <w:rFonts w:ascii="Arial" w:hAnsi="Arial" w:cs="Arial"/>
          <w:b/>
          <w:u w:val="single"/>
        </w:rPr>
        <w:t>I –</w:t>
      </w:r>
      <w:r w:rsidR="00CB26C6">
        <w:rPr>
          <w:rFonts w:ascii="Arial" w:hAnsi="Arial" w:cs="Arial"/>
          <w:b/>
          <w:u w:val="single"/>
        </w:rPr>
        <w:t xml:space="preserve"> </w:t>
      </w:r>
      <w:r w:rsidR="00B712F7">
        <w:rPr>
          <w:rFonts w:ascii="Arial" w:hAnsi="Arial" w:cs="Arial"/>
          <w:b/>
          <w:u w:val="single"/>
        </w:rPr>
        <w:t xml:space="preserve"> SINTESE </w:t>
      </w:r>
      <w:r w:rsidRPr="002559CC">
        <w:rPr>
          <w:rFonts w:ascii="Arial" w:hAnsi="Arial" w:cs="Arial"/>
          <w:b/>
          <w:u w:val="single"/>
        </w:rPr>
        <w:t>DOS FATOS ALEGADOS:</w:t>
      </w:r>
    </w:p>
    <w:p w:rsidR="00EB2E0E" w:rsidRPr="00E84BFF" w:rsidRDefault="00EB2E0E" w:rsidP="002B7A0A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b/>
          <w:sz w:val="14"/>
        </w:rPr>
      </w:pPr>
    </w:p>
    <w:p w:rsidR="00871FA6" w:rsidRPr="0052471F" w:rsidRDefault="00871FA6" w:rsidP="00871FA6">
      <w:pPr>
        <w:tabs>
          <w:tab w:val="left" w:pos="3164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2471F">
        <w:rPr>
          <w:rFonts w:ascii="Arial" w:hAnsi="Arial" w:cs="Arial"/>
          <w:b/>
          <w:u w:val="single"/>
        </w:rPr>
        <w:t xml:space="preserve">A – </w:t>
      </w:r>
      <w:r w:rsidR="002F68AD">
        <w:rPr>
          <w:rFonts w:ascii="Arial" w:hAnsi="Arial" w:cs="Arial"/>
          <w:b/>
          <w:u w:val="single"/>
        </w:rPr>
        <w:t>EMAM - EMULSÕESE TRANSPORTE LTDA</w:t>
      </w:r>
      <w:r w:rsidRPr="0052471F">
        <w:rPr>
          <w:rFonts w:ascii="Arial" w:hAnsi="Arial" w:cs="Arial"/>
          <w:b/>
          <w:u w:val="single"/>
        </w:rPr>
        <w:t>:</w:t>
      </w:r>
    </w:p>
    <w:p w:rsidR="00871FA6" w:rsidRPr="005E1427" w:rsidRDefault="00871FA6" w:rsidP="00871FA6">
      <w:pPr>
        <w:tabs>
          <w:tab w:val="left" w:pos="3164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10"/>
          <w:u w:val="single"/>
        </w:rPr>
      </w:pPr>
    </w:p>
    <w:p w:rsidR="002F68AD" w:rsidRDefault="002F68AD" w:rsidP="008F18BF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</w:rPr>
      </w:pPr>
      <w:r w:rsidRPr="008A7FF8">
        <w:rPr>
          <w:rFonts w:ascii="Arial" w:hAnsi="Arial" w:cs="Arial"/>
        </w:rPr>
        <w:t xml:space="preserve">Inicialmente em sua intenção de recursos, a Recorrente, registra no Sistema que "percebeu" o uso de "softwares" por parte da PETROBRÁS, tendo em vista a rapidez dos lances, e que tal fato estaria ferindo o caráter competitivo do certame em epigrafe. Ato continuo, em sua peça recursal apresentada via email com anexos e devidamente registrada no Sistema COMPRASNET, a Recorrente procedeu com sua fundamentação, insistindo na possibilidade </w:t>
      </w:r>
      <w:r w:rsidR="00733087" w:rsidRPr="008A7FF8">
        <w:rPr>
          <w:rFonts w:ascii="Arial" w:hAnsi="Arial" w:cs="Arial"/>
        </w:rPr>
        <w:t xml:space="preserve">da quebra do caráter competitivo do certame. Citou ainda o posicionamento do TCU </w:t>
      </w:r>
      <w:r w:rsidR="008A7FF8" w:rsidRPr="008A7FF8">
        <w:rPr>
          <w:rFonts w:ascii="Arial" w:hAnsi="Arial" w:cs="Arial"/>
        </w:rPr>
        <w:t>(</w:t>
      </w:r>
      <w:r w:rsidR="008A7FF8" w:rsidRPr="008A7FF8">
        <w:rPr>
          <w:rFonts w:ascii="Arial" w:hAnsi="Arial" w:cs="Arial"/>
          <w:b/>
          <w:color w:val="000000"/>
        </w:rPr>
        <w:t>Acórdãos nº 1647/2010 e 2601/2011- Plenário</w:t>
      </w:r>
      <w:r w:rsidR="008A7FF8" w:rsidRPr="008A7FF8">
        <w:rPr>
          <w:rFonts w:ascii="Arial" w:hAnsi="Arial" w:cs="Arial"/>
          <w:color w:val="000000"/>
        </w:rPr>
        <w:t xml:space="preserve">) </w:t>
      </w:r>
      <w:r w:rsidR="00733087" w:rsidRPr="008A7FF8">
        <w:rPr>
          <w:rFonts w:ascii="Arial" w:hAnsi="Arial" w:cs="Arial"/>
        </w:rPr>
        <w:t xml:space="preserve">que manifestou-se sobre a utilização de "robôs" nos Pregões Eletrônicos no Sistema COMPRASNET, no qual é entendimento que a utilização de tal meio é uma forma desleal de concorrência entre os participantes e ainda concede prazos para que o Ministério do Planejamento Orçamento e Gestão (MPOG) adote medidas para que tal pratica seja impedida nas licitações cadastradas no Sistema COMPRASNET. A Recorrente apresenta ainda em sua peça recursal "prints" dos lances registrados no Sistema, procedendo com um comparativo de lances registrados pela PETROBRAS, e ainda citando as regras impostas </w:t>
      </w:r>
      <w:r w:rsidR="008A7FF8" w:rsidRPr="008A7FF8">
        <w:rPr>
          <w:rFonts w:ascii="Arial" w:hAnsi="Arial" w:cs="Arial"/>
        </w:rPr>
        <w:t>pelo M</w:t>
      </w:r>
      <w:r w:rsidR="008A7FF8">
        <w:rPr>
          <w:rFonts w:ascii="Arial" w:hAnsi="Arial" w:cs="Arial"/>
        </w:rPr>
        <w:t>P</w:t>
      </w:r>
      <w:r w:rsidR="008A7FF8" w:rsidRPr="008A7FF8">
        <w:rPr>
          <w:rFonts w:ascii="Arial" w:hAnsi="Arial" w:cs="Arial"/>
        </w:rPr>
        <w:t xml:space="preserve">OG, através do art. 2º da IN 03/2011 SLTI, alterada pela IN 03/2013: </w:t>
      </w:r>
    </w:p>
    <w:p w:rsidR="008A7FF8" w:rsidRPr="009542C1" w:rsidRDefault="008A7FF8" w:rsidP="008F18BF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sz w:val="8"/>
        </w:rPr>
      </w:pPr>
    </w:p>
    <w:p w:rsidR="008A7FF8" w:rsidRPr="008A7FF8" w:rsidRDefault="008A7FF8" w:rsidP="008A7FF8">
      <w:pPr>
        <w:tabs>
          <w:tab w:val="left" w:pos="3164"/>
        </w:tabs>
        <w:spacing w:line="360" w:lineRule="auto"/>
        <w:ind w:left="3686"/>
        <w:jc w:val="both"/>
        <w:rPr>
          <w:rFonts w:ascii="Arial" w:hAnsi="Arial" w:cs="Arial"/>
          <w:sz w:val="16"/>
          <w:szCs w:val="16"/>
        </w:rPr>
      </w:pPr>
      <w:r w:rsidRPr="008A7FF8">
        <w:rPr>
          <w:rFonts w:ascii="Arial" w:hAnsi="Arial" w:cs="Arial"/>
          <w:color w:val="000000"/>
          <w:sz w:val="16"/>
          <w:szCs w:val="16"/>
        </w:rPr>
        <w:t>1ª) regra de 20 segundos: o sistema Comprasnet somente aceitará um novo lance de um mesmo licitante após transcorridos 20 segundos do último lance registrado para esse licitante;</w:t>
      </w:r>
      <w:r w:rsidRPr="008A7FF8">
        <w:rPr>
          <w:rFonts w:ascii="Arial" w:hAnsi="Arial" w:cs="Arial"/>
          <w:color w:val="000000"/>
          <w:sz w:val="16"/>
          <w:szCs w:val="16"/>
        </w:rPr>
        <w:br/>
      </w:r>
      <w:r w:rsidRPr="008A7FF8">
        <w:rPr>
          <w:rFonts w:ascii="Arial" w:hAnsi="Arial" w:cs="Arial"/>
          <w:color w:val="000000"/>
          <w:sz w:val="16"/>
          <w:szCs w:val="16"/>
        </w:rPr>
        <w:br/>
        <w:t>2ª) regra de 3 segundos: quando um lance ofertado cobrir o melhor lance até então registrado no sistema Comprasnet, esse lance somente será aceito se ofertado após 3 segundos do melhor lance até então registrado. Entretanto, se o melhor lance até então registrado for do próprio licitante, prevalecerá a regra dos 20 segundos sobre esse lance.</w:t>
      </w:r>
    </w:p>
    <w:p w:rsidR="002F68AD" w:rsidRPr="009542C1" w:rsidRDefault="002F68AD" w:rsidP="008F18BF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sz w:val="6"/>
        </w:rPr>
      </w:pPr>
    </w:p>
    <w:p w:rsidR="002F68AD" w:rsidRDefault="008A7FF8" w:rsidP="008F18BF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 a recorrente requer que seja provido por este Pregoeiro os argumentos apresentados e pelos fatos apresentados solicita a DESCLASSIFICAÇÃO da PETROBRAS.</w:t>
      </w:r>
    </w:p>
    <w:p w:rsidR="002F68AD" w:rsidRPr="009542C1" w:rsidRDefault="002F68AD" w:rsidP="008F18BF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sz w:val="8"/>
        </w:rPr>
      </w:pPr>
    </w:p>
    <w:p w:rsidR="00433001" w:rsidRDefault="00433001" w:rsidP="008E1BDF">
      <w:pPr>
        <w:tabs>
          <w:tab w:val="left" w:pos="3164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2559CC">
        <w:rPr>
          <w:rFonts w:ascii="Arial" w:hAnsi="Arial" w:cs="Arial"/>
          <w:b/>
          <w:u w:val="single"/>
        </w:rPr>
        <w:t>II - DAS CONTRARAZÕES:</w:t>
      </w:r>
    </w:p>
    <w:p w:rsidR="00830322" w:rsidRPr="009542C1" w:rsidRDefault="00830322" w:rsidP="008E1BDF">
      <w:pPr>
        <w:tabs>
          <w:tab w:val="left" w:pos="3164"/>
        </w:tabs>
        <w:spacing w:line="276" w:lineRule="auto"/>
        <w:jc w:val="both"/>
        <w:rPr>
          <w:rFonts w:ascii="Arial" w:hAnsi="Arial" w:cs="Arial"/>
          <w:b/>
          <w:sz w:val="18"/>
          <w:u w:val="single"/>
        </w:rPr>
      </w:pPr>
    </w:p>
    <w:p w:rsidR="001F439C" w:rsidRPr="00FE0C8C" w:rsidRDefault="001F439C" w:rsidP="001F439C">
      <w:pPr>
        <w:tabs>
          <w:tab w:val="left" w:pos="3164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FE0C8C">
        <w:rPr>
          <w:rFonts w:ascii="Arial" w:hAnsi="Arial" w:cs="Arial"/>
          <w:b/>
          <w:u w:val="single"/>
        </w:rPr>
        <w:lastRenderedPageBreak/>
        <w:t xml:space="preserve">A – </w:t>
      </w:r>
      <w:r w:rsidR="008A7FF8">
        <w:rPr>
          <w:rFonts w:ascii="Arial" w:hAnsi="Arial" w:cs="Arial"/>
          <w:b/>
          <w:u w:val="single"/>
        </w:rPr>
        <w:t xml:space="preserve">PETROBRÁS </w:t>
      </w:r>
      <w:r w:rsidRPr="00FE0C8C">
        <w:rPr>
          <w:rFonts w:ascii="Arial" w:hAnsi="Arial" w:cs="Arial"/>
          <w:b/>
          <w:u w:val="single"/>
        </w:rPr>
        <w:t>:</w:t>
      </w:r>
    </w:p>
    <w:p w:rsidR="001F439C" w:rsidRPr="009542C1" w:rsidRDefault="001F439C" w:rsidP="000D1FB4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b/>
          <w:sz w:val="4"/>
          <w:u w:val="single"/>
        </w:rPr>
      </w:pPr>
    </w:p>
    <w:p w:rsidR="001E086B" w:rsidRPr="008A7FF8" w:rsidRDefault="008A7FF8" w:rsidP="000D1FB4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</w:rPr>
      </w:pPr>
      <w:r w:rsidRPr="008A7FF8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uz a Recorrida em sua defesa, que a </w:t>
      </w:r>
      <w:r>
        <w:rPr>
          <w:rFonts w:ascii="Arial" w:hAnsi="Arial" w:cs="Arial"/>
          <w:b/>
          <w:u w:val="single"/>
        </w:rPr>
        <w:t xml:space="preserve">EMAM - EMULSÕES E TRANSPORTE LTDA </w:t>
      </w:r>
      <w:r w:rsidRPr="008A7FF8">
        <w:rPr>
          <w:rFonts w:ascii="Arial" w:hAnsi="Arial" w:cs="Arial"/>
        </w:rPr>
        <w:t>não possui provas</w:t>
      </w:r>
      <w:r>
        <w:rPr>
          <w:rFonts w:ascii="Arial" w:hAnsi="Arial" w:cs="Arial"/>
        </w:rPr>
        <w:t xml:space="preserve"> cabais para proceder com tal acusação. Alega ainda que a Empresa possui profissionais treinados para operarem os Pregões Eletrônicos, principalmente no que tange para envio de lances com rapidez e sem erros de digita</w:t>
      </w:r>
      <w:r w:rsidR="001E086B">
        <w:rPr>
          <w:rFonts w:ascii="Arial" w:hAnsi="Arial" w:cs="Arial"/>
        </w:rPr>
        <w:t xml:space="preserve">ção. Alega ainda que as regras dos intervalos de lances impostas pelo MPOG citada pela Recorrente, já estarei resguardando a possibilidade de quebra de isonomia entre os participantes dos Pregões Eletrônicos. </w:t>
      </w:r>
      <w:r w:rsidR="000E3C8F">
        <w:rPr>
          <w:rFonts w:ascii="Arial" w:hAnsi="Arial" w:cs="Arial"/>
        </w:rPr>
        <w:t xml:space="preserve">A </w:t>
      </w:r>
      <w:r w:rsidR="001E086B">
        <w:rPr>
          <w:rFonts w:ascii="Arial" w:hAnsi="Arial" w:cs="Arial"/>
        </w:rPr>
        <w:t xml:space="preserve">Recorrida cita ainda que o principal indicio para despertar suspeitas da utilização de softwares nos Pregões, seriam lances com intervalos mínimos e descontos irrisórios. </w:t>
      </w:r>
    </w:p>
    <w:p w:rsidR="008A7FF8" w:rsidRPr="009542C1" w:rsidRDefault="008A7FF8" w:rsidP="00F97330">
      <w:pPr>
        <w:tabs>
          <w:tab w:val="left" w:pos="3164"/>
        </w:tabs>
        <w:spacing w:line="360" w:lineRule="auto"/>
        <w:jc w:val="both"/>
        <w:rPr>
          <w:rFonts w:ascii="Arial" w:hAnsi="Arial" w:cs="Arial"/>
          <w:color w:val="000000"/>
          <w:sz w:val="2"/>
        </w:rPr>
      </w:pPr>
    </w:p>
    <w:p w:rsidR="00563FAE" w:rsidRPr="002559CC" w:rsidRDefault="00563FAE" w:rsidP="008E1BDF">
      <w:pPr>
        <w:tabs>
          <w:tab w:val="left" w:pos="3164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2559CC">
        <w:rPr>
          <w:rFonts w:ascii="Arial" w:hAnsi="Arial" w:cs="Arial"/>
          <w:b/>
          <w:u w:val="single"/>
        </w:rPr>
        <w:t>II</w:t>
      </w:r>
      <w:r w:rsidR="003553D7" w:rsidRPr="002559CC">
        <w:rPr>
          <w:rFonts w:ascii="Arial" w:hAnsi="Arial" w:cs="Arial"/>
          <w:b/>
          <w:u w:val="single"/>
        </w:rPr>
        <w:t>I</w:t>
      </w:r>
      <w:r w:rsidRPr="002559CC">
        <w:rPr>
          <w:rFonts w:ascii="Arial" w:hAnsi="Arial" w:cs="Arial"/>
          <w:b/>
          <w:u w:val="single"/>
        </w:rPr>
        <w:t xml:space="preserve"> – DO MÉRITO</w:t>
      </w:r>
      <w:r w:rsidR="0015150E" w:rsidRPr="002559CC">
        <w:rPr>
          <w:rFonts w:ascii="Arial" w:hAnsi="Arial" w:cs="Arial"/>
          <w:b/>
          <w:u w:val="single"/>
        </w:rPr>
        <w:t>:</w:t>
      </w:r>
    </w:p>
    <w:p w:rsidR="00B15484" w:rsidRPr="002559CC" w:rsidRDefault="00B15484" w:rsidP="00662809">
      <w:pPr>
        <w:tabs>
          <w:tab w:val="left" w:pos="3164"/>
        </w:tabs>
        <w:jc w:val="both"/>
        <w:rPr>
          <w:rFonts w:ascii="Arial" w:hAnsi="Arial" w:cs="Arial"/>
        </w:rPr>
      </w:pPr>
    </w:p>
    <w:p w:rsidR="00563FAE" w:rsidRPr="002559CC" w:rsidRDefault="00563FAE" w:rsidP="00C63D78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</w:rPr>
      </w:pPr>
      <w:r w:rsidRPr="002559CC">
        <w:rPr>
          <w:rFonts w:ascii="Arial" w:hAnsi="Arial" w:cs="Arial"/>
        </w:rPr>
        <w:t>Em atenção ao direito de manifestação e interposição de recurso, previsto no art. 26, do Decreto Estadual n° 12</w:t>
      </w:r>
      <w:r w:rsidR="00B15484" w:rsidRPr="002559CC">
        <w:rPr>
          <w:rFonts w:ascii="Arial" w:hAnsi="Arial" w:cs="Arial"/>
        </w:rPr>
        <w:t>.</w:t>
      </w:r>
      <w:r w:rsidRPr="002559CC">
        <w:rPr>
          <w:rFonts w:ascii="Arial" w:hAnsi="Arial" w:cs="Arial"/>
        </w:rPr>
        <w:t>205/2006, e ao artigo 4°, inciso XVIII, da L</w:t>
      </w:r>
      <w:r w:rsidR="00EF22BA" w:rsidRPr="002559CC">
        <w:rPr>
          <w:rFonts w:ascii="Arial" w:hAnsi="Arial" w:cs="Arial"/>
        </w:rPr>
        <w:t>ei 10.520/2002, após análise d</w:t>
      </w:r>
      <w:r w:rsidR="00A61D27" w:rsidRPr="002559CC">
        <w:rPr>
          <w:rFonts w:ascii="Arial" w:hAnsi="Arial" w:cs="Arial"/>
        </w:rPr>
        <w:t xml:space="preserve">a intenção de recurso, </w:t>
      </w:r>
      <w:r w:rsidR="0084348F" w:rsidRPr="002559CC">
        <w:rPr>
          <w:rFonts w:ascii="Arial" w:hAnsi="Arial" w:cs="Arial"/>
        </w:rPr>
        <w:t>o</w:t>
      </w:r>
      <w:r w:rsidRPr="002559CC">
        <w:rPr>
          <w:rFonts w:ascii="Arial" w:hAnsi="Arial" w:cs="Arial"/>
        </w:rPr>
        <w:t xml:space="preserve"> Pregoeir</w:t>
      </w:r>
      <w:r w:rsidR="0084348F" w:rsidRPr="002559CC">
        <w:rPr>
          <w:rFonts w:ascii="Arial" w:hAnsi="Arial" w:cs="Arial"/>
        </w:rPr>
        <w:t>o</w:t>
      </w:r>
      <w:r w:rsidRPr="002559CC">
        <w:rPr>
          <w:rFonts w:ascii="Arial" w:hAnsi="Arial" w:cs="Arial"/>
        </w:rPr>
        <w:t xml:space="preserve">, com base no Princípio da Vinculação ao Edital, da legalidade e demais princípios que regem a Administração Pública e na legislação pertinente, </w:t>
      </w:r>
      <w:r w:rsidR="000F1F1E" w:rsidRPr="002559CC">
        <w:rPr>
          <w:rFonts w:ascii="Arial" w:hAnsi="Arial" w:cs="Arial"/>
        </w:rPr>
        <w:t>com base nas informações adquiridas, se manifesta da seguinte forma</w:t>
      </w:r>
      <w:r w:rsidRPr="002559CC">
        <w:rPr>
          <w:rFonts w:ascii="Arial" w:hAnsi="Arial" w:cs="Arial"/>
        </w:rPr>
        <w:t xml:space="preserve">: </w:t>
      </w:r>
    </w:p>
    <w:p w:rsidR="00EF3B87" w:rsidRPr="00B251E7" w:rsidRDefault="00EF3B87" w:rsidP="00C63D78">
      <w:pPr>
        <w:spacing w:line="360" w:lineRule="auto"/>
        <w:ind w:firstLine="1701"/>
        <w:jc w:val="both"/>
        <w:rPr>
          <w:rFonts w:ascii="Arial" w:hAnsi="Arial" w:cs="Arial"/>
          <w:sz w:val="6"/>
        </w:rPr>
      </w:pPr>
    </w:p>
    <w:p w:rsidR="009F0AFE" w:rsidRDefault="00BD4A65" w:rsidP="00C63D78">
      <w:pPr>
        <w:spacing w:line="360" w:lineRule="auto"/>
        <w:ind w:firstLine="1701"/>
        <w:jc w:val="both"/>
        <w:rPr>
          <w:rFonts w:ascii="Arial" w:hAnsi="Arial" w:cs="Arial"/>
          <w:lang w:eastAsia="pt-BR"/>
        </w:rPr>
      </w:pPr>
      <w:r w:rsidRPr="002559CC">
        <w:rPr>
          <w:rFonts w:ascii="Arial" w:hAnsi="Arial" w:cs="Arial"/>
        </w:rPr>
        <w:t xml:space="preserve">Primeiramente cabe destacar que, </w:t>
      </w:r>
      <w:r w:rsidRPr="002559CC">
        <w:rPr>
          <w:rFonts w:ascii="Arial" w:hAnsi="Arial" w:cs="Arial"/>
          <w:i/>
        </w:rPr>
        <w:t>“</w:t>
      </w:r>
      <w:r w:rsidRPr="002559CC">
        <w:rPr>
          <w:rFonts w:ascii="Arial" w:hAnsi="Arial" w:cs="Arial"/>
          <w:b/>
          <w:i/>
        </w:rPr>
        <w:t xml:space="preserve">A </w:t>
      </w:r>
      <w:r w:rsidRPr="002559CC">
        <w:rPr>
          <w:rFonts w:ascii="Arial" w:hAnsi="Arial" w:cs="Arial"/>
          <w:b/>
          <w:i/>
          <w:lang w:eastAsia="pt-BR"/>
        </w:rPr>
        <w:t>licitação destina-se a garantir a observância do princípio constitucional da isonomia e a selecionar a proposta mais vantajosa para a Administração e será processada e julgada em estrita conformidade com os princípios básicos da legalidade, da impessoalidade, da moralidade, da igualdade, da publicidade, da probidade administrativa, da vinculação ao instrumento convocatório, do julgamento objetivo e dos que lhe são correlatos</w:t>
      </w:r>
      <w:r w:rsidRPr="002559CC">
        <w:rPr>
          <w:rFonts w:ascii="Arial" w:hAnsi="Arial" w:cs="Arial"/>
          <w:lang w:eastAsia="pt-BR"/>
        </w:rPr>
        <w:t xml:space="preserve"> (Art. 3º, Lei. 8.666/93).</w:t>
      </w:r>
    </w:p>
    <w:p w:rsidR="006D12F9" w:rsidRPr="00B251E7" w:rsidRDefault="006D12F9" w:rsidP="00C63D78">
      <w:pPr>
        <w:spacing w:line="360" w:lineRule="auto"/>
        <w:ind w:firstLine="1701"/>
        <w:jc w:val="both"/>
        <w:rPr>
          <w:rFonts w:ascii="Arial" w:hAnsi="Arial" w:cs="Arial"/>
          <w:sz w:val="4"/>
          <w:lang w:eastAsia="pt-BR"/>
        </w:rPr>
      </w:pPr>
    </w:p>
    <w:p w:rsidR="009542C1" w:rsidRDefault="009542C1" w:rsidP="00C63D78">
      <w:pPr>
        <w:spacing w:line="360" w:lineRule="auto"/>
        <w:ind w:firstLine="1701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Inicialmente em sua peç</w:t>
      </w:r>
      <w:r w:rsidR="00B251E7">
        <w:rPr>
          <w:rFonts w:ascii="Arial" w:hAnsi="Arial" w:cs="Arial"/>
          <w:lang w:eastAsia="pt-BR"/>
        </w:rPr>
        <w:t xml:space="preserve">a recursal, a Recorrente, cita </w:t>
      </w:r>
      <w:r>
        <w:rPr>
          <w:rFonts w:ascii="Arial" w:hAnsi="Arial" w:cs="Arial"/>
          <w:lang w:eastAsia="pt-BR"/>
        </w:rPr>
        <w:t xml:space="preserve">o quadro 01 como demonstrativo dos lances realizados na presente licitação. Diga-se em primeiro momento, que a </w:t>
      </w:r>
      <w:r w:rsidR="00B251E7">
        <w:rPr>
          <w:rFonts w:ascii="Arial" w:hAnsi="Arial" w:cs="Arial"/>
          <w:lang w:eastAsia="pt-BR"/>
        </w:rPr>
        <w:t>mesma</w:t>
      </w:r>
      <w:r>
        <w:rPr>
          <w:rFonts w:ascii="Arial" w:hAnsi="Arial" w:cs="Arial"/>
          <w:lang w:eastAsia="pt-BR"/>
        </w:rPr>
        <w:t xml:space="preserve"> não teve o cuidado de analisar que em tal quadro, que refere-se </w:t>
      </w:r>
      <w:r w:rsidR="00B251E7">
        <w:rPr>
          <w:rFonts w:ascii="Arial" w:hAnsi="Arial" w:cs="Arial"/>
          <w:lang w:eastAsia="pt-BR"/>
        </w:rPr>
        <w:t>a</w:t>
      </w:r>
      <w:r>
        <w:rPr>
          <w:rFonts w:ascii="Arial" w:hAnsi="Arial" w:cs="Arial"/>
          <w:lang w:eastAsia="pt-BR"/>
        </w:rPr>
        <w:t xml:space="preserve"> o Item 01 do Grupo, </w:t>
      </w:r>
      <w:r w:rsidR="00B251E7">
        <w:rPr>
          <w:rFonts w:ascii="Arial" w:hAnsi="Arial" w:cs="Arial"/>
          <w:lang w:eastAsia="pt-BR"/>
        </w:rPr>
        <w:t xml:space="preserve">que </w:t>
      </w:r>
      <w:r>
        <w:rPr>
          <w:rFonts w:ascii="Arial" w:hAnsi="Arial" w:cs="Arial"/>
          <w:lang w:eastAsia="pt-BR"/>
        </w:rPr>
        <w:t>sequer envio</w:t>
      </w:r>
      <w:r w:rsidR="00B251E7">
        <w:rPr>
          <w:rFonts w:ascii="Arial" w:hAnsi="Arial" w:cs="Arial"/>
          <w:lang w:eastAsia="pt-BR"/>
        </w:rPr>
        <w:t>u</w:t>
      </w:r>
      <w:r>
        <w:rPr>
          <w:rFonts w:ascii="Arial" w:hAnsi="Arial" w:cs="Arial"/>
          <w:lang w:eastAsia="pt-BR"/>
        </w:rPr>
        <w:t xml:space="preserve"> lances, como pode-se </w:t>
      </w:r>
      <w:r w:rsidR="00B251E7">
        <w:rPr>
          <w:rFonts w:ascii="Arial" w:hAnsi="Arial" w:cs="Arial"/>
          <w:lang w:eastAsia="pt-BR"/>
        </w:rPr>
        <w:t>constatar</w:t>
      </w:r>
      <w:r>
        <w:rPr>
          <w:rFonts w:ascii="Arial" w:hAnsi="Arial" w:cs="Arial"/>
          <w:lang w:eastAsia="pt-BR"/>
        </w:rPr>
        <w:t xml:space="preserve">, </w:t>
      </w:r>
      <w:r w:rsidR="00B251E7">
        <w:rPr>
          <w:rFonts w:ascii="Arial" w:hAnsi="Arial" w:cs="Arial"/>
          <w:lang w:eastAsia="pt-BR"/>
        </w:rPr>
        <w:t xml:space="preserve">já que </w:t>
      </w:r>
      <w:r>
        <w:rPr>
          <w:rFonts w:ascii="Arial" w:hAnsi="Arial" w:cs="Arial"/>
          <w:lang w:eastAsia="pt-BR"/>
        </w:rPr>
        <w:t>não existe nada relativo ao CNPJ (04.420.916/0012-04),</w:t>
      </w:r>
      <w:r w:rsidR="00B251E7">
        <w:rPr>
          <w:rFonts w:ascii="Arial" w:hAnsi="Arial" w:cs="Arial"/>
          <w:lang w:eastAsia="pt-BR"/>
        </w:rPr>
        <w:t xml:space="preserve"> constando</w:t>
      </w:r>
      <w:r>
        <w:rPr>
          <w:rFonts w:ascii="Arial" w:hAnsi="Arial" w:cs="Arial"/>
          <w:lang w:eastAsia="pt-BR"/>
        </w:rPr>
        <w:t xml:space="preserve"> apenas o registro inicial da proposta.</w:t>
      </w:r>
    </w:p>
    <w:p w:rsidR="00B251E7" w:rsidRPr="00B251E7" w:rsidRDefault="00B251E7" w:rsidP="00C63D78">
      <w:pPr>
        <w:spacing w:line="360" w:lineRule="auto"/>
        <w:ind w:firstLine="1701"/>
        <w:jc w:val="both"/>
        <w:rPr>
          <w:rFonts w:ascii="Arial" w:hAnsi="Arial" w:cs="Arial"/>
          <w:sz w:val="10"/>
          <w:lang w:eastAsia="pt-BR"/>
        </w:rPr>
      </w:pPr>
    </w:p>
    <w:p w:rsidR="009542C1" w:rsidRDefault="009542C1" w:rsidP="009542C1">
      <w:p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038850" cy="223139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C1" w:rsidRDefault="009542C1" w:rsidP="009542C1">
      <w:p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6039135" cy="1385248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135" cy="138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C1" w:rsidRPr="00855503" w:rsidRDefault="009542C1" w:rsidP="00C63D78">
      <w:pPr>
        <w:spacing w:line="360" w:lineRule="auto"/>
        <w:ind w:firstLine="1701"/>
        <w:jc w:val="both"/>
        <w:rPr>
          <w:rFonts w:ascii="Arial" w:hAnsi="Arial" w:cs="Arial"/>
          <w:sz w:val="14"/>
          <w:lang w:eastAsia="pt-BR"/>
        </w:rPr>
      </w:pPr>
    </w:p>
    <w:p w:rsidR="00B251E7" w:rsidRDefault="00B251E7" w:rsidP="00C63D78">
      <w:pPr>
        <w:spacing w:line="360" w:lineRule="auto"/>
        <w:ind w:firstLine="1701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Deste forma, para rebater os argumentos da mesma, quanto a alegação de que a Recorrida, sendo a PETROBRAS, teria supostamente se utilizado de "robôs" para envio de lances, analisaremos o quadro de lances referente ao item 02 do Grupo.</w:t>
      </w:r>
    </w:p>
    <w:p w:rsidR="009542C1" w:rsidRPr="00B251E7" w:rsidRDefault="009542C1" w:rsidP="00C63D78">
      <w:pPr>
        <w:spacing w:line="360" w:lineRule="auto"/>
        <w:ind w:firstLine="1701"/>
        <w:jc w:val="both"/>
        <w:rPr>
          <w:rFonts w:ascii="Arial" w:hAnsi="Arial" w:cs="Arial"/>
          <w:sz w:val="10"/>
          <w:lang w:eastAsia="pt-BR"/>
        </w:rPr>
      </w:pPr>
    </w:p>
    <w:p w:rsidR="009542C1" w:rsidRDefault="00B251E7" w:rsidP="00B251E7">
      <w:p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045835" cy="2531745"/>
            <wp:effectExtent l="1905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C1" w:rsidRDefault="00B251E7" w:rsidP="00B251E7">
      <w:p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038850" cy="2531745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C1" w:rsidRDefault="009542C1" w:rsidP="00C63D78">
      <w:pPr>
        <w:spacing w:line="360" w:lineRule="auto"/>
        <w:ind w:firstLine="1701"/>
        <w:jc w:val="both"/>
        <w:rPr>
          <w:rFonts w:ascii="Arial" w:hAnsi="Arial" w:cs="Arial"/>
          <w:lang w:eastAsia="pt-BR"/>
        </w:rPr>
      </w:pPr>
    </w:p>
    <w:p w:rsidR="006D12F9" w:rsidRPr="00855503" w:rsidRDefault="00855503" w:rsidP="00C63D78">
      <w:pPr>
        <w:spacing w:line="360" w:lineRule="auto"/>
        <w:ind w:firstLine="1701"/>
        <w:jc w:val="both"/>
        <w:rPr>
          <w:rFonts w:ascii="Arial" w:hAnsi="Arial" w:cs="Arial"/>
          <w:highlight w:val="yellow"/>
          <w:lang w:eastAsia="pt-BR"/>
        </w:rPr>
      </w:pPr>
      <w:r w:rsidRPr="008D557A">
        <w:rPr>
          <w:rFonts w:ascii="Arial" w:hAnsi="Arial" w:cs="Arial"/>
          <w:lang w:eastAsia="pt-BR"/>
        </w:rPr>
        <w:t>A</w:t>
      </w:r>
      <w:r w:rsidR="006D12F9" w:rsidRPr="008D557A">
        <w:rPr>
          <w:rFonts w:ascii="Arial" w:hAnsi="Arial" w:cs="Arial"/>
          <w:lang w:eastAsia="pt-BR"/>
        </w:rPr>
        <w:t xml:space="preserve"> </w:t>
      </w:r>
      <w:r w:rsidR="006D12F9" w:rsidRPr="008D557A">
        <w:rPr>
          <w:rFonts w:ascii="Arial" w:hAnsi="Arial" w:cs="Arial"/>
        </w:rPr>
        <w:t xml:space="preserve">EMAM - EMULSÕES E TRANSPORTE LTDA, </w:t>
      </w:r>
      <w:r w:rsidR="00934639" w:rsidRPr="008D557A">
        <w:rPr>
          <w:rFonts w:ascii="Arial" w:hAnsi="Arial" w:cs="Arial"/>
        </w:rPr>
        <w:t>a</w:t>
      </w:r>
      <w:r w:rsidR="006D12F9" w:rsidRPr="008D557A">
        <w:rPr>
          <w:rFonts w:ascii="Arial" w:hAnsi="Arial" w:cs="Arial"/>
        </w:rPr>
        <w:t>presentou argumentos sobre a "ilegalidade" na utilização de "robôs", apresentando jurisprudências do Tribunal de Contas que condena tal pratica e ainda vê indícios na utilização de softwares por parte da PETROBRÁS</w:t>
      </w:r>
      <w:r w:rsidRPr="008D557A">
        <w:rPr>
          <w:rFonts w:ascii="Arial" w:hAnsi="Arial" w:cs="Arial"/>
        </w:rPr>
        <w:t>. Alega</w:t>
      </w:r>
      <w:r w:rsidR="006D12F9" w:rsidRPr="008D557A">
        <w:rPr>
          <w:rFonts w:ascii="Arial" w:hAnsi="Arial" w:cs="Arial"/>
        </w:rPr>
        <w:t xml:space="preserve"> </w:t>
      </w:r>
      <w:r w:rsidRPr="008D557A">
        <w:rPr>
          <w:rFonts w:ascii="Arial" w:hAnsi="Arial" w:cs="Arial"/>
        </w:rPr>
        <w:t xml:space="preserve">que os lances </w:t>
      </w:r>
      <w:r w:rsidRPr="008D557A">
        <w:rPr>
          <w:rFonts w:ascii="Arial" w:hAnsi="Arial" w:cs="Arial"/>
        </w:rPr>
        <w:lastRenderedPageBreak/>
        <w:t>teriam diferença de</w:t>
      </w:r>
      <w:r w:rsidR="006D12F9" w:rsidRPr="008D557A">
        <w:rPr>
          <w:rFonts w:ascii="Arial" w:hAnsi="Arial" w:cs="Arial"/>
        </w:rPr>
        <w:t xml:space="preserve"> milésimo</w:t>
      </w:r>
      <w:r w:rsidR="00934639" w:rsidRPr="008D557A">
        <w:rPr>
          <w:rFonts w:ascii="Arial" w:hAnsi="Arial" w:cs="Arial"/>
        </w:rPr>
        <w:t>s</w:t>
      </w:r>
      <w:r w:rsidR="006D12F9" w:rsidRPr="008D557A">
        <w:rPr>
          <w:rFonts w:ascii="Arial" w:hAnsi="Arial" w:cs="Arial"/>
        </w:rPr>
        <w:t xml:space="preserve"> de segundos, portanto, infringindo a regra determinada no Art. 2º da IN 3/2011 SLTI alterada pela IN 3/2013. Para fins comparativos segue abaixo o quadro de lances. </w:t>
      </w:r>
    </w:p>
    <w:p w:rsidR="00623461" w:rsidRPr="00855503" w:rsidRDefault="00623461" w:rsidP="00C63D78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sz w:val="12"/>
          <w:highlight w:val="yellow"/>
          <w:lang w:eastAsia="pt-BR"/>
        </w:rPr>
      </w:pPr>
    </w:p>
    <w:p w:rsidR="00F50F63" w:rsidRDefault="006D12F9" w:rsidP="00C63D78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lang w:eastAsia="pt-BR"/>
        </w:rPr>
      </w:pPr>
      <w:r w:rsidRPr="008D557A">
        <w:rPr>
          <w:rFonts w:ascii="Arial" w:hAnsi="Arial" w:cs="Arial"/>
          <w:lang w:eastAsia="pt-BR"/>
        </w:rPr>
        <w:t>Po</w:t>
      </w:r>
      <w:r w:rsidR="00092B0B" w:rsidRPr="008D557A">
        <w:rPr>
          <w:rFonts w:ascii="Arial" w:hAnsi="Arial" w:cs="Arial"/>
          <w:lang w:eastAsia="pt-BR"/>
        </w:rPr>
        <w:t xml:space="preserve">is bem, verifica-se nos lances registrados que as Empresas participantes, dentre elas a </w:t>
      </w:r>
      <w:r w:rsidR="00092B0B" w:rsidRPr="001B0761">
        <w:rPr>
          <w:rFonts w:ascii="Arial" w:hAnsi="Arial" w:cs="Arial"/>
          <w:b/>
          <w:lang w:eastAsia="pt-BR"/>
        </w:rPr>
        <w:t>EMAN</w:t>
      </w:r>
      <w:r w:rsidR="00467FB2" w:rsidRPr="008D557A">
        <w:rPr>
          <w:rFonts w:ascii="Arial" w:hAnsi="Arial" w:cs="Arial"/>
          <w:lang w:eastAsia="pt-BR"/>
        </w:rPr>
        <w:t xml:space="preserve"> (04.420.916/0012-04)</w:t>
      </w:r>
      <w:r w:rsidR="00092B0B" w:rsidRPr="008D557A">
        <w:rPr>
          <w:rFonts w:ascii="Arial" w:hAnsi="Arial" w:cs="Arial"/>
          <w:lang w:eastAsia="pt-BR"/>
        </w:rPr>
        <w:t xml:space="preserve"> e a </w:t>
      </w:r>
      <w:r w:rsidR="00092B0B" w:rsidRPr="001B0761">
        <w:rPr>
          <w:rFonts w:ascii="Arial" w:hAnsi="Arial" w:cs="Arial"/>
          <w:b/>
          <w:lang w:eastAsia="pt-BR"/>
        </w:rPr>
        <w:t>PETROBRÁS</w:t>
      </w:r>
      <w:r w:rsidR="00467FB2" w:rsidRPr="001B0761">
        <w:rPr>
          <w:rFonts w:ascii="Arial" w:hAnsi="Arial" w:cs="Arial"/>
          <w:b/>
          <w:lang w:eastAsia="pt-BR"/>
        </w:rPr>
        <w:t xml:space="preserve"> </w:t>
      </w:r>
      <w:r w:rsidR="00467FB2" w:rsidRPr="008D557A">
        <w:rPr>
          <w:rFonts w:ascii="Arial" w:hAnsi="Arial" w:cs="Arial"/>
          <w:lang w:eastAsia="pt-BR"/>
        </w:rPr>
        <w:t>(34.274.233/0001-02)</w:t>
      </w:r>
      <w:r w:rsidR="00092B0B" w:rsidRPr="008D557A">
        <w:rPr>
          <w:rFonts w:ascii="Arial" w:hAnsi="Arial" w:cs="Arial"/>
          <w:lang w:eastAsia="pt-BR"/>
        </w:rPr>
        <w:t>, registraram lances</w:t>
      </w:r>
      <w:r w:rsidR="00934639" w:rsidRPr="008D557A">
        <w:rPr>
          <w:rFonts w:ascii="Arial" w:hAnsi="Arial" w:cs="Arial"/>
          <w:lang w:eastAsia="pt-BR"/>
        </w:rPr>
        <w:t xml:space="preserve"> iniciais</w:t>
      </w:r>
      <w:r w:rsidR="00092B0B" w:rsidRPr="008D557A">
        <w:rPr>
          <w:rFonts w:ascii="Arial" w:hAnsi="Arial" w:cs="Arial"/>
          <w:lang w:eastAsia="pt-BR"/>
        </w:rPr>
        <w:t xml:space="preserve"> no mesmo horário (09:00:</w:t>
      </w:r>
      <w:r w:rsidR="00855503" w:rsidRPr="008D557A">
        <w:rPr>
          <w:rFonts w:ascii="Arial" w:hAnsi="Arial" w:cs="Arial"/>
          <w:lang w:eastAsia="pt-BR"/>
        </w:rPr>
        <w:t>18</w:t>
      </w:r>
      <w:r w:rsidR="00092B0B" w:rsidRPr="008D557A">
        <w:rPr>
          <w:rFonts w:ascii="Arial" w:hAnsi="Arial" w:cs="Arial"/>
          <w:lang w:eastAsia="pt-BR"/>
        </w:rPr>
        <w:t>:</w:t>
      </w:r>
      <w:r w:rsidR="00855503" w:rsidRPr="008D557A">
        <w:rPr>
          <w:rFonts w:ascii="Arial" w:hAnsi="Arial" w:cs="Arial"/>
          <w:lang w:eastAsia="pt-BR"/>
        </w:rPr>
        <w:t>157</w:t>
      </w:r>
      <w:r w:rsidR="00092B0B" w:rsidRPr="008D557A">
        <w:rPr>
          <w:rFonts w:ascii="Arial" w:hAnsi="Arial" w:cs="Arial"/>
          <w:lang w:eastAsia="pt-BR"/>
        </w:rPr>
        <w:t>).</w:t>
      </w:r>
      <w:r w:rsidR="008D557A">
        <w:rPr>
          <w:rFonts w:ascii="Arial" w:hAnsi="Arial" w:cs="Arial"/>
          <w:lang w:eastAsia="pt-BR"/>
        </w:rPr>
        <w:t xml:space="preserve"> Em seguida verifica-se que a </w:t>
      </w:r>
      <w:r w:rsidR="008D557A" w:rsidRPr="001B0761">
        <w:rPr>
          <w:rFonts w:ascii="Arial" w:hAnsi="Arial" w:cs="Arial"/>
          <w:b/>
          <w:lang w:eastAsia="pt-BR"/>
        </w:rPr>
        <w:t>PETROBRÁS</w:t>
      </w:r>
      <w:r w:rsidR="008D557A">
        <w:rPr>
          <w:rFonts w:ascii="Arial" w:hAnsi="Arial" w:cs="Arial"/>
          <w:lang w:eastAsia="pt-BR"/>
        </w:rPr>
        <w:t xml:space="preserve"> registrou seu segundo lance às 09:05:24:310, a Empresa </w:t>
      </w:r>
      <w:r w:rsidR="008D557A" w:rsidRPr="001B0761">
        <w:rPr>
          <w:rFonts w:ascii="Arial" w:hAnsi="Arial" w:cs="Arial"/>
          <w:b/>
        </w:rPr>
        <w:t>GRECA DISTRIBUIDORA DE ASFALTOS S/A</w:t>
      </w:r>
      <w:r w:rsidR="008D557A" w:rsidRPr="001B0761">
        <w:rPr>
          <w:rFonts w:ascii="Arial" w:hAnsi="Arial" w:cs="Arial"/>
        </w:rPr>
        <w:t xml:space="preserve"> (</w:t>
      </w:r>
      <w:r w:rsidR="001B0761" w:rsidRPr="001B0761">
        <w:rPr>
          <w:rFonts w:ascii="Arial" w:hAnsi="Arial" w:cs="Arial"/>
        </w:rPr>
        <w:t>02.351.006/0010-20)</w:t>
      </w:r>
      <w:r w:rsidR="001B0761">
        <w:rPr>
          <w:rFonts w:ascii="Arial" w:hAnsi="Arial" w:cs="Arial"/>
        </w:rPr>
        <w:t xml:space="preserve"> registrou seu lance às 09:08:27:517 e a </w:t>
      </w:r>
      <w:r w:rsidR="001B0761" w:rsidRPr="001B0761">
        <w:rPr>
          <w:rFonts w:ascii="Arial" w:hAnsi="Arial" w:cs="Arial"/>
          <w:b/>
        </w:rPr>
        <w:t>EMAN</w:t>
      </w:r>
      <w:r w:rsidR="001B0761">
        <w:rPr>
          <w:rFonts w:ascii="Arial" w:hAnsi="Arial" w:cs="Arial"/>
        </w:rPr>
        <w:t xml:space="preserve"> às 09:13:42:353. Na fase de lances seguinte registraram-se os seguintes horários de lances respectivamente: </w:t>
      </w:r>
      <w:r w:rsidR="001B0761" w:rsidRPr="001B0761">
        <w:rPr>
          <w:rFonts w:ascii="Arial" w:hAnsi="Arial" w:cs="Arial"/>
          <w:b/>
        </w:rPr>
        <w:t>NTA - NOVAS TECNICAS DE ASFALTOS LTDA</w:t>
      </w:r>
      <w:r w:rsidR="001B0761">
        <w:rPr>
          <w:rFonts w:ascii="Arial" w:hAnsi="Arial" w:cs="Arial"/>
          <w:b/>
        </w:rPr>
        <w:t xml:space="preserve"> </w:t>
      </w:r>
      <w:r w:rsidR="001B0761" w:rsidRPr="001B0761">
        <w:rPr>
          <w:rFonts w:ascii="Arial" w:hAnsi="Arial" w:cs="Arial"/>
        </w:rPr>
        <w:t>(03.037.291/0001-80)</w:t>
      </w:r>
      <w:r w:rsidR="001B0761">
        <w:rPr>
          <w:rFonts w:ascii="Arial" w:hAnsi="Arial" w:cs="Arial"/>
        </w:rPr>
        <w:t xml:space="preserve"> às 09:14:51:867, </w:t>
      </w:r>
      <w:r w:rsidR="001B0761" w:rsidRPr="001B0761">
        <w:rPr>
          <w:rFonts w:ascii="Arial" w:hAnsi="Arial" w:cs="Arial"/>
          <w:b/>
        </w:rPr>
        <w:t>EMAN</w:t>
      </w:r>
      <w:r w:rsidR="001B0761">
        <w:rPr>
          <w:rFonts w:ascii="Arial" w:hAnsi="Arial" w:cs="Arial"/>
        </w:rPr>
        <w:t xml:space="preserve"> às 09:15:24:423 e </w:t>
      </w:r>
      <w:r w:rsidR="001B0761" w:rsidRPr="001B0761">
        <w:rPr>
          <w:rFonts w:ascii="Arial" w:hAnsi="Arial" w:cs="Arial"/>
          <w:b/>
        </w:rPr>
        <w:t>PETROBRÁS</w:t>
      </w:r>
      <w:r w:rsidR="001B0761">
        <w:rPr>
          <w:rFonts w:ascii="Arial" w:hAnsi="Arial" w:cs="Arial"/>
        </w:rPr>
        <w:t xml:space="preserve"> às 09:17:04:713</w:t>
      </w:r>
      <w:r w:rsidR="00092B0B" w:rsidRPr="008D557A">
        <w:rPr>
          <w:rFonts w:ascii="Arial" w:hAnsi="Arial" w:cs="Arial"/>
          <w:lang w:eastAsia="pt-BR"/>
        </w:rPr>
        <w:t>, ou</w:t>
      </w:r>
      <w:r w:rsidR="00092B0B">
        <w:rPr>
          <w:rFonts w:ascii="Arial" w:hAnsi="Arial" w:cs="Arial"/>
          <w:lang w:eastAsia="pt-BR"/>
        </w:rPr>
        <w:t xml:space="preserve"> seja, </w:t>
      </w:r>
      <w:r w:rsidR="001B0761">
        <w:rPr>
          <w:rFonts w:ascii="Arial" w:hAnsi="Arial" w:cs="Arial"/>
          <w:lang w:eastAsia="pt-BR"/>
        </w:rPr>
        <w:t xml:space="preserve">todos os lances </w:t>
      </w:r>
      <w:r w:rsidR="00092B0B">
        <w:rPr>
          <w:rFonts w:ascii="Arial" w:hAnsi="Arial" w:cs="Arial"/>
          <w:lang w:eastAsia="pt-BR"/>
        </w:rPr>
        <w:t>com intervalo</w:t>
      </w:r>
      <w:r w:rsidR="001B0761">
        <w:rPr>
          <w:rFonts w:ascii="Arial" w:hAnsi="Arial" w:cs="Arial"/>
          <w:lang w:eastAsia="pt-BR"/>
        </w:rPr>
        <w:t>s</w:t>
      </w:r>
      <w:r w:rsidR="00092B0B">
        <w:rPr>
          <w:rFonts w:ascii="Arial" w:hAnsi="Arial" w:cs="Arial"/>
          <w:lang w:eastAsia="pt-BR"/>
        </w:rPr>
        <w:t xml:space="preserve"> superior</w:t>
      </w:r>
      <w:r w:rsidR="001B0761">
        <w:rPr>
          <w:rFonts w:ascii="Arial" w:hAnsi="Arial" w:cs="Arial"/>
          <w:lang w:eastAsia="pt-BR"/>
        </w:rPr>
        <w:t>es</w:t>
      </w:r>
      <w:r w:rsidR="00092B0B">
        <w:rPr>
          <w:rFonts w:ascii="Arial" w:hAnsi="Arial" w:cs="Arial"/>
          <w:lang w:eastAsia="pt-BR"/>
        </w:rPr>
        <w:t xml:space="preserve"> à 20" (vinte segundo</w:t>
      </w:r>
      <w:r w:rsidR="00934639">
        <w:rPr>
          <w:rFonts w:ascii="Arial" w:hAnsi="Arial" w:cs="Arial"/>
          <w:lang w:eastAsia="pt-BR"/>
        </w:rPr>
        <w:t>s</w:t>
      </w:r>
      <w:r w:rsidR="00092B0B">
        <w:rPr>
          <w:rFonts w:ascii="Arial" w:hAnsi="Arial" w:cs="Arial"/>
          <w:lang w:eastAsia="pt-BR"/>
        </w:rPr>
        <w:t xml:space="preserve">), portanto, sendo um equivoco o exposto inicialmente pela Empresa </w:t>
      </w:r>
      <w:r w:rsidR="00331873" w:rsidRPr="001B0761">
        <w:rPr>
          <w:rFonts w:ascii="Arial" w:hAnsi="Arial" w:cs="Arial"/>
          <w:b/>
        </w:rPr>
        <w:t>EMAM - EMULSÕES E TRANSPORTE LTDA</w:t>
      </w:r>
      <w:r w:rsidR="00331873">
        <w:rPr>
          <w:rFonts w:ascii="Arial" w:hAnsi="Arial" w:cs="Arial"/>
        </w:rPr>
        <w:t>. Em sequencias, os lances registrados</w:t>
      </w:r>
      <w:r w:rsidR="00934639">
        <w:rPr>
          <w:rFonts w:ascii="Arial" w:hAnsi="Arial" w:cs="Arial"/>
        </w:rPr>
        <w:t xml:space="preserve"> tanto</w:t>
      </w:r>
      <w:r w:rsidR="00331873">
        <w:rPr>
          <w:rFonts w:ascii="Arial" w:hAnsi="Arial" w:cs="Arial"/>
        </w:rPr>
        <w:t xml:space="preserve"> pela Recorrente </w:t>
      </w:r>
      <w:r w:rsidR="00934639">
        <w:rPr>
          <w:rFonts w:ascii="Arial" w:hAnsi="Arial" w:cs="Arial"/>
        </w:rPr>
        <w:t>como</w:t>
      </w:r>
      <w:r w:rsidR="00331873">
        <w:rPr>
          <w:rFonts w:ascii="Arial" w:hAnsi="Arial" w:cs="Arial"/>
        </w:rPr>
        <w:t xml:space="preserve"> pela Recorrida </w:t>
      </w:r>
      <w:r w:rsidR="00934639">
        <w:rPr>
          <w:rFonts w:ascii="Arial" w:hAnsi="Arial" w:cs="Arial"/>
        </w:rPr>
        <w:t>apresentaram diferenças d</w:t>
      </w:r>
      <w:r w:rsidR="002F2F15">
        <w:rPr>
          <w:rFonts w:ascii="Arial" w:hAnsi="Arial" w:cs="Arial"/>
        </w:rPr>
        <w:t xml:space="preserve">e 20" (vinte segundos). Observa-se ainda que os valores registrados pela Recorrente e pela Recorrida apresentaram descontos consideráveis, não sendo os mesmos irrisórios. </w:t>
      </w:r>
    </w:p>
    <w:p w:rsidR="003F32E5" w:rsidRPr="003F32E5" w:rsidRDefault="003F32E5" w:rsidP="00C63D78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sz w:val="8"/>
        </w:rPr>
      </w:pPr>
    </w:p>
    <w:p w:rsidR="003F32E5" w:rsidRDefault="009337BA" w:rsidP="00C63D78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Ato continuo, este Pregoeiro para fundamentar </w:t>
      </w:r>
      <w:r w:rsidR="003F32E5">
        <w:rPr>
          <w:rFonts w:ascii="Arial" w:hAnsi="Arial" w:cs="Arial"/>
        </w:rPr>
        <w:t>e dar mais subsídios no presente julgamento de recursos, entrou em contato com a SERPRO (COMPRASNET), na data de hoje</w:t>
      </w:r>
      <w:r w:rsidR="007B548F">
        <w:rPr>
          <w:rFonts w:ascii="Arial" w:hAnsi="Arial" w:cs="Arial"/>
        </w:rPr>
        <w:t xml:space="preserve"> (nº de atendimento 379822)</w:t>
      </w:r>
      <w:r w:rsidR="003F32E5">
        <w:rPr>
          <w:rFonts w:ascii="Arial" w:hAnsi="Arial" w:cs="Arial"/>
        </w:rPr>
        <w:t>, para que fosse informa</w:t>
      </w:r>
      <w:r w:rsidR="00E9668C">
        <w:rPr>
          <w:rFonts w:ascii="Arial" w:hAnsi="Arial" w:cs="Arial"/>
        </w:rPr>
        <w:t>do</w:t>
      </w:r>
      <w:r w:rsidR="003F32E5">
        <w:rPr>
          <w:rFonts w:ascii="Arial" w:hAnsi="Arial" w:cs="Arial"/>
        </w:rPr>
        <w:t xml:space="preserve"> sobre a</w:t>
      </w:r>
      <w:r w:rsidR="00E9668C">
        <w:rPr>
          <w:rFonts w:ascii="Arial" w:hAnsi="Arial" w:cs="Arial"/>
        </w:rPr>
        <w:t>s providências adotadas</w:t>
      </w:r>
      <w:r w:rsidR="00934639">
        <w:rPr>
          <w:rFonts w:ascii="Arial" w:hAnsi="Arial" w:cs="Arial"/>
        </w:rPr>
        <w:t xml:space="preserve"> pelo MPOG</w:t>
      </w:r>
      <w:r w:rsidR="00E9668C">
        <w:rPr>
          <w:rFonts w:ascii="Arial" w:hAnsi="Arial" w:cs="Arial"/>
        </w:rPr>
        <w:t xml:space="preserve"> contra a</w:t>
      </w:r>
      <w:r w:rsidR="003F32E5">
        <w:rPr>
          <w:rFonts w:ascii="Arial" w:hAnsi="Arial" w:cs="Arial"/>
        </w:rPr>
        <w:t xml:space="preserve"> utilização de softwares de lances, e este Pregoeiro teve o seguinte retorno através de email,</w:t>
      </w:r>
      <w:r w:rsidR="00E9668C">
        <w:rPr>
          <w:rFonts w:ascii="Arial" w:hAnsi="Arial" w:cs="Arial"/>
        </w:rPr>
        <w:t xml:space="preserve"> anexo aos autos,</w:t>
      </w:r>
      <w:r w:rsidR="003F32E5">
        <w:rPr>
          <w:rFonts w:ascii="Arial" w:hAnsi="Arial" w:cs="Arial"/>
        </w:rPr>
        <w:t xml:space="preserve"> no qual transcrevo na integra abaixo:</w:t>
      </w:r>
    </w:p>
    <w:p w:rsidR="003F32E5" w:rsidRPr="00E9668C" w:rsidRDefault="003F32E5" w:rsidP="00C63D78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sz w:val="6"/>
        </w:rPr>
      </w:pPr>
    </w:p>
    <w:p w:rsidR="003F32E5" w:rsidRPr="003F32E5" w:rsidRDefault="00E9668C" w:rsidP="00E9668C">
      <w:pPr>
        <w:suppressAutoHyphens w:val="0"/>
        <w:ind w:left="3686"/>
        <w:jc w:val="both"/>
        <w:rPr>
          <w:rFonts w:ascii="Arial" w:hAnsi="Arial" w:cs="Arial"/>
          <w:i/>
          <w:sz w:val="16"/>
          <w:szCs w:val="16"/>
          <w:lang w:eastAsia="pt-BR"/>
        </w:rPr>
      </w:pPr>
      <w:r>
        <w:rPr>
          <w:rFonts w:ascii="Arial" w:hAnsi="Arial" w:cs="Arial"/>
          <w:i/>
          <w:sz w:val="16"/>
          <w:szCs w:val="16"/>
          <w:lang w:eastAsia="pt-BR"/>
        </w:rPr>
        <w:t>Sr(a).</w:t>
      </w:r>
      <w:r w:rsidR="003F32E5" w:rsidRPr="003F32E5">
        <w:rPr>
          <w:rFonts w:ascii="Arial" w:hAnsi="Arial" w:cs="Arial"/>
          <w:i/>
          <w:sz w:val="16"/>
          <w:szCs w:val="16"/>
          <w:lang w:eastAsia="pt-BR"/>
        </w:rPr>
        <w:t>Usuário(a),</w:t>
      </w:r>
      <w:r w:rsidR="003F32E5" w:rsidRPr="003F32E5">
        <w:rPr>
          <w:rFonts w:ascii="Arial" w:hAnsi="Arial" w:cs="Arial"/>
          <w:i/>
          <w:sz w:val="16"/>
          <w:szCs w:val="16"/>
          <w:lang w:eastAsia="pt-BR"/>
        </w:rPr>
        <w:br/>
      </w:r>
      <w:r w:rsidR="003F32E5" w:rsidRPr="003F32E5">
        <w:rPr>
          <w:rFonts w:ascii="Arial" w:hAnsi="Arial" w:cs="Arial"/>
          <w:i/>
          <w:sz w:val="16"/>
          <w:szCs w:val="16"/>
          <w:lang w:eastAsia="pt-BR"/>
        </w:rPr>
        <w:br/>
        <w:t>Informamos que a solicitação abaixo foi resolvida pelo SERPRO.</w:t>
      </w:r>
    </w:p>
    <w:p w:rsidR="003F32E5" w:rsidRPr="003F32E5" w:rsidRDefault="003F32E5" w:rsidP="00E9668C">
      <w:pPr>
        <w:suppressAutoHyphens w:val="0"/>
        <w:ind w:left="3686"/>
        <w:jc w:val="both"/>
        <w:rPr>
          <w:rFonts w:ascii="Arial" w:hAnsi="Arial" w:cs="Arial"/>
          <w:i/>
          <w:sz w:val="16"/>
          <w:szCs w:val="16"/>
          <w:lang w:eastAsia="pt-BR"/>
        </w:rPr>
      </w:pPr>
    </w:p>
    <w:p w:rsidR="003F32E5" w:rsidRPr="003F32E5" w:rsidRDefault="003F32E5" w:rsidP="00E9668C">
      <w:pPr>
        <w:suppressAutoHyphens w:val="0"/>
        <w:ind w:left="3686"/>
        <w:jc w:val="both"/>
        <w:rPr>
          <w:rFonts w:ascii="Arial" w:hAnsi="Arial" w:cs="Arial"/>
          <w:i/>
          <w:sz w:val="16"/>
          <w:szCs w:val="16"/>
          <w:lang w:eastAsia="pt-BR"/>
        </w:rPr>
      </w:pPr>
      <w:r w:rsidRPr="003F32E5">
        <w:rPr>
          <w:rFonts w:ascii="Arial" w:hAnsi="Arial" w:cs="Arial"/>
          <w:b/>
          <w:bCs/>
          <w:i/>
          <w:sz w:val="16"/>
          <w:szCs w:val="16"/>
          <w:lang w:eastAsia="pt-BR"/>
        </w:rPr>
        <w:t>Nro da Solicitação:</w:t>
      </w:r>
      <w:r w:rsidRPr="003F32E5">
        <w:rPr>
          <w:rFonts w:ascii="Arial" w:hAnsi="Arial" w:cs="Arial"/>
          <w:i/>
          <w:sz w:val="16"/>
          <w:szCs w:val="16"/>
          <w:lang w:eastAsia="pt-BR"/>
        </w:rPr>
        <w:t xml:space="preserve"> 2016SS/00379822 </w:t>
      </w:r>
      <w:r w:rsidRPr="003F32E5">
        <w:rPr>
          <w:rFonts w:ascii="Arial" w:hAnsi="Arial" w:cs="Arial"/>
          <w:b/>
          <w:bCs/>
          <w:i/>
          <w:sz w:val="16"/>
          <w:szCs w:val="16"/>
          <w:lang w:eastAsia="pt-BR"/>
        </w:rPr>
        <w:t>Data e Hora da Solicitação:</w:t>
      </w:r>
      <w:r w:rsidRPr="003F32E5">
        <w:rPr>
          <w:rFonts w:ascii="Arial" w:hAnsi="Arial" w:cs="Arial"/>
          <w:i/>
          <w:sz w:val="16"/>
          <w:szCs w:val="16"/>
          <w:lang w:eastAsia="pt-BR"/>
        </w:rPr>
        <w:t xml:space="preserve"> 22/08/16 11:25:22 </w:t>
      </w:r>
      <w:r w:rsidRPr="003F32E5">
        <w:rPr>
          <w:rFonts w:ascii="Arial" w:hAnsi="Arial" w:cs="Arial"/>
          <w:b/>
          <w:i/>
          <w:sz w:val="16"/>
          <w:szCs w:val="16"/>
          <w:lang w:eastAsia="pt-BR"/>
        </w:rPr>
        <w:t>D</w:t>
      </w:r>
      <w:r w:rsidRPr="003F32E5">
        <w:rPr>
          <w:rFonts w:ascii="Arial" w:hAnsi="Arial" w:cs="Arial"/>
          <w:b/>
          <w:bCs/>
          <w:i/>
          <w:sz w:val="16"/>
          <w:szCs w:val="16"/>
          <w:lang w:eastAsia="pt-BR"/>
        </w:rPr>
        <w:t>ata/Hora Conclusão:</w:t>
      </w:r>
      <w:r w:rsidRPr="003F32E5">
        <w:rPr>
          <w:rFonts w:ascii="Arial" w:hAnsi="Arial" w:cs="Arial"/>
          <w:i/>
          <w:sz w:val="16"/>
          <w:szCs w:val="16"/>
          <w:lang w:eastAsia="pt-BR"/>
        </w:rPr>
        <w:t xml:space="preserve"> 22/08/16 12:09:56</w:t>
      </w:r>
    </w:p>
    <w:p w:rsidR="003F32E5" w:rsidRPr="003F32E5" w:rsidRDefault="003F32E5" w:rsidP="00E9668C">
      <w:pPr>
        <w:suppressAutoHyphens w:val="0"/>
        <w:ind w:left="3686"/>
        <w:jc w:val="both"/>
        <w:rPr>
          <w:rFonts w:ascii="Arial" w:hAnsi="Arial" w:cs="Arial"/>
          <w:i/>
          <w:sz w:val="16"/>
          <w:szCs w:val="16"/>
          <w:lang w:eastAsia="pt-BR"/>
        </w:rPr>
      </w:pPr>
    </w:p>
    <w:p w:rsidR="003F32E5" w:rsidRPr="003F32E5" w:rsidRDefault="003F32E5" w:rsidP="00E9668C">
      <w:pPr>
        <w:suppressAutoHyphens w:val="0"/>
        <w:ind w:left="3686"/>
        <w:jc w:val="both"/>
        <w:rPr>
          <w:rFonts w:ascii="Arial" w:hAnsi="Arial" w:cs="Arial"/>
          <w:i/>
          <w:sz w:val="16"/>
          <w:szCs w:val="16"/>
          <w:lang w:eastAsia="pt-BR"/>
        </w:rPr>
      </w:pPr>
      <w:r w:rsidRPr="003F32E5"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Descrição:</w:t>
      </w:r>
      <w:r w:rsidRPr="003F32E5">
        <w:rPr>
          <w:rFonts w:ascii="Arial" w:hAnsi="Arial" w:cs="Arial"/>
          <w:i/>
          <w:sz w:val="16"/>
          <w:szCs w:val="16"/>
          <w:lang w:eastAsia="pt-BR"/>
        </w:rPr>
        <w:t xml:space="preserve"> </w:t>
      </w:r>
    </w:p>
    <w:p w:rsidR="003F32E5" w:rsidRPr="003F32E5" w:rsidRDefault="003F32E5" w:rsidP="00E9668C">
      <w:pPr>
        <w:suppressAutoHyphens w:val="0"/>
        <w:ind w:left="3686"/>
        <w:jc w:val="both"/>
        <w:rPr>
          <w:rFonts w:ascii="Arial" w:hAnsi="Arial" w:cs="Arial"/>
          <w:i/>
          <w:sz w:val="16"/>
          <w:szCs w:val="16"/>
          <w:lang w:eastAsia="pt-BR"/>
        </w:rPr>
      </w:pPr>
      <w:r w:rsidRPr="003F32E5">
        <w:rPr>
          <w:rFonts w:ascii="Arial" w:hAnsi="Arial" w:cs="Arial"/>
          <w:i/>
          <w:sz w:val="16"/>
          <w:szCs w:val="16"/>
          <w:lang w:eastAsia="pt-BR"/>
        </w:rPr>
        <w:t xml:space="preserve">Usuário d UASG: 925373 operou a licitação 308/2016 onde determinada empresa (34274233000103-Petrobras distribuidora SA) entrou com recurso informando que houve a desconfiança de que os concorrentes possam ter utilizado programas ROBÔS durante a fase de lances. Solicita auditoria na licitação. </w:t>
      </w:r>
    </w:p>
    <w:p w:rsidR="003F32E5" w:rsidRPr="003F32E5" w:rsidRDefault="003F32E5" w:rsidP="00E9668C">
      <w:pPr>
        <w:suppressAutoHyphens w:val="0"/>
        <w:ind w:left="3686"/>
        <w:jc w:val="both"/>
        <w:rPr>
          <w:rFonts w:ascii="Arial" w:hAnsi="Arial" w:cs="Arial"/>
          <w:i/>
          <w:sz w:val="16"/>
          <w:szCs w:val="16"/>
          <w:lang w:eastAsia="pt-BR"/>
        </w:rPr>
      </w:pPr>
      <w:r w:rsidRPr="003F32E5">
        <w:rPr>
          <w:rFonts w:ascii="Arial" w:hAnsi="Arial" w:cs="Arial"/>
          <w:i/>
          <w:sz w:val="16"/>
          <w:szCs w:val="16"/>
          <w:lang w:eastAsia="pt-BR"/>
        </w:rPr>
        <w:br/>
        <w:t>OBS:</w:t>
      </w:r>
      <w:r w:rsidR="00E9668C">
        <w:rPr>
          <w:rFonts w:ascii="Arial" w:hAnsi="Arial" w:cs="Arial"/>
          <w:i/>
          <w:sz w:val="16"/>
          <w:szCs w:val="16"/>
          <w:lang w:eastAsia="pt-BR"/>
        </w:rPr>
        <w:t xml:space="preserve"> </w:t>
      </w:r>
      <w:r w:rsidRPr="003F32E5">
        <w:rPr>
          <w:rFonts w:ascii="Arial" w:hAnsi="Arial" w:cs="Arial"/>
          <w:i/>
          <w:sz w:val="16"/>
          <w:szCs w:val="16"/>
          <w:lang w:eastAsia="pt-BR"/>
        </w:rPr>
        <w:t xml:space="preserve">Deseja resposta por E-mail. favor verificar </w:t>
      </w:r>
    </w:p>
    <w:p w:rsidR="003F32E5" w:rsidRPr="003F32E5" w:rsidRDefault="003F32E5" w:rsidP="00E9668C">
      <w:pPr>
        <w:suppressAutoHyphens w:val="0"/>
        <w:ind w:left="3686"/>
        <w:jc w:val="both"/>
        <w:rPr>
          <w:rFonts w:ascii="Arial" w:hAnsi="Arial" w:cs="Arial"/>
          <w:i/>
          <w:sz w:val="16"/>
          <w:szCs w:val="16"/>
          <w:lang w:eastAsia="pt-BR"/>
        </w:rPr>
      </w:pPr>
      <w:r w:rsidRPr="003F32E5">
        <w:rPr>
          <w:rFonts w:ascii="Arial" w:hAnsi="Arial" w:cs="Arial"/>
          <w:i/>
          <w:sz w:val="16"/>
          <w:szCs w:val="16"/>
          <w:lang w:eastAsia="pt-BR"/>
        </w:rPr>
        <w:t> </w:t>
      </w:r>
    </w:p>
    <w:p w:rsidR="003F32E5" w:rsidRDefault="003F32E5" w:rsidP="00E9668C">
      <w:pPr>
        <w:suppressAutoHyphens w:val="0"/>
        <w:ind w:left="3686"/>
        <w:jc w:val="both"/>
        <w:rPr>
          <w:rFonts w:ascii="Arial" w:hAnsi="Arial" w:cs="Arial"/>
          <w:i/>
          <w:sz w:val="16"/>
          <w:szCs w:val="16"/>
          <w:lang w:eastAsia="pt-BR"/>
        </w:rPr>
      </w:pPr>
      <w:r w:rsidRPr="003F32E5"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Solução Aplicada:</w:t>
      </w:r>
      <w:r w:rsidRPr="003F32E5">
        <w:rPr>
          <w:rFonts w:ascii="Arial" w:hAnsi="Arial" w:cs="Arial"/>
          <w:i/>
          <w:sz w:val="16"/>
          <w:szCs w:val="16"/>
          <w:lang w:eastAsia="pt-BR"/>
        </w:rPr>
        <w:t xml:space="preserve"> </w:t>
      </w:r>
    </w:p>
    <w:p w:rsidR="00E9668C" w:rsidRPr="003F32E5" w:rsidRDefault="00E9668C" w:rsidP="00E9668C">
      <w:pPr>
        <w:suppressAutoHyphens w:val="0"/>
        <w:ind w:left="3686"/>
        <w:jc w:val="both"/>
        <w:rPr>
          <w:rFonts w:ascii="Arial" w:hAnsi="Arial" w:cs="Arial"/>
          <w:i/>
          <w:sz w:val="16"/>
          <w:szCs w:val="16"/>
          <w:lang w:eastAsia="pt-BR"/>
        </w:rPr>
      </w:pPr>
    </w:p>
    <w:p w:rsidR="00E9668C" w:rsidRDefault="003F32E5" w:rsidP="00E9668C">
      <w:pPr>
        <w:suppressAutoHyphens w:val="0"/>
        <w:ind w:left="3686"/>
        <w:jc w:val="both"/>
        <w:rPr>
          <w:rFonts w:ascii="Arial" w:hAnsi="Arial" w:cs="Arial"/>
          <w:i/>
          <w:color w:val="000000"/>
          <w:sz w:val="16"/>
          <w:szCs w:val="16"/>
          <w:lang w:eastAsia="pt-BR"/>
        </w:rPr>
      </w:pPr>
      <w:r w:rsidRPr="003F32E5">
        <w:rPr>
          <w:rFonts w:ascii="Arial" w:hAnsi="Arial" w:cs="Arial"/>
          <w:i/>
          <w:color w:val="000000"/>
          <w:sz w:val="16"/>
          <w:szCs w:val="16"/>
          <w:lang w:eastAsia="pt-BR"/>
        </w:rPr>
        <w:t xml:space="preserve">O Ministério do Planejamento informa que, no intuito de escoimar a utilização dos softwares de lances automáticos, na fase competitiva do pregão, em sua forma eletrônica, o intervalo entre os lances enviados pelo mesmo licitante não poderá ser inferior a 20 segundos, </w:t>
      </w:r>
      <w:r w:rsidRPr="00E9668C">
        <w:rPr>
          <w:rFonts w:ascii="Arial" w:hAnsi="Arial" w:cs="Arial"/>
          <w:b/>
          <w:i/>
          <w:color w:val="000000"/>
          <w:sz w:val="16"/>
          <w:szCs w:val="16"/>
          <w:u w:val="single"/>
          <w:lang w:eastAsia="pt-BR"/>
        </w:rPr>
        <w:t>serão descartados automaticamente pelo sistema</w:t>
      </w:r>
      <w:r w:rsidRPr="003F32E5">
        <w:rPr>
          <w:rFonts w:ascii="Arial" w:hAnsi="Arial" w:cs="Arial"/>
          <w:i/>
          <w:color w:val="000000"/>
          <w:sz w:val="16"/>
          <w:szCs w:val="16"/>
          <w:lang w:eastAsia="pt-BR"/>
        </w:rPr>
        <w:t>.</w:t>
      </w:r>
    </w:p>
    <w:p w:rsidR="00E9668C" w:rsidRDefault="003F32E5" w:rsidP="00E9668C">
      <w:pPr>
        <w:suppressAutoHyphens w:val="0"/>
        <w:ind w:left="3686"/>
        <w:jc w:val="both"/>
        <w:rPr>
          <w:rFonts w:ascii="Arial" w:hAnsi="Arial" w:cs="Arial"/>
          <w:i/>
          <w:color w:val="000000"/>
          <w:sz w:val="16"/>
          <w:szCs w:val="16"/>
          <w:lang w:eastAsia="pt-BR"/>
        </w:rPr>
      </w:pPr>
      <w:r w:rsidRPr="003F32E5">
        <w:rPr>
          <w:rFonts w:ascii="Arial" w:hAnsi="Arial" w:cs="Arial"/>
          <w:i/>
          <w:color w:val="000000"/>
          <w:sz w:val="16"/>
          <w:szCs w:val="16"/>
          <w:lang w:eastAsia="pt-BR"/>
        </w:rPr>
        <w:t xml:space="preserve"> </w:t>
      </w:r>
    </w:p>
    <w:p w:rsidR="003F32E5" w:rsidRDefault="003F32E5" w:rsidP="00E9668C">
      <w:pPr>
        <w:suppressAutoHyphens w:val="0"/>
        <w:ind w:left="3686"/>
        <w:jc w:val="both"/>
        <w:rPr>
          <w:rFonts w:ascii="Arial" w:hAnsi="Arial" w:cs="Arial"/>
          <w:i/>
          <w:color w:val="000000"/>
          <w:sz w:val="16"/>
          <w:szCs w:val="16"/>
          <w:lang w:eastAsia="pt-BR"/>
        </w:rPr>
      </w:pPr>
      <w:r w:rsidRPr="003F32E5">
        <w:rPr>
          <w:rFonts w:ascii="Arial" w:hAnsi="Arial" w:cs="Arial"/>
          <w:i/>
          <w:color w:val="000000"/>
          <w:sz w:val="16"/>
          <w:szCs w:val="16"/>
          <w:lang w:eastAsia="pt-BR"/>
        </w:rPr>
        <w:t>Apesar de todo esforço para evitar este ato, apesar do sistema utilizar meios para evitar a utilização de robôs, não tem como evitar estes acontecimentos.</w:t>
      </w:r>
    </w:p>
    <w:p w:rsidR="00E9668C" w:rsidRPr="003F32E5" w:rsidRDefault="00E9668C" w:rsidP="00E9668C">
      <w:pPr>
        <w:suppressAutoHyphens w:val="0"/>
        <w:ind w:left="3686"/>
        <w:jc w:val="both"/>
        <w:rPr>
          <w:rFonts w:ascii="Arial" w:hAnsi="Arial" w:cs="Arial"/>
          <w:i/>
          <w:sz w:val="16"/>
          <w:szCs w:val="16"/>
          <w:lang w:eastAsia="pt-BR"/>
        </w:rPr>
      </w:pPr>
    </w:p>
    <w:p w:rsidR="007C7D5F" w:rsidRDefault="003F32E5" w:rsidP="00E9668C">
      <w:pPr>
        <w:suppressAutoHyphens w:val="0"/>
        <w:ind w:left="3686"/>
        <w:jc w:val="both"/>
        <w:rPr>
          <w:rFonts w:ascii="Arial" w:hAnsi="Arial" w:cs="Arial"/>
          <w:i/>
          <w:color w:val="000000"/>
          <w:sz w:val="16"/>
          <w:szCs w:val="16"/>
          <w:lang w:eastAsia="pt-BR"/>
        </w:rPr>
      </w:pPr>
      <w:r w:rsidRPr="00E9668C">
        <w:rPr>
          <w:rFonts w:ascii="Arial" w:hAnsi="Arial" w:cs="Arial"/>
          <w:b/>
          <w:i/>
          <w:color w:val="000000"/>
          <w:sz w:val="16"/>
          <w:szCs w:val="16"/>
          <w:u w:val="single"/>
          <w:lang w:eastAsia="pt-BR"/>
        </w:rPr>
        <w:t>Se o fornecedor enviar um lance sobre o MELHOR LANCE para o item, com o tempo menor que 3 segundos, o sistema irá recusar e disponibilizará a mensagem “Lance Descartado” (art. 2º da IN/MP nº 3, de 16/12/2011, alterado pela IN/MP nº 3 de 04/10/2013).</w:t>
      </w:r>
      <w:r w:rsidRPr="003F32E5">
        <w:rPr>
          <w:rFonts w:ascii="Arial" w:hAnsi="Arial" w:cs="Arial"/>
          <w:i/>
          <w:color w:val="000000"/>
          <w:sz w:val="16"/>
          <w:szCs w:val="16"/>
          <w:lang w:eastAsia="pt-BR"/>
        </w:rPr>
        <w:t xml:space="preserve"> </w:t>
      </w:r>
    </w:p>
    <w:p w:rsidR="003F32E5" w:rsidRPr="003F32E5" w:rsidRDefault="003F32E5" w:rsidP="00E9668C">
      <w:pPr>
        <w:suppressAutoHyphens w:val="0"/>
        <w:ind w:left="3686"/>
        <w:jc w:val="both"/>
        <w:rPr>
          <w:rFonts w:ascii="Arial" w:hAnsi="Arial" w:cs="Arial"/>
          <w:sz w:val="16"/>
          <w:szCs w:val="16"/>
          <w:lang w:eastAsia="pt-BR"/>
        </w:rPr>
      </w:pPr>
      <w:r w:rsidRPr="003F32E5">
        <w:rPr>
          <w:rFonts w:ascii="Arial" w:hAnsi="Arial" w:cs="Arial"/>
          <w:i/>
          <w:color w:val="000000"/>
          <w:sz w:val="16"/>
          <w:szCs w:val="16"/>
          <w:lang w:eastAsia="pt-BR"/>
        </w:rPr>
        <w:br/>
        <w:t xml:space="preserve">Caso queira, reportar o assunto ao gestor do sistema comprasnet, Ministério do Planejamento, utilize o portal de Compras Governamentais (comprasnet) através do menu CONTATO, clicando no link clicando aqui . </w:t>
      </w:r>
      <w:r w:rsidR="00E9668C" w:rsidRPr="00E9668C">
        <w:rPr>
          <w:rFonts w:ascii="Arial" w:hAnsi="Arial" w:cs="Arial"/>
          <w:color w:val="000000"/>
          <w:sz w:val="16"/>
          <w:szCs w:val="16"/>
          <w:lang w:eastAsia="pt-BR"/>
        </w:rPr>
        <w:t>(Grifo nosso).</w:t>
      </w:r>
    </w:p>
    <w:p w:rsidR="009337BA" w:rsidRPr="006D12F9" w:rsidRDefault="003F32E5" w:rsidP="00C63D78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</w:rPr>
        <w:t xml:space="preserve"> </w:t>
      </w:r>
    </w:p>
    <w:p w:rsidR="00286F86" w:rsidRDefault="00E9668C" w:rsidP="00C63D78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lang w:eastAsia="pt-BR"/>
        </w:rPr>
      </w:pPr>
      <w:r w:rsidRPr="00E9668C">
        <w:rPr>
          <w:rFonts w:ascii="Arial" w:hAnsi="Arial" w:cs="Arial"/>
          <w:lang w:eastAsia="pt-BR"/>
        </w:rPr>
        <w:lastRenderedPageBreak/>
        <w:t xml:space="preserve">Pois bem, </w:t>
      </w:r>
      <w:r w:rsidR="00286F86">
        <w:rPr>
          <w:rFonts w:ascii="Arial" w:hAnsi="Arial" w:cs="Arial"/>
          <w:lang w:eastAsia="pt-BR"/>
        </w:rPr>
        <w:t>outro fato importante que pode ser citado na presente Ata de julgamento, e que caracterizaria um forte indicio sobre a utilização de softwares nos Pregões Eletrônicos, seriam lances registrados com diferença de milésimos de segundo</w:t>
      </w:r>
      <w:r w:rsidR="00CB3BD7">
        <w:rPr>
          <w:rFonts w:ascii="Arial" w:hAnsi="Arial" w:cs="Arial"/>
          <w:lang w:eastAsia="pt-BR"/>
        </w:rPr>
        <w:t>s</w:t>
      </w:r>
      <w:r w:rsidR="00286F86">
        <w:rPr>
          <w:rFonts w:ascii="Arial" w:hAnsi="Arial" w:cs="Arial"/>
          <w:lang w:eastAsia="pt-BR"/>
        </w:rPr>
        <w:t>. Em recente matéria publicada pela Revista "Isto é", sob o título "GOLPE NO PREGÃO ELETRÔNICO"</w:t>
      </w:r>
      <w:r w:rsidR="00467FB2">
        <w:rPr>
          <w:rFonts w:ascii="Arial" w:hAnsi="Arial" w:cs="Arial"/>
          <w:lang w:eastAsia="pt-BR"/>
        </w:rPr>
        <w:t xml:space="preserve"> (Link da matéria: </w:t>
      </w:r>
      <w:r w:rsidR="00467FB2" w:rsidRPr="00467FB2">
        <w:rPr>
          <w:rFonts w:ascii="Arial" w:hAnsi="Arial" w:cs="Arial"/>
          <w:lang w:eastAsia="pt-BR"/>
        </w:rPr>
        <w:t>http://istoe.com.br/13</w:t>
      </w:r>
      <w:r w:rsidR="00467FB2">
        <w:rPr>
          <w:rFonts w:ascii="Arial" w:hAnsi="Arial" w:cs="Arial"/>
          <w:lang w:eastAsia="pt-BR"/>
        </w:rPr>
        <w:t>9247_GOLPE+NO+PREGAO+ELETRONICO)</w:t>
      </w:r>
      <w:r w:rsidR="00286F86">
        <w:rPr>
          <w:rFonts w:ascii="Arial" w:hAnsi="Arial" w:cs="Arial"/>
          <w:lang w:eastAsia="pt-BR"/>
        </w:rPr>
        <w:t xml:space="preserve"> em 27 de maio de 2011 e atualizado em 21 de janeiro de 2016, a mesma procede com as seguintes informações: </w:t>
      </w:r>
    </w:p>
    <w:p w:rsidR="00286F86" w:rsidRPr="00467FB2" w:rsidRDefault="00286F86" w:rsidP="00C63D78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sz w:val="12"/>
          <w:lang w:eastAsia="pt-BR"/>
        </w:rPr>
      </w:pPr>
    </w:p>
    <w:p w:rsidR="006D12F9" w:rsidRDefault="00286F86" w:rsidP="00286F86">
      <w:pPr>
        <w:tabs>
          <w:tab w:val="left" w:pos="3164"/>
        </w:tabs>
        <w:spacing w:line="360" w:lineRule="auto"/>
        <w:ind w:left="3686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i/>
          <w:sz w:val="16"/>
          <w:szCs w:val="16"/>
        </w:rPr>
        <w:t>"</w:t>
      </w:r>
      <w:r w:rsidRPr="00286F86">
        <w:rPr>
          <w:rFonts w:ascii="Arial" w:hAnsi="Arial" w:cs="Arial"/>
          <w:i/>
          <w:sz w:val="16"/>
          <w:szCs w:val="16"/>
        </w:rPr>
        <w:t xml:space="preserve">O pregão eletrônico foi criado em dezembro de 2000 para dar maior transparência e proporcionar igualdade de condições nas concorrências públicas. Ele deveria eliminar a corrupção, dando um fim no risco de conluio entre empresas, num jogo de cartas marcadas. Após dez anos, o sistema já movimentou R$ 103 bilhões, mas o propósito inicial de transparência, da isonomia e da lisura está ameaçado. </w:t>
      </w:r>
      <w:r w:rsidRPr="00286F86">
        <w:rPr>
          <w:rFonts w:ascii="Arial" w:hAnsi="Arial" w:cs="Arial"/>
          <w:b/>
          <w:i/>
          <w:sz w:val="16"/>
          <w:szCs w:val="16"/>
          <w:u w:val="single"/>
        </w:rPr>
        <w:t xml:space="preserve">Programas de computadores espiões não autorizados pelo governo, conhecidos como robôs eletrônicos, estão sendo usados para fazer lances automáticos, em fração de segundos, de forma a manter um dos concorrentes sempre com o menor preço e sempre à frente </w:t>
      </w:r>
      <w:r w:rsidRPr="00286F86">
        <w:rPr>
          <w:rFonts w:ascii="Arial" w:hAnsi="Arial" w:cs="Arial"/>
          <w:b/>
          <w:i/>
          <w:sz w:val="16"/>
          <w:szCs w:val="16"/>
          <w:u w:val="single"/>
        </w:rPr>
        <w:br/>
        <w:t>de seus concorrentes</w:t>
      </w:r>
      <w:r w:rsidRPr="00286F86">
        <w:rPr>
          <w:rFonts w:ascii="Arial" w:hAnsi="Arial" w:cs="Arial"/>
          <w:i/>
          <w:sz w:val="16"/>
          <w:szCs w:val="16"/>
        </w:rPr>
        <w:t>. Quando o pregão acaba, ele, em condição privilegiada, invariavelmente vence a licitação</w:t>
      </w:r>
      <w:r>
        <w:rPr>
          <w:rFonts w:ascii="Arial" w:hAnsi="Arial" w:cs="Arial"/>
          <w:i/>
          <w:sz w:val="16"/>
          <w:szCs w:val="16"/>
        </w:rPr>
        <w:t>"</w:t>
      </w:r>
      <w:r w:rsidRPr="00286F86">
        <w:rPr>
          <w:rFonts w:ascii="Arial" w:hAnsi="Arial" w:cs="Arial"/>
          <w:i/>
          <w:sz w:val="16"/>
          <w:szCs w:val="16"/>
        </w:rPr>
        <w:t>.</w:t>
      </w:r>
      <w:r w:rsidRPr="00286F86">
        <w:rPr>
          <w:rFonts w:ascii="Arial" w:hAnsi="Arial" w:cs="Arial"/>
          <w:i/>
          <w:sz w:val="16"/>
          <w:szCs w:val="16"/>
          <w:lang w:eastAsia="pt-BR"/>
        </w:rPr>
        <w:t xml:space="preserve"> </w:t>
      </w:r>
      <w:r w:rsidR="00E9668C" w:rsidRPr="00286F86">
        <w:rPr>
          <w:rFonts w:ascii="Arial" w:hAnsi="Arial" w:cs="Arial"/>
          <w:i/>
          <w:sz w:val="16"/>
          <w:szCs w:val="16"/>
          <w:lang w:eastAsia="pt-BR"/>
        </w:rPr>
        <w:t xml:space="preserve"> </w:t>
      </w:r>
      <w:r w:rsidRPr="00286F86">
        <w:rPr>
          <w:rFonts w:ascii="Arial" w:hAnsi="Arial" w:cs="Arial"/>
          <w:sz w:val="16"/>
          <w:szCs w:val="16"/>
          <w:lang w:eastAsia="pt-BR"/>
        </w:rPr>
        <w:t>(Grifo nosso)</w:t>
      </w:r>
    </w:p>
    <w:p w:rsidR="00467FB2" w:rsidRPr="00467FB2" w:rsidRDefault="00467FB2" w:rsidP="00286F86">
      <w:pPr>
        <w:tabs>
          <w:tab w:val="left" w:pos="3164"/>
        </w:tabs>
        <w:spacing w:line="360" w:lineRule="auto"/>
        <w:ind w:left="3686"/>
        <w:jc w:val="both"/>
        <w:rPr>
          <w:rFonts w:ascii="Arial" w:hAnsi="Arial" w:cs="Arial"/>
          <w:sz w:val="8"/>
          <w:szCs w:val="16"/>
          <w:lang w:eastAsia="pt-BR"/>
        </w:rPr>
      </w:pPr>
    </w:p>
    <w:p w:rsidR="006D12F9" w:rsidRDefault="00467FB2" w:rsidP="00467FB2">
      <w:pPr>
        <w:tabs>
          <w:tab w:val="left" w:pos="3164"/>
        </w:tabs>
        <w:spacing w:line="360" w:lineRule="auto"/>
        <w:jc w:val="right"/>
        <w:rPr>
          <w:rFonts w:ascii="Arial" w:hAnsi="Arial" w:cs="Arial"/>
          <w:b/>
          <w:sz w:val="14"/>
          <w:highlight w:val="lightGray"/>
          <w:lang w:eastAsia="pt-BR"/>
        </w:rPr>
      </w:pPr>
      <w:r>
        <w:rPr>
          <w:rFonts w:ascii="Arial" w:hAnsi="Arial" w:cs="Arial"/>
          <w:b/>
          <w:noProof/>
          <w:sz w:val="14"/>
          <w:lang w:eastAsia="pt-BR"/>
        </w:rPr>
        <w:drawing>
          <wp:inline distT="0" distB="0" distL="0" distR="0">
            <wp:extent cx="3715312" cy="3313686"/>
            <wp:effectExtent l="19050" t="0" r="0" b="0"/>
            <wp:docPr id="3" name="Imagem 2" descr="C:\Users\73732850234\Desktop\mi_2246353370759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732850234\Desktop\mi_22463533707599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708" cy="331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2F9" w:rsidRPr="00467FB2" w:rsidRDefault="006D12F9" w:rsidP="00C63D78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b/>
          <w:sz w:val="6"/>
          <w:highlight w:val="lightGray"/>
          <w:lang w:eastAsia="pt-BR"/>
        </w:rPr>
      </w:pPr>
    </w:p>
    <w:p w:rsidR="006D12F9" w:rsidRDefault="006D12F9" w:rsidP="00C63D78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b/>
          <w:sz w:val="14"/>
          <w:highlight w:val="lightGray"/>
          <w:lang w:eastAsia="pt-BR"/>
        </w:rPr>
      </w:pPr>
    </w:p>
    <w:p w:rsidR="006D12F9" w:rsidRPr="00467FB2" w:rsidRDefault="00467FB2" w:rsidP="00467FB2">
      <w:pPr>
        <w:tabs>
          <w:tab w:val="left" w:pos="3164"/>
        </w:tabs>
        <w:spacing w:line="360" w:lineRule="auto"/>
        <w:ind w:left="3686"/>
        <w:jc w:val="both"/>
        <w:rPr>
          <w:rFonts w:ascii="Arial" w:hAnsi="Arial" w:cs="Arial"/>
          <w:i/>
          <w:sz w:val="16"/>
          <w:szCs w:val="16"/>
          <w:lang w:eastAsia="pt-BR"/>
        </w:rPr>
      </w:pPr>
      <w:r w:rsidRPr="00467FB2">
        <w:rPr>
          <w:rFonts w:ascii="Arial" w:hAnsi="Arial" w:cs="Arial"/>
          <w:i/>
          <w:sz w:val="16"/>
          <w:szCs w:val="16"/>
          <w:lang w:eastAsia="pt-BR"/>
        </w:rPr>
        <w:t xml:space="preserve">[...] </w:t>
      </w:r>
      <w:r w:rsidRPr="00467FB2">
        <w:rPr>
          <w:rFonts w:ascii="Arial" w:hAnsi="Arial" w:cs="Arial"/>
          <w:i/>
          <w:sz w:val="16"/>
          <w:szCs w:val="16"/>
        </w:rPr>
        <w:t xml:space="preserve">ISTOÉ apurou, nos registros do próprio site oficial do governo, vários casos de usos de robôs nos últimos 12 meses. </w:t>
      </w:r>
      <w:r w:rsidRPr="00467FB2">
        <w:rPr>
          <w:rFonts w:ascii="Arial" w:hAnsi="Arial" w:cs="Arial"/>
          <w:b/>
          <w:i/>
          <w:sz w:val="16"/>
          <w:szCs w:val="16"/>
          <w:u w:val="single"/>
        </w:rPr>
        <w:t>No pregão realizado pela Agência Nacional de Telecomunicações, em 2 de maio deste ano, a empresa LDC Comunicação fez 10 lances com intervalos médios de um décimo de segundo para a proposta anterior, todos eles com diferença de R$ 30 para menos</w:t>
      </w:r>
      <w:r w:rsidRPr="00467FB2">
        <w:rPr>
          <w:rFonts w:ascii="Arial" w:hAnsi="Arial" w:cs="Arial"/>
          <w:i/>
          <w:sz w:val="16"/>
          <w:szCs w:val="16"/>
        </w:rPr>
        <w:t xml:space="preserve"> [...]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67FB2">
        <w:rPr>
          <w:rFonts w:ascii="Arial" w:hAnsi="Arial" w:cs="Arial"/>
          <w:sz w:val="16"/>
          <w:szCs w:val="16"/>
        </w:rPr>
        <w:t>(Grifo nosso).</w:t>
      </w:r>
    </w:p>
    <w:p w:rsidR="001E086B" w:rsidRDefault="001E086B" w:rsidP="00100161">
      <w:pPr>
        <w:tabs>
          <w:tab w:val="left" w:pos="3164"/>
        </w:tabs>
        <w:spacing w:line="276" w:lineRule="auto"/>
        <w:ind w:left="-284"/>
        <w:jc w:val="both"/>
        <w:rPr>
          <w:rFonts w:ascii="Arial" w:hAnsi="Arial" w:cs="Arial"/>
          <w:b/>
          <w:u w:val="single"/>
        </w:rPr>
      </w:pPr>
    </w:p>
    <w:p w:rsidR="007C7D5F" w:rsidRPr="007C7D5F" w:rsidRDefault="007C7D5F" w:rsidP="007C7D5F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</w:rPr>
      </w:pPr>
      <w:r w:rsidRPr="007C7D5F">
        <w:rPr>
          <w:rFonts w:ascii="Arial" w:hAnsi="Arial" w:cs="Arial"/>
        </w:rPr>
        <w:lastRenderedPageBreak/>
        <w:t>Diante de</w:t>
      </w:r>
      <w:r>
        <w:rPr>
          <w:rFonts w:ascii="Arial" w:hAnsi="Arial" w:cs="Arial"/>
        </w:rPr>
        <w:t xml:space="preserve"> todo o exposto, este Pregoeiro não vislumbra nem vê indícios da utilização de "robôs" no presente certame por parte da PETROBRAS, portanto, a Recorrente não comprovou de forma concreta as acusações registradas no Sistema.</w:t>
      </w:r>
    </w:p>
    <w:p w:rsidR="007C7D5F" w:rsidRPr="007C7D5F" w:rsidRDefault="007C7D5F" w:rsidP="00100161">
      <w:pPr>
        <w:tabs>
          <w:tab w:val="left" w:pos="3164"/>
        </w:tabs>
        <w:spacing w:line="276" w:lineRule="auto"/>
        <w:ind w:left="-284"/>
        <w:jc w:val="both"/>
        <w:rPr>
          <w:rFonts w:ascii="Arial" w:hAnsi="Arial" w:cs="Arial"/>
          <w:b/>
          <w:sz w:val="14"/>
          <w:u w:val="single"/>
        </w:rPr>
      </w:pPr>
    </w:p>
    <w:p w:rsidR="005B1C78" w:rsidRPr="004E32DC" w:rsidRDefault="005B1C78" w:rsidP="00E426EC">
      <w:pPr>
        <w:tabs>
          <w:tab w:val="left" w:pos="3164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4E32DC">
        <w:rPr>
          <w:rFonts w:ascii="Arial" w:hAnsi="Arial" w:cs="Arial"/>
          <w:b/>
          <w:u w:val="single"/>
        </w:rPr>
        <w:t>III – DA DECISÃO</w:t>
      </w:r>
      <w:r w:rsidR="004B1C34" w:rsidRPr="004E32DC">
        <w:rPr>
          <w:rFonts w:ascii="Arial" w:hAnsi="Arial" w:cs="Arial"/>
          <w:b/>
          <w:u w:val="single"/>
        </w:rPr>
        <w:t>:</w:t>
      </w:r>
    </w:p>
    <w:p w:rsidR="005B1C78" w:rsidRPr="004E32DC" w:rsidRDefault="005B1C78" w:rsidP="00E426EC">
      <w:pPr>
        <w:tabs>
          <w:tab w:val="left" w:pos="3164"/>
        </w:tabs>
        <w:spacing w:line="276" w:lineRule="auto"/>
        <w:ind w:firstLine="1701"/>
        <w:jc w:val="both"/>
        <w:rPr>
          <w:rFonts w:ascii="Arial" w:hAnsi="Arial" w:cs="Arial"/>
          <w:b/>
        </w:rPr>
      </w:pPr>
    </w:p>
    <w:p w:rsidR="00152C8F" w:rsidRDefault="008C148C" w:rsidP="00322D96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b/>
        </w:rPr>
      </w:pPr>
      <w:r w:rsidRPr="004E32DC">
        <w:rPr>
          <w:rFonts w:ascii="Arial" w:hAnsi="Arial" w:cs="Arial"/>
          <w:kern w:val="16"/>
        </w:rPr>
        <w:t>A Comissão ZETA/SUPEL</w:t>
      </w:r>
      <w:r w:rsidR="004E32DC">
        <w:rPr>
          <w:rFonts w:ascii="Arial" w:hAnsi="Arial" w:cs="Arial"/>
          <w:kern w:val="16"/>
        </w:rPr>
        <w:t>,</w:t>
      </w:r>
      <w:r w:rsidRPr="004E32DC">
        <w:rPr>
          <w:rFonts w:ascii="Arial" w:hAnsi="Arial" w:cs="Arial"/>
          <w:kern w:val="16"/>
        </w:rPr>
        <w:t xml:space="preserve"> pelas leis pertinentes, pelas regras do edital e pela total submissão à Lei 8.666/93 e suas alterações, em especial ao Art. 3º onde aborda os princípios básicos da legalidade, impessoalidade, probidade administrativa, sem excluir os princípios da isonomia, razoabilidade e eficiência e ao Art.41, onde o</w:t>
      </w:r>
      <w:r w:rsidRPr="004E32DC">
        <w:rPr>
          <w:rStyle w:val="apple-style-span"/>
          <w:rFonts w:ascii="Arial" w:hAnsi="Arial" w:cs="Arial"/>
        </w:rPr>
        <w:t xml:space="preserve"> insigne mestre Hely Lopes Meirelles preleciona: </w:t>
      </w:r>
      <w:r w:rsidRPr="004E32DC">
        <w:rPr>
          <w:rStyle w:val="apple-style-span"/>
          <w:rFonts w:ascii="Arial" w:hAnsi="Arial" w:cs="Arial"/>
          <w:i/>
        </w:rPr>
        <w:t>"a vinculação ao edital é princípio básico de toda licitação. nem se compreenderia que a administração fixasse no edital a forma e o modo de participação dos licitantes e no decorrer do procedimento ou na realização do julgamento se afastasse do estabelecido, ou admitisse documentação e proposta em desacordo com o solicitado. o edital é lei interna da licitação e, como tal, vincula aos termos tanto os licitantes como a administração que o expediu"</w:t>
      </w:r>
      <w:r w:rsidR="00AB1884">
        <w:rPr>
          <w:rFonts w:ascii="Arial" w:hAnsi="Arial" w:cs="Arial"/>
        </w:rPr>
        <w:t xml:space="preserve">, </w:t>
      </w:r>
      <w:r w:rsidR="00322D96" w:rsidRPr="004E32DC">
        <w:rPr>
          <w:rFonts w:ascii="Arial" w:hAnsi="Arial" w:cs="Arial"/>
          <w:b/>
        </w:rPr>
        <w:t xml:space="preserve">DECIDE </w:t>
      </w:r>
      <w:r w:rsidR="00322D96" w:rsidRPr="004E32DC">
        <w:rPr>
          <w:rFonts w:ascii="Arial" w:hAnsi="Arial" w:cs="Arial"/>
        </w:rPr>
        <w:t>pela</w:t>
      </w:r>
      <w:r w:rsidR="00322D96" w:rsidRPr="004E32DC">
        <w:rPr>
          <w:rFonts w:ascii="Arial" w:hAnsi="Arial" w:cs="Arial"/>
          <w:b/>
        </w:rPr>
        <w:t xml:space="preserve"> </w:t>
      </w:r>
      <w:r w:rsidR="00AB1884">
        <w:rPr>
          <w:rFonts w:ascii="Arial" w:hAnsi="Arial" w:cs="Arial"/>
          <w:b/>
        </w:rPr>
        <w:t>MANUTENÇÃO</w:t>
      </w:r>
      <w:r w:rsidR="00322D96">
        <w:rPr>
          <w:rFonts w:ascii="Arial" w:hAnsi="Arial" w:cs="Arial"/>
        </w:rPr>
        <w:t xml:space="preserve"> da </w:t>
      </w:r>
      <w:r w:rsidR="00322D96" w:rsidRPr="004E32DC">
        <w:rPr>
          <w:rFonts w:ascii="Arial" w:hAnsi="Arial" w:cs="Arial"/>
          <w:b/>
        </w:rPr>
        <w:t>DECISÃO</w:t>
      </w:r>
      <w:r w:rsidR="00322D96">
        <w:rPr>
          <w:rFonts w:ascii="Arial" w:hAnsi="Arial" w:cs="Arial"/>
        </w:rPr>
        <w:t xml:space="preserve"> inicial</w:t>
      </w:r>
      <w:r w:rsidR="00D13F09">
        <w:rPr>
          <w:rFonts w:ascii="Arial" w:hAnsi="Arial" w:cs="Arial"/>
        </w:rPr>
        <w:t xml:space="preserve"> </w:t>
      </w:r>
      <w:r w:rsidR="00322D96">
        <w:rPr>
          <w:rFonts w:ascii="Arial" w:hAnsi="Arial" w:cs="Arial"/>
        </w:rPr>
        <w:t xml:space="preserve">onde </w:t>
      </w:r>
      <w:r w:rsidR="00322D96">
        <w:rPr>
          <w:rFonts w:ascii="Arial" w:hAnsi="Arial" w:cs="Arial"/>
          <w:b/>
        </w:rPr>
        <w:t>HA</w:t>
      </w:r>
      <w:r w:rsidR="00322D96" w:rsidRPr="00E95F21">
        <w:rPr>
          <w:rFonts w:ascii="Arial" w:hAnsi="Arial" w:cs="Arial"/>
          <w:b/>
        </w:rPr>
        <w:t>B</w:t>
      </w:r>
      <w:r w:rsidR="00322D96" w:rsidRPr="004E32DC">
        <w:rPr>
          <w:rFonts w:ascii="Arial" w:hAnsi="Arial" w:cs="Arial"/>
          <w:b/>
        </w:rPr>
        <w:t>ILIT</w:t>
      </w:r>
      <w:r w:rsidR="00322D96">
        <w:rPr>
          <w:rFonts w:ascii="Arial" w:hAnsi="Arial" w:cs="Arial"/>
          <w:b/>
        </w:rPr>
        <w:t>OU</w:t>
      </w:r>
      <w:r w:rsidR="00322D96">
        <w:rPr>
          <w:rFonts w:ascii="Arial" w:hAnsi="Arial" w:cs="Arial"/>
        </w:rPr>
        <w:t xml:space="preserve"> a Empresa </w:t>
      </w:r>
      <w:r w:rsidR="00A61CD8">
        <w:rPr>
          <w:rFonts w:ascii="Arial" w:hAnsi="Arial" w:cs="Arial"/>
          <w:b/>
        </w:rPr>
        <w:t>PETROBRÁS DISTRIBUIDORA S/A</w:t>
      </w:r>
      <w:r w:rsidR="00D13F09">
        <w:rPr>
          <w:rFonts w:ascii="Arial" w:hAnsi="Arial" w:cs="Arial"/>
          <w:b/>
          <w:color w:val="000000"/>
        </w:rPr>
        <w:t xml:space="preserve">, </w:t>
      </w:r>
      <w:r w:rsidR="00D13F09" w:rsidRPr="00D13F09">
        <w:rPr>
          <w:rFonts w:ascii="Arial" w:hAnsi="Arial" w:cs="Arial"/>
          <w:color w:val="000000"/>
        </w:rPr>
        <w:t>portanto,</w:t>
      </w:r>
      <w:r w:rsidR="00322D96" w:rsidRPr="00830322">
        <w:rPr>
          <w:rFonts w:ascii="Arial" w:hAnsi="Arial" w:cs="Arial"/>
        </w:rPr>
        <w:t xml:space="preserve"> </w:t>
      </w:r>
      <w:r w:rsidR="00322D96" w:rsidRPr="004E32DC">
        <w:rPr>
          <w:rFonts w:ascii="Arial" w:hAnsi="Arial" w:cs="Arial"/>
        </w:rPr>
        <w:t>julgando como</w:t>
      </w:r>
      <w:r w:rsidR="00322D96">
        <w:rPr>
          <w:rFonts w:ascii="Arial" w:hAnsi="Arial" w:cs="Arial"/>
          <w:b/>
        </w:rPr>
        <w:t xml:space="preserve"> </w:t>
      </w:r>
      <w:r w:rsidR="00AB1884">
        <w:rPr>
          <w:rFonts w:ascii="Arial" w:hAnsi="Arial" w:cs="Arial"/>
          <w:b/>
        </w:rPr>
        <w:t>IM</w:t>
      </w:r>
      <w:r w:rsidR="00322D96">
        <w:rPr>
          <w:rFonts w:ascii="Arial" w:hAnsi="Arial" w:cs="Arial"/>
          <w:b/>
        </w:rPr>
        <w:t xml:space="preserve">PROCEDENTE </w:t>
      </w:r>
      <w:r w:rsidR="00322D96" w:rsidRPr="004E32DC">
        <w:rPr>
          <w:rFonts w:ascii="Arial" w:hAnsi="Arial" w:cs="Arial"/>
        </w:rPr>
        <w:t>o recurso interposto</w:t>
      </w:r>
      <w:r w:rsidR="00322D96">
        <w:rPr>
          <w:rFonts w:ascii="Arial" w:hAnsi="Arial" w:cs="Arial"/>
        </w:rPr>
        <w:t xml:space="preserve"> pela Empresa </w:t>
      </w:r>
      <w:r w:rsidR="00A61CD8">
        <w:rPr>
          <w:rFonts w:ascii="Arial" w:hAnsi="Arial" w:cs="Arial"/>
          <w:b/>
        </w:rPr>
        <w:t>EMAM - EMULSÕES E TRANSPORTE LTDA</w:t>
      </w:r>
      <w:r w:rsidR="00FA3169">
        <w:rPr>
          <w:rFonts w:ascii="Arial" w:hAnsi="Arial" w:cs="Arial"/>
          <w:b/>
        </w:rPr>
        <w:t>.</w:t>
      </w:r>
    </w:p>
    <w:p w:rsidR="00FA3169" w:rsidRPr="00FA3169" w:rsidRDefault="00FA3169" w:rsidP="00322D96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  <w:sz w:val="10"/>
        </w:rPr>
      </w:pPr>
    </w:p>
    <w:p w:rsidR="00243E7D" w:rsidRPr="002559CC" w:rsidRDefault="00243E7D" w:rsidP="00E426EC">
      <w:pPr>
        <w:tabs>
          <w:tab w:val="left" w:pos="3164"/>
        </w:tabs>
        <w:spacing w:line="360" w:lineRule="auto"/>
        <w:ind w:firstLine="1701"/>
        <w:jc w:val="both"/>
        <w:rPr>
          <w:rFonts w:ascii="Arial" w:hAnsi="Arial" w:cs="Arial"/>
        </w:rPr>
      </w:pPr>
      <w:r w:rsidRPr="004E32DC">
        <w:rPr>
          <w:rStyle w:val="apple-style-span"/>
          <w:rFonts w:ascii="Arial" w:hAnsi="Arial" w:cs="Arial"/>
        </w:rPr>
        <w:t>Submete-se a presente decisão à análise do Senhor Superintendente Estadual de Compras e Licitações</w:t>
      </w:r>
      <w:r w:rsidRPr="004E32DC">
        <w:rPr>
          <w:rFonts w:ascii="Arial" w:hAnsi="Arial" w:cs="Arial"/>
        </w:rPr>
        <w:t>.</w:t>
      </w:r>
    </w:p>
    <w:p w:rsidR="009F2ADD" w:rsidRPr="002559CC" w:rsidRDefault="009F2ADD" w:rsidP="009F2ADD">
      <w:pPr>
        <w:spacing w:line="276" w:lineRule="auto"/>
        <w:ind w:firstLine="1701"/>
        <w:jc w:val="right"/>
        <w:rPr>
          <w:rFonts w:ascii="Arial" w:hAnsi="Arial" w:cs="Arial"/>
        </w:rPr>
      </w:pPr>
    </w:p>
    <w:p w:rsidR="005B1C78" w:rsidRDefault="005B1C78" w:rsidP="009F2ADD">
      <w:pPr>
        <w:spacing w:line="276" w:lineRule="auto"/>
        <w:ind w:firstLine="1701"/>
        <w:jc w:val="right"/>
        <w:rPr>
          <w:rFonts w:ascii="Arial" w:hAnsi="Arial" w:cs="Arial"/>
        </w:rPr>
      </w:pPr>
      <w:r w:rsidRPr="002559CC">
        <w:rPr>
          <w:rFonts w:ascii="Arial" w:hAnsi="Arial" w:cs="Arial"/>
        </w:rPr>
        <w:t xml:space="preserve">Porto Velho/RO, </w:t>
      </w:r>
      <w:r w:rsidR="001B0761">
        <w:rPr>
          <w:rFonts w:ascii="Arial" w:hAnsi="Arial" w:cs="Arial"/>
        </w:rPr>
        <w:t>26</w:t>
      </w:r>
      <w:r w:rsidR="00A61CD8">
        <w:rPr>
          <w:rFonts w:ascii="Arial" w:hAnsi="Arial" w:cs="Arial"/>
        </w:rPr>
        <w:t xml:space="preserve"> de agosto</w:t>
      </w:r>
      <w:r w:rsidR="00454EF3">
        <w:rPr>
          <w:rFonts w:ascii="Arial" w:hAnsi="Arial" w:cs="Arial"/>
        </w:rPr>
        <w:t xml:space="preserve"> </w:t>
      </w:r>
      <w:r w:rsidR="00242BE2" w:rsidRPr="002559CC">
        <w:rPr>
          <w:rFonts w:ascii="Arial" w:hAnsi="Arial" w:cs="Arial"/>
        </w:rPr>
        <w:t>de 201</w:t>
      </w:r>
      <w:r w:rsidR="00217AEF">
        <w:rPr>
          <w:rFonts w:ascii="Arial" w:hAnsi="Arial" w:cs="Arial"/>
        </w:rPr>
        <w:t>6</w:t>
      </w:r>
      <w:r w:rsidRPr="002559CC">
        <w:rPr>
          <w:rFonts w:ascii="Arial" w:hAnsi="Arial" w:cs="Arial"/>
        </w:rPr>
        <w:t>.</w:t>
      </w:r>
    </w:p>
    <w:p w:rsidR="004E32DC" w:rsidRPr="002559CC" w:rsidRDefault="004E32DC" w:rsidP="009F2ADD">
      <w:pPr>
        <w:spacing w:line="276" w:lineRule="auto"/>
        <w:ind w:firstLine="1701"/>
        <w:jc w:val="right"/>
        <w:rPr>
          <w:rFonts w:ascii="Arial" w:hAnsi="Arial" w:cs="Arial"/>
        </w:rPr>
      </w:pPr>
    </w:p>
    <w:p w:rsidR="001D4E84" w:rsidRPr="002559CC" w:rsidRDefault="001D4E84" w:rsidP="001D4E84">
      <w:pPr>
        <w:rPr>
          <w:rFonts w:ascii="Arial" w:hAnsi="Arial" w:cs="Arial"/>
          <w:lang w:eastAsia="pt-BR"/>
        </w:rPr>
      </w:pPr>
    </w:p>
    <w:p w:rsidR="00242BE2" w:rsidRPr="002559CC" w:rsidRDefault="00242BE2" w:rsidP="00242BE2">
      <w:pPr>
        <w:pStyle w:val="Ttulo3"/>
        <w:tabs>
          <w:tab w:val="left" w:pos="6765"/>
        </w:tabs>
        <w:ind w:right="74"/>
        <w:jc w:val="center"/>
        <w:rPr>
          <w:rFonts w:ascii="Arial" w:hAnsi="Arial" w:cs="Arial"/>
          <w:b w:val="0"/>
          <w:bCs/>
          <w:sz w:val="20"/>
        </w:rPr>
      </w:pPr>
      <w:r w:rsidRPr="002559CC">
        <w:rPr>
          <w:rFonts w:ascii="Arial" w:hAnsi="Arial" w:cs="Arial"/>
          <w:sz w:val="20"/>
        </w:rPr>
        <w:t>VALDENIR GONÇALVES JUNIOR</w:t>
      </w:r>
    </w:p>
    <w:p w:rsidR="00242BE2" w:rsidRPr="002559CC" w:rsidRDefault="00242BE2" w:rsidP="00242BE2">
      <w:pPr>
        <w:pStyle w:val="Rodap"/>
        <w:tabs>
          <w:tab w:val="clear" w:pos="4419"/>
          <w:tab w:val="clear" w:pos="8838"/>
          <w:tab w:val="left" w:pos="6779"/>
        </w:tabs>
        <w:ind w:right="118"/>
        <w:jc w:val="center"/>
        <w:rPr>
          <w:rFonts w:ascii="Arial" w:hAnsi="Arial" w:cs="Arial"/>
        </w:rPr>
      </w:pPr>
      <w:r w:rsidRPr="002559CC">
        <w:rPr>
          <w:rFonts w:ascii="Arial" w:hAnsi="Arial" w:cs="Arial"/>
        </w:rPr>
        <w:t>Pregoeiro da ZETA/SUPEL/RO</w:t>
      </w:r>
    </w:p>
    <w:p w:rsidR="00242BE2" w:rsidRDefault="00242BE2" w:rsidP="00242BE2">
      <w:pPr>
        <w:pStyle w:val="Rodap"/>
        <w:tabs>
          <w:tab w:val="clear" w:pos="4419"/>
          <w:tab w:val="clear" w:pos="8838"/>
          <w:tab w:val="left" w:pos="6779"/>
        </w:tabs>
        <w:ind w:right="118"/>
        <w:jc w:val="center"/>
        <w:rPr>
          <w:rFonts w:ascii="Arial" w:hAnsi="Arial" w:cs="Arial"/>
        </w:rPr>
      </w:pPr>
      <w:r w:rsidRPr="002559CC">
        <w:rPr>
          <w:rFonts w:ascii="Arial" w:hAnsi="Arial" w:cs="Arial"/>
        </w:rPr>
        <w:t>Matrícula: 300055985</w:t>
      </w:r>
    </w:p>
    <w:p w:rsidR="00AB1884" w:rsidRDefault="00AB1884" w:rsidP="00D13F09">
      <w:pPr>
        <w:pStyle w:val="Rodap"/>
        <w:tabs>
          <w:tab w:val="clear" w:pos="4419"/>
          <w:tab w:val="clear" w:pos="8838"/>
          <w:tab w:val="left" w:pos="6779"/>
        </w:tabs>
        <w:ind w:right="118"/>
        <w:rPr>
          <w:rFonts w:ascii="Arial" w:hAnsi="Arial" w:cs="Arial"/>
          <w:b/>
        </w:rPr>
      </w:pPr>
    </w:p>
    <w:p w:rsidR="00A26D98" w:rsidRDefault="00D13F09" w:rsidP="00D13F09">
      <w:pPr>
        <w:pStyle w:val="Rodap"/>
        <w:tabs>
          <w:tab w:val="clear" w:pos="4419"/>
          <w:tab w:val="clear" w:pos="8838"/>
          <w:tab w:val="left" w:pos="6779"/>
        </w:tabs>
        <w:ind w:right="1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PRAZOS:</w:t>
      </w:r>
    </w:p>
    <w:p w:rsidR="00D13F09" w:rsidRDefault="00D13F09" w:rsidP="00D13F09">
      <w:pPr>
        <w:pStyle w:val="Rodap"/>
        <w:tabs>
          <w:tab w:val="clear" w:pos="4419"/>
          <w:tab w:val="clear" w:pos="8838"/>
          <w:tab w:val="left" w:pos="6779"/>
        </w:tabs>
        <w:ind w:right="1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RECURSO: </w:t>
      </w:r>
      <w:r w:rsidR="001B0761">
        <w:rPr>
          <w:rFonts w:ascii="Arial" w:hAnsi="Arial" w:cs="Arial"/>
        </w:rPr>
        <w:t xml:space="preserve"> 24</w:t>
      </w:r>
      <w:r w:rsidR="00A61CD8">
        <w:rPr>
          <w:rFonts w:ascii="Arial" w:hAnsi="Arial" w:cs="Arial"/>
        </w:rPr>
        <w:t>/08/2016.</w:t>
      </w:r>
    </w:p>
    <w:p w:rsidR="00D13F09" w:rsidRDefault="00D13F09" w:rsidP="00D13F09">
      <w:pPr>
        <w:pStyle w:val="Rodap"/>
        <w:tabs>
          <w:tab w:val="clear" w:pos="4419"/>
          <w:tab w:val="clear" w:pos="8838"/>
          <w:tab w:val="left" w:pos="6779"/>
        </w:tabs>
        <w:ind w:right="1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CONTRARRAZÃO: </w:t>
      </w:r>
      <w:r w:rsidR="001B0761">
        <w:rPr>
          <w:rFonts w:ascii="Arial" w:hAnsi="Arial" w:cs="Arial"/>
        </w:rPr>
        <w:t>29</w:t>
      </w:r>
      <w:r w:rsidR="00A61CD8">
        <w:rPr>
          <w:rFonts w:ascii="Arial" w:hAnsi="Arial" w:cs="Arial"/>
        </w:rPr>
        <w:t>/08/2016</w:t>
      </w:r>
      <w:r w:rsidR="00AB1884">
        <w:rPr>
          <w:rFonts w:ascii="Arial" w:hAnsi="Arial" w:cs="Arial"/>
        </w:rPr>
        <w:t>.</w:t>
      </w:r>
    </w:p>
    <w:p w:rsidR="00D13F09" w:rsidRDefault="00D13F09" w:rsidP="00D13F09">
      <w:pPr>
        <w:pStyle w:val="Rodap"/>
        <w:tabs>
          <w:tab w:val="clear" w:pos="4419"/>
          <w:tab w:val="clear" w:pos="8838"/>
          <w:tab w:val="left" w:pos="6779"/>
        </w:tabs>
        <w:ind w:right="1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DECISÃO: </w:t>
      </w:r>
      <w:r w:rsidR="001B0761">
        <w:rPr>
          <w:rFonts w:ascii="Arial" w:hAnsi="Arial" w:cs="Arial"/>
        </w:rPr>
        <w:t>05</w:t>
      </w:r>
      <w:r w:rsidR="00A61CD8">
        <w:rPr>
          <w:rFonts w:ascii="Arial" w:hAnsi="Arial" w:cs="Arial"/>
        </w:rPr>
        <w:t>/09/2016</w:t>
      </w:r>
      <w:r w:rsidRPr="00D13F09">
        <w:rPr>
          <w:rFonts w:ascii="Arial" w:hAnsi="Arial" w:cs="Arial"/>
        </w:rPr>
        <w:t>.</w:t>
      </w:r>
    </w:p>
    <w:p w:rsidR="00A26D98" w:rsidRDefault="00A26D98">
      <w:pPr>
        <w:pStyle w:val="Rodap"/>
        <w:tabs>
          <w:tab w:val="clear" w:pos="4419"/>
          <w:tab w:val="clear" w:pos="8838"/>
          <w:tab w:val="left" w:pos="6779"/>
        </w:tabs>
        <w:ind w:right="118"/>
        <w:jc w:val="center"/>
        <w:rPr>
          <w:rFonts w:ascii="Arial" w:hAnsi="Arial" w:cs="Arial"/>
          <w:b/>
        </w:rPr>
      </w:pPr>
    </w:p>
    <w:sectPr w:rsidR="00A26D98" w:rsidSect="00217AEF">
      <w:headerReference w:type="default" r:id="rId13"/>
      <w:footerReference w:type="default" r:id="rId14"/>
      <w:pgSz w:w="11906" w:h="16838"/>
      <w:pgMar w:top="1134" w:right="964" w:bottom="964" w:left="1418" w:header="567" w:footer="13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61" w:rsidRDefault="001B0761">
      <w:r>
        <w:separator/>
      </w:r>
    </w:p>
  </w:endnote>
  <w:endnote w:type="continuationSeparator" w:id="0">
    <w:p w:rsidR="001B0761" w:rsidRDefault="001B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61" w:rsidRPr="00D13F09" w:rsidRDefault="001B0761" w:rsidP="00D6415C">
    <w:pPr>
      <w:pStyle w:val="Rodap"/>
      <w:ind w:left="142" w:right="360"/>
      <w:rPr>
        <w:rFonts w:ascii="Arial" w:hAnsi="Arial" w:cs="Arial"/>
        <w:b/>
        <w:color w:val="333333"/>
        <w:sz w:val="18"/>
        <w:szCs w:val="18"/>
      </w:rPr>
    </w:pPr>
    <w:r w:rsidRPr="00D13F09">
      <w:rPr>
        <w:rFonts w:ascii="Arial" w:hAnsi="Arial" w:cs="Arial"/>
        <w:b/>
        <w:color w:val="333333"/>
        <w:sz w:val="18"/>
        <w:szCs w:val="18"/>
      </w:rPr>
      <w:t>VGJ /ZETA</w:t>
    </w:r>
  </w:p>
  <w:p w:rsidR="001B0761" w:rsidRPr="00F91759" w:rsidRDefault="001B0761" w:rsidP="00D6415C">
    <w:pPr>
      <w:pStyle w:val="Rodap"/>
      <w:ind w:left="142" w:right="360"/>
      <w:rPr>
        <w:rFonts w:ascii="Arial" w:hAnsi="Arial" w:cs="Arial"/>
        <w:b/>
        <w:color w:val="333333"/>
        <w:sz w:val="14"/>
        <w:szCs w:val="14"/>
      </w:rPr>
    </w:pPr>
  </w:p>
  <w:p w:rsidR="001B0761" w:rsidRPr="008A1135" w:rsidRDefault="001B0761" w:rsidP="00403303">
    <w:pPr>
      <w:tabs>
        <w:tab w:val="left" w:pos="142"/>
      </w:tabs>
      <w:ind w:left="142"/>
      <w:jc w:val="both"/>
      <w:rPr>
        <w:sz w:val="14"/>
        <w:szCs w:val="14"/>
      </w:rPr>
    </w:pPr>
    <w:r w:rsidRPr="008A1135">
      <w:rPr>
        <w:sz w:val="14"/>
        <w:szCs w:val="14"/>
      </w:rPr>
      <w:t xml:space="preserve">Av. Farquar, S/N - Bairro: Pedrinhas - Complemento: Complexo Rio Madeira, Ed. </w:t>
    </w:r>
    <w:r>
      <w:rPr>
        <w:sz w:val="14"/>
        <w:szCs w:val="14"/>
      </w:rPr>
      <w:t>Rio Pacaás Novos, 2</w:t>
    </w:r>
    <w:r w:rsidRPr="008A1135">
      <w:rPr>
        <w:sz w:val="14"/>
        <w:szCs w:val="14"/>
      </w:rPr>
      <w:t>º</w:t>
    </w:r>
    <w:r>
      <w:rPr>
        <w:sz w:val="14"/>
        <w:szCs w:val="14"/>
      </w:rPr>
      <w:t xml:space="preserve"> </w:t>
    </w:r>
    <w:r w:rsidRPr="008A1135">
      <w:rPr>
        <w:sz w:val="14"/>
        <w:szCs w:val="14"/>
      </w:rPr>
      <w:t xml:space="preserve">Andar - </w:t>
    </w:r>
    <w:proofErr w:type="spellStart"/>
    <w:r w:rsidRPr="008A1135">
      <w:rPr>
        <w:sz w:val="14"/>
        <w:szCs w:val="14"/>
      </w:rPr>
      <w:t>Tel</w:t>
    </w:r>
    <w:proofErr w:type="spellEnd"/>
    <w:r w:rsidRPr="008A1135">
      <w:rPr>
        <w:sz w:val="14"/>
        <w:szCs w:val="14"/>
      </w:rPr>
      <w:t>: (6</w:t>
    </w:r>
    <w:r>
      <w:rPr>
        <w:sz w:val="14"/>
        <w:szCs w:val="14"/>
      </w:rPr>
      <w:t>9) 3216-5365, CEP: 76.903-036. Porto                        Velho/</w:t>
    </w:r>
    <w:r w:rsidRPr="008A1135">
      <w:rPr>
        <w:sz w:val="14"/>
        <w:szCs w:val="14"/>
      </w:rPr>
      <w:t>RO.</w:t>
    </w:r>
  </w:p>
  <w:p w:rsidR="001B0761" w:rsidRPr="00135F64" w:rsidRDefault="001B0761" w:rsidP="00242BE2">
    <w:pPr>
      <w:pStyle w:val="Estilo7"/>
      <w:tabs>
        <w:tab w:val="left" w:pos="3043"/>
      </w:tabs>
      <w:ind w:left="680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VALDENIR GONÇALVES JÚNIOR</w:t>
    </w:r>
  </w:p>
  <w:p w:rsidR="001B0761" w:rsidRPr="00135F64" w:rsidRDefault="001B0761" w:rsidP="00242BE2">
    <w:pPr>
      <w:pStyle w:val="Estilo7"/>
      <w:tabs>
        <w:tab w:val="center" w:pos="4819"/>
        <w:tab w:val="left" w:pos="6970"/>
      </w:tabs>
      <w:ind w:left="6804"/>
      <w:jc w:val="center"/>
      <w:rPr>
        <w:rFonts w:ascii="Arial" w:hAnsi="Arial" w:cs="Arial"/>
        <w:sz w:val="14"/>
        <w:szCs w:val="14"/>
      </w:rPr>
    </w:pPr>
    <w:r w:rsidRPr="00135F64">
      <w:rPr>
        <w:rFonts w:ascii="Arial" w:hAnsi="Arial" w:cs="Arial"/>
        <w:sz w:val="14"/>
        <w:szCs w:val="14"/>
      </w:rPr>
      <w:t xml:space="preserve">Pregoeiro </w:t>
    </w:r>
    <w:r>
      <w:rPr>
        <w:rFonts w:ascii="Arial" w:hAnsi="Arial" w:cs="Arial"/>
        <w:sz w:val="14"/>
        <w:szCs w:val="14"/>
      </w:rPr>
      <w:t>da Equipe</w:t>
    </w:r>
    <w:r w:rsidRPr="00135F64">
      <w:rPr>
        <w:rFonts w:ascii="Arial" w:hAnsi="Arial" w:cs="Arial"/>
        <w:sz w:val="14"/>
        <w:szCs w:val="14"/>
      </w:rPr>
      <w:t xml:space="preserve"> ZETA/SUPEL/RO</w:t>
    </w:r>
  </w:p>
  <w:p w:rsidR="001B0761" w:rsidRPr="008A1135" w:rsidRDefault="001B0761" w:rsidP="00242BE2">
    <w:pPr>
      <w:pStyle w:val="Rodap"/>
      <w:tabs>
        <w:tab w:val="clear" w:pos="4419"/>
      </w:tabs>
      <w:ind w:left="6804"/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Mat.300055985</w:t>
    </w:r>
  </w:p>
  <w:p w:rsidR="001B0761" w:rsidRPr="00242BE2" w:rsidRDefault="001B0761">
    <w:pPr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61" w:rsidRDefault="001B0761">
      <w:r>
        <w:separator/>
      </w:r>
    </w:p>
  </w:footnote>
  <w:footnote w:type="continuationSeparator" w:id="0">
    <w:p w:rsidR="001B0761" w:rsidRDefault="001B0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77"/>
      <w:gridCol w:w="6546"/>
      <w:gridCol w:w="2483"/>
    </w:tblGrid>
    <w:tr w:rsidR="001B0761">
      <w:trPr>
        <w:cantSplit/>
        <w:trHeight w:val="917"/>
      </w:trPr>
      <w:tc>
        <w:tcPr>
          <w:tcW w:w="977" w:type="dxa"/>
          <w:tcBorders>
            <w:bottom w:val="double" w:sz="18" w:space="0" w:color="0000FF"/>
          </w:tcBorders>
          <w:shd w:val="clear" w:color="auto" w:fill="auto"/>
        </w:tcPr>
        <w:p w:rsidR="001B0761" w:rsidRPr="00996762" w:rsidRDefault="001B0761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noProof/>
              <w:lang w:eastAsia="pt-BR"/>
            </w:rPr>
            <w:drawing>
              <wp:inline distT="0" distB="0" distL="0" distR="0">
                <wp:extent cx="437515" cy="612140"/>
                <wp:effectExtent l="19050" t="0" r="63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6" w:type="dxa"/>
          <w:tcBorders>
            <w:bottom w:val="double" w:sz="18" w:space="0" w:color="0000FF"/>
          </w:tcBorders>
          <w:shd w:val="clear" w:color="auto" w:fill="auto"/>
        </w:tcPr>
        <w:p w:rsidR="001B0761" w:rsidRPr="00996762" w:rsidRDefault="001B0761">
          <w:pPr>
            <w:pStyle w:val="Cabealho"/>
            <w:spacing w:before="120"/>
            <w:rPr>
              <w:b/>
              <w:bCs/>
              <w:sz w:val="22"/>
            </w:rPr>
          </w:pPr>
          <w:r w:rsidRPr="00996762">
            <w:rPr>
              <w:b/>
              <w:bCs/>
              <w:sz w:val="22"/>
            </w:rPr>
            <w:t>ESTADO DE RONDÔNIA</w:t>
          </w:r>
        </w:p>
        <w:p w:rsidR="001B0761" w:rsidRPr="00996762" w:rsidRDefault="001B0761">
          <w:pPr>
            <w:pStyle w:val="Cabealho"/>
            <w:rPr>
              <w:i/>
              <w:color w:val="000000"/>
            </w:rPr>
          </w:pPr>
          <w:r w:rsidRPr="00996762">
            <w:rPr>
              <w:b/>
              <w:bCs/>
              <w:sz w:val="22"/>
            </w:rPr>
            <w:t>Superintendência Estadual de Licitações</w:t>
          </w:r>
        </w:p>
        <w:p w:rsidR="001B0761" w:rsidRPr="00996762" w:rsidRDefault="001B0761">
          <w:pPr>
            <w:pStyle w:val="Cabealho"/>
            <w:spacing w:before="120"/>
          </w:pPr>
          <w:r w:rsidRPr="00996762">
            <w:rPr>
              <w:i/>
              <w:color w:val="000000"/>
            </w:rPr>
            <w:t xml:space="preserve">Equipe de Licitação - ZETA </w:t>
          </w:r>
        </w:p>
      </w:tc>
      <w:tc>
        <w:tcPr>
          <w:tcW w:w="2483" w:type="dxa"/>
          <w:tcBorders>
            <w:bottom w:val="double" w:sz="18" w:space="0" w:color="0000FF"/>
          </w:tcBorders>
          <w:shd w:val="clear" w:color="auto" w:fill="auto"/>
        </w:tcPr>
        <w:p w:rsidR="001B0761" w:rsidRPr="00996762" w:rsidRDefault="001B0761" w:rsidP="009639A0">
          <w:pPr>
            <w:pStyle w:val="Cabealho"/>
            <w:snapToGrid w:val="0"/>
            <w:rPr>
              <w:bCs/>
              <w:sz w:val="18"/>
              <w:lang w:eastAsia="pt-BR"/>
            </w:rPr>
          </w:pPr>
        </w:p>
      </w:tc>
    </w:tr>
  </w:tbl>
  <w:p w:rsidR="001B0761" w:rsidRDefault="001B0761">
    <w:pPr>
      <w:pStyle w:val="Cabealho"/>
      <w:tabs>
        <w:tab w:val="clear" w:pos="4419"/>
        <w:tab w:val="center" w:pos="9360"/>
      </w:tabs>
      <w:rPr>
        <w:lang w:eastAsia="pt-BR"/>
      </w:rPr>
    </w:pPr>
    <w:r>
      <w:pict>
        <v:shape id="_x0000_s2049" style="position:absolute;margin-left:-18.2pt;margin-top:66.25pt;width:38.8pt;height:47.45pt;z-index:-251658752;mso-wrap-style:none;mso-position-horizontal:absolute;mso-position-horizontal-relative:text;mso-position-vertical:absolute;mso-position-vertical-relative:text;v-text-anchor:middle" coordsize="776,949" path="m,390r307,l464,r68,390l776,391r-9,74l574,615r59,334l598,906,563,864,528,822,492,782,454,743,417,706,379,668,339,632,300,597,259,564,218,531,176,501,133,471,90,443,45,416,,390xe" stroked="f" strokecolor="gray">
          <v:fill color2="black"/>
          <v:stroke color2="#7f7f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111"/>
    <w:multiLevelType w:val="hybridMultilevel"/>
    <w:tmpl w:val="07D6E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5F08"/>
    <w:multiLevelType w:val="hybridMultilevel"/>
    <w:tmpl w:val="64381B46"/>
    <w:lvl w:ilvl="0" w:tplc="9AA4F9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44293"/>
    <w:multiLevelType w:val="hybridMultilevel"/>
    <w:tmpl w:val="746A791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08E5AE9"/>
    <w:multiLevelType w:val="multilevel"/>
    <w:tmpl w:val="C3BC7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2B297868"/>
    <w:multiLevelType w:val="hybridMultilevel"/>
    <w:tmpl w:val="F1CA703A"/>
    <w:lvl w:ilvl="0" w:tplc="C98C9E8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C4642F7"/>
    <w:multiLevelType w:val="hybridMultilevel"/>
    <w:tmpl w:val="7E38C268"/>
    <w:lvl w:ilvl="0" w:tplc="246A4D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A6F55"/>
    <w:multiLevelType w:val="hybridMultilevel"/>
    <w:tmpl w:val="5B5AFA68"/>
    <w:lvl w:ilvl="0" w:tplc="F6BAC4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72D30"/>
    <w:multiLevelType w:val="multilevel"/>
    <w:tmpl w:val="7D780310"/>
    <w:lvl w:ilvl="0">
      <w:start w:val="14"/>
      <w:numFmt w:val="decimal"/>
      <w:lvlText w:val="%1."/>
      <w:lvlJc w:val="left"/>
      <w:pPr>
        <w:ind w:left="840" w:hanging="840"/>
      </w:pPr>
      <w:rPr>
        <w:rFonts w:eastAsia="Bookman Old Style"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eastAsia="Bookman Old Style"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eastAsia="Bookman Old Style" w:hint="default"/>
      </w:rPr>
    </w:lvl>
    <w:lvl w:ilvl="3">
      <w:start w:val="1"/>
      <w:numFmt w:val="decimal"/>
      <w:lvlText w:val="%1.%2.%3.%4."/>
      <w:lvlJc w:val="left"/>
      <w:pPr>
        <w:ind w:left="1550" w:hanging="840"/>
      </w:pPr>
      <w:rPr>
        <w:rFonts w:eastAsia="Bookman Old Styl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ookman Old Styl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ookman Old Styl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ookman Old Styl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ookman Old Styl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ookman Old Style" w:hint="default"/>
      </w:rPr>
    </w:lvl>
  </w:abstractNum>
  <w:abstractNum w:abstractNumId="8">
    <w:nsid w:val="54DC4069"/>
    <w:multiLevelType w:val="hybridMultilevel"/>
    <w:tmpl w:val="5232A08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62D83348"/>
    <w:multiLevelType w:val="hybridMultilevel"/>
    <w:tmpl w:val="DA3231B2"/>
    <w:lvl w:ilvl="0" w:tplc="C9404008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FAE"/>
    <w:rsid w:val="00005846"/>
    <w:rsid w:val="0000685E"/>
    <w:rsid w:val="000070E5"/>
    <w:rsid w:val="0000712D"/>
    <w:rsid w:val="0001062F"/>
    <w:rsid w:val="000107AE"/>
    <w:rsid w:val="00012624"/>
    <w:rsid w:val="00012ECB"/>
    <w:rsid w:val="00013AC6"/>
    <w:rsid w:val="000167B9"/>
    <w:rsid w:val="000178B3"/>
    <w:rsid w:val="0002128F"/>
    <w:rsid w:val="000217DB"/>
    <w:rsid w:val="00021F7E"/>
    <w:rsid w:val="000248D1"/>
    <w:rsid w:val="00025236"/>
    <w:rsid w:val="00030D07"/>
    <w:rsid w:val="000340F3"/>
    <w:rsid w:val="00034348"/>
    <w:rsid w:val="00034916"/>
    <w:rsid w:val="00035278"/>
    <w:rsid w:val="00041E5C"/>
    <w:rsid w:val="00043557"/>
    <w:rsid w:val="0004358A"/>
    <w:rsid w:val="0004411F"/>
    <w:rsid w:val="00044E4C"/>
    <w:rsid w:val="000454E9"/>
    <w:rsid w:val="00045CFC"/>
    <w:rsid w:val="00047D69"/>
    <w:rsid w:val="00047FAE"/>
    <w:rsid w:val="00050918"/>
    <w:rsid w:val="0005223A"/>
    <w:rsid w:val="00052A91"/>
    <w:rsid w:val="00053FB2"/>
    <w:rsid w:val="00055A93"/>
    <w:rsid w:val="00055B1C"/>
    <w:rsid w:val="00056E20"/>
    <w:rsid w:val="00057265"/>
    <w:rsid w:val="00057ADB"/>
    <w:rsid w:val="000604B6"/>
    <w:rsid w:val="00064984"/>
    <w:rsid w:val="000651E4"/>
    <w:rsid w:val="0007030D"/>
    <w:rsid w:val="00070AB6"/>
    <w:rsid w:val="000710DF"/>
    <w:rsid w:val="00071320"/>
    <w:rsid w:val="00071AD5"/>
    <w:rsid w:val="000755DF"/>
    <w:rsid w:val="00075CE2"/>
    <w:rsid w:val="00080A7D"/>
    <w:rsid w:val="00080B51"/>
    <w:rsid w:val="00081F6D"/>
    <w:rsid w:val="00083B4E"/>
    <w:rsid w:val="00084361"/>
    <w:rsid w:val="00084405"/>
    <w:rsid w:val="00085438"/>
    <w:rsid w:val="00085F3F"/>
    <w:rsid w:val="00087985"/>
    <w:rsid w:val="00091181"/>
    <w:rsid w:val="0009176C"/>
    <w:rsid w:val="000923B7"/>
    <w:rsid w:val="00092B0B"/>
    <w:rsid w:val="00093131"/>
    <w:rsid w:val="00096038"/>
    <w:rsid w:val="00097F11"/>
    <w:rsid w:val="000A082E"/>
    <w:rsid w:val="000A1438"/>
    <w:rsid w:val="000A22D2"/>
    <w:rsid w:val="000A24AD"/>
    <w:rsid w:val="000A5FC6"/>
    <w:rsid w:val="000A6DF1"/>
    <w:rsid w:val="000A7E96"/>
    <w:rsid w:val="000B2272"/>
    <w:rsid w:val="000B5C54"/>
    <w:rsid w:val="000B7740"/>
    <w:rsid w:val="000C009C"/>
    <w:rsid w:val="000C49DD"/>
    <w:rsid w:val="000C512A"/>
    <w:rsid w:val="000C669A"/>
    <w:rsid w:val="000C7EDE"/>
    <w:rsid w:val="000D0E4C"/>
    <w:rsid w:val="000D1FB4"/>
    <w:rsid w:val="000D39E4"/>
    <w:rsid w:val="000D78A1"/>
    <w:rsid w:val="000E1BDE"/>
    <w:rsid w:val="000E1BFB"/>
    <w:rsid w:val="000E3A83"/>
    <w:rsid w:val="000E3C8F"/>
    <w:rsid w:val="000E6542"/>
    <w:rsid w:val="000E767C"/>
    <w:rsid w:val="000F15DF"/>
    <w:rsid w:val="000F1C22"/>
    <w:rsid w:val="000F1F1E"/>
    <w:rsid w:val="000F35B8"/>
    <w:rsid w:val="000F3C22"/>
    <w:rsid w:val="000F41FF"/>
    <w:rsid w:val="000F49A6"/>
    <w:rsid w:val="000F686D"/>
    <w:rsid w:val="00100161"/>
    <w:rsid w:val="00100FA1"/>
    <w:rsid w:val="00101AC7"/>
    <w:rsid w:val="00102492"/>
    <w:rsid w:val="001028C7"/>
    <w:rsid w:val="00102F51"/>
    <w:rsid w:val="001030A2"/>
    <w:rsid w:val="00104BCA"/>
    <w:rsid w:val="00104C97"/>
    <w:rsid w:val="00107CF4"/>
    <w:rsid w:val="001109C7"/>
    <w:rsid w:val="0011239E"/>
    <w:rsid w:val="00112A26"/>
    <w:rsid w:val="00112D6D"/>
    <w:rsid w:val="0011403A"/>
    <w:rsid w:val="00116948"/>
    <w:rsid w:val="00117ED8"/>
    <w:rsid w:val="00124E61"/>
    <w:rsid w:val="00127F51"/>
    <w:rsid w:val="00131865"/>
    <w:rsid w:val="001328CA"/>
    <w:rsid w:val="00132C27"/>
    <w:rsid w:val="00133607"/>
    <w:rsid w:val="00134B9D"/>
    <w:rsid w:val="00136132"/>
    <w:rsid w:val="00137913"/>
    <w:rsid w:val="001405C3"/>
    <w:rsid w:val="0014341E"/>
    <w:rsid w:val="00145045"/>
    <w:rsid w:val="00146503"/>
    <w:rsid w:val="001474DB"/>
    <w:rsid w:val="0014787B"/>
    <w:rsid w:val="0015150E"/>
    <w:rsid w:val="00151A63"/>
    <w:rsid w:val="00152C8F"/>
    <w:rsid w:val="00153938"/>
    <w:rsid w:val="00160EB6"/>
    <w:rsid w:val="001621AE"/>
    <w:rsid w:val="00163869"/>
    <w:rsid w:val="00166CD1"/>
    <w:rsid w:val="00167565"/>
    <w:rsid w:val="001679BA"/>
    <w:rsid w:val="001702F2"/>
    <w:rsid w:val="0017325B"/>
    <w:rsid w:val="00173704"/>
    <w:rsid w:val="001738AC"/>
    <w:rsid w:val="001744AD"/>
    <w:rsid w:val="00174BCD"/>
    <w:rsid w:val="00176C86"/>
    <w:rsid w:val="00180397"/>
    <w:rsid w:val="001842E8"/>
    <w:rsid w:val="001857B9"/>
    <w:rsid w:val="00187A01"/>
    <w:rsid w:val="00190F74"/>
    <w:rsid w:val="00192190"/>
    <w:rsid w:val="0019358E"/>
    <w:rsid w:val="0019395C"/>
    <w:rsid w:val="001A17B7"/>
    <w:rsid w:val="001A3F2C"/>
    <w:rsid w:val="001A4B33"/>
    <w:rsid w:val="001A5661"/>
    <w:rsid w:val="001A5675"/>
    <w:rsid w:val="001A5B3A"/>
    <w:rsid w:val="001A5F66"/>
    <w:rsid w:val="001A6F01"/>
    <w:rsid w:val="001B0761"/>
    <w:rsid w:val="001B33A6"/>
    <w:rsid w:val="001B7868"/>
    <w:rsid w:val="001C094A"/>
    <w:rsid w:val="001C21BB"/>
    <w:rsid w:val="001C625D"/>
    <w:rsid w:val="001C6953"/>
    <w:rsid w:val="001C7372"/>
    <w:rsid w:val="001C7E75"/>
    <w:rsid w:val="001D4293"/>
    <w:rsid w:val="001D4E84"/>
    <w:rsid w:val="001E086B"/>
    <w:rsid w:val="001E1198"/>
    <w:rsid w:val="001E144D"/>
    <w:rsid w:val="001E4DAA"/>
    <w:rsid w:val="001E54A0"/>
    <w:rsid w:val="001E6B85"/>
    <w:rsid w:val="001F09FF"/>
    <w:rsid w:val="001F1F88"/>
    <w:rsid w:val="001F439C"/>
    <w:rsid w:val="001F7A42"/>
    <w:rsid w:val="00200296"/>
    <w:rsid w:val="002007B1"/>
    <w:rsid w:val="00201AEB"/>
    <w:rsid w:val="00205FC8"/>
    <w:rsid w:val="002066B0"/>
    <w:rsid w:val="00210FD6"/>
    <w:rsid w:val="00211A6B"/>
    <w:rsid w:val="00216185"/>
    <w:rsid w:val="00216D49"/>
    <w:rsid w:val="00217AEF"/>
    <w:rsid w:val="00220B7E"/>
    <w:rsid w:val="002215FC"/>
    <w:rsid w:val="00222C43"/>
    <w:rsid w:val="00224654"/>
    <w:rsid w:val="00226E34"/>
    <w:rsid w:val="00230F62"/>
    <w:rsid w:val="00233B0B"/>
    <w:rsid w:val="0023450E"/>
    <w:rsid w:val="00242321"/>
    <w:rsid w:val="00242BE2"/>
    <w:rsid w:val="00243E7D"/>
    <w:rsid w:val="002443D7"/>
    <w:rsid w:val="00245EE6"/>
    <w:rsid w:val="00246A0E"/>
    <w:rsid w:val="00246BA5"/>
    <w:rsid w:val="002475D9"/>
    <w:rsid w:val="002509F0"/>
    <w:rsid w:val="00250EF2"/>
    <w:rsid w:val="002527EE"/>
    <w:rsid w:val="00255512"/>
    <w:rsid w:val="002559CC"/>
    <w:rsid w:val="00260C98"/>
    <w:rsid w:val="002618D9"/>
    <w:rsid w:val="0026291B"/>
    <w:rsid w:val="002642A0"/>
    <w:rsid w:val="00267466"/>
    <w:rsid w:val="00272821"/>
    <w:rsid w:val="002814FF"/>
    <w:rsid w:val="0028546A"/>
    <w:rsid w:val="002866BA"/>
    <w:rsid w:val="002868D6"/>
    <w:rsid w:val="00286E09"/>
    <w:rsid w:val="00286F86"/>
    <w:rsid w:val="00294865"/>
    <w:rsid w:val="002A0A89"/>
    <w:rsid w:val="002A4B17"/>
    <w:rsid w:val="002A5533"/>
    <w:rsid w:val="002B1A18"/>
    <w:rsid w:val="002B2A36"/>
    <w:rsid w:val="002B4135"/>
    <w:rsid w:val="002B448C"/>
    <w:rsid w:val="002B4EFD"/>
    <w:rsid w:val="002B6D7E"/>
    <w:rsid w:val="002B7A0A"/>
    <w:rsid w:val="002C10D8"/>
    <w:rsid w:val="002C1C92"/>
    <w:rsid w:val="002C2E6B"/>
    <w:rsid w:val="002C5319"/>
    <w:rsid w:val="002C5F47"/>
    <w:rsid w:val="002D0286"/>
    <w:rsid w:val="002D2559"/>
    <w:rsid w:val="002D3861"/>
    <w:rsid w:val="002D4309"/>
    <w:rsid w:val="002D60CF"/>
    <w:rsid w:val="002D6AE9"/>
    <w:rsid w:val="002D7DF4"/>
    <w:rsid w:val="002D7FFB"/>
    <w:rsid w:val="002E2E96"/>
    <w:rsid w:val="002E433E"/>
    <w:rsid w:val="002E4389"/>
    <w:rsid w:val="002E4B1E"/>
    <w:rsid w:val="002E5429"/>
    <w:rsid w:val="002E5B5B"/>
    <w:rsid w:val="002E7FFA"/>
    <w:rsid w:val="002F0F1F"/>
    <w:rsid w:val="002F2096"/>
    <w:rsid w:val="002F2969"/>
    <w:rsid w:val="002F2F15"/>
    <w:rsid w:val="002F3024"/>
    <w:rsid w:val="002F60C2"/>
    <w:rsid w:val="002F68AD"/>
    <w:rsid w:val="0030096E"/>
    <w:rsid w:val="003022A8"/>
    <w:rsid w:val="00303B37"/>
    <w:rsid w:val="00304EF1"/>
    <w:rsid w:val="00310C6A"/>
    <w:rsid w:val="00314038"/>
    <w:rsid w:val="00314D56"/>
    <w:rsid w:val="00316710"/>
    <w:rsid w:val="00322D96"/>
    <w:rsid w:val="0032470D"/>
    <w:rsid w:val="00325405"/>
    <w:rsid w:val="00326971"/>
    <w:rsid w:val="00326AD6"/>
    <w:rsid w:val="00326DFB"/>
    <w:rsid w:val="003275FF"/>
    <w:rsid w:val="00327939"/>
    <w:rsid w:val="0033040E"/>
    <w:rsid w:val="00330E2D"/>
    <w:rsid w:val="00331873"/>
    <w:rsid w:val="00337203"/>
    <w:rsid w:val="003376DE"/>
    <w:rsid w:val="003412D5"/>
    <w:rsid w:val="00341C90"/>
    <w:rsid w:val="00342069"/>
    <w:rsid w:val="003433CD"/>
    <w:rsid w:val="00343C28"/>
    <w:rsid w:val="0034500C"/>
    <w:rsid w:val="003460DD"/>
    <w:rsid w:val="003547CA"/>
    <w:rsid w:val="003553D7"/>
    <w:rsid w:val="00356579"/>
    <w:rsid w:val="00357E9F"/>
    <w:rsid w:val="003650ED"/>
    <w:rsid w:val="0036568C"/>
    <w:rsid w:val="00366F83"/>
    <w:rsid w:val="003678B7"/>
    <w:rsid w:val="00371123"/>
    <w:rsid w:val="00371B7F"/>
    <w:rsid w:val="0038088B"/>
    <w:rsid w:val="00383325"/>
    <w:rsid w:val="0038738A"/>
    <w:rsid w:val="00387FDD"/>
    <w:rsid w:val="0039710D"/>
    <w:rsid w:val="0039731B"/>
    <w:rsid w:val="003A0B52"/>
    <w:rsid w:val="003A1FA0"/>
    <w:rsid w:val="003A3B59"/>
    <w:rsid w:val="003A3BEE"/>
    <w:rsid w:val="003A3E3A"/>
    <w:rsid w:val="003A51F9"/>
    <w:rsid w:val="003A7874"/>
    <w:rsid w:val="003B1742"/>
    <w:rsid w:val="003B1A85"/>
    <w:rsid w:val="003B54D3"/>
    <w:rsid w:val="003C0FDA"/>
    <w:rsid w:val="003C22FE"/>
    <w:rsid w:val="003C3E7C"/>
    <w:rsid w:val="003C4002"/>
    <w:rsid w:val="003C4829"/>
    <w:rsid w:val="003D1381"/>
    <w:rsid w:val="003D198C"/>
    <w:rsid w:val="003D312D"/>
    <w:rsid w:val="003D330F"/>
    <w:rsid w:val="003D4484"/>
    <w:rsid w:val="003D520C"/>
    <w:rsid w:val="003D5D00"/>
    <w:rsid w:val="003E107D"/>
    <w:rsid w:val="003E2F0F"/>
    <w:rsid w:val="003E36C7"/>
    <w:rsid w:val="003E43F0"/>
    <w:rsid w:val="003E4E99"/>
    <w:rsid w:val="003E6A27"/>
    <w:rsid w:val="003F09E2"/>
    <w:rsid w:val="003F1955"/>
    <w:rsid w:val="003F1CDA"/>
    <w:rsid w:val="003F32E5"/>
    <w:rsid w:val="003F3719"/>
    <w:rsid w:val="003F55BF"/>
    <w:rsid w:val="003F7F1B"/>
    <w:rsid w:val="00401481"/>
    <w:rsid w:val="00403303"/>
    <w:rsid w:val="00403FDD"/>
    <w:rsid w:val="00404486"/>
    <w:rsid w:val="00405B06"/>
    <w:rsid w:val="00405EFA"/>
    <w:rsid w:val="0040753B"/>
    <w:rsid w:val="0040782C"/>
    <w:rsid w:val="00407D8A"/>
    <w:rsid w:val="00407FBA"/>
    <w:rsid w:val="00411909"/>
    <w:rsid w:val="0041350F"/>
    <w:rsid w:val="00416383"/>
    <w:rsid w:val="004222E0"/>
    <w:rsid w:val="00422A28"/>
    <w:rsid w:val="00423290"/>
    <w:rsid w:val="0042516E"/>
    <w:rsid w:val="004251B1"/>
    <w:rsid w:val="00427B29"/>
    <w:rsid w:val="004305C8"/>
    <w:rsid w:val="0043238F"/>
    <w:rsid w:val="004324AE"/>
    <w:rsid w:val="00432C5F"/>
    <w:rsid w:val="00432DF0"/>
    <w:rsid w:val="00433001"/>
    <w:rsid w:val="00434FFA"/>
    <w:rsid w:val="0044310E"/>
    <w:rsid w:val="0044334C"/>
    <w:rsid w:val="004443CE"/>
    <w:rsid w:val="00445834"/>
    <w:rsid w:val="00446847"/>
    <w:rsid w:val="00447149"/>
    <w:rsid w:val="00447838"/>
    <w:rsid w:val="00447B12"/>
    <w:rsid w:val="00450437"/>
    <w:rsid w:val="00450BF8"/>
    <w:rsid w:val="0045125A"/>
    <w:rsid w:val="00452231"/>
    <w:rsid w:val="00452FFB"/>
    <w:rsid w:val="00453A48"/>
    <w:rsid w:val="00453AD0"/>
    <w:rsid w:val="00453FF5"/>
    <w:rsid w:val="00454E45"/>
    <w:rsid w:val="00454EF3"/>
    <w:rsid w:val="004554C6"/>
    <w:rsid w:val="004556FE"/>
    <w:rsid w:val="00457703"/>
    <w:rsid w:val="00462BF2"/>
    <w:rsid w:val="00462FA0"/>
    <w:rsid w:val="004635CE"/>
    <w:rsid w:val="004647A9"/>
    <w:rsid w:val="0046548C"/>
    <w:rsid w:val="0046675A"/>
    <w:rsid w:val="004675B4"/>
    <w:rsid w:val="00467B77"/>
    <w:rsid w:val="00467DCC"/>
    <w:rsid w:val="00467FB2"/>
    <w:rsid w:val="00472B2A"/>
    <w:rsid w:val="00472FDE"/>
    <w:rsid w:val="004751BF"/>
    <w:rsid w:val="004831FD"/>
    <w:rsid w:val="00483B13"/>
    <w:rsid w:val="004846AA"/>
    <w:rsid w:val="0048525F"/>
    <w:rsid w:val="00485273"/>
    <w:rsid w:val="00492439"/>
    <w:rsid w:val="00493DDC"/>
    <w:rsid w:val="004949B0"/>
    <w:rsid w:val="004949F0"/>
    <w:rsid w:val="00496EC7"/>
    <w:rsid w:val="004970E1"/>
    <w:rsid w:val="0049726A"/>
    <w:rsid w:val="004A36DB"/>
    <w:rsid w:val="004A4305"/>
    <w:rsid w:val="004A61E7"/>
    <w:rsid w:val="004A714B"/>
    <w:rsid w:val="004B096A"/>
    <w:rsid w:val="004B18FB"/>
    <w:rsid w:val="004B1C34"/>
    <w:rsid w:val="004B1FDE"/>
    <w:rsid w:val="004B3564"/>
    <w:rsid w:val="004B44AB"/>
    <w:rsid w:val="004B45F0"/>
    <w:rsid w:val="004B4CAE"/>
    <w:rsid w:val="004B5D5F"/>
    <w:rsid w:val="004B72F9"/>
    <w:rsid w:val="004C0F8A"/>
    <w:rsid w:val="004C1320"/>
    <w:rsid w:val="004C51E5"/>
    <w:rsid w:val="004C5B05"/>
    <w:rsid w:val="004C5E4E"/>
    <w:rsid w:val="004C7355"/>
    <w:rsid w:val="004D1755"/>
    <w:rsid w:val="004D1D9A"/>
    <w:rsid w:val="004D2B6B"/>
    <w:rsid w:val="004D5B27"/>
    <w:rsid w:val="004D7786"/>
    <w:rsid w:val="004E32DC"/>
    <w:rsid w:val="004E501F"/>
    <w:rsid w:val="004E64DE"/>
    <w:rsid w:val="004F4152"/>
    <w:rsid w:val="004F5698"/>
    <w:rsid w:val="004F5D8F"/>
    <w:rsid w:val="004F63DE"/>
    <w:rsid w:val="005018B0"/>
    <w:rsid w:val="00503DC4"/>
    <w:rsid w:val="005051FD"/>
    <w:rsid w:val="00505D8B"/>
    <w:rsid w:val="005065E6"/>
    <w:rsid w:val="00506FC0"/>
    <w:rsid w:val="0051058F"/>
    <w:rsid w:val="00512C7D"/>
    <w:rsid w:val="00513984"/>
    <w:rsid w:val="00514826"/>
    <w:rsid w:val="00515B75"/>
    <w:rsid w:val="00521F50"/>
    <w:rsid w:val="00522162"/>
    <w:rsid w:val="00523BBD"/>
    <w:rsid w:val="0052471F"/>
    <w:rsid w:val="0052703B"/>
    <w:rsid w:val="00531FE0"/>
    <w:rsid w:val="00534C43"/>
    <w:rsid w:val="00534C9C"/>
    <w:rsid w:val="00536D16"/>
    <w:rsid w:val="005464D1"/>
    <w:rsid w:val="005465EC"/>
    <w:rsid w:val="0055141F"/>
    <w:rsid w:val="005527F9"/>
    <w:rsid w:val="00553343"/>
    <w:rsid w:val="00555489"/>
    <w:rsid w:val="005579D0"/>
    <w:rsid w:val="00560400"/>
    <w:rsid w:val="00563748"/>
    <w:rsid w:val="00563FAE"/>
    <w:rsid w:val="00566B42"/>
    <w:rsid w:val="00570881"/>
    <w:rsid w:val="0057146E"/>
    <w:rsid w:val="0057233E"/>
    <w:rsid w:val="0057252C"/>
    <w:rsid w:val="005735CB"/>
    <w:rsid w:val="00574FD2"/>
    <w:rsid w:val="0057535E"/>
    <w:rsid w:val="00576CD4"/>
    <w:rsid w:val="0058094D"/>
    <w:rsid w:val="00581CFE"/>
    <w:rsid w:val="005825CD"/>
    <w:rsid w:val="005859C1"/>
    <w:rsid w:val="00592643"/>
    <w:rsid w:val="00593C85"/>
    <w:rsid w:val="0059454A"/>
    <w:rsid w:val="005956C9"/>
    <w:rsid w:val="00596029"/>
    <w:rsid w:val="00596C94"/>
    <w:rsid w:val="005974AC"/>
    <w:rsid w:val="00597D16"/>
    <w:rsid w:val="005A0E4A"/>
    <w:rsid w:val="005A3BDC"/>
    <w:rsid w:val="005A5D75"/>
    <w:rsid w:val="005B1C78"/>
    <w:rsid w:val="005B2023"/>
    <w:rsid w:val="005B20B1"/>
    <w:rsid w:val="005B216D"/>
    <w:rsid w:val="005B2F27"/>
    <w:rsid w:val="005B341F"/>
    <w:rsid w:val="005B39E4"/>
    <w:rsid w:val="005B4174"/>
    <w:rsid w:val="005B4F4F"/>
    <w:rsid w:val="005B6E47"/>
    <w:rsid w:val="005C01F4"/>
    <w:rsid w:val="005C0BA9"/>
    <w:rsid w:val="005C147D"/>
    <w:rsid w:val="005C1D09"/>
    <w:rsid w:val="005C2B0B"/>
    <w:rsid w:val="005C2C92"/>
    <w:rsid w:val="005C4B2B"/>
    <w:rsid w:val="005C5E7B"/>
    <w:rsid w:val="005C686F"/>
    <w:rsid w:val="005C68CB"/>
    <w:rsid w:val="005C7DBF"/>
    <w:rsid w:val="005D145F"/>
    <w:rsid w:val="005D3E6B"/>
    <w:rsid w:val="005D5AAC"/>
    <w:rsid w:val="005E1427"/>
    <w:rsid w:val="005E2801"/>
    <w:rsid w:val="005E3DD3"/>
    <w:rsid w:val="005E544B"/>
    <w:rsid w:val="005F2E57"/>
    <w:rsid w:val="005F41A2"/>
    <w:rsid w:val="005F4C15"/>
    <w:rsid w:val="005F5B98"/>
    <w:rsid w:val="0060156F"/>
    <w:rsid w:val="0060234C"/>
    <w:rsid w:val="00602818"/>
    <w:rsid w:val="00605D42"/>
    <w:rsid w:val="006102FC"/>
    <w:rsid w:val="00610798"/>
    <w:rsid w:val="00612AA0"/>
    <w:rsid w:val="006139F4"/>
    <w:rsid w:val="006167A3"/>
    <w:rsid w:val="00622D9E"/>
    <w:rsid w:val="00623461"/>
    <w:rsid w:val="0063072A"/>
    <w:rsid w:val="00634FDE"/>
    <w:rsid w:val="0064230A"/>
    <w:rsid w:val="00643E06"/>
    <w:rsid w:val="00652464"/>
    <w:rsid w:val="00652876"/>
    <w:rsid w:val="006529EF"/>
    <w:rsid w:val="00653838"/>
    <w:rsid w:val="00661917"/>
    <w:rsid w:val="00662157"/>
    <w:rsid w:val="00662809"/>
    <w:rsid w:val="00662DF1"/>
    <w:rsid w:val="006673E3"/>
    <w:rsid w:val="006679D8"/>
    <w:rsid w:val="00671002"/>
    <w:rsid w:val="00672D63"/>
    <w:rsid w:val="0067425D"/>
    <w:rsid w:val="00674A47"/>
    <w:rsid w:val="006757DC"/>
    <w:rsid w:val="00680CB2"/>
    <w:rsid w:val="00681C8B"/>
    <w:rsid w:val="00683D9A"/>
    <w:rsid w:val="00685BE7"/>
    <w:rsid w:val="00691CB8"/>
    <w:rsid w:val="00692402"/>
    <w:rsid w:val="00692862"/>
    <w:rsid w:val="00693C80"/>
    <w:rsid w:val="006942F2"/>
    <w:rsid w:val="006A02E0"/>
    <w:rsid w:val="006A184D"/>
    <w:rsid w:val="006A3833"/>
    <w:rsid w:val="006A667B"/>
    <w:rsid w:val="006B0F1F"/>
    <w:rsid w:val="006B19EA"/>
    <w:rsid w:val="006B3010"/>
    <w:rsid w:val="006B3A6E"/>
    <w:rsid w:val="006B5B47"/>
    <w:rsid w:val="006B61F9"/>
    <w:rsid w:val="006B7371"/>
    <w:rsid w:val="006B7CBE"/>
    <w:rsid w:val="006C1858"/>
    <w:rsid w:val="006C39C1"/>
    <w:rsid w:val="006C4C41"/>
    <w:rsid w:val="006C51C3"/>
    <w:rsid w:val="006C7587"/>
    <w:rsid w:val="006D01B1"/>
    <w:rsid w:val="006D12F9"/>
    <w:rsid w:val="006D16FE"/>
    <w:rsid w:val="006D29C5"/>
    <w:rsid w:val="006E2677"/>
    <w:rsid w:val="006E74A3"/>
    <w:rsid w:val="006F0B35"/>
    <w:rsid w:val="006F3282"/>
    <w:rsid w:val="006F3A62"/>
    <w:rsid w:val="006F5777"/>
    <w:rsid w:val="006F6F1F"/>
    <w:rsid w:val="006F7A6D"/>
    <w:rsid w:val="00700167"/>
    <w:rsid w:val="0070228B"/>
    <w:rsid w:val="007102DD"/>
    <w:rsid w:val="007119DF"/>
    <w:rsid w:val="00715C4A"/>
    <w:rsid w:val="00716255"/>
    <w:rsid w:val="007168A5"/>
    <w:rsid w:val="0072135E"/>
    <w:rsid w:val="00727E1F"/>
    <w:rsid w:val="007300F6"/>
    <w:rsid w:val="007314CA"/>
    <w:rsid w:val="00733087"/>
    <w:rsid w:val="0073320E"/>
    <w:rsid w:val="00733779"/>
    <w:rsid w:val="00733BD8"/>
    <w:rsid w:val="00734083"/>
    <w:rsid w:val="00737447"/>
    <w:rsid w:val="00742215"/>
    <w:rsid w:val="00742BD6"/>
    <w:rsid w:val="00747D48"/>
    <w:rsid w:val="007519F3"/>
    <w:rsid w:val="007524C5"/>
    <w:rsid w:val="00754A58"/>
    <w:rsid w:val="00754AB7"/>
    <w:rsid w:val="00755BA5"/>
    <w:rsid w:val="007560A9"/>
    <w:rsid w:val="00756F7E"/>
    <w:rsid w:val="00760121"/>
    <w:rsid w:val="00765779"/>
    <w:rsid w:val="00766CAF"/>
    <w:rsid w:val="00766EF2"/>
    <w:rsid w:val="0077222B"/>
    <w:rsid w:val="00772925"/>
    <w:rsid w:val="00774115"/>
    <w:rsid w:val="00775262"/>
    <w:rsid w:val="00775A46"/>
    <w:rsid w:val="007765D2"/>
    <w:rsid w:val="00776A8C"/>
    <w:rsid w:val="00780DA6"/>
    <w:rsid w:val="00783346"/>
    <w:rsid w:val="0078588D"/>
    <w:rsid w:val="007904FF"/>
    <w:rsid w:val="0079125F"/>
    <w:rsid w:val="00795B72"/>
    <w:rsid w:val="0079616E"/>
    <w:rsid w:val="0079705E"/>
    <w:rsid w:val="007A1AB2"/>
    <w:rsid w:val="007A35C3"/>
    <w:rsid w:val="007A6A02"/>
    <w:rsid w:val="007B0179"/>
    <w:rsid w:val="007B548F"/>
    <w:rsid w:val="007B6897"/>
    <w:rsid w:val="007B7A5B"/>
    <w:rsid w:val="007C0D45"/>
    <w:rsid w:val="007C30C3"/>
    <w:rsid w:val="007C4510"/>
    <w:rsid w:val="007C6206"/>
    <w:rsid w:val="007C7D5F"/>
    <w:rsid w:val="007D144E"/>
    <w:rsid w:val="007D16CC"/>
    <w:rsid w:val="007D16E9"/>
    <w:rsid w:val="007D3BB4"/>
    <w:rsid w:val="007D3D4E"/>
    <w:rsid w:val="007D44F0"/>
    <w:rsid w:val="007D51C0"/>
    <w:rsid w:val="007D56B4"/>
    <w:rsid w:val="007D7558"/>
    <w:rsid w:val="007D75EE"/>
    <w:rsid w:val="007E02C4"/>
    <w:rsid w:val="007E1022"/>
    <w:rsid w:val="007E2A6F"/>
    <w:rsid w:val="007E319D"/>
    <w:rsid w:val="007E62B2"/>
    <w:rsid w:val="007E6AAA"/>
    <w:rsid w:val="007E6C5B"/>
    <w:rsid w:val="007F31D0"/>
    <w:rsid w:val="007F4B7D"/>
    <w:rsid w:val="007F52FE"/>
    <w:rsid w:val="007F57B2"/>
    <w:rsid w:val="0080218F"/>
    <w:rsid w:val="00803180"/>
    <w:rsid w:val="00804A63"/>
    <w:rsid w:val="008050D6"/>
    <w:rsid w:val="008061E8"/>
    <w:rsid w:val="00811416"/>
    <w:rsid w:val="00811F21"/>
    <w:rsid w:val="00814498"/>
    <w:rsid w:val="00814A0C"/>
    <w:rsid w:val="00814C77"/>
    <w:rsid w:val="00817362"/>
    <w:rsid w:val="00823D43"/>
    <w:rsid w:val="00825375"/>
    <w:rsid w:val="00827B41"/>
    <w:rsid w:val="00830322"/>
    <w:rsid w:val="00831DE5"/>
    <w:rsid w:val="00833DCD"/>
    <w:rsid w:val="00835391"/>
    <w:rsid w:val="00836262"/>
    <w:rsid w:val="00836FF7"/>
    <w:rsid w:val="00837965"/>
    <w:rsid w:val="00841645"/>
    <w:rsid w:val="0084348F"/>
    <w:rsid w:val="00843828"/>
    <w:rsid w:val="008438B3"/>
    <w:rsid w:val="00845633"/>
    <w:rsid w:val="008504AE"/>
    <w:rsid w:val="00851BEC"/>
    <w:rsid w:val="00851CB1"/>
    <w:rsid w:val="00851D19"/>
    <w:rsid w:val="00855503"/>
    <w:rsid w:val="00856396"/>
    <w:rsid w:val="0085767B"/>
    <w:rsid w:val="008619B4"/>
    <w:rsid w:val="00871A6B"/>
    <w:rsid w:val="00871FA6"/>
    <w:rsid w:val="00876AE6"/>
    <w:rsid w:val="00881BC5"/>
    <w:rsid w:val="00881EB4"/>
    <w:rsid w:val="00884972"/>
    <w:rsid w:val="00884D94"/>
    <w:rsid w:val="008850BF"/>
    <w:rsid w:val="008854FE"/>
    <w:rsid w:val="00885FCE"/>
    <w:rsid w:val="00896738"/>
    <w:rsid w:val="00896CA7"/>
    <w:rsid w:val="00897707"/>
    <w:rsid w:val="0089792B"/>
    <w:rsid w:val="008A10D5"/>
    <w:rsid w:val="008A3D2D"/>
    <w:rsid w:val="008A481F"/>
    <w:rsid w:val="008A5ACF"/>
    <w:rsid w:val="008A6084"/>
    <w:rsid w:val="008A65E8"/>
    <w:rsid w:val="008A7BE9"/>
    <w:rsid w:val="008A7FF8"/>
    <w:rsid w:val="008B0CE6"/>
    <w:rsid w:val="008B5490"/>
    <w:rsid w:val="008B5B01"/>
    <w:rsid w:val="008B6EE8"/>
    <w:rsid w:val="008C148C"/>
    <w:rsid w:val="008C1722"/>
    <w:rsid w:val="008C216C"/>
    <w:rsid w:val="008C3C7B"/>
    <w:rsid w:val="008D1030"/>
    <w:rsid w:val="008D47B2"/>
    <w:rsid w:val="008D4A77"/>
    <w:rsid w:val="008D557A"/>
    <w:rsid w:val="008D5F91"/>
    <w:rsid w:val="008D74DF"/>
    <w:rsid w:val="008E0138"/>
    <w:rsid w:val="008E1BDF"/>
    <w:rsid w:val="008E372F"/>
    <w:rsid w:val="008F18BF"/>
    <w:rsid w:val="008F1A26"/>
    <w:rsid w:val="008F231A"/>
    <w:rsid w:val="008F4D70"/>
    <w:rsid w:val="008F71BE"/>
    <w:rsid w:val="008F7390"/>
    <w:rsid w:val="0090150A"/>
    <w:rsid w:val="00901A32"/>
    <w:rsid w:val="00901D9D"/>
    <w:rsid w:val="009022B1"/>
    <w:rsid w:val="00902AE3"/>
    <w:rsid w:val="00902EC2"/>
    <w:rsid w:val="0090310C"/>
    <w:rsid w:val="00904771"/>
    <w:rsid w:val="00904B69"/>
    <w:rsid w:val="00905946"/>
    <w:rsid w:val="00905A39"/>
    <w:rsid w:val="00907CB9"/>
    <w:rsid w:val="009125BF"/>
    <w:rsid w:val="00913561"/>
    <w:rsid w:val="00914E4F"/>
    <w:rsid w:val="009162F3"/>
    <w:rsid w:val="00916C36"/>
    <w:rsid w:val="009170A8"/>
    <w:rsid w:val="00917DC9"/>
    <w:rsid w:val="009213AE"/>
    <w:rsid w:val="009220B8"/>
    <w:rsid w:val="0092270E"/>
    <w:rsid w:val="009233D9"/>
    <w:rsid w:val="00925B16"/>
    <w:rsid w:val="009336E2"/>
    <w:rsid w:val="009337BA"/>
    <w:rsid w:val="00933DA3"/>
    <w:rsid w:val="0093409A"/>
    <w:rsid w:val="00934253"/>
    <w:rsid w:val="00934639"/>
    <w:rsid w:val="00936B68"/>
    <w:rsid w:val="00937598"/>
    <w:rsid w:val="0094086A"/>
    <w:rsid w:val="00942CCF"/>
    <w:rsid w:val="0094356C"/>
    <w:rsid w:val="00943741"/>
    <w:rsid w:val="009456C8"/>
    <w:rsid w:val="00946424"/>
    <w:rsid w:val="00946A1E"/>
    <w:rsid w:val="00951085"/>
    <w:rsid w:val="00953CB4"/>
    <w:rsid w:val="009542C1"/>
    <w:rsid w:val="009557D2"/>
    <w:rsid w:val="00955B88"/>
    <w:rsid w:val="0095612B"/>
    <w:rsid w:val="00957CCC"/>
    <w:rsid w:val="00957F3E"/>
    <w:rsid w:val="009639A0"/>
    <w:rsid w:val="0096665A"/>
    <w:rsid w:val="00974BC3"/>
    <w:rsid w:val="00976150"/>
    <w:rsid w:val="009765D1"/>
    <w:rsid w:val="00980DE5"/>
    <w:rsid w:val="00982F69"/>
    <w:rsid w:val="009833CF"/>
    <w:rsid w:val="00983A0B"/>
    <w:rsid w:val="0098585F"/>
    <w:rsid w:val="00985AE8"/>
    <w:rsid w:val="00987154"/>
    <w:rsid w:val="00991122"/>
    <w:rsid w:val="00992391"/>
    <w:rsid w:val="0099351F"/>
    <w:rsid w:val="00993F43"/>
    <w:rsid w:val="00994A0D"/>
    <w:rsid w:val="00996762"/>
    <w:rsid w:val="00996C72"/>
    <w:rsid w:val="0099769F"/>
    <w:rsid w:val="009A077D"/>
    <w:rsid w:val="009A4AB6"/>
    <w:rsid w:val="009A7D6A"/>
    <w:rsid w:val="009B03C4"/>
    <w:rsid w:val="009B120B"/>
    <w:rsid w:val="009B3CFD"/>
    <w:rsid w:val="009B4640"/>
    <w:rsid w:val="009B5BA8"/>
    <w:rsid w:val="009C00C8"/>
    <w:rsid w:val="009C2E4F"/>
    <w:rsid w:val="009C353A"/>
    <w:rsid w:val="009C40C8"/>
    <w:rsid w:val="009C66D7"/>
    <w:rsid w:val="009D29AE"/>
    <w:rsid w:val="009D2C07"/>
    <w:rsid w:val="009D3048"/>
    <w:rsid w:val="009D449B"/>
    <w:rsid w:val="009D643D"/>
    <w:rsid w:val="009D6B3C"/>
    <w:rsid w:val="009D6EFA"/>
    <w:rsid w:val="009D6F68"/>
    <w:rsid w:val="009E059E"/>
    <w:rsid w:val="009E201D"/>
    <w:rsid w:val="009E2042"/>
    <w:rsid w:val="009E5613"/>
    <w:rsid w:val="009E5702"/>
    <w:rsid w:val="009E5882"/>
    <w:rsid w:val="009E74FE"/>
    <w:rsid w:val="009E7B3F"/>
    <w:rsid w:val="009F0AFE"/>
    <w:rsid w:val="009F1376"/>
    <w:rsid w:val="009F2125"/>
    <w:rsid w:val="009F2A5D"/>
    <w:rsid w:val="009F2ADD"/>
    <w:rsid w:val="009F3B95"/>
    <w:rsid w:val="009F4B2D"/>
    <w:rsid w:val="009F4B56"/>
    <w:rsid w:val="009F5EDA"/>
    <w:rsid w:val="009F79A9"/>
    <w:rsid w:val="00A0127E"/>
    <w:rsid w:val="00A03C3D"/>
    <w:rsid w:val="00A04E8C"/>
    <w:rsid w:val="00A071BB"/>
    <w:rsid w:val="00A076A9"/>
    <w:rsid w:val="00A10A63"/>
    <w:rsid w:val="00A14868"/>
    <w:rsid w:val="00A20E5D"/>
    <w:rsid w:val="00A214FF"/>
    <w:rsid w:val="00A21A1B"/>
    <w:rsid w:val="00A2452B"/>
    <w:rsid w:val="00A25263"/>
    <w:rsid w:val="00A26D98"/>
    <w:rsid w:val="00A27786"/>
    <w:rsid w:val="00A277EE"/>
    <w:rsid w:val="00A27F01"/>
    <w:rsid w:val="00A33AF0"/>
    <w:rsid w:val="00A342F3"/>
    <w:rsid w:val="00A36F28"/>
    <w:rsid w:val="00A36FE3"/>
    <w:rsid w:val="00A402D4"/>
    <w:rsid w:val="00A442AE"/>
    <w:rsid w:val="00A44355"/>
    <w:rsid w:val="00A452B6"/>
    <w:rsid w:val="00A53B8F"/>
    <w:rsid w:val="00A54DE7"/>
    <w:rsid w:val="00A55628"/>
    <w:rsid w:val="00A61CD8"/>
    <w:rsid w:val="00A61D27"/>
    <w:rsid w:val="00A61DE3"/>
    <w:rsid w:val="00A67520"/>
    <w:rsid w:val="00A67F29"/>
    <w:rsid w:val="00A712FE"/>
    <w:rsid w:val="00A73BDF"/>
    <w:rsid w:val="00A76CB3"/>
    <w:rsid w:val="00A7708C"/>
    <w:rsid w:val="00A77328"/>
    <w:rsid w:val="00A805AA"/>
    <w:rsid w:val="00A80C99"/>
    <w:rsid w:val="00A81866"/>
    <w:rsid w:val="00A82F72"/>
    <w:rsid w:val="00A83834"/>
    <w:rsid w:val="00A864B3"/>
    <w:rsid w:val="00A87E4D"/>
    <w:rsid w:val="00A90DF9"/>
    <w:rsid w:val="00A92176"/>
    <w:rsid w:val="00A92703"/>
    <w:rsid w:val="00A93A17"/>
    <w:rsid w:val="00A945D6"/>
    <w:rsid w:val="00A95849"/>
    <w:rsid w:val="00A97CEB"/>
    <w:rsid w:val="00A97DF7"/>
    <w:rsid w:val="00AA0C37"/>
    <w:rsid w:val="00AA0CCC"/>
    <w:rsid w:val="00AA24FC"/>
    <w:rsid w:val="00AA2D2C"/>
    <w:rsid w:val="00AA5528"/>
    <w:rsid w:val="00AA6333"/>
    <w:rsid w:val="00AB1884"/>
    <w:rsid w:val="00AB347A"/>
    <w:rsid w:val="00AB60D2"/>
    <w:rsid w:val="00AC0D41"/>
    <w:rsid w:val="00AC210C"/>
    <w:rsid w:val="00AC6EED"/>
    <w:rsid w:val="00AC7AD0"/>
    <w:rsid w:val="00AD30B3"/>
    <w:rsid w:val="00AD4FC2"/>
    <w:rsid w:val="00AE0974"/>
    <w:rsid w:val="00AE1A59"/>
    <w:rsid w:val="00AE3B4F"/>
    <w:rsid w:val="00AE6A0E"/>
    <w:rsid w:val="00AF15B1"/>
    <w:rsid w:val="00AF301D"/>
    <w:rsid w:val="00AF47AE"/>
    <w:rsid w:val="00AF62D1"/>
    <w:rsid w:val="00B022F9"/>
    <w:rsid w:val="00B03C69"/>
    <w:rsid w:val="00B0636F"/>
    <w:rsid w:val="00B1466D"/>
    <w:rsid w:val="00B15119"/>
    <w:rsid w:val="00B15484"/>
    <w:rsid w:val="00B15CC7"/>
    <w:rsid w:val="00B167C4"/>
    <w:rsid w:val="00B1703C"/>
    <w:rsid w:val="00B176C3"/>
    <w:rsid w:val="00B17D9B"/>
    <w:rsid w:val="00B213C6"/>
    <w:rsid w:val="00B2241A"/>
    <w:rsid w:val="00B23923"/>
    <w:rsid w:val="00B23B96"/>
    <w:rsid w:val="00B251E7"/>
    <w:rsid w:val="00B3029E"/>
    <w:rsid w:val="00B32120"/>
    <w:rsid w:val="00B34354"/>
    <w:rsid w:val="00B362BC"/>
    <w:rsid w:val="00B416D5"/>
    <w:rsid w:val="00B42F64"/>
    <w:rsid w:val="00B45972"/>
    <w:rsid w:val="00B4767B"/>
    <w:rsid w:val="00B54513"/>
    <w:rsid w:val="00B56C38"/>
    <w:rsid w:val="00B57DDA"/>
    <w:rsid w:val="00B616DC"/>
    <w:rsid w:val="00B62B6E"/>
    <w:rsid w:val="00B64115"/>
    <w:rsid w:val="00B65141"/>
    <w:rsid w:val="00B6546D"/>
    <w:rsid w:val="00B65789"/>
    <w:rsid w:val="00B65882"/>
    <w:rsid w:val="00B70CEC"/>
    <w:rsid w:val="00B712F7"/>
    <w:rsid w:val="00B7179E"/>
    <w:rsid w:val="00B72006"/>
    <w:rsid w:val="00B80BE7"/>
    <w:rsid w:val="00B834A1"/>
    <w:rsid w:val="00B976DD"/>
    <w:rsid w:val="00BA0E84"/>
    <w:rsid w:val="00BA2DAE"/>
    <w:rsid w:val="00BA681A"/>
    <w:rsid w:val="00BA68A5"/>
    <w:rsid w:val="00BB7708"/>
    <w:rsid w:val="00BC03EF"/>
    <w:rsid w:val="00BC3624"/>
    <w:rsid w:val="00BC3E8E"/>
    <w:rsid w:val="00BC7144"/>
    <w:rsid w:val="00BC73DA"/>
    <w:rsid w:val="00BC7602"/>
    <w:rsid w:val="00BD1ACE"/>
    <w:rsid w:val="00BD4A65"/>
    <w:rsid w:val="00BD4D47"/>
    <w:rsid w:val="00BD5F4E"/>
    <w:rsid w:val="00BD6908"/>
    <w:rsid w:val="00BE23A4"/>
    <w:rsid w:val="00BE2CE9"/>
    <w:rsid w:val="00BE5742"/>
    <w:rsid w:val="00BE5EAC"/>
    <w:rsid w:val="00BE6488"/>
    <w:rsid w:val="00BF398B"/>
    <w:rsid w:val="00BF3D9B"/>
    <w:rsid w:val="00BF5A50"/>
    <w:rsid w:val="00BF5DC3"/>
    <w:rsid w:val="00C00B45"/>
    <w:rsid w:val="00C01330"/>
    <w:rsid w:val="00C063D7"/>
    <w:rsid w:val="00C06872"/>
    <w:rsid w:val="00C0783C"/>
    <w:rsid w:val="00C12956"/>
    <w:rsid w:val="00C155AE"/>
    <w:rsid w:val="00C165B1"/>
    <w:rsid w:val="00C20740"/>
    <w:rsid w:val="00C26C12"/>
    <w:rsid w:val="00C30AE9"/>
    <w:rsid w:val="00C31A53"/>
    <w:rsid w:val="00C33456"/>
    <w:rsid w:val="00C33780"/>
    <w:rsid w:val="00C33AE2"/>
    <w:rsid w:val="00C33BB8"/>
    <w:rsid w:val="00C33CDE"/>
    <w:rsid w:val="00C34F52"/>
    <w:rsid w:val="00C351A5"/>
    <w:rsid w:val="00C36010"/>
    <w:rsid w:val="00C36F3E"/>
    <w:rsid w:val="00C41F93"/>
    <w:rsid w:val="00C46711"/>
    <w:rsid w:val="00C4786F"/>
    <w:rsid w:val="00C47A18"/>
    <w:rsid w:val="00C5101C"/>
    <w:rsid w:val="00C51DEB"/>
    <w:rsid w:val="00C52666"/>
    <w:rsid w:val="00C55371"/>
    <w:rsid w:val="00C60200"/>
    <w:rsid w:val="00C607A6"/>
    <w:rsid w:val="00C60D60"/>
    <w:rsid w:val="00C623C1"/>
    <w:rsid w:val="00C63D78"/>
    <w:rsid w:val="00C656B0"/>
    <w:rsid w:val="00C65B11"/>
    <w:rsid w:val="00C72766"/>
    <w:rsid w:val="00C727AD"/>
    <w:rsid w:val="00C727ED"/>
    <w:rsid w:val="00C72AE8"/>
    <w:rsid w:val="00C72C29"/>
    <w:rsid w:val="00C73408"/>
    <w:rsid w:val="00C740EC"/>
    <w:rsid w:val="00C7449A"/>
    <w:rsid w:val="00C74C6B"/>
    <w:rsid w:val="00C76985"/>
    <w:rsid w:val="00C81ABD"/>
    <w:rsid w:val="00C82840"/>
    <w:rsid w:val="00C830CB"/>
    <w:rsid w:val="00C85205"/>
    <w:rsid w:val="00C86792"/>
    <w:rsid w:val="00C9134F"/>
    <w:rsid w:val="00C922A1"/>
    <w:rsid w:val="00C92CF2"/>
    <w:rsid w:val="00C93173"/>
    <w:rsid w:val="00C94817"/>
    <w:rsid w:val="00C94CC0"/>
    <w:rsid w:val="00C968EC"/>
    <w:rsid w:val="00C97CD2"/>
    <w:rsid w:val="00CA01FF"/>
    <w:rsid w:val="00CA761C"/>
    <w:rsid w:val="00CB0146"/>
    <w:rsid w:val="00CB03E7"/>
    <w:rsid w:val="00CB26C6"/>
    <w:rsid w:val="00CB2D4E"/>
    <w:rsid w:val="00CB3BD7"/>
    <w:rsid w:val="00CB58B3"/>
    <w:rsid w:val="00CB5F7F"/>
    <w:rsid w:val="00CC000C"/>
    <w:rsid w:val="00CC0484"/>
    <w:rsid w:val="00CC3AFB"/>
    <w:rsid w:val="00CC4D29"/>
    <w:rsid w:val="00CC63DD"/>
    <w:rsid w:val="00CD08C5"/>
    <w:rsid w:val="00CD0E78"/>
    <w:rsid w:val="00CD253D"/>
    <w:rsid w:val="00CD263A"/>
    <w:rsid w:val="00CD4497"/>
    <w:rsid w:val="00CD4AA4"/>
    <w:rsid w:val="00CD67D3"/>
    <w:rsid w:val="00CD7705"/>
    <w:rsid w:val="00CE06BF"/>
    <w:rsid w:val="00CE1175"/>
    <w:rsid w:val="00CE225E"/>
    <w:rsid w:val="00CE62FB"/>
    <w:rsid w:val="00CE6628"/>
    <w:rsid w:val="00CE6F44"/>
    <w:rsid w:val="00CF0CB7"/>
    <w:rsid w:val="00CF20E3"/>
    <w:rsid w:val="00CF2F2B"/>
    <w:rsid w:val="00CF43B1"/>
    <w:rsid w:val="00CF4DC2"/>
    <w:rsid w:val="00CF6437"/>
    <w:rsid w:val="00CF6C7E"/>
    <w:rsid w:val="00D015AA"/>
    <w:rsid w:val="00D02BD5"/>
    <w:rsid w:val="00D02F59"/>
    <w:rsid w:val="00D0499B"/>
    <w:rsid w:val="00D06DB7"/>
    <w:rsid w:val="00D070D9"/>
    <w:rsid w:val="00D100F6"/>
    <w:rsid w:val="00D132E9"/>
    <w:rsid w:val="00D13F09"/>
    <w:rsid w:val="00D14282"/>
    <w:rsid w:val="00D1428C"/>
    <w:rsid w:val="00D1538E"/>
    <w:rsid w:val="00D15D07"/>
    <w:rsid w:val="00D16833"/>
    <w:rsid w:val="00D16B11"/>
    <w:rsid w:val="00D16B1D"/>
    <w:rsid w:val="00D22DA8"/>
    <w:rsid w:val="00D23115"/>
    <w:rsid w:val="00D232DE"/>
    <w:rsid w:val="00D2330A"/>
    <w:rsid w:val="00D239BE"/>
    <w:rsid w:val="00D24D85"/>
    <w:rsid w:val="00D27FEA"/>
    <w:rsid w:val="00D3194F"/>
    <w:rsid w:val="00D35213"/>
    <w:rsid w:val="00D35C63"/>
    <w:rsid w:val="00D36BC5"/>
    <w:rsid w:val="00D4515B"/>
    <w:rsid w:val="00D4548C"/>
    <w:rsid w:val="00D4684C"/>
    <w:rsid w:val="00D507A5"/>
    <w:rsid w:val="00D541A8"/>
    <w:rsid w:val="00D54C87"/>
    <w:rsid w:val="00D61BE7"/>
    <w:rsid w:val="00D63441"/>
    <w:rsid w:val="00D6415C"/>
    <w:rsid w:val="00D65B8D"/>
    <w:rsid w:val="00D6764D"/>
    <w:rsid w:val="00D7037A"/>
    <w:rsid w:val="00D709C2"/>
    <w:rsid w:val="00D71592"/>
    <w:rsid w:val="00D71931"/>
    <w:rsid w:val="00D71AEE"/>
    <w:rsid w:val="00D72952"/>
    <w:rsid w:val="00D754D4"/>
    <w:rsid w:val="00D76F24"/>
    <w:rsid w:val="00D775F7"/>
    <w:rsid w:val="00D81650"/>
    <w:rsid w:val="00D838A1"/>
    <w:rsid w:val="00D84161"/>
    <w:rsid w:val="00D84578"/>
    <w:rsid w:val="00D848D1"/>
    <w:rsid w:val="00D85F00"/>
    <w:rsid w:val="00D9099A"/>
    <w:rsid w:val="00D90DDB"/>
    <w:rsid w:val="00D93F08"/>
    <w:rsid w:val="00D93FD1"/>
    <w:rsid w:val="00D94B5D"/>
    <w:rsid w:val="00D94F88"/>
    <w:rsid w:val="00D9667E"/>
    <w:rsid w:val="00DA0C4A"/>
    <w:rsid w:val="00DA1CB7"/>
    <w:rsid w:val="00DA2254"/>
    <w:rsid w:val="00DA6736"/>
    <w:rsid w:val="00DB13FD"/>
    <w:rsid w:val="00DB146F"/>
    <w:rsid w:val="00DB5469"/>
    <w:rsid w:val="00DB5974"/>
    <w:rsid w:val="00DB626D"/>
    <w:rsid w:val="00DC07D9"/>
    <w:rsid w:val="00DC2D69"/>
    <w:rsid w:val="00DC4533"/>
    <w:rsid w:val="00DC5668"/>
    <w:rsid w:val="00DC5BAA"/>
    <w:rsid w:val="00DC6746"/>
    <w:rsid w:val="00DC7C41"/>
    <w:rsid w:val="00DD01A0"/>
    <w:rsid w:val="00DD247B"/>
    <w:rsid w:val="00DD31F9"/>
    <w:rsid w:val="00DD5A0F"/>
    <w:rsid w:val="00DD6212"/>
    <w:rsid w:val="00DD6FDA"/>
    <w:rsid w:val="00DE1478"/>
    <w:rsid w:val="00DE2ACB"/>
    <w:rsid w:val="00DE7237"/>
    <w:rsid w:val="00DF0D43"/>
    <w:rsid w:val="00DF0FA0"/>
    <w:rsid w:val="00DF2976"/>
    <w:rsid w:val="00DF39D4"/>
    <w:rsid w:val="00DF424C"/>
    <w:rsid w:val="00DF7B98"/>
    <w:rsid w:val="00E00E0A"/>
    <w:rsid w:val="00E01273"/>
    <w:rsid w:val="00E018AE"/>
    <w:rsid w:val="00E058C0"/>
    <w:rsid w:val="00E058FD"/>
    <w:rsid w:val="00E05D31"/>
    <w:rsid w:val="00E06470"/>
    <w:rsid w:val="00E06E67"/>
    <w:rsid w:val="00E07210"/>
    <w:rsid w:val="00E10671"/>
    <w:rsid w:val="00E118E9"/>
    <w:rsid w:val="00E124B6"/>
    <w:rsid w:val="00E1347C"/>
    <w:rsid w:val="00E15F13"/>
    <w:rsid w:val="00E177BE"/>
    <w:rsid w:val="00E20126"/>
    <w:rsid w:val="00E22B50"/>
    <w:rsid w:val="00E22B5B"/>
    <w:rsid w:val="00E22B9F"/>
    <w:rsid w:val="00E32E9B"/>
    <w:rsid w:val="00E33146"/>
    <w:rsid w:val="00E3629F"/>
    <w:rsid w:val="00E376B6"/>
    <w:rsid w:val="00E4186A"/>
    <w:rsid w:val="00E418A0"/>
    <w:rsid w:val="00E41A44"/>
    <w:rsid w:val="00E426EC"/>
    <w:rsid w:val="00E45249"/>
    <w:rsid w:val="00E45D76"/>
    <w:rsid w:val="00E4623A"/>
    <w:rsid w:val="00E4638A"/>
    <w:rsid w:val="00E564AF"/>
    <w:rsid w:val="00E5652F"/>
    <w:rsid w:val="00E575EB"/>
    <w:rsid w:val="00E606DF"/>
    <w:rsid w:val="00E62CDD"/>
    <w:rsid w:val="00E6391A"/>
    <w:rsid w:val="00E639E5"/>
    <w:rsid w:val="00E65D3A"/>
    <w:rsid w:val="00E72AED"/>
    <w:rsid w:val="00E7348C"/>
    <w:rsid w:val="00E75C70"/>
    <w:rsid w:val="00E77C69"/>
    <w:rsid w:val="00E826A4"/>
    <w:rsid w:val="00E826CC"/>
    <w:rsid w:val="00E8288E"/>
    <w:rsid w:val="00E82BF1"/>
    <w:rsid w:val="00E8484C"/>
    <w:rsid w:val="00E84BFF"/>
    <w:rsid w:val="00E93AA8"/>
    <w:rsid w:val="00E941FE"/>
    <w:rsid w:val="00E942D1"/>
    <w:rsid w:val="00E95DEF"/>
    <w:rsid w:val="00E96396"/>
    <w:rsid w:val="00E9668C"/>
    <w:rsid w:val="00E971EE"/>
    <w:rsid w:val="00EA5728"/>
    <w:rsid w:val="00EA6EA5"/>
    <w:rsid w:val="00EB241A"/>
    <w:rsid w:val="00EB2CB1"/>
    <w:rsid w:val="00EB2E0E"/>
    <w:rsid w:val="00EB2F25"/>
    <w:rsid w:val="00EB370E"/>
    <w:rsid w:val="00EB3ED9"/>
    <w:rsid w:val="00EB5B05"/>
    <w:rsid w:val="00EB5DA4"/>
    <w:rsid w:val="00EB7805"/>
    <w:rsid w:val="00EC2233"/>
    <w:rsid w:val="00EC2FDA"/>
    <w:rsid w:val="00EC4019"/>
    <w:rsid w:val="00EC5869"/>
    <w:rsid w:val="00EC7D8D"/>
    <w:rsid w:val="00ED03FB"/>
    <w:rsid w:val="00ED07C6"/>
    <w:rsid w:val="00ED7327"/>
    <w:rsid w:val="00EF22BA"/>
    <w:rsid w:val="00EF3B87"/>
    <w:rsid w:val="00EF4F58"/>
    <w:rsid w:val="00EF51B0"/>
    <w:rsid w:val="00EF537A"/>
    <w:rsid w:val="00EF6000"/>
    <w:rsid w:val="00F014CB"/>
    <w:rsid w:val="00F0188B"/>
    <w:rsid w:val="00F10333"/>
    <w:rsid w:val="00F115F2"/>
    <w:rsid w:val="00F12048"/>
    <w:rsid w:val="00F132B3"/>
    <w:rsid w:val="00F146AF"/>
    <w:rsid w:val="00F151C9"/>
    <w:rsid w:val="00F16B37"/>
    <w:rsid w:val="00F17478"/>
    <w:rsid w:val="00F20520"/>
    <w:rsid w:val="00F2061C"/>
    <w:rsid w:val="00F20F52"/>
    <w:rsid w:val="00F236C3"/>
    <w:rsid w:val="00F2541C"/>
    <w:rsid w:val="00F31032"/>
    <w:rsid w:val="00F32D5B"/>
    <w:rsid w:val="00F40ADC"/>
    <w:rsid w:val="00F4475B"/>
    <w:rsid w:val="00F45C98"/>
    <w:rsid w:val="00F46306"/>
    <w:rsid w:val="00F47A23"/>
    <w:rsid w:val="00F47E38"/>
    <w:rsid w:val="00F50725"/>
    <w:rsid w:val="00F50933"/>
    <w:rsid w:val="00F50F63"/>
    <w:rsid w:val="00F53945"/>
    <w:rsid w:val="00F5396E"/>
    <w:rsid w:val="00F54FC0"/>
    <w:rsid w:val="00F606D5"/>
    <w:rsid w:val="00F62559"/>
    <w:rsid w:val="00F62EE5"/>
    <w:rsid w:val="00F63094"/>
    <w:rsid w:val="00F65A7C"/>
    <w:rsid w:val="00F670F6"/>
    <w:rsid w:val="00F70BE7"/>
    <w:rsid w:val="00F70F75"/>
    <w:rsid w:val="00F720EE"/>
    <w:rsid w:val="00F74C5B"/>
    <w:rsid w:val="00F830DA"/>
    <w:rsid w:val="00F854C0"/>
    <w:rsid w:val="00F8630D"/>
    <w:rsid w:val="00F90E7F"/>
    <w:rsid w:val="00F91759"/>
    <w:rsid w:val="00F97330"/>
    <w:rsid w:val="00FA065D"/>
    <w:rsid w:val="00FA3169"/>
    <w:rsid w:val="00FA3779"/>
    <w:rsid w:val="00FA4F10"/>
    <w:rsid w:val="00FB0E82"/>
    <w:rsid w:val="00FB1705"/>
    <w:rsid w:val="00FB2A2F"/>
    <w:rsid w:val="00FB513B"/>
    <w:rsid w:val="00FB5B91"/>
    <w:rsid w:val="00FB603D"/>
    <w:rsid w:val="00FC0983"/>
    <w:rsid w:val="00FC0FCC"/>
    <w:rsid w:val="00FC1259"/>
    <w:rsid w:val="00FC1A89"/>
    <w:rsid w:val="00FC5A55"/>
    <w:rsid w:val="00FC5F50"/>
    <w:rsid w:val="00FD148E"/>
    <w:rsid w:val="00FD1FE2"/>
    <w:rsid w:val="00FD2D7E"/>
    <w:rsid w:val="00FD5F8E"/>
    <w:rsid w:val="00FD68BD"/>
    <w:rsid w:val="00FE0A18"/>
    <w:rsid w:val="00FE0A33"/>
    <w:rsid w:val="00FE0C8C"/>
    <w:rsid w:val="00FE0ED9"/>
    <w:rsid w:val="00FE160E"/>
    <w:rsid w:val="00FE1658"/>
    <w:rsid w:val="00FE2B9B"/>
    <w:rsid w:val="00FE3879"/>
    <w:rsid w:val="00FE3994"/>
    <w:rsid w:val="00FE63BD"/>
    <w:rsid w:val="00FE696E"/>
    <w:rsid w:val="00FF43D4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E8"/>
    <w:pPr>
      <w:suppressAutoHyphens/>
    </w:pPr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8B5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5F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42BE2"/>
    <w:pPr>
      <w:keepNext/>
      <w:suppressAutoHyphens w:val="0"/>
      <w:outlineLvl w:val="2"/>
    </w:pPr>
    <w:rPr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ensagem2">
    <w:name w:val="mensagem2"/>
    <w:basedOn w:val="Fontepargpadro"/>
    <w:rsid w:val="00563FAE"/>
  </w:style>
  <w:style w:type="character" w:customStyle="1" w:styleId="apple-style-span">
    <w:name w:val="apple-style-span"/>
    <w:basedOn w:val="Fontepargpadro"/>
    <w:rsid w:val="00563FAE"/>
  </w:style>
  <w:style w:type="paragraph" w:styleId="Cabealho">
    <w:name w:val="header"/>
    <w:aliases w:val="hd,he,Header Char,Cabeçalho superior,Heading 1a,encabezado"/>
    <w:basedOn w:val="Normal"/>
    <w:link w:val="CabealhoChar"/>
    <w:rsid w:val="00563F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,Header Char Char,Cabeçalho superior Char,Heading 1a Char,encabezado Char"/>
    <w:link w:val="Cabealho"/>
    <w:rsid w:val="00563F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aliases w:val=" Char"/>
    <w:basedOn w:val="Normal"/>
    <w:link w:val="RodapChar"/>
    <w:rsid w:val="00563FAE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 Char"/>
    <w:link w:val="Rodap"/>
    <w:rsid w:val="00563F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link w:val="NormalWebChar"/>
    <w:uiPriority w:val="99"/>
    <w:rsid w:val="00563FAE"/>
    <w:pPr>
      <w:spacing w:before="100" w:after="100"/>
    </w:pPr>
    <w:rPr>
      <w:sz w:val="24"/>
    </w:rPr>
  </w:style>
  <w:style w:type="character" w:styleId="Hyperlink">
    <w:name w:val="Hyperlink"/>
    <w:uiPriority w:val="99"/>
    <w:unhideWhenUsed/>
    <w:rsid w:val="0079125F"/>
    <w:rPr>
      <w:color w:val="0000FF"/>
      <w:u w:val="single"/>
    </w:rPr>
  </w:style>
  <w:style w:type="character" w:styleId="Refdenotaderodap">
    <w:name w:val="footnote reference"/>
    <w:uiPriority w:val="99"/>
    <w:semiHidden/>
    <w:rsid w:val="00C74C6B"/>
    <w:rPr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rsid w:val="00C74C6B"/>
    <w:pPr>
      <w:suppressAutoHyphens w:val="0"/>
      <w:ind w:firstLine="1418"/>
      <w:jc w:val="both"/>
    </w:pPr>
    <w:rPr>
      <w:sz w:val="24"/>
    </w:rPr>
  </w:style>
  <w:style w:type="character" w:customStyle="1" w:styleId="Recuodecorpodetexto2Char">
    <w:name w:val="Recuo de corpo de texto 2 Char"/>
    <w:link w:val="Recuodecorpodetexto2"/>
    <w:uiPriority w:val="99"/>
    <w:rsid w:val="00C74C6B"/>
    <w:rPr>
      <w:rFonts w:ascii="Times New Roman" w:eastAsia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C74C6B"/>
    <w:pPr>
      <w:suppressAutoHyphens w:val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C74C6B"/>
    <w:rPr>
      <w:rFonts w:ascii="Times New Roman" w:eastAsia="Times New Roman" w:hAnsi="Times New Roman"/>
    </w:rPr>
  </w:style>
  <w:style w:type="paragraph" w:customStyle="1" w:styleId="P30">
    <w:name w:val="P30"/>
    <w:basedOn w:val="Normal"/>
    <w:rsid w:val="00C74C6B"/>
    <w:pPr>
      <w:suppressAutoHyphens w:val="0"/>
      <w:snapToGrid w:val="0"/>
      <w:jc w:val="both"/>
    </w:pPr>
    <w:rPr>
      <w:b/>
      <w:sz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60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semiHidden/>
    <w:rsid w:val="00C60200"/>
    <w:rPr>
      <w:rFonts w:ascii="Courier New" w:eastAsia="Times New Roman" w:hAnsi="Courier New" w:cs="Courier New"/>
    </w:rPr>
  </w:style>
  <w:style w:type="character" w:styleId="nfase">
    <w:name w:val="Emphasis"/>
    <w:uiPriority w:val="20"/>
    <w:qFormat/>
    <w:rsid w:val="001405C3"/>
    <w:rPr>
      <w:i/>
      <w:iCs/>
    </w:rPr>
  </w:style>
  <w:style w:type="paragraph" w:customStyle="1" w:styleId="Default">
    <w:name w:val="Default"/>
    <w:rsid w:val="003D5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9A4AB6"/>
    <w:rPr>
      <w:rFonts w:ascii="Times New Roman" w:eastAsia="Times New Roman" w:hAnsi="Times New Roman"/>
      <w:sz w:val="24"/>
      <w:lang w:eastAsia="zh-CN"/>
    </w:rPr>
  </w:style>
  <w:style w:type="character" w:styleId="Forte">
    <w:name w:val="Strong"/>
    <w:uiPriority w:val="22"/>
    <w:qFormat/>
    <w:rsid w:val="00151A63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138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1381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BodyText21">
    <w:name w:val="Body Text 21"/>
    <w:basedOn w:val="Normal"/>
    <w:rsid w:val="003D1381"/>
    <w:pPr>
      <w:suppressAutoHyphens w:val="0"/>
      <w:snapToGrid w:val="0"/>
      <w:jc w:val="both"/>
    </w:pPr>
    <w:rPr>
      <w:sz w:val="24"/>
      <w:lang w:eastAsia="pt-BR"/>
    </w:rPr>
  </w:style>
  <w:style w:type="character" w:customStyle="1" w:styleId="apple-converted-space">
    <w:name w:val="apple-converted-space"/>
    <w:rsid w:val="00EF22BA"/>
  </w:style>
  <w:style w:type="paragraph" w:customStyle="1" w:styleId="TCU-RelVoto-1">
    <w:name w:val="TCU - Rel/Voto - 1º §"/>
    <w:basedOn w:val="Normal"/>
    <w:uiPriority w:val="99"/>
    <w:qFormat/>
    <w:rsid w:val="002E2E96"/>
    <w:pPr>
      <w:suppressAutoHyphens w:val="0"/>
      <w:spacing w:after="160"/>
      <w:ind w:firstLine="1134"/>
      <w:jc w:val="both"/>
    </w:pPr>
    <w:rPr>
      <w:sz w:val="24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42BE2"/>
    <w:rPr>
      <w:rFonts w:ascii="Times New Roman" w:eastAsia="Times New Roman" w:hAnsi="Times New Roman"/>
      <w:b/>
      <w:sz w:val="24"/>
    </w:rPr>
  </w:style>
  <w:style w:type="paragraph" w:customStyle="1" w:styleId="Estilo7">
    <w:name w:val="Estilo7"/>
    <w:basedOn w:val="Normal"/>
    <w:rsid w:val="00242BE2"/>
    <w:pPr>
      <w:suppressAutoHyphens w:val="0"/>
      <w:ind w:left="1134"/>
      <w:jc w:val="both"/>
    </w:pPr>
    <w:rPr>
      <w:sz w:val="24"/>
      <w:lang w:eastAsia="pt-BR"/>
    </w:rPr>
  </w:style>
  <w:style w:type="paragraph" w:customStyle="1" w:styleId="Pargrafo">
    <w:name w:val="#Parágrafo"/>
    <w:basedOn w:val="Normal"/>
    <w:rsid w:val="001E1198"/>
    <w:pPr>
      <w:widowControl w:val="0"/>
    </w:pPr>
    <w:rPr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5F4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rpodetexto21">
    <w:name w:val="Corpo de texto 21"/>
    <w:basedOn w:val="Normal"/>
    <w:rsid w:val="0093409A"/>
    <w:pPr>
      <w:suppressAutoHyphens w:val="0"/>
    </w:pPr>
    <w:rPr>
      <w:sz w:val="24"/>
      <w:lang w:eastAsia="pt-BR"/>
    </w:rPr>
  </w:style>
  <w:style w:type="paragraph" w:customStyle="1" w:styleId="danielle">
    <w:name w:val="danielle"/>
    <w:basedOn w:val="Normal"/>
    <w:rsid w:val="00DE7237"/>
    <w:pPr>
      <w:suppressAutoHyphens w:val="0"/>
      <w:spacing w:before="100" w:beforeAutospacing="1" w:after="100" w:afterAutospacing="1" w:line="360" w:lineRule="auto"/>
      <w:ind w:firstLine="480"/>
      <w:jc w:val="both"/>
    </w:pPr>
    <w:rPr>
      <w:sz w:val="24"/>
      <w:szCs w:val="24"/>
      <w:lang w:eastAsia="pt-BR"/>
    </w:rPr>
  </w:style>
  <w:style w:type="paragraph" w:customStyle="1" w:styleId="art">
    <w:name w:val="art"/>
    <w:basedOn w:val="Normal"/>
    <w:rsid w:val="006102FC"/>
    <w:pPr>
      <w:suppressAutoHyphens w:val="0"/>
      <w:spacing w:before="100" w:beforeAutospacing="1" w:after="100" w:afterAutospacing="1" w:line="180" w:lineRule="atLeast"/>
    </w:pPr>
    <w:rPr>
      <w:sz w:val="12"/>
      <w:szCs w:val="12"/>
      <w:lang w:eastAsia="pt-BR"/>
    </w:rPr>
  </w:style>
  <w:style w:type="paragraph" w:customStyle="1" w:styleId="04partenormativa">
    <w:name w:val="04partenormativa"/>
    <w:basedOn w:val="Normal"/>
    <w:rsid w:val="00A82F7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74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8B5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sep2">
    <w:name w:val="sep2"/>
    <w:basedOn w:val="Fontepargpadro"/>
    <w:rsid w:val="008B5B01"/>
  </w:style>
  <w:style w:type="character" w:customStyle="1" w:styleId="by-author2">
    <w:name w:val="by-author2"/>
    <w:basedOn w:val="Fontepargpadro"/>
    <w:rsid w:val="008B5B01"/>
  </w:style>
  <w:style w:type="character" w:customStyle="1" w:styleId="author">
    <w:name w:val="author"/>
    <w:basedOn w:val="Fontepargpadro"/>
    <w:rsid w:val="008B5B01"/>
  </w:style>
  <w:style w:type="character" w:customStyle="1" w:styleId="pez1">
    <w:name w:val="_pe_z1"/>
    <w:basedOn w:val="Fontepargpadro"/>
    <w:rsid w:val="00462BF2"/>
    <w:rPr>
      <w:rFonts w:ascii="Arial" w:hAnsi="Arial" w:cs="Arial" w:hint="default"/>
      <w:b/>
      <w:bCs/>
      <w:color w:val="FFFFFF"/>
      <w:sz w:val="22"/>
      <w:szCs w:val="22"/>
    </w:rPr>
  </w:style>
  <w:style w:type="paragraph" w:styleId="PargrafodaLista">
    <w:name w:val="List Paragraph"/>
    <w:basedOn w:val="Normal"/>
    <w:uiPriority w:val="34"/>
    <w:qFormat/>
    <w:rsid w:val="00F8630D"/>
    <w:pPr>
      <w:suppressAutoHyphens w:val="0"/>
      <w:ind w:left="720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167">
          <w:marLeft w:val="-4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739">
          <w:marLeft w:val="300"/>
          <w:marRight w:val="30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2508">
                  <w:marLeft w:val="-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4679">
                          <w:blockQuote w:val="1"/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single" w:sz="18" w:space="7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9474">
          <w:marLeft w:val="-4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76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7443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8893">
                      <w:marLeft w:val="-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701">
          <w:marLeft w:val="250"/>
          <w:marRight w:val="250"/>
          <w:marTop w:val="125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036">
          <w:marLeft w:val="-4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6430">
          <w:marLeft w:val="-4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284">
                  <w:marLeft w:val="-44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66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E6E6E6"/>
                        <w:left w:val="single" w:sz="4" w:space="4" w:color="E6E6E6"/>
                        <w:bottom w:val="single" w:sz="4" w:space="4" w:color="E6E6E6"/>
                        <w:right w:val="single" w:sz="4" w:space="4" w:color="E6E6E6"/>
                      </w:divBdr>
                    </w:div>
                  </w:divsChild>
                </w:div>
                <w:div w:id="923732153">
                  <w:marLeft w:val="-44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54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E6E6E6"/>
                        <w:left w:val="single" w:sz="4" w:space="4" w:color="E6E6E6"/>
                        <w:bottom w:val="single" w:sz="4" w:space="4" w:color="E6E6E6"/>
                        <w:right w:val="single" w:sz="4" w:space="4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754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2184">
              <w:marLeft w:val="-5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695">
                  <w:marLeft w:val="0"/>
                  <w:marRight w:val="0"/>
                  <w:marTop w:val="0"/>
                  <w:marBottom w:val="0"/>
                  <w:divBdr>
                    <w:top w:val="single" w:sz="4" w:space="5" w:color="E6E6E6"/>
                    <w:left w:val="single" w:sz="4" w:space="5" w:color="E6E6E6"/>
                    <w:bottom w:val="single" w:sz="4" w:space="5" w:color="E6E6E6"/>
                    <w:right w:val="single" w:sz="4" w:space="5" w:color="E6E6E6"/>
                  </w:divBdr>
                </w:div>
              </w:divsChild>
            </w:div>
            <w:div w:id="578558927">
              <w:marLeft w:val="-5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0447">
                  <w:marLeft w:val="0"/>
                  <w:marRight w:val="0"/>
                  <w:marTop w:val="0"/>
                  <w:marBottom w:val="0"/>
                  <w:divBdr>
                    <w:top w:val="single" w:sz="4" w:space="5" w:color="E6E6E6"/>
                    <w:left w:val="single" w:sz="4" w:space="5" w:color="E6E6E6"/>
                    <w:bottom w:val="single" w:sz="4" w:space="5" w:color="E6E6E6"/>
                    <w:right w:val="single" w:sz="4" w:space="5" w:color="E6E6E6"/>
                  </w:divBdr>
                </w:div>
              </w:divsChild>
            </w:div>
            <w:div w:id="761992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784">
                  <w:marLeft w:val="-5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03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E6E6E6"/>
                        <w:left w:val="single" w:sz="4" w:space="5" w:color="E6E6E6"/>
                        <w:bottom w:val="single" w:sz="4" w:space="5" w:color="E6E6E6"/>
                        <w:right w:val="single" w:sz="4" w:space="5" w:color="E6E6E6"/>
                      </w:divBdr>
                    </w:div>
                  </w:divsChild>
                </w:div>
                <w:div w:id="737754197">
                  <w:marLeft w:val="-5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5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E6E6E6"/>
                        <w:left w:val="single" w:sz="4" w:space="5" w:color="E6E6E6"/>
                        <w:bottom w:val="single" w:sz="4" w:space="5" w:color="E6E6E6"/>
                        <w:right w:val="single" w:sz="4" w:space="5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775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5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191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2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5007">
                  <w:marLeft w:val="-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03613">
                          <w:blockQuote w:val="1"/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single" w:sz="18" w:space="7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23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  <w:div w:id="853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8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2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3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20180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0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2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140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6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9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55858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83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22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64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99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9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022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17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50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855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882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8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5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03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970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06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1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407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68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8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57">
          <w:marLeft w:val="-4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183">
      <w:bodyDiv w:val="1"/>
      <w:marLeft w:val="0"/>
      <w:marRight w:val="0"/>
      <w:marTop w:val="8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689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7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1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1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57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08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30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8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59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01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90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364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09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066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589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082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358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929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363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4472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56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56644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22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4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26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13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53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610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71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41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24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27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90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35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00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65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96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47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580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698">
          <w:marLeft w:val="-4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4995">
          <w:marLeft w:val="-4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462">
              <w:marLeft w:val="-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86">
                  <w:marLeft w:val="0"/>
                  <w:marRight w:val="0"/>
                  <w:marTop w:val="0"/>
                  <w:marBottom w:val="120"/>
                  <w:divBdr>
                    <w:top w:val="single" w:sz="4" w:space="5" w:color="CCCCCC"/>
                    <w:left w:val="single" w:sz="4" w:space="5" w:color="CCCCCC"/>
                    <w:bottom w:val="single" w:sz="4" w:space="5" w:color="CCCCCC"/>
                    <w:right w:val="single" w:sz="4" w:space="5" w:color="CCCCCC"/>
                  </w:divBdr>
                  <w:divsChild>
                    <w:div w:id="7774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179">
      <w:bodyDiv w:val="1"/>
      <w:marLeft w:val="0"/>
      <w:marRight w:val="0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695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24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329">
                  <w:marLeft w:val="0"/>
                  <w:marRight w:val="0"/>
                  <w:marTop w:val="0"/>
                  <w:marBottom w:val="125"/>
                  <w:divBdr>
                    <w:top w:val="single" w:sz="4" w:space="0" w:color="666666"/>
                    <w:left w:val="single" w:sz="4" w:space="9" w:color="666666"/>
                    <w:bottom w:val="single" w:sz="4" w:space="0" w:color="666666"/>
                    <w:right w:val="single" w:sz="4" w:space="9" w:color="666666"/>
                  </w:divBdr>
                  <w:divsChild>
                    <w:div w:id="12337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679">
          <w:marLeft w:val="250"/>
          <w:marRight w:val="250"/>
          <w:marTop w:val="125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54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  <w:div w:id="2137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7554">
                  <w:marLeft w:val="0"/>
                  <w:marRight w:val="0"/>
                  <w:marTop w:val="0"/>
                  <w:marBottom w:val="150"/>
                  <w:divBdr>
                    <w:top w:val="single" w:sz="4" w:space="6" w:color="CCCCCC"/>
                    <w:left w:val="single" w:sz="4" w:space="6" w:color="CCCCCC"/>
                    <w:bottom w:val="single" w:sz="4" w:space="6" w:color="CCCCCC"/>
                    <w:right w:val="single" w:sz="4" w:space="6" w:color="CCCCCC"/>
                  </w:divBdr>
                  <w:divsChild>
                    <w:div w:id="14515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266">
          <w:marLeft w:val="250"/>
          <w:marRight w:val="250"/>
          <w:marTop w:val="125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063E-B1A3-41B9-9044-0CB56D7A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1838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 passos de almeida</dc:creator>
  <cp:lastModifiedBy>73732850234</cp:lastModifiedBy>
  <cp:revision>5</cp:revision>
  <cp:lastPrinted>2016-07-07T14:44:00Z</cp:lastPrinted>
  <dcterms:created xsi:type="dcterms:W3CDTF">2016-08-25T16:17:00Z</dcterms:created>
  <dcterms:modified xsi:type="dcterms:W3CDTF">2016-08-26T13:20:00Z</dcterms:modified>
</cp:coreProperties>
</file>