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2" w:rsidRPr="00B93E7A" w:rsidRDefault="006F0CDF" w:rsidP="00C85214">
      <w:pPr>
        <w:pStyle w:val="Ttulo2"/>
        <w:spacing w:before="0" w:after="0"/>
        <w:ind w:rightChars="20" w:right="48"/>
        <w:jc w:val="center"/>
        <w:rPr>
          <w:rFonts w:ascii="Times New Roman" w:hAnsi="Times New Roman"/>
          <w:i w:val="0"/>
          <w:color w:val="000000"/>
          <w:sz w:val="22"/>
          <w:szCs w:val="22"/>
        </w:rPr>
      </w:pPr>
      <w:r>
        <w:rPr>
          <w:rFonts w:ascii="Times New Roman" w:hAnsi="Times New Roman"/>
          <w:i w:val="0"/>
          <w:color w:val="000000"/>
          <w:sz w:val="22"/>
          <w:szCs w:val="22"/>
        </w:rPr>
        <w:t xml:space="preserve">AVISO DE </w:t>
      </w:r>
      <w:r w:rsidR="004969E5">
        <w:rPr>
          <w:rFonts w:ascii="Times New Roman" w:hAnsi="Times New Roman"/>
          <w:i w:val="0"/>
          <w:color w:val="000000"/>
          <w:sz w:val="22"/>
          <w:szCs w:val="22"/>
        </w:rPr>
        <w:t>ESCLAREC</w:t>
      </w:r>
      <w:r w:rsidR="00C6752D">
        <w:rPr>
          <w:rFonts w:ascii="Times New Roman" w:hAnsi="Times New Roman"/>
          <w:i w:val="0"/>
          <w:color w:val="000000"/>
          <w:sz w:val="22"/>
          <w:szCs w:val="22"/>
        </w:rPr>
        <w:t>IMENTO</w:t>
      </w:r>
      <w:r w:rsidR="00A35142" w:rsidRPr="00B93E7A">
        <w:rPr>
          <w:rFonts w:ascii="Times New Roman" w:hAnsi="Times New Roman"/>
          <w:i w:val="0"/>
          <w:color w:val="000000"/>
          <w:sz w:val="22"/>
          <w:szCs w:val="22"/>
        </w:rPr>
        <w:t xml:space="preserve"> Nº 0</w:t>
      </w:r>
      <w:r w:rsidR="00ED6A18" w:rsidRPr="00B93E7A">
        <w:rPr>
          <w:rFonts w:ascii="Times New Roman" w:hAnsi="Times New Roman"/>
          <w:i w:val="0"/>
          <w:color w:val="000000"/>
          <w:sz w:val="22"/>
          <w:szCs w:val="22"/>
        </w:rPr>
        <w:t>0</w:t>
      </w:r>
      <w:r w:rsidR="00A35142" w:rsidRPr="00B93E7A">
        <w:rPr>
          <w:rFonts w:ascii="Times New Roman" w:hAnsi="Times New Roman"/>
          <w:i w:val="0"/>
          <w:color w:val="000000"/>
          <w:sz w:val="22"/>
          <w:szCs w:val="22"/>
        </w:rPr>
        <w:t>1</w:t>
      </w:r>
    </w:p>
    <w:p w:rsidR="00A35142" w:rsidRPr="00B93E7A" w:rsidRDefault="00A35142" w:rsidP="00A35142">
      <w:pPr>
        <w:ind w:rightChars="1418" w:right="3403"/>
        <w:jc w:val="both"/>
        <w:rPr>
          <w:b/>
          <w:bCs/>
          <w:color w:val="000000"/>
          <w:sz w:val="22"/>
          <w:szCs w:val="22"/>
        </w:rPr>
      </w:pPr>
    </w:p>
    <w:p w:rsidR="00A35142" w:rsidRPr="00B93E7A" w:rsidRDefault="00A35142" w:rsidP="00A35142">
      <w:pPr>
        <w:pStyle w:val="Ttulo1"/>
        <w:spacing w:line="276" w:lineRule="auto"/>
        <w:rPr>
          <w:sz w:val="22"/>
          <w:szCs w:val="22"/>
        </w:rPr>
      </w:pPr>
      <w:r w:rsidRPr="00B93E7A">
        <w:rPr>
          <w:sz w:val="22"/>
          <w:szCs w:val="22"/>
        </w:rPr>
        <w:t xml:space="preserve">PREGÃO ELETRÔNICO N°: </w:t>
      </w:r>
      <w:r w:rsidR="00E06C05">
        <w:rPr>
          <w:sz w:val="22"/>
          <w:szCs w:val="22"/>
        </w:rPr>
        <w:t>454</w:t>
      </w:r>
      <w:r w:rsidRPr="00B93E7A">
        <w:rPr>
          <w:bCs w:val="0"/>
          <w:sz w:val="22"/>
          <w:szCs w:val="22"/>
        </w:rPr>
        <w:t>/201</w:t>
      </w:r>
      <w:r w:rsidR="000F3223">
        <w:rPr>
          <w:bCs w:val="0"/>
          <w:sz w:val="22"/>
          <w:szCs w:val="22"/>
        </w:rPr>
        <w:t>5</w:t>
      </w:r>
      <w:r w:rsidRPr="00B93E7A">
        <w:rPr>
          <w:bCs w:val="0"/>
          <w:sz w:val="22"/>
          <w:szCs w:val="22"/>
        </w:rPr>
        <w:t>/SUPEL/RO</w:t>
      </w:r>
    </w:p>
    <w:p w:rsidR="00A35142" w:rsidRPr="00B93E7A" w:rsidRDefault="00A35142" w:rsidP="00A35142">
      <w:pPr>
        <w:pStyle w:val="Ttulo1"/>
        <w:spacing w:line="276" w:lineRule="auto"/>
        <w:rPr>
          <w:b w:val="0"/>
          <w:sz w:val="22"/>
          <w:szCs w:val="22"/>
        </w:rPr>
      </w:pPr>
      <w:r w:rsidRPr="00B93E7A">
        <w:rPr>
          <w:sz w:val="22"/>
          <w:szCs w:val="22"/>
        </w:rPr>
        <w:t>PROCESSO Nº:</w:t>
      </w:r>
      <w:r w:rsidRPr="00B93E7A">
        <w:rPr>
          <w:b w:val="0"/>
          <w:sz w:val="22"/>
          <w:szCs w:val="22"/>
        </w:rPr>
        <w:t xml:space="preserve"> </w:t>
      </w:r>
      <w:r w:rsidR="00E06C05" w:rsidRPr="00D6655C">
        <w:rPr>
          <w:b w:val="0"/>
          <w:sz w:val="22"/>
          <w:szCs w:val="22"/>
        </w:rPr>
        <w:t>01.1601.12813-00/2015</w:t>
      </w:r>
    </w:p>
    <w:p w:rsidR="00A35142" w:rsidRPr="00B93E7A" w:rsidRDefault="00A35142" w:rsidP="00A35142">
      <w:pPr>
        <w:spacing w:line="276" w:lineRule="auto"/>
        <w:jc w:val="both"/>
        <w:rPr>
          <w:sz w:val="22"/>
          <w:szCs w:val="22"/>
        </w:rPr>
      </w:pPr>
      <w:r w:rsidRPr="00B93E7A">
        <w:rPr>
          <w:b/>
          <w:bCs/>
          <w:sz w:val="22"/>
          <w:szCs w:val="22"/>
        </w:rPr>
        <w:t>INTERESSADO:</w:t>
      </w:r>
      <w:r w:rsidRPr="00B93E7A">
        <w:rPr>
          <w:bCs/>
          <w:sz w:val="22"/>
          <w:szCs w:val="22"/>
        </w:rPr>
        <w:t xml:space="preserve"> Secretaria de Estado da Educação</w:t>
      </w:r>
    </w:p>
    <w:p w:rsidR="00E06C05" w:rsidRPr="00D6655C" w:rsidRDefault="00A35142" w:rsidP="00E06C05">
      <w:pPr>
        <w:rPr>
          <w:sz w:val="22"/>
          <w:szCs w:val="22"/>
        </w:rPr>
      </w:pPr>
      <w:r w:rsidRPr="00B93E7A">
        <w:rPr>
          <w:b/>
          <w:sz w:val="22"/>
          <w:szCs w:val="22"/>
        </w:rPr>
        <w:t>OBJETO:</w:t>
      </w:r>
      <w:r w:rsidR="000F3223">
        <w:rPr>
          <w:b/>
          <w:sz w:val="22"/>
          <w:szCs w:val="22"/>
        </w:rPr>
        <w:t xml:space="preserve"> </w:t>
      </w:r>
      <w:r w:rsidR="00E06C05">
        <w:rPr>
          <w:sz w:val="22"/>
          <w:szCs w:val="22"/>
        </w:rPr>
        <w:t xml:space="preserve">Contratação </w:t>
      </w:r>
      <w:r w:rsidR="00E06C05" w:rsidRPr="00D6655C">
        <w:rPr>
          <w:sz w:val="22"/>
          <w:szCs w:val="22"/>
        </w:rPr>
        <w:t>de empresa especializada para fornecer</w:t>
      </w:r>
      <w:r w:rsidR="00E06C05" w:rsidRPr="00D6655C">
        <w:rPr>
          <w:b/>
          <w:sz w:val="22"/>
          <w:szCs w:val="22"/>
        </w:rPr>
        <w:t xml:space="preserve"> camisetas personalizadas, </w:t>
      </w:r>
      <w:r w:rsidR="00E06C05" w:rsidRPr="00D6655C">
        <w:rPr>
          <w:sz w:val="22"/>
          <w:szCs w:val="22"/>
        </w:rPr>
        <w:t xml:space="preserve">visando atender estudantes, dirigentes e coordenação, participantes do </w:t>
      </w:r>
      <w:r w:rsidR="00E06C05" w:rsidRPr="00D6655C">
        <w:rPr>
          <w:b/>
          <w:sz w:val="22"/>
          <w:szCs w:val="22"/>
        </w:rPr>
        <w:t>Festival Estudantil Rondoniense de Artes – FERA 2015</w:t>
      </w:r>
      <w:r w:rsidR="00E06C05" w:rsidRPr="00D6655C">
        <w:rPr>
          <w:sz w:val="22"/>
          <w:szCs w:val="22"/>
        </w:rPr>
        <w:t>,</w:t>
      </w:r>
      <w:r w:rsidR="00E06C05" w:rsidRPr="00D6655C">
        <w:rPr>
          <w:b/>
          <w:sz w:val="22"/>
          <w:szCs w:val="22"/>
        </w:rPr>
        <w:t xml:space="preserve"> </w:t>
      </w:r>
      <w:r w:rsidR="00E06C05" w:rsidRPr="00D6655C">
        <w:rPr>
          <w:color w:val="000000"/>
          <w:sz w:val="22"/>
          <w:szCs w:val="22"/>
        </w:rPr>
        <w:t>conforme especificação completa do Termo de Referência – Anexo I deste Edital.</w:t>
      </w:r>
    </w:p>
    <w:p w:rsidR="00A35142" w:rsidRPr="00B93E7A" w:rsidRDefault="004969E5" w:rsidP="00E06C05">
      <w:pPr>
        <w:tabs>
          <w:tab w:val="left" w:pos="851"/>
        </w:tabs>
        <w:autoSpaceDE w:val="0"/>
        <w:autoSpaceDN w:val="0"/>
        <w:adjustRightInd w:val="0"/>
        <w:jc w:val="both"/>
        <w:rPr>
          <w:bCs/>
          <w:sz w:val="22"/>
          <w:szCs w:val="22"/>
        </w:rPr>
      </w:pPr>
      <w:r>
        <w:rPr>
          <w:bCs/>
          <w:sz w:val="22"/>
          <w:szCs w:val="22"/>
        </w:rPr>
        <w:t xml:space="preserve"> </w:t>
      </w:r>
      <w:r>
        <w:rPr>
          <w:bCs/>
          <w:sz w:val="22"/>
          <w:szCs w:val="22"/>
        </w:rPr>
        <w:tab/>
      </w:r>
    </w:p>
    <w:p w:rsidR="00C6752D" w:rsidRDefault="0089087C" w:rsidP="006F0CDF">
      <w:pPr>
        <w:jc w:val="both"/>
        <w:rPr>
          <w:bCs/>
          <w:color w:val="000000"/>
          <w:sz w:val="22"/>
          <w:szCs w:val="22"/>
        </w:rPr>
      </w:pPr>
      <w:r w:rsidRPr="00522FCD">
        <w:rPr>
          <w:sz w:val="22"/>
          <w:szCs w:val="22"/>
        </w:rPr>
        <w:t>A Superintendência Estadual de Compras e Licitações – SUPEL, através de sua Pregoeira, nomeada por meio da Portaria nº 0</w:t>
      </w:r>
      <w:r w:rsidR="004969E5">
        <w:rPr>
          <w:sz w:val="22"/>
          <w:szCs w:val="22"/>
        </w:rPr>
        <w:t>33</w:t>
      </w:r>
      <w:r w:rsidRPr="00522FCD">
        <w:rPr>
          <w:sz w:val="22"/>
          <w:szCs w:val="22"/>
        </w:rPr>
        <w:t xml:space="preserve">/GAB/SUPEL, de </w:t>
      </w:r>
      <w:r w:rsidR="004969E5">
        <w:rPr>
          <w:sz w:val="22"/>
          <w:szCs w:val="22"/>
        </w:rPr>
        <w:t>10</w:t>
      </w:r>
      <w:r w:rsidRPr="00522FCD">
        <w:rPr>
          <w:sz w:val="22"/>
          <w:szCs w:val="22"/>
        </w:rPr>
        <w:t>/0</w:t>
      </w:r>
      <w:r w:rsidR="004969E5">
        <w:rPr>
          <w:sz w:val="22"/>
          <w:szCs w:val="22"/>
        </w:rPr>
        <w:t>9</w:t>
      </w:r>
      <w:r w:rsidRPr="00522FCD">
        <w:rPr>
          <w:sz w:val="22"/>
          <w:szCs w:val="22"/>
        </w:rPr>
        <w:t>/1</w:t>
      </w:r>
      <w:r>
        <w:rPr>
          <w:sz w:val="22"/>
          <w:szCs w:val="22"/>
        </w:rPr>
        <w:t>4</w:t>
      </w:r>
      <w:r w:rsidRPr="00522FCD">
        <w:rPr>
          <w:sz w:val="22"/>
          <w:szCs w:val="22"/>
        </w:rPr>
        <w:t xml:space="preserve">, publicada no Diário Oficial do Estado de Rondônia do dia </w:t>
      </w:r>
      <w:r w:rsidR="004969E5">
        <w:rPr>
          <w:sz w:val="22"/>
          <w:szCs w:val="22"/>
        </w:rPr>
        <w:t>12</w:t>
      </w:r>
      <w:r w:rsidRPr="00522FCD">
        <w:rPr>
          <w:sz w:val="22"/>
          <w:szCs w:val="22"/>
        </w:rPr>
        <w:t>/0</w:t>
      </w:r>
      <w:r w:rsidR="004969E5">
        <w:rPr>
          <w:sz w:val="22"/>
          <w:szCs w:val="22"/>
        </w:rPr>
        <w:t>9</w:t>
      </w:r>
      <w:r w:rsidRPr="00522FCD">
        <w:rPr>
          <w:sz w:val="22"/>
          <w:szCs w:val="22"/>
        </w:rPr>
        <w:t>/1</w:t>
      </w:r>
      <w:r>
        <w:rPr>
          <w:sz w:val="22"/>
          <w:szCs w:val="22"/>
        </w:rPr>
        <w:t>4</w:t>
      </w:r>
      <w:r w:rsidR="00B93E7A" w:rsidRPr="00B93E7A">
        <w:rPr>
          <w:sz w:val="22"/>
          <w:szCs w:val="22"/>
        </w:rPr>
        <w:t xml:space="preserve">, </w:t>
      </w:r>
      <w:r w:rsidR="00B93E7A" w:rsidRPr="00E17132">
        <w:rPr>
          <w:bCs/>
          <w:color w:val="000000"/>
          <w:sz w:val="22"/>
          <w:szCs w:val="22"/>
        </w:rPr>
        <w:t>vem neste</w:t>
      </w:r>
      <w:r w:rsidR="00E17132">
        <w:rPr>
          <w:bCs/>
          <w:color w:val="000000"/>
          <w:sz w:val="22"/>
          <w:szCs w:val="22"/>
        </w:rPr>
        <w:t xml:space="preserve"> ato</w:t>
      </w:r>
      <w:r w:rsidR="00B93E7A" w:rsidRPr="00E17132">
        <w:rPr>
          <w:bCs/>
          <w:color w:val="000000"/>
          <w:sz w:val="22"/>
          <w:szCs w:val="22"/>
        </w:rPr>
        <w:t xml:space="preserve"> </w:t>
      </w:r>
      <w:r w:rsidR="00E17132" w:rsidRPr="00E17132">
        <w:rPr>
          <w:bCs/>
          <w:color w:val="000000"/>
          <w:sz w:val="22"/>
          <w:szCs w:val="22"/>
        </w:rPr>
        <w:t>informar</w:t>
      </w:r>
      <w:r w:rsidR="00B93E7A" w:rsidRPr="00B93E7A">
        <w:rPr>
          <w:bCs/>
          <w:color w:val="000000"/>
          <w:sz w:val="22"/>
          <w:szCs w:val="22"/>
        </w:rPr>
        <w:t xml:space="preserve"> </w:t>
      </w:r>
      <w:r w:rsidR="00B93E7A" w:rsidRPr="00B93E7A">
        <w:rPr>
          <w:color w:val="000000"/>
          <w:sz w:val="22"/>
          <w:szCs w:val="22"/>
        </w:rPr>
        <w:t xml:space="preserve">aos interessados e, em especial, às empresas que </w:t>
      </w:r>
      <w:r w:rsidR="00C6752D">
        <w:rPr>
          <w:color w:val="000000"/>
          <w:sz w:val="22"/>
          <w:szCs w:val="22"/>
        </w:rPr>
        <w:t>retirar</w:t>
      </w:r>
      <w:r w:rsidR="005C5277">
        <w:rPr>
          <w:color w:val="000000"/>
          <w:sz w:val="22"/>
          <w:szCs w:val="22"/>
        </w:rPr>
        <w:t>am</w:t>
      </w:r>
      <w:r w:rsidR="00C6752D">
        <w:rPr>
          <w:color w:val="000000"/>
          <w:sz w:val="22"/>
          <w:szCs w:val="22"/>
        </w:rPr>
        <w:t xml:space="preserve"> o edital</w:t>
      </w:r>
      <w:r w:rsidR="00B93E7A" w:rsidRPr="00B93E7A">
        <w:rPr>
          <w:color w:val="000000"/>
          <w:sz w:val="22"/>
          <w:szCs w:val="22"/>
        </w:rPr>
        <w:t xml:space="preserve"> desta licitação</w:t>
      </w:r>
      <w:r w:rsidR="00751CCA">
        <w:rPr>
          <w:color w:val="000000"/>
          <w:sz w:val="22"/>
          <w:szCs w:val="22"/>
        </w:rPr>
        <w:t>,</w:t>
      </w:r>
      <w:r w:rsidR="00D80D40">
        <w:rPr>
          <w:bCs/>
          <w:color w:val="000000"/>
          <w:sz w:val="22"/>
          <w:szCs w:val="22"/>
        </w:rPr>
        <w:t xml:space="preserve"> que</w:t>
      </w:r>
      <w:r w:rsidR="00C6752D">
        <w:rPr>
          <w:bCs/>
          <w:color w:val="000000"/>
          <w:sz w:val="22"/>
          <w:szCs w:val="22"/>
        </w:rPr>
        <w:t xml:space="preserve"> considerando despacho da SEDUC </w:t>
      </w:r>
      <w:r w:rsidR="005C5277">
        <w:rPr>
          <w:bCs/>
          <w:color w:val="000000"/>
          <w:sz w:val="22"/>
          <w:szCs w:val="22"/>
        </w:rPr>
        <w:t>à</w:t>
      </w:r>
      <w:r w:rsidR="00C6752D">
        <w:rPr>
          <w:bCs/>
          <w:color w:val="000000"/>
          <w:sz w:val="22"/>
          <w:szCs w:val="22"/>
        </w:rPr>
        <w:t>s fl</w:t>
      </w:r>
      <w:r w:rsidR="005C5277">
        <w:rPr>
          <w:bCs/>
          <w:color w:val="000000"/>
          <w:sz w:val="22"/>
          <w:szCs w:val="22"/>
        </w:rPr>
        <w:t>s</w:t>
      </w:r>
      <w:r w:rsidR="00C6752D">
        <w:rPr>
          <w:bCs/>
          <w:color w:val="000000"/>
          <w:sz w:val="22"/>
          <w:szCs w:val="22"/>
        </w:rPr>
        <w:t>.101/102 dos autos</w:t>
      </w:r>
      <w:r w:rsidR="005C5277">
        <w:rPr>
          <w:bCs/>
          <w:color w:val="000000"/>
          <w:sz w:val="22"/>
          <w:szCs w:val="22"/>
        </w:rPr>
        <w:t>, quanto ao prazo de entrega</w:t>
      </w:r>
      <w:r w:rsidR="00C6752D">
        <w:rPr>
          <w:bCs/>
          <w:color w:val="000000"/>
          <w:sz w:val="22"/>
          <w:szCs w:val="22"/>
        </w:rPr>
        <w:t xml:space="preserve">: </w:t>
      </w:r>
    </w:p>
    <w:p w:rsidR="00C6752D" w:rsidRDefault="00C6752D" w:rsidP="006F0CDF">
      <w:pPr>
        <w:jc w:val="both"/>
        <w:rPr>
          <w:bCs/>
          <w:color w:val="000000"/>
          <w:sz w:val="22"/>
          <w:szCs w:val="22"/>
        </w:rPr>
      </w:pPr>
    </w:p>
    <w:p w:rsidR="005C5277" w:rsidRDefault="00C6752D" w:rsidP="006F0CDF">
      <w:pPr>
        <w:jc w:val="both"/>
        <w:rPr>
          <w:bCs/>
          <w:color w:val="000000"/>
          <w:sz w:val="22"/>
          <w:szCs w:val="22"/>
        </w:rPr>
      </w:pPr>
      <w:r>
        <w:rPr>
          <w:bCs/>
          <w:color w:val="000000"/>
          <w:sz w:val="22"/>
          <w:szCs w:val="22"/>
        </w:rPr>
        <w:t>“O</w:t>
      </w:r>
      <w:r w:rsidR="00E06C05">
        <w:rPr>
          <w:bCs/>
          <w:color w:val="000000"/>
          <w:sz w:val="22"/>
          <w:szCs w:val="22"/>
        </w:rPr>
        <w:t>s bens, dever</w:t>
      </w:r>
      <w:r>
        <w:rPr>
          <w:bCs/>
          <w:color w:val="000000"/>
          <w:sz w:val="22"/>
          <w:szCs w:val="22"/>
        </w:rPr>
        <w:t>ão</w:t>
      </w:r>
      <w:r w:rsidR="00E06C05">
        <w:rPr>
          <w:bCs/>
          <w:color w:val="000000"/>
          <w:sz w:val="22"/>
          <w:szCs w:val="22"/>
        </w:rPr>
        <w:t xml:space="preserve"> ser entregue</w:t>
      </w:r>
      <w:r>
        <w:rPr>
          <w:bCs/>
          <w:color w:val="000000"/>
          <w:sz w:val="22"/>
          <w:szCs w:val="22"/>
        </w:rPr>
        <w:t>s</w:t>
      </w:r>
      <w:r w:rsidR="00E06C05">
        <w:rPr>
          <w:bCs/>
          <w:color w:val="000000"/>
          <w:sz w:val="22"/>
          <w:szCs w:val="22"/>
        </w:rPr>
        <w:t xml:space="preserve"> no local definido no item 6.1, no prazo de até 01(um) dia</w:t>
      </w:r>
      <w:r>
        <w:rPr>
          <w:bCs/>
          <w:color w:val="000000"/>
          <w:sz w:val="22"/>
          <w:szCs w:val="22"/>
        </w:rPr>
        <w:t>, antes do dia previsto para realização do evento, contados a partir do primeiro dia útil após o recebimento da Nota de Empenho – NE.</w:t>
      </w:r>
      <w:r w:rsidR="005C5277">
        <w:rPr>
          <w:bCs/>
          <w:color w:val="000000"/>
          <w:sz w:val="22"/>
          <w:szCs w:val="22"/>
        </w:rPr>
        <w:t xml:space="preserve">” </w:t>
      </w:r>
    </w:p>
    <w:p w:rsidR="005C5277" w:rsidRDefault="005C5277" w:rsidP="006F0CDF">
      <w:pPr>
        <w:jc w:val="both"/>
        <w:rPr>
          <w:bCs/>
          <w:color w:val="000000"/>
          <w:sz w:val="22"/>
          <w:szCs w:val="22"/>
        </w:rPr>
      </w:pPr>
    </w:p>
    <w:p w:rsidR="005C5277" w:rsidRPr="005C5277" w:rsidRDefault="005C5277" w:rsidP="006F0CDF">
      <w:pPr>
        <w:jc w:val="both"/>
        <w:rPr>
          <w:b/>
          <w:sz w:val="22"/>
          <w:szCs w:val="22"/>
        </w:rPr>
      </w:pPr>
      <w:r>
        <w:rPr>
          <w:bCs/>
          <w:color w:val="000000"/>
          <w:sz w:val="22"/>
          <w:szCs w:val="22"/>
        </w:rPr>
        <w:t xml:space="preserve">Informamos ainda que o evento foi transferido para </w:t>
      </w:r>
      <w:r w:rsidRPr="005C5277">
        <w:rPr>
          <w:b/>
          <w:bCs/>
          <w:color w:val="000000"/>
          <w:sz w:val="22"/>
          <w:szCs w:val="22"/>
        </w:rPr>
        <w:t>18/1</w:t>
      </w:r>
      <w:r>
        <w:rPr>
          <w:b/>
          <w:bCs/>
          <w:color w:val="000000"/>
          <w:sz w:val="22"/>
          <w:szCs w:val="22"/>
        </w:rPr>
        <w:t>1</w:t>
      </w:r>
      <w:r w:rsidRPr="005C5277">
        <w:rPr>
          <w:b/>
          <w:bCs/>
          <w:color w:val="000000"/>
          <w:sz w:val="22"/>
          <w:szCs w:val="22"/>
        </w:rPr>
        <w:t>/2015.</w:t>
      </w:r>
    </w:p>
    <w:p w:rsidR="00E17132" w:rsidRPr="00B93E7A" w:rsidRDefault="00E17132" w:rsidP="00ED6A18">
      <w:pPr>
        <w:jc w:val="both"/>
        <w:rPr>
          <w:sz w:val="22"/>
          <w:szCs w:val="22"/>
        </w:rPr>
      </w:pPr>
    </w:p>
    <w:p w:rsidR="00A35142" w:rsidRDefault="00A35142" w:rsidP="00B93E7A">
      <w:pPr>
        <w:pStyle w:val="Recuodecorpodetexto2"/>
        <w:spacing w:after="0" w:line="240" w:lineRule="auto"/>
        <w:ind w:left="0"/>
        <w:jc w:val="both"/>
        <w:rPr>
          <w:bCs/>
          <w:color w:val="000000"/>
          <w:sz w:val="22"/>
          <w:szCs w:val="22"/>
        </w:rPr>
      </w:pPr>
      <w:r w:rsidRPr="00B93E7A">
        <w:rPr>
          <w:color w:val="000000"/>
          <w:sz w:val="22"/>
          <w:szCs w:val="22"/>
        </w:rPr>
        <w:t xml:space="preserve">Eventuais dúvidas poderão ser sanadas junto </w:t>
      </w:r>
      <w:r w:rsidR="003B01AE">
        <w:rPr>
          <w:color w:val="000000"/>
          <w:sz w:val="22"/>
          <w:szCs w:val="22"/>
        </w:rPr>
        <w:t>à</w:t>
      </w:r>
      <w:r w:rsidRPr="00B93E7A">
        <w:rPr>
          <w:color w:val="000000"/>
          <w:sz w:val="22"/>
          <w:szCs w:val="22"/>
        </w:rPr>
        <w:t xml:space="preserve"> Pregoeira e equipe de apoio através do telefone (69) 3216-5318, ou no endereço sito</w:t>
      </w:r>
      <w:r w:rsidR="009C5E99" w:rsidRPr="00B93E7A">
        <w:rPr>
          <w:color w:val="000000"/>
          <w:sz w:val="22"/>
          <w:szCs w:val="22"/>
        </w:rPr>
        <w:t xml:space="preserve"> ao</w:t>
      </w:r>
      <w:r w:rsidRPr="00B93E7A">
        <w:rPr>
          <w:color w:val="000000"/>
          <w:sz w:val="22"/>
          <w:szCs w:val="22"/>
        </w:rPr>
        <w:t xml:space="preserve"> </w:t>
      </w:r>
      <w:r w:rsidR="009C5E99" w:rsidRPr="00B93E7A">
        <w:rPr>
          <w:sz w:val="22"/>
          <w:szCs w:val="22"/>
        </w:rPr>
        <w:t xml:space="preserve">Palácio Rio Madeira, Ed. Rio </w:t>
      </w:r>
      <w:proofErr w:type="spellStart"/>
      <w:r w:rsidR="009C5E99" w:rsidRPr="00B93E7A">
        <w:rPr>
          <w:sz w:val="22"/>
          <w:szCs w:val="22"/>
        </w:rPr>
        <w:t>Jamari</w:t>
      </w:r>
      <w:proofErr w:type="spellEnd"/>
      <w:r w:rsidR="009C5E99" w:rsidRPr="00B93E7A">
        <w:rPr>
          <w:sz w:val="22"/>
          <w:szCs w:val="22"/>
        </w:rPr>
        <w:t xml:space="preserve">/Curvo </w:t>
      </w:r>
      <w:proofErr w:type="gramStart"/>
      <w:r w:rsidR="009C5E99" w:rsidRPr="00B93E7A">
        <w:rPr>
          <w:sz w:val="22"/>
          <w:szCs w:val="22"/>
        </w:rPr>
        <w:t>3</w:t>
      </w:r>
      <w:proofErr w:type="gramEnd"/>
      <w:r w:rsidR="009C5E99" w:rsidRPr="00B93E7A">
        <w:rPr>
          <w:sz w:val="22"/>
          <w:szCs w:val="22"/>
        </w:rPr>
        <w:t xml:space="preserve">, 1º Andar, Av. </w:t>
      </w:r>
      <w:proofErr w:type="spellStart"/>
      <w:r w:rsidR="009C5E99" w:rsidRPr="00B93E7A">
        <w:rPr>
          <w:sz w:val="22"/>
          <w:szCs w:val="22"/>
        </w:rPr>
        <w:t>Farquar</w:t>
      </w:r>
      <w:proofErr w:type="spellEnd"/>
      <w:r w:rsidR="009C5E99" w:rsidRPr="00B93E7A">
        <w:rPr>
          <w:sz w:val="22"/>
          <w:szCs w:val="22"/>
        </w:rPr>
        <w:t>, n° 2986, B. Pedrinhas, CEP 76.801-470, Porto Velho/RO</w:t>
      </w:r>
      <w:r w:rsidRPr="00B93E7A">
        <w:rPr>
          <w:bCs/>
          <w:color w:val="000000"/>
          <w:sz w:val="22"/>
          <w:szCs w:val="22"/>
        </w:rPr>
        <w:t>.</w:t>
      </w:r>
    </w:p>
    <w:p w:rsidR="00B93E7A" w:rsidRPr="00B93E7A" w:rsidRDefault="00B93E7A" w:rsidP="00B93E7A">
      <w:pPr>
        <w:pStyle w:val="Recuodecorpodetexto2"/>
        <w:spacing w:after="0" w:line="240" w:lineRule="auto"/>
        <w:ind w:left="0"/>
        <w:jc w:val="both"/>
        <w:rPr>
          <w:bCs/>
          <w:color w:val="000000"/>
          <w:sz w:val="22"/>
          <w:szCs w:val="22"/>
        </w:rPr>
      </w:pPr>
    </w:p>
    <w:p w:rsidR="00C6752D" w:rsidRDefault="00C6752D" w:rsidP="00B93E7A">
      <w:pPr>
        <w:jc w:val="right"/>
        <w:rPr>
          <w:color w:val="000000"/>
          <w:sz w:val="22"/>
          <w:szCs w:val="22"/>
        </w:rPr>
      </w:pPr>
    </w:p>
    <w:p w:rsidR="00A35142" w:rsidRPr="00B93E7A" w:rsidRDefault="00A35142" w:rsidP="00B93E7A">
      <w:pPr>
        <w:jc w:val="right"/>
        <w:rPr>
          <w:color w:val="000000"/>
          <w:sz w:val="22"/>
          <w:szCs w:val="22"/>
        </w:rPr>
      </w:pPr>
      <w:r w:rsidRPr="00B93E7A">
        <w:rPr>
          <w:color w:val="000000"/>
          <w:sz w:val="22"/>
          <w:szCs w:val="22"/>
        </w:rPr>
        <w:t xml:space="preserve">Porto Velho, </w:t>
      </w:r>
      <w:r w:rsidR="00C6752D">
        <w:rPr>
          <w:color w:val="000000"/>
          <w:sz w:val="22"/>
          <w:szCs w:val="22"/>
        </w:rPr>
        <w:t>2</w:t>
      </w:r>
      <w:r w:rsidR="005C5277">
        <w:rPr>
          <w:color w:val="000000"/>
          <w:sz w:val="22"/>
          <w:szCs w:val="22"/>
        </w:rPr>
        <w:t>2</w:t>
      </w:r>
      <w:r w:rsidR="009C5E99" w:rsidRPr="00B93E7A">
        <w:rPr>
          <w:color w:val="000000"/>
          <w:sz w:val="22"/>
          <w:szCs w:val="22"/>
        </w:rPr>
        <w:t xml:space="preserve"> de </w:t>
      </w:r>
      <w:r w:rsidR="00C6752D">
        <w:rPr>
          <w:color w:val="000000"/>
          <w:sz w:val="22"/>
          <w:szCs w:val="22"/>
        </w:rPr>
        <w:t>Outubro</w:t>
      </w:r>
      <w:r w:rsidR="00601385">
        <w:rPr>
          <w:color w:val="000000"/>
          <w:sz w:val="22"/>
          <w:szCs w:val="22"/>
        </w:rPr>
        <w:t xml:space="preserve"> de 2015</w:t>
      </w:r>
      <w:r w:rsidRPr="00B93E7A">
        <w:rPr>
          <w:color w:val="000000"/>
          <w:sz w:val="22"/>
          <w:szCs w:val="22"/>
        </w:rPr>
        <w:t>.</w:t>
      </w:r>
    </w:p>
    <w:p w:rsidR="00A35142" w:rsidRDefault="00A35142" w:rsidP="00A35142">
      <w:pPr>
        <w:tabs>
          <w:tab w:val="left" w:pos="1843"/>
        </w:tabs>
        <w:jc w:val="center"/>
        <w:rPr>
          <w:b/>
          <w:bCs/>
          <w:color w:val="000000"/>
          <w:sz w:val="22"/>
          <w:szCs w:val="22"/>
        </w:rPr>
      </w:pPr>
    </w:p>
    <w:p w:rsidR="00B93E7A" w:rsidRDefault="00B93E7A" w:rsidP="00A35142">
      <w:pPr>
        <w:tabs>
          <w:tab w:val="left" w:pos="1843"/>
        </w:tabs>
        <w:jc w:val="center"/>
        <w:rPr>
          <w:b/>
          <w:bCs/>
          <w:color w:val="000000"/>
          <w:sz w:val="22"/>
          <w:szCs w:val="22"/>
        </w:rPr>
      </w:pPr>
    </w:p>
    <w:p w:rsidR="00B93E7A" w:rsidRPr="00B93E7A" w:rsidRDefault="00B93E7A" w:rsidP="00A35142">
      <w:pPr>
        <w:tabs>
          <w:tab w:val="left" w:pos="1843"/>
        </w:tabs>
        <w:jc w:val="center"/>
        <w:rPr>
          <w:b/>
          <w:bCs/>
          <w:color w:val="000000"/>
          <w:sz w:val="22"/>
          <w:szCs w:val="22"/>
        </w:rPr>
      </w:pPr>
    </w:p>
    <w:p w:rsidR="00D80D40" w:rsidRPr="00D80D40" w:rsidRDefault="00C6752D" w:rsidP="00D80D40">
      <w:pPr>
        <w:jc w:val="center"/>
        <w:rPr>
          <w:b/>
          <w:bCs/>
          <w:sz w:val="22"/>
          <w:szCs w:val="22"/>
        </w:rPr>
      </w:pPr>
      <w:r>
        <w:rPr>
          <w:b/>
          <w:bCs/>
          <w:sz w:val="22"/>
          <w:szCs w:val="22"/>
        </w:rPr>
        <w:t>MARIA DO CARMO DO PRADO</w:t>
      </w:r>
    </w:p>
    <w:p w:rsidR="00D80D40" w:rsidRDefault="00D80D40" w:rsidP="00D80D40">
      <w:pPr>
        <w:jc w:val="center"/>
        <w:rPr>
          <w:bCs/>
          <w:sz w:val="22"/>
          <w:szCs w:val="22"/>
        </w:rPr>
      </w:pPr>
      <w:proofErr w:type="spellStart"/>
      <w:proofErr w:type="gramStart"/>
      <w:r w:rsidRPr="00D80D40">
        <w:rPr>
          <w:bCs/>
          <w:sz w:val="22"/>
          <w:szCs w:val="22"/>
        </w:rPr>
        <w:t>Pregoeira</w:t>
      </w:r>
      <w:proofErr w:type="spellEnd"/>
      <w:r w:rsidRPr="00D80D40">
        <w:rPr>
          <w:bCs/>
          <w:sz w:val="22"/>
          <w:szCs w:val="22"/>
        </w:rPr>
        <w:t xml:space="preserve"> </w:t>
      </w:r>
      <w:r w:rsidR="004969E5">
        <w:rPr>
          <w:bCs/>
          <w:sz w:val="22"/>
          <w:szCs w:val="22"/>
        </w:rPr>
        <w:t>–SUPEL</w:t>
      </w:r>
      <w:proofErr w:type="gramEnd"/>
      <w:r w:rsidR="00C6752D">
        <w:rPr>
          <w:bCs/>
          <w:sz w:val="22"/>
          <w:szCs w:val="22"/>
        </w:rPr>
        <w:t>/RO</w:t>
      </w:r>
    </w:p>
    <w:p w:rsidR="00C6752D" w:rsidRPr="00D80D40" w:rsidRDefault="00C6752D" w:rsidP="00D80D40">
      <w:pPr>
        <w:jc w:val="center"/>
        <w:rPr>
          <w:bCs/>
          <w:sz w:val="22"/>
          <w:szCs w:val="22"/>
        </w:rPr>
      </w:pPr>
      <w:r>
        <w:rPr>
          <w:bCs/>
          <w:sz w:val="22"/>
          <w:szCs w:val="22"/>
        </w:rPr>
        <w:t>Mat. 300131839</w:t>
      </w:r>
    </w:p>
    <w:p w:rsidR="00A35142" w:rsidRPr="00B93E7A" w:rsidRDefault="00A35142" w:rsidP="001E3C3E">
      <w:pPr>
        <w:tabs>
          <w:tab w:val="left" w:pos="1843"/>
        </w:tabs>
        <w:rPr>
          <w:color w:val="000000"/>
          <w:sz w:val="22"/>
          <w:szCs w:val="22"/>
        </w:rPr>
      </w:pPr>
    </w:p>
    <w:sectPr w:rsidR="00A35142" w:rsidRPr="00B93E7A" w:rsidSect="00872D6C">
      <w:headerReference w:type="default" r:id="rId7"/>
      <w:pgSz w:w="11906" w:h="16838" w:code="9"/>
      <w:pgMar w:top="9" w:right="1361" w:bottom="1134" w:left="170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2D" w:rsidRDefault="00C6752D">
      <w:r>
        <w:separator/>
      </w:r>
    </w:p>
  </w:endnote>
  <w:endnote w:type="continuationSeparator" w:id="0">
    <w:p w:rsidR="00C6752D" w:rsidRDefault="00C67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2D" w:rsidRDefault="00C6752D">
      <w:r>
        <w:separator/>
      </w:r>
    </w:p>
  </w:footnote>
  <w:footnote w:type="continuationSeparator" w:id="0">
    <w:p w:rsidR="00C6752D" w:rsidRDefault="00C67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2D" w:rsidRDefault="00C6752D" w:rsidP="00750AC0">
    <w:pPr>
      <w:pStyle w:val="Cabealho"/>
      <w:tabs>
        <w:tab w:val="left" w:pos="1800"/>
        <w:tab w:val="center" w:pos="4394"/>
      </w:tabs>
      <w:rPr>
        <w:noProof/>
      </w:rPr>
    </w:pPr>
    <w:r>
      <w:rPr>
        <w:noProof/>
      </w:rPr>
      <w:pict>
        <v:shapetype id="_x0000_t202" coordsize="21600,21600" o:spt="202" path="m,l,21600r21600,l21600,xe">
          <v:stroke joinstyle="miter"/>
          <v:path gradientshapeok="t" o:connecttype="rect"/>
        </v:shapetype>
        <v:shape id="_x0000_s2050" type="#_x0000_t202" style="position:absolute;margin-left:416.65pt;margin-top:18.55pt;width:55.55pt;height:32.25pt;z-index:251658240" stroked="f">
          <v:textbox style="mso-next-textbox:#_x0000_s2050">
            <w:txbxContent>
              <w:p w:rsidR="00C6752D" w:rsidRPr="00B91943" w:rsidRDefault="00C6752D" w:rsidP="00750AC0">
                <w:pPr>
                  <w:ind w:left="-142" w:right="-183"/>
                  <w:rPr>
                    <w:sz w:val="14"/>
                    <w:szCs w:val="14"/>
                  </w:rPr>
                </w:pPr>
                <w:r w:rsidRPr="00750AC0">
                  <w:rPr>
                    <w:sz w:val="18"/>
                    <w:szCs w:val="18"/>
                  </w:rPr>
                  <w:t>Fls._ _ _ _</w:t>
                </w:r>
                <w:r>
                  <w:t xml:space="preserve"> _ _ </w:t>
                </w:r>
                <w:r w:rsidRPr="00B91943">
                  <w:rPr>
                    <w:sz w:val="14"/>
                    <w:szCs w:val="14"/>
                  </w:rPr>
                  <w:t>Rubrica</w:t>
                </w:r>
              </w:p>
              <w:p w:rsidR="00C6752D" w:rsidRDefault="00C6752D" w:rsidP="00750AC0"/>
            </w:txbxContent>
          </v:textbox>
        </v:shape>
      </w:pict>
    </w:r>
    <w:r>
      <w:rPr>
        <w:noProof/>
      </w:rPr>
      <w:pict>
        <v:oval id="_x0000_s2049" style="position:absolute;margin-left:412.25pt;margin-top:0;width:63.75pt;height:60.25pt;z-index:251657216"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C6752D" w:rsidRPr="00504C26" w:rsidRDefault="00C6752D" w:rsidP="00750AC0">
    <w:pPr>
      <w:pStyle w:val="Cabealho"/>
      <w:jc w:val="center"/>
      <w:rPr>
        <w:sz w:val="16"/>
        <w:szCs w:val="16"/>
      </w:rPr>
    </w:pPr>
  </w:p>
  <w:p w:rsidR="00C6752D" w:rsidRPr="00750AC0" w:rsidRDefault="00C6752D" w:rsidP="00750AC0">
    <w:pPr>
      <w:pStyle w:val="Cabealho"/>
      <w:spacing w:before="100" w:after="100"/>
      <w:contextualSpacing/>
      <w:jc w:val="center"/>
      <w:rPr>
        <w:b/>
        <w:sz w:val="20"/>
        <w:szCs w:val="20"/>
      </w:rPr>
    </w:pPr>
    <w:r w:rsidRPr="00750AC0">
      <w:rPr>
        <w:b/>
        <w:sz w:val="20"/>
        <w:szCs w:val="20"/>
      </w:rPr>
      <w:t>SUPERINTENDÊNCIA ESTADUAL DE LICITAÇÕES - SUPEL</w:t>
    </w:r>
  </w:p>
  <w:p w:rsidR="00C6752D" w:rsidRPr="00750AC0" w:rsidRDefault="00C6752D" w:rsidP="00750AC0">
    <w:pPr>
      <w:pStyle w:val="Cabealho"/>
      <w:spacing w:before="100" w:after="100"/>
      <w:contextualSpacing/>
      <w:jc w:val="center"/>
      <w:rPr>
        <w:sz w:val="20"/>
        <w:szCs w:val="20"/>
      </w:rPr>
    </w:pPr>
    <w:r w:rsidRPr="00750AC0">
      <w:rPr>
        <w:sz w:val="20"/>
        <w:szCs w:val="20"/>
      </w:rPr>
      <w:t>Complexo Rio Madeira - Ed. Curvo 3 -</w:t>
    </w:r>
    <w:proofErr w:type="gramStart"/>
    <w:r w:rsidRPr="00750AC0">
      <w:rPr>
        <w:sz w:val="20"/>
        <w:szCs w:val="20"/>
      </w:rPr>
      <w:t xml:space="preserve">  </w:t>
    </w:r>
    <w:proofErr w:type="gramEnd"/>
    <w:r w:rsidRPr="00750AC0">
      <w:rPr>
        <w:sz w:val="20"/>
        <w:szCs w:val="20"/>
      </w:rPr>
      <w:t xml:space="preserve">Rio </w:t>
    </w:r>
    <w:proofErr w:type="spellStart"/>
    <w:r w:rsidRPr="00750AC0">
      <w:rPr>
        <w:sz w:val="20"/>
        <w:szCs w:val="20"/>
      </w:rPr>
      <w:t>Jamari</w:t>
    </w:r>
    <w:proofErr w:type="spellEnd"/>
    <w:r w:rsidRPr="00750AC0">
      <w:rPr>
        <w:sz w:val="20"/>
        <w:szCs w:val="20"/>
      </w:rPr>
      <w:t xml:space="preserve"> 1º Andar</w:t>
    </w:r>
  </w:p>
  <w:p w:rsidR="00C6752D" w:rsidRPr="00750AC0" w:rsidRDefault="00C6752D" w:rsidP="00750AC0">
    <w:pPr>
      <w:pStyle w:val="Cabealho"/>
      <w:spacing w:before="100" w:after="100"/>
      <w:contextualSpacing/>
      <w:jc w:val="center"/>
      <w:rPr>
        <w:sz w:val="20"/>
        <w:szCs w:val="20"/>
      </w:rPr>
    </w:pPr>
    <w:r w:rsidRPr="00750AC0">
      <w:rPr>
        <w:sz w:val="20"/>
        <w:szCs w:val="20"/>
      </w:rPr>
      <w:t>Porto Velho, Rondônia.</w:t>
    </w:r>
  </w:p>
  <w:p w:rsidR="00C6752D" w:rsidRPr="007F543B" w:rsidRDefault="00C6752D" w:rsidP="00750AC0">
    <w:pPr>
      <w:pStyle w:val="Cabealho"/>
      <w:spacing w:before="100" w:after="100"/>
      <w:contextualSpacing/>
      <w:jc w:val="center"/>
      <w:rPr>
        <w:sz w:val="18"/>
        <w:szCs w:val="18"/>
      </w:rPr>
    </w:pPr>
    <w:r w:rsidRPr="007F543B">
      <w:rPr>
        <w:sz w:val="18"/>
        <w:szCs w:val="18"/>
      </w:rPr>
      <w:t>Equipe de Licitações ÔMEGA - Tel. (69) 3216-5318</w:t>
    </w:r>
  </w:p>
  <w:p w:rsidR="00C6752D" w:rsidRDefault="00C6752D" w:rsidP="00750AC0">
    <w:pPr>
      <w:pStyle w:val="Cabealho"/>
      <w:rPr>
        <w:sz w:val="18"/>
        <w:szCs w:val="18"/>
      </w:rPr>
    </w:pPr>
  </w:p>
  <w:p w:rsidR="00C6752D" w:rsidRPr="00750AC0" w:rsidRDefault="00C6752D" w:rsidP="00750AC0">
    <w:pPr>
      <w:pStyle w:val="Cabealh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8D0"/>
    <w:multiLevelType w:val="hybridMultilevel"/>
    <w:tmpl w:val="F42CEDD4"/>
    <w:lvl w:ilvl="0" w:tplc="575E083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EB5C21"/>
    <w:multiLevelType w:val="hybridMultilevel"/>
    <w:tmpl w:val="7FC29644"/>
    <w:lvl w:ilvl="0" w:tplc="19402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99240F"/>
    <w:multiLevelType w:val="hybridMultilevel"/>
    <w:tmpl w:val="4DEA71AC"/>
    <w:lvl w:ilvl="0" w:tplc="37168FD4">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3">
    <w:nsid w:val="09EB29B9"/>
    <w:multiLevelType w:val="hybridMultilevel"/>
    <w:tmpl w:val="647C5AB8"/>
    <w:lvl w:ilvl="0" w:tplc="E24E65F6">
      <w:start w:val="1"/>
      <w:numFmt w:val="lowerLetter"/>
      <w:lvlText w:val="%1)"/>
      <w:lvlJc w:val="left"/>
      <w:pPr>
        <w:ind w:left="720" w:hanging="360"/>
      </w:pPr>
      <w:rPr>
        <w:rFonts w:ascii="Times New Roman" w:hAnsi="Times New Roman" w:cs="Times New Roman" w:hint="default"/>
        <w:i/>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9944D6"/>
    <w:multiLevelType w:val="hybridMultilevel"/>
    <w:tmpl w:val="1346AE82"/>
    <w:lvl w:ilvl="0" w:tplc="4FE475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0F3C75"/>
    <w:multiLevelType w:val="hybridMultilevel"/>
    <w:tmpl w:val="1018C4AA"/>
    <w:lvl w:ilvl="0" w:tplc="20A84816">
      <w:start w:val="2"/>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E7563B9"/>
    <w:multiLevelType w:val="hybridMultilevel"/>
    <w:tmpl w:val="392252A4"/>
    <w:lvl w:ilvl="0" w:tplc="D10EB29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B8D2807"/>
    <w:multiLevelType w:val="hybridMultilevel"/>
    <w:tmpl w:val="7FC29644"/>
    <w:lvl w:ilvl="0" w:tplc="19402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EA67CFD"/>
    <w:multiLevelType w:val="hybridMultilevel"/>
    <w:tmpl w:val="FB78BEC4"/>
    <w:lvl w:ilvl="0" w:tplc="175ED88C">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020424"/>
    <w:multiLevelType w:val="hybridMultilevel"/>
    <w:tmpl w:val="590A6190"/>
    <w:lvl w:ilvl="0" w:tplc="656A328A">
      <w:start w:val="1"/>
      <w:numFmt w:val="decimal"/>
      <w:lvlText w:val="%1)"/>
      <w:lvlJc w:val="left"/>
      <w:pPr>
        <w:ind w:left="1140" w:hanging="360"/>
      </w:pPr>
      <w:rPr>
        <w:rFonts w:eastAsia="Calibri" w:hint="default"/>
        <w:b/>
        <w:i w:val="0"/>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0">
    <w:nsid w:val="250E3E39"/>
    <w:multiLevelType w:val="hybridMultilevel"/>
    <w:tmpl w:val="21865B26"/>
    <w:lvl w:ilvl="0" w:tplc="221283A0">
      <w:start w:val="1"/>
      <w:numFmt w:val="upperLetter"/>
      <w:lvlText w:val="%1)"/>
      <w:lvlJc w:val="left"/>
      <w:pPr>
        <w:ind w:left="1788" w:hanging="108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58F23EF"/>
    <w:multiLevelType w:val="hybridMultilevel"/>
    <w:tmpl w:val="607292FC"/>
    <w:lvl w:ilvl="0" w:tplc="4C0E4D28">
      <w:start w:val="1"/>
      <w:numFmt w:val="decimal"/>
      <w:lvlText w:val="%1)"/>
      <w:lvlJc w:val="left"/>
      <w:pPr>
        <w:ind w:left="1065" w:hanging="360"/>
      </w:pPr>
      <w:rPr>
        <w:rFonts w:ascii="Times New Roman" w:eastAsia="Calibri" w:hAnsi="Times New Roman" w:cs="Times New Roman"/>
        <w:b/>
        <w:i w:val="0"/>
        <w:color w:val="00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2641586C"/>
    <w:multiLevelType w:val="hybridMultilevel"/>
    <w:tmpl w:val="2B1AEF3E"/>
    <w:lvl w:ilvl="0" w:tplc="EE7E0EA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6524470"/>
    <w:multiLevelType w:val="hybridMultilevel"/>
    <w:tmpl w:val="CB564006"/>
    <w:lvl w:ilvl="0" w:tplc="9C46B29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F84044"/>
    <w:multiLevelType w:val="hybridMultilevel"/>
    <w:tmpl w:val="CFF6A3A4"/>
    <w:lvl w:ilvl="0" w:tplc="AF34E124">
      <w:start w:val="1"/>
      <w:numFmt w:val="decimal"/>
      <w:lvlText w:val="%1)"/>
      <w:lvlJc w:val="left"/>
      <w:pPr>
        <w:ind w:left="1440" w:hanging="360"/>
      </w:pPr>
      <w:rPr>
        <w:rFonts w:eastAsia="Calibri"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A6B17A2"/>
    <w:multiLevelType w:val="hybridMultilevel"/>
    <w:tmpl w:val="914CAD5C"/>
    <w:lvl w:ilvl="0" w:tplc="6A22F402">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6D56D3"/>
    <w:multiLevelType w:val="hybridMultilevel"/>
    <w:tmpl w:val="97D2DC62"/>
    <w:lvl w:ilvl="0" w:tplc="2B141F7A">
      <w:start w:val="1"/>
      <w:numFmt w:val="decimal"/>
      <w:lvlText w:val="%1)"/>
      <w:lvlJc w:val="left"/>
      <w:pPr>
        <w:ind w:left="1065" w:hanging="360"/>
      </w:pPr>
      <w:rPr>
        <w:rFonts w:eastAsia="Calibri"/>
        <w:b/>
        <w:i w:val="0"/>
        <w:color w:val="00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328559D6"/>
    <w:multiLevelType w:val="hybridMultilevel"/>
    <w:tmpl w:val="B3F66EE2"/>
    <w:lvl w:ilvl="0" w:tplc="727EC64A">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B44729"/>
    <w:multiLevelType w:val="hybridMultilevel"/>
    <w:tmpl w:val="5AC0E60E"/>
    <w:lvl w:ilvl="0" w:tplc="990289FE">
      <w:start w:val="1"/>
      <w:numFmt w:val="decimal"/>
      <w:lvlText w:val="%1)"/>
      <w:lvlJc w:val="left"/>
      <w:pPr>
        <w:ind w:left="900" w:hanging="360"/>
      </w:pPr>
      <w:rPr>
        <w:rFonts w:eastAsia="Calibri" w:hint="default"/>
        <w:b/>
        <w:i w:val="0"/>
        <w:color w:val="00000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9">
    <w:nsid w:val="40663A53"/>
    <w:multiLevelType w:val="hybridMultilevel"/>
    <w:tmpl w:val="BDFCFFD2"/>
    <w:lvl w:ilvl="0" w:tplc="9BB6457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061CB2"/>
    <w:multiLevelType w:val="hybridMultilevel"/>
    <w:tmpl w:val="57D8758C"/>
    <w:lvl w:ilvl="0" w:tplc="28B62010">
      <w:start w:val="1"/>
      <w:numFmt w:val="lowerLetter"/>
      <w:lvlText w:val="%1)"/>
      <w:lvlJc w:val="left"/>
      <w:pPr>
        <w:tabs>
          <w:tab w:val="num" w:pos="720"/>
        </w:tabs>
        <w:ind w:left="720" w:hanging="360"/>
      </w:pPr>
      <w:rPr>
        <w:rFonts w:ascii="Arial" w:hAnsi="Arial" w:cs="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C603D36"/>
    <w:multiLevelType w:val="hybridMultilevel"/>
    <w:tmpl w:val="C49AF108"/>
    <w:lvl w:ilvl="0" w:tplc="998C191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A3681F"/>
    <w:multiLevelType w:val="hybridMultilevel"/>
    <w:tmpl w:val="2800DF84"/>
    <w:lvl w:ilvl="0" w:tplc="DCFC6DEA">
      <w:start w:val="1"/>
      <w:numFmt w:val="decimal"/>
      <w:lvlText w:val="%1)"/>
      <w:lvlJc w:val="left"/>
      <w:pPr>
        <w:ind w:left="1080" w:hanging="360"/>
      </w:pPr>
      <w:rPr>
        <w:rFonts w:eastAsia="Calibri"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F6C6CDC"/>
    <w:multiLevelType w:val="hybridMultilevel"/>
    <w:tmpl w:val="039CC5A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067EAA"/>
    <w:multiLevelType w:val="hybridMultilevel"/>
    <w:tmpl w:val="1FBE127E"/>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636E4191"/>
    <w:multiLevelType w:val="multilevel"/>
    <w:tmpl w:val="1346AE8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BB84C21"/>
    <w:multiLevelType w:val="hybridMultilevel"/>
    <w:tmpl w:val="D48C99A2"/>
    <w:lvl w:ilvl="0" w:tplc="58122592">
      <w:start w:val="1"/>
      <w:numFmt w:val="decimal"/>
      <w:lvlText w:val="%1)"/>
      <w:lvlJc w:val="left"/>
      <w:pPr>
        <w:ind w:left="1110" w:hanging="360"/>
      </w:pPr>
      <w:rPr>
        <w:rFonts w:eastAsia="Calibri" w:hint="default"/>
        <w:b/>
        <w:i w:val="0"/>
        <w:color w:val="000000"/>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7">
    <w:nsid w:val="6C5E2BA4"/>
    <w:multiLevelType w:val="hybridMultilevel"/>
    <w:tmpl w:val="BDFCFFD2"/>
    <w:lvl w:ilvl="0" w:tplc="9BB6457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45D6C"/>
    <w:multiLevelType w:val="hybridMultilevel"/>
    <w:tmpl w:val="2974A424"/>
    <w:lvl w:ilvl="0" w:tplc="8A6823F6">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B617EAA"/>
    <w:multiLevelType w:val="hybridMultilevel"/>
    <w:tmpl w:val="CF963734"/>
    <w:lvl w:ilvl="0" w:tplc="AE3225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0"/>
  </w:num>
  <w:num w:numId="2">
    <w:abstractNumId w:val="8"/>
  </w:num>
  <w:num w:numId="3">
    <w:abstractNumId w:val="3"/>
  </w:num>
  <w:num w:numId="4">
    <w:abstractNumId w:val="10"/>
  </w:num>
  <w:num w:numId="5">
    <w:abstractNumId w:val="19"/>
  </w:num>
  <w:num w:numId="6">
    <w:abstractNumId w:val="24"/>
  </w:num>
  <w:num w:numId="7">
    <w:abstractNumId w:val="28"/>
  </w:num>
  <w:num w:numId="8">
    <w:abstractNumId w:val="27"/>
  </w:num>
  <w:num w:numId="9">
    <w:abstractNumId w:val="4"/>
  </w:num>
  <w:num w:numId="10">
    <w:abstractNumId w:val="29"/>
  </w:num>
  <w:num w:numId="11">
    <w:abstractNumId w:val="5"/>
  </w:num>
  <w:num w:numId="12">
    <w:abstractNumId w:val="2"/>
  </w:num>
  <w:num w:numId="13">
    <w:abstractNumId w:val="7"/>
  </w:num>
  <w:num w:numId="14">
    <w:abstractNumId w:val="6"/>
  </w:num>
  <w:num w:numId="15">
    <w:abstractNumId w:val="13"/>
  </w:num>
  <w:num w:numId="16">
    <w:abstractNumId w:val="25"/>
  </w:num>
  <w:num w:numId="17">
    <w:abstractNumId w:val="15"/>
  </w:num>
  <w:num w:numId="18">
    <w:abstractNumId w:val="1"/>
  </w:num>
  <w:num w:numId="19">
    <w:abstractNumId w:val="21"/>
  </w:num>
  <w:num w:numId="20">
    <w:abstractNumId w:val="0"/>
  </w:num>
  <w:num w:numId="21">
    <w:abstractNumId w:val="17"/>
  </w:num>
  <w:num w:numId="22">
    <w:abstractNumId w:val="23"/>
  </w:num>
  <w:num w:numId="23">
    <w:abstractNumId w:val="12"/>
  </w:num>
  <w:num w:numId="24">
    <w:abstractNumId w:val="22"/>
  </w:num>
  <w:num w:numId="25">
    <w:abstractNumId w:val="14"/>
  </w:num>
  <w:num w:numId="26">
    <w:abstractNumId w:val="9"/>
  </w:num>
  <w:num w:numId="27">
    <w:abstractNumId w:val="16"/>
  </w:num>
  <w:num w:numId="28">
    <w:abstractNumId w:val="11"/>
  </w:num>
  <w:num w:numId="29">
    <w:abstractNumId w:val="2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B1CF1"/>
    <w:rsid w:val="00002354"/>
    <w:rsid w:val="000046DE"/>
    <w:rsid w:val="0001498C"/>
    <w:rsid w:val="00024B99"/>
    <w:rsid w:val="00043C87"/>
    <w:rsid w:val="000529A7"/>
    <w:rsid w:val="0005462E"/>
    <w:rsid w:val="0005526F"/>
    <w:rsid w:val="00060CE2"/>
    <w:rsid w:val="000671E0"/>
    <w:rsid w:val="00070DD9"/>
    <w:rsid w:val="00073829"/>
    <w:rsid w:val="00080690"/>
    <w:rsid w:val="000927A6"/>
    <w:rsid w:val="000A265C"/>
    <w:rsid w:val="000C7A05"/>
    <w:rsid w:val="000D6415"/>
    <w:rsid w:val="000F3223"/>
    <w:rsid w:val="000F7C8E"/>
    <w:rsid w:val="001013B5"/>
    <w:rsid w:val="00104992"/>
    <w:rsid w:val="001119DD"/>
    <w:rsid w:val="0011506E"/>
    <w:rsid w:val="00125873"/>
    <w:rsid w:val="001517B7"/>
    <w:rsid w:val="00162DCE"/>
    <w:rsid w:val="001676FD"/>
    <w:rsid w:val="00176405"/>
    <w:rsid w:val="00181992"/>
    <w:rsid w:val="00187985"/>
    <w:rsid w:val="001900D3"/>
    <w:rsid w:val="00192A76"/>
    <w:rsid w:val="00193917"/>
    <w:rsid w:val="001A73C1"/>
    <w:rsid w:val="001B2BE8"/>
    <w:rsid w:val="001C6B30"/>
    <w:rsid w:val="001D32FC"/>
    <w:rsid w:val="001E3C3E"/>
    <w:rsid w:val="001E7C08"/>
    <w:rsid w:val="002032C0"/>
    <w:rsid w:val="00207BB8"/>
    <w:rsid w:val="00212283"/>
    <w:rsid w:val="00226E13"/>
    <w:rsid w:val="00254B68"/>
    <w:rsid w:val="00260CC0"/>
    <w:rsid w:val="0026583C"/>
    <w:rsid w:val="002772DE"/>
    <w:rsid w:val="00277B06"/>
    <w:rsid w:val="002863E7"/>
    <w:rsid w:val="002D622F"/>
    <w:rsid w:val="002D7BCD"/>
    <w:rsid w:val="002E5DE5"/>
    <w:rsid w:val="002F4650"/>
    <w:rsid w:val="003019AF"/>
    <w:rsid w:val="003065CC"/>
    <w:rsid w:val="0031345C"/>
    <w:rsid w:val="0031791F"/>
    <w:rsid w:val="00324ACF"/>
    <w:rsid w:val="00332D08"/>
    <w:rsid w:val="00370A37"/>
    <w:rsid w:val="003740DD"/>
    <w:rsid w:val="00386725"/>
    <w:rsid w:val="003B01AE"/>
    <w:rsid w:val="003D3BFC"/>
    <w:rsid w:val="00401822"/>
    <w:rsid w:val="00403EA7"/>
    <w:rsid w:val="0040488E"/>
    <w:rsid w:val="004051E2"/>
    <w:rsid w:val="00416CD0"/>
    <w:rsid w:val="00437878"/>
    <w:rsid w:val="004436A0"/>
    <w:rsid w:val="00444D16"/>
    <w:rsid w:val="00450E36"/>
    <w:rsid w:val="004546BC"/>
    <w:rsid w:val="00463670"/>
    <w:rsid w:val="00467D27"/>
    <w:rsid w:val="00484D8B"/>
    <w:rsid w:val="00492161"/>
    <w:rsid w:val="004969E5"/>
    <w:rsid w:val="00496B54"/>
    <w:rsid w:val="004A66F3"/>
    <w:rsid w:val="004D4389"/>
    <w:rsid w:val="004F571F"/>
    <w:rsid w:val="004F6A0A"/>
    <w:rsid w:val="005022F2"/>
    <w:rsid w:val="00526415"/>
    <w:rsid w:val="00532B61"/>
    <w:rsid w:val="0054379F"/>
    <w:rsid w:val="00544D77"/>
    <w:rsid w:val="00555483"/>
    <w:rsid w:val="005557AC"/>
    <w:rsid w:val="0056031E"/>
    <w:rsid w:val="005616D6"/>
    <w:rsid w:val="00563A15"/>
    <w:rsid w:val="00580DD0"/>
    <w:rsid w:val="00582FD4"/>
    <w:rsid w:val="00587526"/>
    <w:rsid w:val="005875BF"/>
    <w:rsid w:val="00590ABD"/>
    <w:rsid w:val="00592571"/>
    <w:rsid w:val="00596C23"/>
    <w:rsid w:val="005A396D"/>
    <w:rsid w:val="005B585E"/>
    <w:rsid w:val="005C2B27"/>
    <w:rsid w:val="005C4681"/>
    <w:rsid w:val="005C5277"/>
    <w:rsid w:val="005C6A98"/>
    <w:rsid w:val="005D1D12"/>
    <w:rsid w:val="005D2536"/>
    <w:rsid w:val="005E2F62"/>
    <w:rsid w:val="005F01A2"/>
    <w:rsid w:val="005F1306"/>
    <w:rsid w:val="005F1E80"/>
    <w:rsid w:val="00601385"/>
    <w:rsid w:val="006043AC"/>
    <w:rsid w:val="00607422"/>
    <w:rsid w:val="00607D9D"/>
    <w:rsid w:val="006138CD"/>
    <w:rsid w:val="00616FE7"/>
    <w:rsid w:val="00624052"/>
    <w:rsid w:val="006360DE"/>
    <w:rsid w:val="00646313"/>
    <w:rsid w:val="00647F1A"/>
    <w:rsid w:val="00660C89"/>
    <w:rsid w:val="00662ADC"/>
    <w:rsid w:val="0066522B"/>
    <w:rsid w:val="00672791"/>
    <w:rsid w:val="0067436F"/>
    <w:rsid w:val="00693BBB"/>
    <w:rsid w:val="006952D9"/>
    <w:rsid w:val="006A455C"/>
    <w:rsid w:val="006B092A"/>
    <w:rsid w:val="006B1E4C"/>
    <w:rsid w:val="006B5730"/>
    <w:rsid w:val="006D300B"/>
    <w:rsid w:val="006E6B38"/>
    <w:rsid w:val="006F0CDF"/>
    <w:rsid w:val="0070193A"/>
    <w:rsid w:val="0072494F"/>
    <w:rsid w:val="00737472"/>
    <w:rsid w:val="00743FE9"/>
    <w:rsid w:val="00750AC0"/>
    <w:rsid w:val="00751CCA"/>
    <w:rsid w:val="00752D2F"/>
    <w:rsid w:val="00781078"/>
    <w:rsid w:val="00786A94"/>
    <w:rsid w:val="0079024C"/>
    <w:rsid w:val="007C1D76"/>
    <w:rsid w:val="007C3369"/>
    <w:rsid w:val="007C5629"/>
    <w:rsid w:val="007D0376"/>
    <w:rsid w:val="007D0807"/>
    <w:rsid w:val="007D561B"/>
    <w:rsid w:val="007E0CCC"/>
    <w:rsid w:val="007F0019"/>
    <w:rsid w:val="007F111A"/>
    <w:rsid w:val="007F1717"/>
    <w:rsid w:val="00800CB8"/>
    <w:rsid w:val="00801B3D"/>
    <w:rsid w:val="00814293"/>
    <w:rsid w:val="008336E5"/>
    <w:rsid w:val="00834AAA"/>
    <w:rsid w:val="00836686"/>
    <w:rsid w:val="00843835"/>
    <w:rsid w:val="00852C05"/>
    <w:rsid w:val="00866694"/>
    <w:rsid w:val="00867C48"/>
    <w:rsid w:val="00872D6C"/>
    <w:rsid w:val="00874C35"/>
    <w:rsid w:val="00876380"/>
    <w:rsid w:val="0088307B"/>
    <w:rsid w:val="00887B96"/>
    <w:rsid w:val="0089087C"/>
    <w:rsid w:val="00891988"/>
    <w:rsid w:val="008A5F57"/>
    <w:rsid w:val="008B608A"/>
    <w:rsid w:val="008B712B"/>
    <w:rsid w:val="008C0237"/>
    <w:rsid w:val="008C2948"/>
    <w:rsid w:val="008C7888"/>
    <w:rsid w:val="008D7E2E"/>
    <w:rsid w:val="009202AC"/>
    <w:rsid w:val="009241B1"/>
    <w:rsid w:val="00926D88"/>
    <w:rsid w:val="009367F6"/>
    <w:rsid w:val="00937548"/>
    <w:rsid w:val="00954778"/>
    <w:rsid w:val="00954DE7"/>
    <w:rsid w:val="00955514"/>
    <w:rsid w:val="00955FDE"/>
    <w:rsid w:val="009667B2"/>
    <w:rsid w:val="00983B83"/>
    <w:rsid w:val="00985FBF"/>
    <w:rsid w:val="009917BA"/>
    <w:rsid w:val="009B039B"/>
    <w:rsid w:val="009C1D81"/>
    <w:rsid w:val="009C5E99"/>
    <w:rsid w:val="009D042A"/>
    <w:rsid w:val="009D305C"/>
    <w:rsid w:val="009D461F"/>
    <w:rsid w:val="009D6F1A"/>
    <w:rsid w:val="00A02540"/>
    <w:rsid w:val="00A112F8"/>
    <w:rsid w:val="00A126A7"/>
    <w:rsid w:val="00A250CB"/>
    <w:rsid w:val="00A35142"/>
    <w:rsid w:val="00A44F2E"/>
    <w:rsid w:val="00A51745"/>
    <w:rsid w:val="00A51999"/>
    <w:rsid w:val="00A551F4"/>
    <w:rsid w:val="00A674BA"/>
    <w:rsid w:val="00A75142"/>
    <w:rsid w:val="00A853EF"/>
    <w:rsid w:val="00A93AC6"/>
    <w:rsid w:val="00AA50FB"/>
    <w:rsid w:val="00AA6589"/>
    <w:rsid w:val="00AB25EC"/>
    <w:rsid w:val="00AB54FD"/>
    <w:rsid w:val="00AC0014"/>
    <w:rsid w:val="00AC2B67"/>
    <w:rsid w:val="00AC5F51"/>
    <w:rsid w:val="00B02677"/>
    <w:rsid w:val="00B07BDC"/>
    <w:rsid w:val="00B17BDF"/>
    <w:rsid w:val="00B41213"/>
    <w:rsid w:val="00B45208"/>
    <w:rsid w:val="00B50E26"/>
    <w:rsid w:val="00B61BEA"/>
    <w:rsid w:val="00B62435"/>
    <w:rsid w:val="00B63FA6"/>
    <w:rsid w:val="00B657DF"/>
    <w:rsid w:val="00B76F0E"/>
    <w:rsid w:val="00B77488"/>
    <w:rsid w:val="00B80759"/>
    <w:rsid w:val="00B93E7A"/>
    <w:rsid w:val="00BA045E"/>
    <w:rsid w:val="00BA16F4"/>
    <w:rsid w:val="00BB6F14"/>
    <w:rsid w:val="00BC0EC2"/>
    <w:rsid w:val="00BC6760"/>
    <w:rsid w:val="00BD3A51"/>
    <w:rsid w:val="00BE4EA9"/>
    <w:rsid w:val="00BF12FB"/>
    <w:rsid w:val="00C10254"/>
    <w:rsid w:val="00C35DCA"/>
    <w:rsid w:val="00C372F1"/>
    <w:rsid w:val="00C41AD6"/>
    <w:rsid w:val="00C56C01"/>
    <w:rsid w:val="00C56E93"/>
    <w:rsid w:val="00C61311"/>
    <w:rsid w:val="00C6752D"/>
    <w:rsid w:val="00C71441"/>
    <w:rsid w:val="00C75A79"/>
    <w:rsid w:val="00C81970"/>
    <w:rsid w:val="00C85214"/>
    <w:rsid w:val="00C95B08"/>
    <w:rsid w:val="00C95B4D"/>
    <w:rsid w:val="00C96D92"/>
    <w:rsid w:val="00CA00C3"/>
    <w:rsid w:val="00CA0A7D"/>
    <w:rsid w:val="00CB2E2F"/>
    <w:rsid w:val="00CC0221"/>
    <w:rsid w:val="00CC537B"/>
    <w:rsid w:val="00CC6512"/>
    <w:rsid w:val="00CD54B3"/>
    <w:rsid w:val="00CE02BC"/>
    <w:rsid w:val="00CE31A1"/>
    <w:rsid w:val="00CE46EC"/>
    <w:rsid w:val="00D03049"/>
    <w:rsid w:val="00D036FC"/>
    <w:rsid w:val="00D1146C"/>
    <w:rsid w:val="00D30892"/>
    <w:rsid w:val="00D321BE"/>
    <w:rsid w:val="00D371D7"/>
    <w:rsid w:val="00D37FD0"/>
    <w:rsid w:val="00D5080B"/>
    <w:rsid w:val="00D54E8E"/>
    <w:rsid w:val="00D558EE"/>
    <w:rsid w:val="00D55A2F"/>
    <w:rsid w:val="00D55FFE"/>
    <w:rsid w:val="00D56998"/>
    <w:rsid w:val="00D61857"/>
    <w:rsid w:val="00D66D4C"/>
    <w:rsid w:val="00D715C2"/>
    <w:rsid w:val="00D77051"/>
    <w:rsid w:val="00D80D40"/>
    <w:rsid w:val="00D84CB2"/>
    <w:rsid w:val="00D86A02"/>
    <w:rsid w:val="00D90382"/>
    <w:rsid w:val="00D91728"/>
    <w:rsid w:val="00DB0CDA"/>
    <w:rsid w:val="00DB1CF1"/>
    <w:rsid w:val="00DB3772"/>
    <w:rsid w:val="00DC5319"/>
    <w:rsid w:val="00DE360B"/>
    <w:rsid w:val="00DF572B"/>
    <w:rsid w:val="00E06576"/>
    <w:rsid w:val="00E06C05"/>
    <w:rsid w:val="00E17132"/>
    <w:rsid w:val="00E26685"/>
    <w:rsid w:val="00E54793"/>
    <w:rsid w:val="00E603E1"/>
    <w:rsid w:val="00E70F14"/>
    <w:rsid w:val="00E71010"/>
    <w:rsid w:val="00E87BD5"/>
    <w:rsid w:val="00E925AF"/>
    <w:rsid w:val="00E93538"/>
    <w:rsid w:val="00EA02FD"/>
    <w:rsid w:val="00EA765D"/>
    <w:rsid w:val="00EC41CC"/>
    <w:rsid w:val="00EC5879"/>
    <w:rsid w:val="00ED2D48"/>
    <w:rsid w:val="00ED5DFC"/>
    <w:rsid w:val="00ED6A18"/>
    <w:rsid w:val="00EE2AB8"/>
    <w:rsid w:val="00EF2F0C"/>
    <w:rsid w:val="00F05149"/>
    <w:rsid w:val="00F116A8"/>
    <w:rsid w:val="00F32D5B"/>
    <w:rsid w:val="00F33669"/>
    <w:rsid w:val="00F36DB0"/>
    <w:rsid w:val="00F435B8"/>
    <w:rsid w:val="00F51DDE"/>
    <w:rsid w:val="00F63074"/>
    <w:rsid w:val="00F636F3"/>
    <w:rsid w:val="00F666EF"/>
    <w:rsid w:val="00F67003"/>
    <w:rsid w:val="00F740BE"/>
    <w:rsid w:val="00F762AB"/>
    <w:rsid w:val="00F77018"/>
    <w:rsid w:val="00F77FDF"/>
    <w:rsid w:val="00F84589"/>
    <w:rsid w:val="00F877C6"/>
    <w:rsid w:val="00F97555"/>
    <w:rsid w:val="00FB2C7B"/>
    <w:rsid w:val="00FB3F81"/>
    <w:rsid w:val="00FC01D8"/>
    <w:rsid w:val="00FC0CC2"/>
    <w:rsid w:val="00FC12D2"/>
    <w:rsid w:val="00FC54E2"/>
    <w:rsid w:val="00FD481A"/>
    <w:rsid w:val="00FE1851"/>
    <w:rsid w:val="00FE71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369"/>
    <w:rPr>
      <w:sz w:val="24"/>
      <w:szCs w:val="24"/>
    </w:rPr>
  </w:style>
  <w:style w:type="paragraph" w:styleId="Ttulo1">
    <w:name w:val="heading 1"/>
    <w:basedOn w:val="Normal"/>
    <w:next w:val="Normal"/>
    <w:qFormat/>
    <w:rsid w:val="00FD481A"/>
    <w:pPr>
      <w:keepNext/>
      <w:jc w:val="both"/>
      <w:outlineLvl w:val="0"/>
    </w:pPr>
    <w:rPr>
      <w:b/>
      <w:bCs/>
    </w:rPr>
  </w:style>
  <w:style w:type="paragraph" w:styleId="Ttulo2">
    <w:name w:val="heading 2"/>
    <w:basedOn w:val="Normal"/>
    <w:next w:val="Normal"/>
    <w:link w:val="Ttulo2Char"/>
    <w:semiHidden/>
    <w:unhideWhenUsed/>
    <w:qFormat/>
    <w:rsid w:val="00A35142"/>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qFormat/>
    <w:rsid w:val="00FE1851"/>
    <w:pPr>
      <w:tabs>
        <w:tab w:val="center" w:pos="4252"/>
        <w:tab w:val="right" w:pos="8504"/>
      </w:tabs>
    </w:p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E1851"/>
    <w:pPr>
      <w:tabs>
        <w:tab w:val="center" w:pos="4252"/>
        <w:tab w:val="right" w:pos="8504"/>
      </w:tabs>
    </w:pPr>
  </w:style>
  <w:style w:type="paragraph" w:customStyle="1" w:styleId="CharCharCarCarCharCharCarCharCharCarCharCharCarCharCharChar">
    <w:name w:val="Char Char Car Car Char Char Car Char Char Car Char Char Car Char Char Char"/>
    <w:basedOn w:val="Normal"/>
    <w:rsid w:val="00F05149"/>
    <w:pPr>
      <w:spacing w:after="160" w:line="240" w:lineRule="exact"/>
    </w:pPr>
    <w:rPr>
      <w:rFonts w:ascii="Tahoma" w:hAnsi="Tahoma"/>
      <w:sz w:val="20"/>
      <w:szCs w:val="20"/>
      <w:lang w:val="en-US" w:eastAsia="en-US"/>
    </w:rPr>
  </w:style>
  <w:style w:type="paragraph" w:customStyle="1" w:styleId="CharCharCarCarCharCharCarCharCharCarCharCharCarCharCharChar0">
    <w:name w:val="Char Char Car Car Char Char Car Char Char Car Char Char Car Char Char Char"/>
    <w:basedOn w:val="Normal"/>
    <w:rsid w:val="00FD481A"/>
    <w:pPr>
      <w:spacing w:after="160" w:line="240" w:lineRule="exact"/>
    </w:pPr>
    <w:rPr>
      <w:rFonts w:ascii="Tahoma" w:hAnsi="Tahoma" w:cs="Tahoma"/>
      <w:sz w:val="20"/>
      <w:szCs w:val="20"/>
      <w:lang w:val="en-US" w:eastAsia="en-US"/>
    </w:rPr>
  </w:style>
  <w:style w:type="paragraph" w:styleId="Corpodetexto2">
    <w:name w:val="Body Text 2"/>
    <w:basedOn w:val="Normal"/>
    <w:rsid w:val="001900D3"/>
    <w:pPr>
      <w:spacing w:after="120" w:line="480" w:lineRule="auto"/>
    </w:pPr>
  </w:style>
  <w:style w:type="paragraph" w:customStyle="1" w:styleId="CharCharCarCarCharCharCarCharCharCarCharCharCarCharCharChar1">
    <w:name w:val="Char Char Car Car Char Char Car Char Char Car Char Char Car Char Char Char1"/>
    <w:basedOn w:val="Normal"/>
    <w:rsid w:val="00596C23"/>
    <w:pPr>
      <w:spacing w:after="160" w:line="240" w:lineRule="exact"/>
    </w:pPr>
    <w:rPr>
      <w:rFonts w:ascii="Tahoma" w:hAnsi="Tahoma" w:cs="Tahoma"/>
      <w:sz w:val="20"/>
      <w:szCs w:val="20"/>
      <w:lang w:val="en-US" w:eastAsia="en-US"/>
    </w:r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link w:val="Rodap"/>
    <w:uiPriority w:val="99"/>
    <w:rsid w:val="0054379F"/>
    <w:rPr>
      <w:sz w:val="24"/>
      <w:szCs w:val="24"/>
      <w:lang w:val="pt-BR" w:eastAsia="pt-BR" w:bidi="ar-SA"/>
    </w:r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link w:val="Cabealho"/>
    <w:rsid w:val="0054379F"/>
    <w:rPr>
      <w:sz w:val="24"/>
      <w:szCs w:val="24"/>
      <w:lang w:val="pt-BR" w:eastAsia="pt-BR" w:bidi="ar-SA"/>
    </w:rPr>
  </w:style>
  <w:style w:type="character" w:styleId="Hyperlink">
    <w:name w:val="Hyperlink"/>
    <w:rsid w:val="008A5F57"/>
    <w:rPr>
      <w:rFonts w:cs="Times New Roman"/>
      <w:color w:val="0000FF"/>
      <w:u w:val="single"/>
    </w:rPr>
  </w:style>
  <w:style w:type="paragraph" w:styleId="Pr-formataoHTML">
    <w:name w:val="HTML Preformatted"/>
    <w:basedOn w:val="Normal"/>
    <w:link w:val="Pr-formataoHTMLChar"/>
    <w:rsid w:val="00F7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TextosemFormatao">
    <w:name w:val="Plain Text"/>
    <w:basedOn w:val="Normal"/>
    <w:link w:val="TextosemFormataoChar"/>
    <w:rsid w:val="00386725"/>
    <w:rPr>
      <w:rFonts w:ascii="Courier New" w:hAnsi="Courier New"/>
      <w:sz w:val="20"/>
      <w:szCs w:val="20"/>
    </w:rPr>
  </w:style>
  <w:style w:type="character" w:customStyle="1" w:styleId="TextosemFormataoChar">
    <w:name w:val="Texto sem Formatação Char"/>
    <w:link w:val="TextosemFormatao"/>
    <w:rsid w:val="00386725"/>
    <w:rPr>
      <w:rFonts w:ascii="Courier New" w:hAnsi="Courier New"/>
      <w:lang w:val="pt-BR" w:eastAsia="pt-BR" w:bidi="ar-SA"/>
    </w:rPr>
  </w:style>
  <w:style w:type="paragraph" w:customStyle="1" w:styleId="Default">
    <w:name w:val="Default"/>
    <w:rsid w:val="00484D8B"/>
    <w:pPr>
      <w:autoSpaceDE w:val="0"/>
      <w:autoSpaceDN w:val="0"/>
      <w:adjustRightInd w:val="0"/>
    </w:pPr>
    <w:rPr>
      <w:rFonts w:ascii="Arial" w:hAnsi="Arial" w:cs="Arial"/>
      <w:color w:val="000000"/>
      <w:sz w:val="24"/>
      <w:szCs w:val="24"/>
    </w:rPr>
  </w:style>
  <w:style w:type="paragraph" w:customStyle="1" w:styleId="Corpodetexto21">
    <w:name w:val="Corpo de texto 21"/>
    <w:basedOn w:val="Normal"/>
    <w:rsid w:val="00647F1A"/>
    <w:rPr>
      <w:sz w:val="20"/>
      <w:szCs w:val="20"/>
    </w:rPr>
  </w:style>
  <w:style w:type="character" w:styleId="Forte">
    <w:name w:val="Strong"/>
    <w:uiPriority w:val="22"/>
    <w:qFormat/>
    <w:rsid w:val="00647F1A"/>
    <w:rPr>
      <w:b/>
      <w:bCs/>
    </w:rPr>
  </w:style>
  <w:style w:type="paragraph" w:styleId="SemEspaamento">
    <w:name w:val="No Spacing"/>
    <w:link w:val="SemEspaamentoChar"/>
    <w:uiPriority w:val="1"/>
    <w:qFormat/>
    <w:rsid w:val="007C1D76"/>
    <w:rPr>
      <w:sz w:val="22"/>
      <w:szCs w:val="22"/>
    </w:rPr>
  </w:style>
  <w:style w:type="paragraph" w:styleId="PargrafodaLista">
    <w:name w:val="List Paragraph"/>
    <w:basedOn w:val="Normal"/>
    <w:uiPriority w:val="34"/>
    <w:qFormat/>
    <w:rsid w:val="007C1D76"/>
    <w:pPr>
      <w:ind w:left="708"/>
    </w:pPr>
  </w:style>
  <w:style w:type="character" w:styleId="CitaoHTML">
    <w:name w:val="HTML Cite"/>
    <w:rsid w:val="007D0807"/>
    <w:rPr>
      <w:i w:val="0"/>
      <w:iCs w:val="0"/>
      <w:color w:val="008000"/>
    </w:rPr>
  </w:style>
  <w:style w:type="character" w:customStyle="1" w:styleId="tex1b1">
    <w:name w:val="tex1b1"/>
    <w:rsid w:val="007D0807"/>
    <w:rPr>
      <w:rFonts w:ascii="Verdana" w:hAnsi="Verdana" w:hint="default"/>
      <w:b/>
      <w:bCs/>
      <w:i w:val="0"/>
      <w:iCs w:val="0"/>
      <w:color w:val="000000"/>
      <w:sz w:val="15"/>
      <w:szCs w:val="15"/>
    </w:rPr>
  </w:style>
  <w:style w:type="character" w:customStyle="1" w:styleId="Pr-formataoHTMLChar">
    <w:name w:val="Pré-formatação HTML Char"/>
    <w:link w:val="Pr-formataoHTML"/>
    <w:rsid w:val="00370A37"/>
    <w:rPr>
      <w:rFonts w:ascii="Courier New" w:hAnsi="Courier New" w:cs="Courier New"/>
    </w:rPr>
  </w:style>
  <w:style w:type="paragraph" w:styleId="NormalWeb">
    <w:name w:val="Normal (Web)"/>
    <w:basedOn w:val="Normal"/>
    <w:uiPriority w:val="99"/>
    <w:unhideWhenUsed/>
    <w:rsid w:val="00FC01D8"/>
    <w:pPr>
      <w:spacing w:after="324"/>
    </w:pPr>
  </w:style>
  <w:style w:type="character" w:customStyle="1" w:styleId="Ttulo2Char">
    <w:name w:val="Título 2 Char"/>
    <w:basedOn w:val="Fontepargpadro"/>
    <w:link w:val="Ttulo2"/>
    <w:rsid w:val="00A35142"/>
    <w:rPr>
      <w:rFonts w:ascii="Cambria" w:eastAsia="Times New Roman" w:hAnsi="Cambria" w:cs="Times New Roman"/>
      <w:b/>
      <w:bCs/>
      <w:i/>
      <w:iCs/>
      <w:sz w:val="28"/>
      <w:szCs w:val="28"/>
    </w:rPr>
  </w:style>
  <w:style w:type="paragraph" w:styleId="Recuodecorpodetexto2">
    <w:name w:val="Body Text Indent 2"/>
    <w:basedOn w:val="Normal"/>
    <w:link w:val="Recuodecorpodetexto2Char"/>
    <w:rsid w:val="00A35142"/>
    <w:pPr>
      <w:spacing w:after="120" w:line="480" w:lineRule="auto"/>
      <w:ind w:left="283"/>
    </w:pPr>
  </w:style>
  <w:style w:type="character" w:customStyle="1" w:styleId="Recuodecorpodetexto2Char">
    <w:name w:val="Recuo de corpo de texto 2 Char"/>
    <w:basedOn w:val="Fontepargpadro"/>
    <w:link w:val="Recuodecorpodetexto2"/>
    <w:rsid w:val="00A35142"/>
    <w:rPr>
      <w:sz w:val="24"/>
      <w:szCs w:val="24"/>
    </w:rPr>
  </w:style>
  <w:style w:type="table" w:styleId="Tabelacomgrade">
    <w:name w:val="Table Grid"/>
    <w:basedOn w:val="Tabelanormal"/>
    <w:rsid w:val="00ED6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0F3223"/>
    <w:rPr>
      <w:sz w:val="22"/>
      <w:szCs w:val="22"/>
      <w:lang w:bidi="ar-SA"/>
    </w:rPr>
  </w:style>
  <w:style w:type="paragraph" w:styleId="Textodebalo">
    <w:name w:val="Balloon Text"/>
    <w:basedOn w:val="Normal"/>
    <w:link w:val="TextodebaloChar"/>
    <w:rsid w:val="004969E5"/>
    <w:rPr>
      <w:rFonts w:ascii="Tahoma" w:hAnsi="Tahoma" w:cs="Tahoma"/>
      <w:sz w:val="16"/>
      <w:szCs w:val="16"/>
    </w:rPr>
  </w:style>
  <w:style w:type="character" w:customStyle="1" w:styleId="TextodebaloChar">
    <w:name w:val="Texto de balão Char"/>
    <w:basedOn w:val="Fontepargpadro"/>
    <w:link w:val="Textodebalo"/>
    <w:rsid w:val="00496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9612">
      <w:bodyDiv w:val="1"/>
      <w:marLeft w:val="0"/>
      <w:marRight w:val="0"/>
      <w:marTop w:val="0"/>
      <w:marBottom w:val="0"/>
      <w:divBdr>
        <w:top w:val="none" w:sz="0" w:space="0" w:color="auto"/>
        <w:left w:val="none" w:sz="0" w:space="0" w:color="auto"/>
        <w:bottom w:val="none" w:sz="0" w:space="0" w:color="auto"/>
        <w:right w:val="none" w:sz="0" w:space="0" w:color="auto"/>
      </w:divBdr>
      <w:divsChild>
        <w:div w:id="487012943">
          <w:marLeft w:val="0"/>
          <w:marRight w:val="0"/>
          <w:marTop w:val="0"/>
          <w:marBottom w:val="0"/>
          <w:divBdr>
            <w:top w:val="none" w:sz="0" w:space="0" w:color="auto"/>
            <w:left w:val="none" w:sz="0" w:space="0" w:color="auto"/>
            <w:bottom w:val="none" w:sz="0" w:space="0" w:color="auto"/>
            <w:right w:val="none" w:sz="0" w:space="0" w:color="auto"/>
          </w:divBdr>
          <w:divsChild>
            <w:div w:id="995841474">
              <w:marLeft w:val="0"/>
              <w:marRight w:val="0"/>
              <w:marTop w:val="0"/>
              <w:marBottom w:val="0"/>
              <w:divBdr>
                <w:top w:val="none" w:sz="0" w:space="0" w:color="auto"/>
                <w:left w:val="none" w:sz="0" w:space="0" w:color="auto"/>
                <w:bottom w:val="none" w:sz="0" w:space="0" w:color="auto"/>
                <w:right w:val="none" w:sz="0" w:space="0" w:color="auto"/>
              </w:divBdr>
              <w:divsChild>
                <w:div w:id="307974828">
                  <w:marLeft w:val="0"/>
                  <w:marRight w:val="0"/>
                  <w:marTop w:val="0"/>
                  <w:marBottom w:val="0"/>
                  <w:divBdr>
                    <w:top w:val="none" w:sz="0" w:space="0" w:color="auto"/>
                    <w:left w:val="none" w:sz="0" w:space="0" w:color="auto"/>
                    <w:bottom w:val="none" w:sz="0" w:space="0" w:color="auto"/>
                    <w:right w:val="none" w:sz="0" w:space="0" w:color="auto"/>
                  </w:divBdr>
                  <w:divsChild>
                    <w:div w:id="456608870">
                      <w:marLeft w:val="0"/>
                      <w:marRight w:val="0"/>
                      <w:marTop w:val="0"/>
                      <w:marBottom w:val="0"/>
                      <w:divBdr>
                        <w:top w:val="none" w:sz="0" w:space="0" w:color="auto"/>
                        <w:left w:val="none" w:sz="0" w:space="0" w:color="auto"/>
                        <w:bottom w:val="none" w:sz="0" w:space="0" w:color="auto"/>
                        <w:right w:val="none" w:sz="0" w:space="0" w:color="auto"/>
                      </w:divBdr>
                      <w:divsChild>
                        <w:div w:id="1726181895">
                          <w:marLeft w:val="0"/>
                          <w:marRight w:val="0"/>
                          <w:marTop w:val="0"/>
                          <w:marBottom w:val="0"/>
                          <w:divBdr>
                            <w:top w:val="none" w:sz="0" w:space="0" w:color="auto"/>
                            <w:left w:val="none" w:sz="0" w:space="0" w:color="auto"/>
                            <w:bottom w:val="none" w:sz="0" w:space="0" w:color="auto"/>
                            <w:right w:val="none" w:sz="0" w:space="0" w:color="auto"/>
                          </w:divBdr>
                          <w:divsChild>
                            <w:div w:id="2099934732">
                              <w:marLeft w:val="0"/>
                              <w:marRight w:val="0"/>
                              <w:marTop w:val="0"/>
                              <w:marBottom w:val="0"/>
                              <w:divBdr>
                                <w:top w:val="none" w:sz="0" w:space="0" w:color="auto"/>
                                <w:left w:val="none" w:sz="0" w:space="0" w:color="auto"/>
                                <w:bottom w:val="none" w:sz="0" w:space="0" w:color="auto"/>
                                <w:right w:val="none" w:sz="0" w:space="0" w:color="auto"/>
                              </w:divBdr>
                              <w:divsChild>
                                <w:div w:id="1652561598">
                                  <w:marLeft w:val="0"/>
                                  <w:marRight w:val="0"/>
                                  <w:marTop w:val="0"/>
                                  <w:marBottom w:val="0"/>
                                  <w:divBdr>
                                    <w:top w:val="none" w:sz="0" w:space="0" w:color="auto"/>
                                    <w:left w:val="none" w:sz="0" w:space="0" w:color="auto"/>
                                    <w:bottom w:val="none" w:sz="0" w:space="0" w:color="auto"/>
                                    <w:right w:val="none" w:sz="0" w:space="0" w:color="auto"/>
                                  </w:divBdr>
                                  <w:divsChild>
                                    <w:div w:id="927425829">
                                      <w:marLeft w:val="0"/>
                                      <w:marRight w:val="0"/>
                                      <w:marTop w:val="0"/>
                                      <w:marBottom w:val="0"/>
                                      <w:divBdr>
                                        <w:top w:val="none" w:sz="0" w:space="0" w:color="auto"/>
                                        <w:left w:val="none" w:sz="0" w:space="0" w:color="auto"/>
                                        <w:bottom w:val="none" w:sz="0" w:space="0" w:color="auto"/>
                                        <w:right w:val="none" w:sz="0" w:space="0" w:color="auto"/>
                                      </w:divBdr>
                                      <w:divsChild>
                                        <w:div w:id="1917982273">
                                          <w:marLeft w:val="0"/>
                                          <w:marRight w:val="0"/>
                                          <w:marTop w:val="0"/>
                                          <w:marBottom w:val="0"/>
                                          <w:divBdr>
                                            <w:top w:val="none" w:sz="0" w:space="0" w:color="auto"/>
                                            <w:left w:val="none" w:sz="0" w:space="0" w:color="auto"/>
                                            <w:bottom w:val="none" w:sz="0" w:space="0" w:color="auto"/>
                                            <w:right w:val="none" w:sz="0" w:space="0" w:color="auto"/>
                                          </w:divBdr>
                                          <w:divsChild>
                                            <w:div w:id="521012164">
                                              <w:marLeft w:val="0"/>
                                              <w:marRight w:val="0"/>
                                              <w:marTop w:val="0"/>
                                              <w:marBottom w:val="0"/>
                                              <w:divBdr>
                                                <w:top w:val="none" w:sz="0" w:space="0" w:color="auto"/>
                                                <w:left w:val="none" w:sz="0" w:space="0" w:color="auto"/>
                                                <w:bottom w:val="none" w:sz="0" w:space="0" w:color="auto"/>
                                                <w:right w:val="none" w:sz="0" w:space="0" w:color="auto"/>
                                              </w:divBdr>
                                              <w:divsChild>
                                                <w:div w:id="1301376072">
                                                  <w:marLeft w:val="0"/>
                                                  <w:marRight w:val="0"/>
                                                  <w:marTop w:val="0"/>
                                                  <w:marBottom w:val="0"/>
                                                  <w:divBdr>
                                                    <w:top w:val="none" w:sz="0" w:space="0" w:color="auto"/>
                                                    <w:left w:val="none" w:sz="0" w:space="0" w:color="auto"/>
                                                    <w:bottom w:val="none" w:sz="0" w:space="0" w:color="auto"/>
                                                    <w:right w:val="none" w:sz="0" w:space="0" w:color="auto"/>
                                                  </w:divBdr>
                                                  <w:divsChild>
                                                    <w:div w:id="1081676770">
                                                      <w:marLeft w:val="0"/>
                                                      <w:marRight w:val="300"/>
                                                      <w:marTop w:val="0"/>
                                                      <w:marBottom w:val="0"/>
                                                      <w:divBdr>
                                                        <w:top w:val="none" w:sz="0" w:space="0" w:color="auto"/>
                                                        <w:left w:val="none" w:sz="0" w:space="0" w:color="auto"/>
                                                        <w:bottom w:val="none" w:sz="0" w:space="0" w:color="auto"/>
                                                        <w:right w:val="none" w:sz="0" w:space="0" w:color="auto"/>
                                                      </w:divBdr>
                                                      <w:divsChild>
                                                        <w:div w:id="1261792662">
                                                          <w:marLeft w:val="0"/>
                                                          <w:marRight w:val="0"/>
                                                          <w:marTop w:val="0"/>
                                                          <w:marBottom w:val="0"/>
                                                          <w:divBdr>
                                                            <w:top w:val="none" w:sz="0" w:space="0" w:color="auto"/>
                                                            <w:left w:val="none" w:sz="0" w:space="0" w:color="auto"/>
                                                            <w:bottom w:val="none" w:sz="0" w:space="0" w:color="auto"/>
                                                            <w:right w:val="none" w:sz="0" w:space="0" w:color="auto"/>
                                                          </w:divBdr>
                                                          <w:divsChild>
                                                            <w:div w:id="1887528449">
                                                              <w:marLeft w:val="0"/>
                                                              <w:marRight w:val="0"/>
                                                              <w:marTop w:val="0"/>
                                                              <w:marBottom w:val="0"/>
                                                              <w:divBdr>
                                                                <w:top w:val="none" w:sz="0" w:space="0" w:color="auto"/>
                                                                <w:left w:val="none" w:sz="0" w:space="0" w:color="auto"/>
                                                                <w:bottom w:val="none" w:sz="0" w:space="0" w:color="auto"/>
                                                                <w:right w:val="none" w:sz="0" w:space="0" w:color="auto"/>
                                                              </w:divBdr>
                                                              <w:divsChild>
                                                                <w:div w:id="1949117920">
                                                                  <w:marLeft w:val="0"/>
                                                                  <w:marRight w:val="0"/>
                                                                  <w:marTop w:val="0"/>
                                                                  <w:marBottom w:val="0"/>
                                                                  <w:divBdr>
                                                                    <w:top w:val="none" w:sz="0" w:space="0" w:color="auto"/>
                                                                    <w:left w:val="none" w:sz="0" w:space="0" w:color="auto"/>
                                                                    <w:bottom w:val="none" w:sz="0" w:space="0" w:color="auto"/>
                                                                    <w:right w:val="none" w:sz="0" w:space="0" w:color="auto"/>
                                                                  </w:divBdr>
                                                                  <w:divsChild>
                                                                    <w:div w:id="304556024">
                                                                      <w:marLeft w:val="0"/>
                                                                      <w:marRight w:val="0"/>
                                                                      <w:marTop w:val="0"/>
                                                                      <w:marBottom w:val="360"/>
                                                                      <w:divBdr>
                                                                        <w:top w:val="single" w:sz="6" w:space="0" w:color="CCCCCC"/>
                                                                        <w:left w:val="none" w:sz="0" w:space="0" w:color="auto"/>
                                                                        <w:bottom w:val="none" w:sz="0" w:space="0" w:color="auto"/>
                                                                        <w:right w:val="none" w:sz="0" w:space="0" w:color="auto"/>
                                                                      </w:divBdr>
                                                                      <w:divsChild>
                                                                        <w:div w:id="1572621825">
                                                                          <w:marLeft w:val="0"/>
                                                                          <w:marRight w:val="0"/>
                                                                          <w:marTop w:val="0"/>
                                                                          <w:marBottom w:val="0"/>
                                                                          <w:divBdr>
                                                                            <w:top w:val="none" w:sz="0" w:space="0" w:color="auto"/>
                                                                            <w:left w:val="none" w:sz="0" w:space="0" w:color="auto"/>
                                                                            <w:bottom w:val="none" w:sz="0" w:space="0" w:color="auto"/>
                                                                            <w:right w:val="none" w:sz="0" w:space="0" w:color="auto"/>
                                                                          </w:divBdr>
                                                                          <w:divsChild>
                                                                            <w:div w:id="311058321">
                                                                              <w:marLeft w:val="0"/>
                                                                              <w:marRight w:val="0"/>
                                                                              <w:marTop w:val="0"/>
                                                                              <w:marBottom w:val="0"/>
                                                                              <w:divBdr>
                                                                                <w:top w:val="none" w:sz="0" w:space="0" w:color="auto"/>
                                                                                <w:left w:val="none" w:sz="0" w:space="0" w:color="auto"/>
                                                                                <w:bottom w:val="none" w:sz="0" w:space="0" w:color="auto"/>
                                                                                <w:right w:val="none" w:sz="0" w:space="0" w:color="auto"/>
                                                                              </w:divBdr>
                                                                              <w:divsChild>
                                                                                <w:div w:id="1833830758">
                                                                                  <w:marLeft w:val="0"/>
                                                                                  <w:marRight w:val="0"/>
                                                                                  <w:marTop w:val="0"/>
                                                                                  <w:marBottom w:val="0"/>
                                                                                  <w:divBdr>
                                                                                    <w:top w:val="none" w:sz="0" w:space="0" w:color="auto"/>
                                                                                    <w:left w:val="none" w:sz="0" w:space="0" w:color="auto"/>
                                                                                    <w:bottom w:val="none" w:sz="0" w:space="0" w:color="auto"/>
                                                                                    <w:right w:val="none" w:sz="0" w:space="0" w:color="auto"/>
                                                                                  </w:divBdr>
                                                                                  <w:divsChild>
                                                                                    <w:div w:id="742608554">
                                                                                      <w:marLeft w:val="0"/>
                                                                                      <w:marRight w:val="0"/>
                                                                                      <w:marTop w:val="0"/>
                                                                                      <w:marBottom w:val="0"/>
                                                                                      <w:divBdr>
                                                                                        <w:top w:val="none" w:sz="0" w:space="0" w:color="auto"/>
                                                                                        <w:left w:val="none" w:sz="0" w:space="0" w:color="auto"/>
                                                                                        <w:bottom w:val="none" w:sz="0" w:space="0" w:color="auto"/>
                                                                                        <w:right w:val="none" w:sz="0" w:space="0" w:color="auto"/>
                                                                                      </w:divBdr>
                                                                                      <w:divsChild>
                                                                                        <w:div w:id="9919529">
                                                                                          <w:marLeft w:val="0"/>
                                                                                          <w:marRight w:val="0"/>
                                                                                          <w:marTop w:val="0"/>
                                                                                          <w:marBottom w:val="0"/>
                                                                                          <w:divBdr>
                                                                                            <w:top w:val="none" w:sz="0" w:space="0" w:color="auto"/>
                                                                                            <w:left w:val="none" w:sz="0" w:space="0" w:color="auto"/>
                                                                                            <w:bottom w:val="none" w:sz="0" w:space="0" w:color="auto"/>
                                                                                            <w:right w:val="none" w:sz="0" w:space="0" w:color="auto"/>
                                                                                          </w:divBdr>
                                                                                          <w:divsChild>
                                                                                            <w:div w:id="1291323216">
                                                                                              <w:marLeft w:val="0"/>
                                                                                              <w:marRight w:val="0"/>
                                                                                              <w:marTop w:val="0"/>
                                                                                              <w:marBottom w:val="0"/>
                                                                                              <w:divBdr>
                                                                                                <w:top w:val="none" w:sz="0" w:space="0" w:color="auto"/>
                                                                                                <w:left w:val="none" w:sz="0" w:space="0" w:color="auto"/>
                                                                                                <w:bottom w:val="none" w:sz="0" w:space="0" w:color="auto"/>
                                                                                                <w:right w:val="none" w:sz="0" w:space="0" w:color="auto"/>
                                                                                              </w:divBdr>
                                                                                              <w:divsChild>
                                                                                                <w:div w:id="310452502">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auto"/>
                                                                                                        <w:left w:val="none" w:sz="0" w:space="0" w:color="auto"/>
                                                                                                        <w:bottom w:val="none" w:sz="0" w:space="0" w:color="auto"/>
                                                                                                        <w:right w:val="none" w:sz="0" w:space="0" w:color="auto"/>
                                                                                                      </w:divBdr>
                                                                                                      <w:divsChild>
                                                                                                        <w:div w:id="1061556281">
                                                                                                          <w:marLeft w:val="0"/>
                                                                                                          <w:marRight w:val="0"/>
                                                                                                          <w:marTop w:val="0"/>
                                                                                                          <w:marBottom w:val="0"/>
                                                                                                          <w:divBdr>
                                                                                                            <w:top w:val="none" w:sz="0" w:space="0" w:color="auto"/>
                                                                                                            <w:left w:val="none" w:sz="0" w:space="0" w:color="auto"/>
                                                                                                            <w:bottom w:val="none" w:sz="0" w:space="0" w:color="auto"/>
                                                                                                            <w:right w:val="none" w:sz="0" w:space="0" w:color="auto"/>
                                                                                                          </w:divBdr>
                                                                                                          <w:divsChild>
                                                                                                            <w:div w:id="1488742445">
                                                                                                              <w:marLeft w:val="0"/>
                                                                                                              <w:marRight w:val="0"/>
                                                                                                              <w:marTop w:val="0"/>
                                                                                                              <w:marBottom w:val="0"/>
                                                                                                              <w:divBdr>
                                                                                                                <w:top w:val="none" w:sz="0" w:space="0" w:color="auto"/>
                                                                                                                <w:left w:val="none" w:sz="0" w:space="0" w:color="auto"/>
                                                                                                                <w:bottom w:val="none" w:sz="0" w:space="0" w:color="auto"/>
                                                                                                                <w:right w:val="none" w:sz="0" w:space="0" w:color="auto"/>
                                                                                                              </w:divBdr>
                                                                                                              <w:divsChild>
                                                                                                                <w:div w:id="722800994">
                                                                                                                  <w:marLeft w:val="0"/>
                                                                                                                  <w:marRight w:val="0"/>
                                                                                                                  <w:marTop w:val="0"/>
                                                                                                                  <w:marBottom w:val="0"/>
                                                                                                                  <w:divBdr>
                                                                                                                    <w:top w:val="none" w:sz="0" w:space="0" w:color="auto"/>
                                                                                                                    <w:left w:val="none" w:sz="0" w:space="0" w:color="auto"/>
                                                                                                                    <w:bottom w:val="none" w:sz="0" w:space="0" w:color="auto"/>
                                                                                                                    <w:right w:val="none" w:sz="0" w:space="0" w:color="auto"/>
                                                                                                                  </w:divBdr>
                                                                                                                  <w:divsChild>
                                                                                                                    <w:div w:id="1676497350">
                                                                                                                      <w:marLeft w:val="0"/>
                                                                                                                      <w:marRight w:val="0"/>
                                                                                                                      <w:marTop w:val="0"/>
                                                                                                                      <w:marBottom w:val="0"/>
                                                                                                                      <w:divBdr>
                                                                                                                        <w:top w:val="none" w:sz="0" w:space="0" w:color="auto"/>
                                                                                                                        <w:left w:val="none" w:sz="0" w:space="0" w:color="auto"/>
                                                                                                                        <w:bottom w:val="none" w:sz="0" w:space="0" w:color="auto"/>
                                                                                                                        <w:right w:val="none" w:sz="0" w:space="0" w:color="auto"/>
                                                                                                                      </w:divBdr>
                                                                                                                      <w:divsChild>
                                                                                                                        <w:div w:id="11050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923154">
      <w:bodyDiv w:val="1"/>
      <w:marLeft w:val="0"/>
      <w:marRight w:val="0"/>
      <w:marTop w:val="0"/>
      <w:marBottom w:val="0"/>
      <w:divBdr>
        <w:top w:val="none" w:sz="0" w:space="0" w:color="auto"/>
        <w:left w:val="none" w:sz="0" w:space="0" w:color="auto"/>
        <w:bottom w:val="none" w:sz="0" w:space="0" w:color="auto"/>
        <w:right w:val="none" w:sz="0" w:space="0" w:color="auto"/>
      </w:divBdr>
    </w:div>
    <w:div w:id="950936136">
      <w:bodyDiv w:val="1"/>
      <w:marLeft w:val="0"/>
      <w:marRight w:val="0"/>
      <w:marTop w:val="0"/>
      <w:marBottom w:val="0"/>
      <w:divBdr>
        <w:top w:val="none" w:sz="0" w:space="0" w:color="auto"/>
        <w:left w:val="none" w:sz="0" w:space="0" w:color="auto"/>
        <w:bottom w:val="none" w:sz="0" w:space="0" w:color="auto"/>
        <w:right w:val="none" w:sz="0" w:space="0" w:color="auto"/>
      </w:divBdr>
      <w:divsChild>
        <w:div w:id="1640844261">
          <w:marLeft w:val="0"/>
          <w:marRight w:val="0"/>
          <w:marTop w:val="0"/>
          <w:marBottom w:val="0"/>
          <w:divBdr>
            <w:top w:val="none" w:sz="0" w:space="0" w:color="auto"/>
            <w:left w:val="none" w:sz="0" w:space="0" w:color="auto"/>
            <w:bottom w:val="none" w:sz="0" w:space="0" w:color="auto"/>
            <w:right w:val="none" w:sz="0" w:space="0" w:color="auto"/>
          </w:divBdr>
          <w:divsChild>
            <w:div w:id="2092777879">
              <w:marLeft w:val="0"/>
              <w:marRight w:val="0"/>
              <w:marTop w:val="0"/>
              <w:marBottom w:val="0"/>
              <w:divBdr>
                <w:top w:val="none" w:sz="0" w:space="0" w:color="auto"/>
                <w:left w:val="none" w:sz="0" w:space="0" w:color="auto"/>
                <w:bottom w:val="none" w:sz="0" w:space="0" w:color="auto"/>
                <w:right w:val="none" w:sz="0" w:space="0" w:color="auto"/>
              </w:divBdr>
              <w:divsChild>
                <w:div w:id="112480829">
                  <w:marLeft w:val="0"/>
                  <w:marRight w:val="0"/>
                  <w:marTop w:val="0"/>
                  <w:marBottom w:val="0"/>
                  <w:divBdr>
                    <w:top w:val="none" w:sz="0" w:space="0" w:color="auto"/>
                    <w:left w:val="none" w:sz="0" w:space="0" w:color="auto"/>
                    <w:bottom w:val="none" w:sz="0" w:space="0" w:color="auto"/>
                    <w:right w:val="none" w:sz="0" w:space="0" w:color="auto"/>
                  </w:divBdr>
                  <w:divsChild>
                    <w:div w:id="550385284">
                      <w:marLeft w:val="0"/>
                      <w:marRight w:val="0"/>
                      <w:marTop w:val="0"/>
                      <w:marBottom w:val="0"/>
                      <w:divBdr>
                        <w:top w:val="none" w:sz="0" w:space="0" w:color="auto"/>
                        <w:left w:val="none" w:sz="0" w:space="0" w:color="auto"/>
                        <w:bottom w:val="none" w:sz="0" w:space="0" w:color="auto"/>
                        <w:right w:val="none" w:sz="0" w:space="0" w:color="auto"/>
                      </w:divBdr>
                      <w:divsChild>
                        <w:div w:id="1425564403">
                          <w:marLeft w:val="0"/>
                          <w:marRight w:val="0"/>
                          <w:marTop w:val="0"/>
                          <w:marBottom w:val="0"/>
                          <w:divBdr>
                            <w:top w:val="none" w:sz="0" w:space="0" w:color="auto"/>
                            <w:left w:val="none" w:sz="0" w:space="0" w:color="auto"/>
                            <w:bottom w:val="none" w:sz="0" w:space="0" w:color="auto"/>
                            <w:right w:val="none" w:sz="0" w:space="0" w:color="auto"/>
                          </w:divBdr>
                          <w:divsChild>
                            <w:div w:id="1912349163">
                              <w:marLeft w:val="0"/>
                              <w:marRight w:val="0"/>
                              <w:marTop w:val="0"/>
                              <w:marBottom w:val="0"/>
                              <w:divBdr>
                                <w:top w:val="none" w:sz="0" w:space="0" w:color="auto"/>
                                <w:left w:val="none" w:sz="0" w:space="0" w:color="auto"/>
                                <w:bottom w:val="none" w:sz="0" w:space="0" w:color="auto"/>
                                <w:right w:val="none" w:sz="0" w:space="0" w:color="auto"/>
                              </w:divBdr>
                              <w:divsChild>
                                <w:div w:id="1006596310">
                                  <w:marLeft w:val="0"/>
                                  <w:marRight w:val="0"/>
                                  <w:marTop w:val="0"/>
                                  <w:marBottom w:val="0"/>
                                  <w:divBdr>
                                    <w:top w:val="none" w:sz="0" w:space="0" w:color="auto"/>
                                    <w:left w:val="none" w:sz="0" w:space="0" w:color="auto"/>
                                    <w:bottom w:val="none" w:sz="0" w:space="0" w:color="auto"/>
                                    <w:right w:val="none" w:sz="0" w:space="0" w:color="auto"/>
                                  </w:divBdr>
                                  <w:divsChild>
                                    <w:div w:id="960570712">
                                      <w:marLeft w:val="0"/>
                                      <w:marRight w:val="0"/>
                                      <w:marTop w:val="0"/>
                                      <w:marBottom w:val="0"/>
                                      <w:divBdr>
                                        <w:top w:val="none" w:sz="0" w:space="0" w:color="auto"/>
                                        <w:left w:val="none" w:sz="0" w:space="0" w:color="auto"/>
                                        <w:bottom w:val="none" w:sz="0" w:space="0" w:color="auto"/>
                                        <w:right w:val="none" w:sz="0" w:space="0" w:color="auto"/>
                                      </w:divBdr>
                                      <w:divsChild>
                                        <w:div w:id="411971235">
                                          <w:marLeft w:val="0"/>
                                          <w:marRight w:val="0"/>
                                          <w:marTop w:val="0"/>
                                          <w:marBottom w:val="0"/>
                                          <w:divBdr>
                                            <w:top w:val="none" w:sz="0" w:space="0" w:color="auto"/>
                                            <w:left w:val="none" w:sz="0" w:space="0" w:color="auto"/>
                                            <w:bottom w:val="none" w:sz="0" w:space="0" w:color="auto"/>
                                            <w:right w:val="none" w:sz="0" w:space="0" w:color="auto"/>
                                          </w:divBdr>
                                          <w:divsChild>
                                            <w:div w:id="1238980738">
                                              <w:marLeft w:val="0"/>
                                              <w:marRight w:val="0"/>
                                              <w:marTop w:val="0"/>
                                              <w:marBottom w:val="0"/>
                                              <w:divBdr>
                                                <w:top w:val="none" w:sz="0" w:space="0" w:color="auto"/>
                                                <w:left w:val="none" w:sz="0" w:space="0" w:color="auto"/>
                                                <w:bottom w:val="none" w:sz="0" w:space="0" w:color="auto"/>
                                                <w:right w:val="none" w:sz="0" w:space="0" w:color="auto"/>
                                              </w:divBdr>
                                              <w:divsChild>
                                                <w:div w:id="1262447015">
                                                  <w:marLeft w:val="0"/>
                                                  <w:marRight w:val="0"/>
                                                  <w:marTop w:val="0"/>
                                                  <w:marBottom w:val="0"/>
                                                  <w:divBdr>
                                                    <w:top w:val="none" w:sz="0" w:space="0" w:color="auto"/>
                                                    <w:left w:val="none" w:sz="0" w:space="0" w:color="auto"/>
                                                    <w:bottom w:val="none" w:sz="0" w:space="0" w:color="auto"/>
                                                    <w:right w:val="none" w:sz="0" w:space="0" w:color="auto"/>
                                                  </w:divBdr>
                                                  <w:divsChild>
                                                    <w:div w:id="1280526189">
                                                      <w:marLeft w:val="0"/>
                                                      <w:marRight w:val="300"/>
                                                      <w:marTop w:val="0"/>
                                                      <w:marBottom w:val="0"/>
                                                      <w:divBdr>
                                                        <w:top w:val="none" w:sz="0" w:space="0" w:color="auto"/>
                                                        <w:left w:val="none" w:sz="0" w:space="0" w:color="auto"/>
                                                        <w:bottom w:val="none" w:sz="0" w:space="0" w:color="auto"/>
                                                        <w:right w:val="none" w:sz="0" w:space="0" w:color="auto"/>
                                                      </w:divBdr>
                                                      <w:divsChild>
                                                        <w:div w:id="1908298539">
                                                          <w:marLeft w:val="0"/>
                                                          <w:marRight w:val="0"/>
                                                          <w:marTop w:val="0"/>
                                                          <w:marBottom w:val="0"/>
                                                          <w:divBdr>
                                                            <w:top w:val="none" w:sz="0" w:space="0" w:color="auto"/>
                                                            <w:left w:val="none" w:sz="0" w:space="0" w:color="auto"/>
                                                            <w:bottom w:val="none" w:sz="0" w:space="0" w:color="auto"/>
                                                            <w:right w:val="none" w:sz="0" w:space="0" w:color="auto"/>
                                                          </w:divBdr>
                                                          <w:divsChild>
                                                            <w:div w:id="1990162483">
                                                              <w:marLeft w:val="0"/>
                                                              <w:marRight w:val="0"/>
                                                              <w:marTop w:val="0"/>
                                                              <w:marBottom w:val="0"/>
                                                              <w:divBdr>
                                                                <w:top w:val="none" w:sz="0" w:space="0" w:color="auto"/>
                                                                <w:left w:val="none" w:sz="0" w:space="0" w:color="auto"/>
                                                                <w:bottom w:val="none" w:sz="0" w:space="0" w:color="auto"/>
                                                                <w:right w:val="none" w:sz="0" w:space="0" w:color="auto"/>
                                                              </w:divBdr>
                                                              <w:divsChild>
                                                                <w:div w:id="688336415">
                                                                  <w:marLeft w:val="0"/>
                                                                  <w:marRight w:val="0"/>
                                                                  <w:marTop w:val="0"/>
                                                                  <w:marBottom w:val="0"/>
                                                                  <w:divBdr>
                                                                    <w:top w:val="none" w:sz="0" w:space="0" w:color="auto"/>
                                                                    <w:left w:val="none" w:sz="0" w:space="0" w:color="auto"/>
                                                                    <w:bottom w:val="none" w:sz="0" w:space="0" w:color="auto"/>
                                                                    <w:right w:val="none" w:sz="0" w:space="0" w:color="auto"/>
                                                                  </w:divBdr>
                                                                  <w:divsChild>
                                                                    <w:div w:id="1230073571">
                                                                      <w:marLeft w:val="0"/>
                                                                      <w:marRight w:val="0"/>
                                                                      <w:marTop w:val="0"/>
                                                                      <w:marBottom w:val="360"/>
                                                                      <w:divBdr>
                                                                        <w:top w:val="single" w:sz="6" w:space="0" w:color="CCCCCC"/>
                                                                        <w:left w:val="none" w:sz="0" w:space="0" w:color="auto"/>
                                                                        <w:bottom w:val="none" w:sz="0" w:space="0" w:color="auto"/>
                                                                        <w:right w:val="none" w:sz="0" w:space="0" w:color="auto"/>
                                                                      </w:divBdr>
                                                                      <w:divsChild>
                                                                        <w:div w:id="1552573155">
                                                                          <w:marLeft w:val="0"/>
                                                                          <w:marRight w:val="0"/>
                                                                          <w:marTop w:val="0"/>
                                                                          <w:marBottom w:val="0"/>
                                                                          <w:divBdr>
                                                                            <w:top w:val="none" w:sz="0" w:space="0" w:color="auto"/>
                                                                            <w:left w:val="none" w:sz="0" w:space="0" w:color="auto"/>
                                                                            <w:bottom w:val="none" w:sz="0" w:space="0" w:color="auto"/>
                                                                            <w:right w:val="none" w:sz="0" w:space="0" w:color="auto"/>
                                                                          </w:divBdr>
                                                                          <w:divsChild>
                                                                            <w:div w:id="1420369631">
                                                                              <w:marLeft w:val="0"/>
                                                                              <w:marRight w:val="0"/>
                                                                              <w:marTop w:val="0"/>
                                                                              <w:marBottom w:val="0"/>
                                                                              <w:divBdr>
                                                                                <w:top w:val="none" w:sz="0" w:space="0" w:color="auto"/>
                                                                                <w:left w:val="none" w:sz="0" w:space="0" w:color="auto"/>
                                                                                <w:bottom w:val="none" w:sz="0" w:space="0" w:color="auto"/>
                                                                                <w:right w:val="none" w:sz="0" w:space="0" w:color="auto"/>
                                                                              </w:divBdr>
                                                                              <w:divsChild>
                                                                                <w:div w:id="566303251">
                                                                                  <w:marLeft w:val="0"/>
                                                                                  <w:marRight w:val="0"/>
                                                                                  <w:marTop w:val="0"/>
                                                                                  <w:marBottom w:val="0"/>
                                                                                  <w:divBdr>
                                                                                    <w:top w:val="none" w:sz="0" w:space="0" w:color="auto"/>
                                                                                    <w:left w:val="none" w:sz="0" w:space="0" w:color="auto"/>
                                                                                    <w:bottom w:val="none" w:sz="0" w:space="0" w:color="auto"/>
                                                                                    <w:right w:val="none" w:sz="0" w:space="0" w:color="auto"/>
                                                                                  </w:divBdr>
                                                                                  <w:divsChild>
                                                                                    <w:div w:id="634263594">
                                                                                      <w:marLeft w:val="0"/>
                                                                                      <w:marRight w:val="0"/>
                                                                                      <w:marTop w:val="0"/>
                                                                                      <w:marBottom w:val="0"/>
                                                                                      <w:divBdr>
                                                                                        <w:top w:val="none" w:sz="0" w:space="0" w:color="auto"/>
                                                                                        <w:left w:val="none" w:sz="0" w:space="0" w:color="auto"/>
                                                                                        <w:bottom w:val="none" w:sz="0" w:space="0" w:color="auto"/>
                                                                                        <w:right w:val="none" w:sz="0" w:space="0" w:color="auto"/>
                                                                                      </w:divBdr>
                                                                                      <w:divsChild>
                                                                                        <w:div w:id="1844123093">
                                                                                          <w:marLeft w:val="0"/>
                                                                                          <w:marRight w:val="0"/>
                                                                                          <w:marTop w:val="0"/>
                                                                                          <w:marBottom w:val="0"/>
                                                                                          <w:divBdr>
                                                                                            <w:top w:val="none" w:sz="0" w:space="0" w:color="auto"/>
                                                                                            <w:left w:val="none" w:sz="0" w:space="0" w:color="auto"/>
                                                                                            <w:bottom w:val="none" w:sz="0" w:space="0" w:color="auto"/>
                                                                                            <w:right w:val="none" w:sz="0" w:space="0" w:color="auto"/>
                                                                                          </w:divBdr>
                                                                                          <w:divsChild>
                                                                                            <w:div w:id="1106316225">
                                                                                              <w:marLeft w:val="0"/>
                                                                                              <w:marRight w:val="0"/>
                                                                                              <w:marTop w:val="0"/>
                                                                                              <w:marBottom w:val="0"/>
                                                                                              <w:divBdr>
                                                                                                <w:top w:val="none" w:sz="0" w:space="0" w:color="auto"/>
                                                                                                <w:left w:val="none" w:sz="0" w:space="0" w:color="auto"/>
                                                                                                <w:bottom w:val="none" w:sz="0" w:space="0" w:color="auto"/>
                                                                                                <w:right w:val="none" w:sz="0" w:space="0" w:color="auto"/>
                                                                                              </w:divBdr>
                                                                                              <w:divsChild>
                                                                                                <w:div w:id="1610237318">
                                                                                                  <w:marLeft w:val="0"/>
                                                                                                  <w:marRight w:val="0"/>
                                                                                                  <w:marTop w:val="0"/>
                                                                                                  <w:marBottom w:val="0"/>
                                                                                                  <w:divBdr>
                                                                                                    <w:top w:val="none" w:sz="0" w:space="0" w:color="auto"/>
                                                                                                    <w:left w:val="none" w:sz="0" w:space="0" w:color="auto"/>
                                                                                                    <w:bottom w:val="none" w:sz="0" w:space="0" w:color="auto"/>
                                                                                                    <w:right w:val="none" w:sz="0" w:space="0" w:color="auto"/>
                                                                                                  </w:divBdr>
                                                                                                  <w:divsChild>
                                                                                                    <w:div w:id="490603993">
                                                                                                      <w:marLeft w:val="0"/>
                                                                                                      <w:marRight w:val="0"/>
                                                                                                      <w:marTop w:val="0"/>
                                                                                                      <w:marBottom w:val="0"/>
                                                                                                      <w:divBdr>
                                                                                                        <w:top w:val="none" w:sz="0" w:space="0" w:color="auto"/>
                                                                                                        <w:left w:val="none" w:sz="0" w:space="0" w:color="auto"/>
                                                                                                        <w:bottom w:val="none" w:sz="0" w:space="0" w:color="auto"/>
                                                                                                        <w:right w:val="none" w:sz="0" w:space="0" w:color="auto"/>
                                                                                                      </w:divBdr>
                                                                                                      <w:divsChild>
                                                                                                        <w:div w:id="1007555169">
                                                                                                          <w:marLeft w:val="0"/>
                                                                                                          <w:marRight w:val="0"/>
                                                                                                          <w:marTop w:val="0"/>
                                                                                                          <w:marBottom w:val="0"/>
                                                                                                          <w:divBdr>
                                                                                                            <w:top w:val="none" w:sz="0" w:space="0" w:color="auto"/>
                                                                                                            <w:left w:val="none" w:sz="0" w:space="0" w:color="auto"/>
                                                                                                            <w:bottom w:val="none" w:sz="0" w:space="0" w:color="auto"/>
                                                                                                            <w:right w:val="none" w:sz="0" w:space="0" w:color="auto"/>
                                                                                                          </w:divBdr>
                                                                                                          <w:divsChild>
                                                                                                            <w:div w:id="2116364459">
                                                                                                              <w:marLeft w:val="0"/>
                                                                                                              <w:marRight w:val="0"/>
                                                                                                              <w:marTop w:val="0"/>
                                                                                                              <w:marBottom w:val="0"/>
                                                                                                              <w:divBdr>
                                                                                                                <w:top w:val="none" w:sz="0" w:space="0" w:color="auto"/>
                                                                                                                <w:left w:val="none" w:sz="0" w:space="0" w:color="auto"/>
                                                                                                                <w:bottom w:val="none" w:sz="0" w:space="0" w:color="auto"/>
                                                                                                                <w:right w:val="none" w:sz="0" w:space="0" w:color="auto"/>
                                                                                                              </w:divBdr>
                                                                                                              <w:divsChild>
                                                                                                                <w:div w:id="1441409407">
                                                                                                                  <w:marLeft w:val="0"/>
                                                                                                                  <w:marRight w:val="0"/>
                                                                                                                  <w:marTop w:val="0"/>
                                                                                                                  <w:marBottom w:val="0"/>
                                                                                                                  <w:divBdr>
                                                                                                                    <w:top w:val="none" w:sz="0" w:space="0" w:color="auto"/>
                                                                                                                    <w:left w:val="none" w:sz="0" w:space="0" w:color="auto"/>
                                                                                                                    <w:bottom w:val="none" w:sz="0" w:space="0" w:color="auto"/>
                                                                                                                    <w:right w:val="none" w:sz="0" w:space="0" w:color="auto"/>
                                                                                                                  </w:divBdr>
                                                                                                                  <w:divsChild>
                                                                                                                    <w:div w:id="1726098521">
                                                                                                                      <w:marLeft w:val="0"/>
                                                                                                                      <w:marRight w:val="0"/>
                                                                                                                      <w:marTop w:val="0"/>
                                                                                                                      <w:marBottom w:val="0"/>
                                                                                                                      <w:divBdr>
                                                                                                                        <w:top w:val="none" w:sz="0" w:space="0" w:color="auto"/>
                                                                                                                        <w:left w:val="none" w:sz="0" w:space="0" w:color="auto"/>
                                                                                                                        <w:bottom w:val="none" w:sz="0" w:space="0" w:color="auto"/>
                                                                                                                        <w:right w:val="none" w:sz="0" w:space="0" w:color="auto"/>
                                                                                                                      </w:divBdr>
                                                                                                                      <w:divsChild>
                                                                                                                        <w:div w:id="44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128950">
      <w:bodyDiv w:val="1"/>
      <w:marLeft w:val="0"/>
      <w:marRight w:val="0"/>
      <w:marTop w:val="0"/>
      <w:marBottom w:val="0"/>
      <w:divBdr>
        <w:top w:val="none" w:sz="0" w:space="0" w:color="auto"/>
        <w:left w:val="none" w:sz="0" w:space="0" w:color="auto"/>
        <w:bottom w:val="none" w:sz="0" w:space="0" w:color="auto"/>
        <w:right w:val="none" w:sz="0" w:space="0" w:color="auto"/>
      </w:divBdr>
    </w:div>
    <w:div w:id="1933928550">
      <w:bodyDiv w:val="1"/>
      <w:marLeft w:val="0"/>
      <w:marRight w:val="0"/>
      <w:marTop w:val="0"/>
      <w:marBottom w:val="0"/>
      <w:divBdr>
        <w:top w:val="none" w:sz="0" w:space="0" w:color="auto"/>
        <w:left w:val="none" w:sz="0" w:space="0" w:color="auto"/>
        <w:bottom w:val="none" w:sz="0" w:space="0" w:color="auto"/>
        <w:right w:val="none" w:sz="0" w:space="0" w:color="auto"/>
      </w:divBdr>
      <w:divsChild>
        <w:div w:id="20016445">
          <w:marLeft w:val="0"/>
          <w:marRight w:val="0"/>
          <w:marTop w:val="0"/>
          <w:marBottom w:val="0"/>
          <w:divBdr>
            <w:top w:val="none" w:sz="0" w:space="0" w:color="auto"/>
            <w:left w:val="none" w:sz="0" w:space="0" w:color="auto"/>
            <w:bottom w:val="none" w:sz="0" w:space="0" w:color="auto"/>
            <w:right w:val="none" w:sz="0" w:space="0" w:color="auto"/>
          </w:divBdr>
          <w:divsChild>
            <w:div w:id="795875583">
              <w:marLeft w:val="0"/>
              <w:marRight w:val="0"/>
              <w:marTop w:val="0"/>
              <w:marBottom w:val="0"/>
              <w:divBdr>
                <w:top w:val="none" w:sz="0" w:space="0" w:color="auto"/>
                <w:left w:val="none" w:sz="0" w:space="0" w:color="auto"/>
                <w:bottom w:val="none" w:sz="0" w:space="0" w:color="auto"/>
                <w:right w:val="none" w:sz="0" w:space="0" w:color="auto"/>
              </w:divBdr>
              <w:divsChild>
                <w:div w:id="1270166119">
                  <w:marLeft w:val="0"/>
                  <w:marRight w:val="0"/>
                  <w:marTop w:val="0"/>
                  <w:marBottom w:val="0"/>
                  <w:divBdr>
                    <w:top w:val="none" w:sz="0" w:space="0" w:color="auto"/>
                    <w:left w:val="none" w:sz="0" w:space="0" w:color="auto"/>
                    <w:bottom w:val="none" w:sz="0" w:space="0" w:color="auto"/>
                    <w:right w:val="none" w:sz="0" w:space="0" w:color="auto"/>
                  </w:divBdr>
                  <w:divsChild>
                    <w:div w:id="1587417928">
                      <w:marLeft w:val="0"/>
                      <w:marRight w:val="0"/>
                      <w:marTop w:val="0"/>
                      <w:marBottom w:val="0"/>
                      <w:divBdr>
                        <w:top w:val="none" w:sz="0" w:space="0" w:color="auto"/>
                        <w:left w:val="none" w:sz="0" w:space="0" w:color="auto"/>
                        <w:bottom w:val="none" w:sz="0" w:space="0" w:color="auto"/>
                        <w:right w:val="none" w:sz="0" w:space="0" w:color="auto"/>
                      </w:divBdr>
                      <w:divsChild>
                        <w:div w:id="1780024252">
                          <w:marLeft w:val="0"/>
                          <w:marRight w:val="0"/>
                          <w:marTop w:val="0"/>
                          <w:marBottom w:val="0"/>
                          <w:divBdr>
                            <w:top w:val="none" w:sz="0" w:space="0" w:color="auto"/>
                            <w:left w:val="none" w:sz="0" w:space="0" w:color="auto"/>
                            <w:bottom w:val="none" w:sz="0" w:space="0" w:color="auto"/>
                            <w:right w:val="none" w:sz="0" w:space="0" w:color="auto"/>
                          </w:divBdr>
                          <w:divsChild>
                            <w:div w:id="442117062">
                              <w:marLeft w:val="0"/>
                              <w:marRight w:val="0"/>
                              <w:marTop w:val="0"/>
                              <w:marBottom w:val="0"/>
                              <w:divBdr>
                                <w:top w:val="none" w:sz="0" w:space="0" w:color="auto"/>
                                <w:left w:val="none" w:sz="0" w:space="0" w:color="auto"/>
                                <w:bottom w:val="none" w:sz="0" w:space="0" w:color="auto"/>
                                <w:right w:val="none" w:sz="0" w:space="0" w:color="auto"/>
                              </w:divBdr>
                              <w:divsChild>
                                <w:div w:id="1267082527">
                                  <w:marLeft w:val="0"/>
                                  <w:marRight w:val="0"/>
                                  <w:marTop w:val="0"/>
                                  <w:marBottom w:val="0"/>
                                  <w:divBdr>
                                    <w:top w:val="none" w:sz="0" w:space="0" w:color="auto"/>
                                    <w:left w:val="none" w:sz="0" w:space="0" w:color="auto"/>
                                    <w:bottom w:val="none" w:sz="0" w:space="0" w:color="auto"/>
                                    <w:right w:val="none" w:sz="0" w:space="0" w:color="auto"/>
                                  </w:divBdr>
                                  <w:divsChild>
                                    <w:div w:id="1450078074">
                                      <w:marLeft w:val="0"/>
                                      <w:marRight w:val="0"/>
                                      <w:marTop w:val="0"/>
                                      <w:marBottom w:val="0"/>
                                      <w:divBdr>
                                        <w:top w:val="none" w:sz="0" w:space="0" w:color="auto"/>
                                        <w:left w:val="none" w:sz="0" w:space="0" w:color="auto"/>
                                        <w:bottom w:val="none" w:sz="0" w:space="0" w:color="auto"/>
                                        <w:right w:val="none" w:sz="0" w:space="0" w:color="auto"/>
                                      </w:divBdr>
                                      <w:divsChild>
                                        <w:div w:id="1597983952">
                                          <w:marLeft w:val="0"/>
                                          <w:marRight w:val="0"/>
                                          <w:marTop w:val="0"/>
                                          <w:marBottom w:val="0"/>
                                          <w:divBdr>
                                            <w:top w:val="none" w:sz="0" w:space="0" w:color="auto"/>
                                            <w:left w:val="none" w:sz="0" w:space="0" w:color="auto"/>
                                            <w:bottom w:val="none" w:sz="0" w:space="0" w:color="auto"/>
                                            <w:right w:val="none" w:sz="0" w:space="0" w:color="auto"/>
                                          </w:divBdr>
                                          <w:divsChild>
                                            <w:div w:id="426311923">
                                              <w:marLeft w:val="0"/>
                                              <w:marRight w:val="0"/>
                                              <w:marTop w:val="0"/>
                                              <w:marBottom w:val="0"/>
                                              <w:divBdr>
                                                <w:top w:val="none" w:sz="0" w:space="0" w:color="auto"/>
                                                <w:left w:val="none" w:sz="0" w:space="0" w:color="auto"/>
                                                <w:bottom w:val="none" w:sz="0" w:space="0" w:color="auto"/>
                                                <w:right w:val="none" w:sz="0" w:space="0" w:color="auto"/>
                                              </w:divBdr>
                                              <w:divsChild>
                                                <w:div w:id="1331369853">
                                                  <w:marLeft w:val="0"/>
                                                  <w:marRight w:val="0"/>
                                                  <w:marTop w:val="0"/>
                                                  <w:marBottom w:val="0"/>
                                                  <w:divBdr>
                                                    <w:top w:val="none" w:sz="0" w:space="0" w:color="auto"/>
                                                    <w:left w:val="none" w:sz="0" w:space="0" w:color="auto"/>
                                                    <w:bottom w:val="none" w:sz="0" w:space="0" w:color="auto"/>
                                                    <w:right w:val="none" w:sz="0" w:space="0" w:color="auto"/>
                                                  </w:divBdr>
                                                  <w:divsChild>
                                                    <w:div w:id="476916517">
                                                      <w:marLeft w:val="0"/>
                                                      <w:marRight w:val="300"/>
                                                      <w:marTop w:val="0"/>
                                                      <w:marBottom w:val="0"/>
                                                      <w:divBdr>
                                                        <w:top w:val="none" w:sz="0" w:space="0" w:color="auto"/>
                                                        <w:left w:val="none" w:sz="0" w:space="0" w:color="auto"/>
                                                        <w:bottom w:val="none" w:sz="0" w:space="0" w:color="auto"/>
                                                        <w:right w:val="none" w:sz="0" w:space="0" w:color="auto"/>
                                                      </w:divBdr>
                                                      <w:divsChild>
                                                        <w:div w:id="707071358">
                                                          <w:marLeft w:val="0"/>
                                                          <w:marRight w:val="0"/>
                                                          <w:marTop w:val="0"/>
                                                          <w:marBottom w:val="0"/>
                                                          <w:divBdr>
                                                            <w:top w:val="none" w:sz="0" w:space="0" w:color="auto"/>
                                                            <w:left w:val="none" w:sz="0" w:space="0" w:color="auto"/>
                                                            <w:bottom w:val="none" w:sz="0" w:space="0" w:color="auto"/>
                                                            <w:right w:val="none" w:sz="0" w:space="0" w:color="auto"/>
                                                          </w:divBdr>
                                                          <w:divsChild>
                                                            <w:div w:id="92435889">
                                                              <w:marLeft w:val="0"/>
                                                              <w:marRight w:val="0"/>
                                                              <w:marTop w:val="0"/>
                                                              <w:marBottom w:val="0"/>
                                                              <w:divBdr>
                                                                <w:top w:val="none" w:sz="0" w:space="0" w:color="auto"/>
                                                                <w:left w:val="none" w:sz="0" w:space="0" w:color="auto"/>
                                                                <w:bottom w:val="none" w:sz="0" w:space="0" w:color="auto"/>
                                                                <w:right w:val="none" w:sz="0" w:space="0" w:color="auto"/>
                                                              </w:divBdr>
                                                              <w:divsChild>
                                                                <w:div w:id="1839341470">
                                                                  <w:marLeft w:val="0"/>
                                                                  <w:marRight w:val="0"/>
                                                                  <w:marTop w:val="0"/>
                                                                  <w:marBottom w:val="0"/>
                                                                  <w:divBdr>
                                                                    <w:top w:val="none" w:sz="0" w:space="0" w:color="auto"/>
                                                                    <w:left w:val="none" w:sz="0" w:space="0" w:color="auto"/>
                                                                    <w:bottom w:val="none" w:sz="0" w:space="0" w:color="auto"/>
                                                                    <w:right w:val="none" w:sz="0" w:space="0" w:color="auto"/>
                                                                  </w:divBdr>
                                                                  <w:divsChild>
                                                                    <w:div w:id="456997271">
                                                                      <w:marLeft w:val="0"/>
                                                                      <w:marRight w:val="0"/>
                                                                      <w:marTop w:val="0"/>
                                                                      <w:marBottom w:val="360"/>
                                                                      <w:divBdr>
                                                                        <w:top w:val="single" w:sz="6" w:space="0" w:color="CCCCCC"/>
                                                                        <w:left w:val="none" w:sz="0" w:space="0" w:color="auto"/>
                                                                        <w:bottom w:val="none" w:sz="0" w:space="0" w:color="auto"/>
                                                                        <w:right w:val="none" w:sz="0" w:space="0" w:color="auto"/>
                                                                      </w:divBdr>
                                                                      <w:divsChild>
                                                                        <w:div w:id="1524589899">
                                                                          <w:marLeft w:val="0"/>
                                                                          <w:marRight w:val="0"/>
                                                                          <w:marTop w:val="0"/>
                                                                          <w:marBottom w:val="0"/>
                                                                          <w:divBdr>
                                                                            <w:top w:val="none" w:sz="0" w:space="0" w:color="auto"/>
                                                                            <w:left w:val="none" w:sz="0" w:space="0" w:color="auto"/>
                                                                            <w:bottom w:val="none" w:sz="0" w:space="0" w:color="auto"/>
                                                                            <w:right w:val="none" w:sz="0" w:space="0" w:color="auto"/>
                                                                          </w:divBdr>
                                                                          <w:divsChild>
                                                                            <w:div w:id="62803619">
                                                                              <w:marLeft w:val="0"/>
                                                                              <w:marRight w:val="0"/>
                                                                              <w:marTop w:val="0"/>
                                                                              <w:marBottom w:val="0"/>
                                                                              <w:divBdr>
                                                                                <w:top w:val="none" w:sz="0" w:space="0" w:color="auto"/>
                                                                                <w:left w:val="none" w:sz="0" w:space="0" w:color="auto"/>
                                                                                <w:bottom w:val="none" w:sz="0" w:space="0" w:color="auto"/>
                                                                                <w:right w:val="none" w:sz="0" w:space="0" w:color="auto"/>
                                                                              </w:divBdr>
                                                                              <w:divsChild>
                                                                                <w:div w:id="444615472">
                                                                                  <w:marLeft w:val="0"/>
                                                                                  <w:marRight w:val="0"/>
                                                                                  <w:marTop w:val="0"/>
                                                                                  <w:marBottom w:val="0"/>
                                                                                  <w:divBdr>
                                                                                    <w:top w:val="none" w:sz="0" w:space="0" w:color="auto"/>
                                                                                    <w:left w:val="none" w:sz="0" w:space="0" w:color="auto"/>
                                                                                    <w:bottom w:val="none" w:sz="0" w:space="0" w:color="auto"/>
                                                                                    <w:right w:val="none" w:sz="0" w:space="0" w:color="auto"/>
                                                                                  </w:divBdr>
                                                                                  <w:divsChild>
                                                                                    <w:div w:id="1168130020">
                                                                                      <w:marLeft w:val="0"/>
                                                                                      <w:marRight w:val="0"/>
                                                                                      <w:marTop w:val="0"/>
                                                                                      <w:marBottom w:val="0"/>
                                                                                      <w:divBdr>
                                                                                        <w:top w:val="none" w:sz="0" w:space="0" w:color="auto"/>
                                                                                        <w:left w:val="none" w:sz="0" w:space="0" w:color="auto"/>
                                                                                        <w:bottom w:val="none" w:sz="0" w:space="0" w:color="auto"/>
                                                                                        <w:right w:val="none" w:sz="0" w:space="0" w:color="auto"/>
                                                                                      </w:divBdr>
                                                                                      <w:divsChild>
                                                                                        <w:div w:id="1948392211">
                                                                                          <w:marLeft w:val="0"/>
                                                                                          <w:marRight w:val="0"/>
                                                                                          <w:marTop w:val="0"/>
                                                                                          <w:marBottom w:val="0"/>
                                                                                          <w:divBdr>
                                                                                            <w:top w:val="none" w:sz="0" w:space="0" w:color="auto"/>
                                                                                            <w:left w:val="none" w:sz="0" w:space="0" w:color="auto"/>
                                                                                            <w:bottom w:val="none" w:sz="0" w:space="0" w:color="auto"/>
                                                                                            <w:right w:val="none" w:sz="0" w:space="0" w:color="auto"/>
                                                                                          </w:divBdr>
                                                                                          <w:divsChild>
                                                                                            <w:div w:id="50856563">
                                                                                              <w:marLeft w:val="0"/>
                                                                                              <w:marRight w:val="0"/>
                                                                                              <w:marTop w:val="0"/>
                                                                                              <w:marBottom w:val="0"/>
                                                                                              <w:divBdr>
                                                                                                <w:top w:val="none" w:sz="0" w:space="0" w:color="auto"/>
                                                                                                <w:left w:val="none" w:sz="0" w:space="0" w:color="auto"/>
                                                                                                <w:bottom w:val="none" w:sz="0" w:space="0" w:color="auto"/>
                                                                                                <w:right w:val="none" w:sz="0" w:space="0" w:color="auto"/>
                                                                                              </w:divBdr>
                                                                                              <w:divsChild>
                                                                                                <w:div w:id="1495104484">
                                                                                                  <w:marLeft w:val="0"/>
                                                                                                  <w:marRight w:val="0"/>
                                                                                                  <w:marTop w:val="0"/>
                                                                                                  <w:marBottom w:val="0"/>
                                                                                                  <w:divBdr>
                                                                                                    <w:top w:val="none" w:sz="0" w:space="0" w:color="auto"/>
                                                                                                    <w:left w:val="none" w:sz="0" w:space="0" w:color="auto"/>
                                                                                                    <w:bottom w:val="none" w:sz="0" w:space="0" w:color="auto"/>
                                                                                                    <w:right w:val="none" w:sz="0" w:space="0" w:color="auto"/>
                                                                                                  </w:divBdr>
                                                                                                </w:div>
                                                                                                <w:div w:id="2101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Porto Velho, 08 de julho de 2008</vt:lpstr>
    </vt:vector>
  </TitlesOfParts>
  <Company>Administrador</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Velho, 08 de julho de 2008</dc:title>
  <dc:creator>Paulo Andrade</dc:creator>
  <cp:lastModifiedBy>94597871268</cp:lastModifiedBy>
  <cp:revision>2</cp:revision>
  <cp:lastPrinted>2015-11-06T15:00:00Z</cp:lastPrinted>
  <dcterms:created xsi:type="dcterms:W3CDTF">2015-11-06T15:03:00Z</dcterms:created>
  <dcterms:modified xsi:type="dcterms:W3CDTF">2015-11-06T15:03:00Z</dcterms:modified>
</cp:coreProperties>
</file>