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2" w:rsidRPr="00B93E7A" w:rsidRDefault="00101752" w:rsidP="00C85214">
      <w:pPr>
        <w:pStyle w:val="Ttulo2"/>
        <w:spacing w:before="0" w:after="0"/>
        <w:ind w:rightChars="20" w:right="48"/>
        <w:jc w:val="center"/>
        <w:rPr>
          <w:rFonts w:ascii="Times New Roman" w:hAnsi="Times New Roman"/>
          <w:i w:val="0"/>
          <w:color w:val="000000"/>
          <w:sz w:val="22"/>
          <w:szCs w:val="22"/>
        </w:rPr>
      </w:pPr>
      <w:r>
        <w:rPr>
          <w:rFonts w:ascii="Times New Roman" w:hAnsi="Times New Roman"/>
          <w:i w:val="0"/>
          <w:color w:val="000000"/>
          <w:sz w:val="22"/>
          <w:szCs w:val="22"/>
        </w:rPr>
        <w:t xml:space="preserve">AVISO </w:t>
      </w:r>
      <w:r w:rsidR="0016763A">
        <w:rPr>
          <w:rFonts w:ascii="Times New Roman" w:hAnsi="Times New Roman"/>
          <w:i w:val="0"/>
          <w:color w:val="000000"/>
          <w:sz w:val="22"/>
          <w:szCs w:val="22"/>
        </w:rPr>
        <w:t>DE ESCLARECIMENTO</w:t>
      </w:r>
      <w:r w:rsidR="00A35142" w:rsidRPr="00B93E7A">
        <w:rPr>
          <w:rFonts w:ascii="Times New Roman" w:hAnsi="Times New Roman"/>
          <w:i w:val="0"/>
          <w:color w:val="000000"/>
          <w:sz w:val="22"/>
          <w:szCs w:val="22"/>
        </w:rPr>
        <w:t xml:space="preserve"> Nº 0</w:t>
      </w:r>
      <w:r w:rsidR="00ED6A18" w:rsidRPr="00B93E7A">
        <w:rPr>
          <w:rFonts w:ascii="Times New Roman" w:hAnsi="Times New Roman"/>
          <w:i w:val="0"/>
          <w:color w:val="000000"/>
          <w:sz w:val="22"/>
          <w:szCs w:val="22"/>
        </w:rPr>
        <w:t>0</w:t>
      </w:r>
      <w:r w:rsidR="00A35142" w:rsidRPr="00B93E7A">
        <w:rPr>
          <w:rFonts w:ascii="Times New Roman" w:hAnsi="Times New Roman"/>
          <w:i w:val="0"/>
          <w:color w:val="000000"/>
          <w:sz w:val="22"/>
          <w:szCs w:val="22"/>
        </w:rPr>
        <w:t>1</w:t>
      </w:r>
    </w:p>
    <w:p w:rsidR="00A35142" w:rsidRPr="00B93E7A" w:rsidRDefault="00A35142" w:rsidP="00A35142">
      <w:pPr>
        <w:ind w:rightChars="1418" w:right="3403"/>
        <w:jc w:val="both"/>
        <w:rPr>
          <w:b/>
          <w:bCs/>
          <w:color w:val="000000"/>
          <w:sz w:val="22"/>
          <w:szCs w:val="22"/>
        </w:rPr>
      </w:pPr>
    </w:p>
    <w:p w:rsidR="00C07BCB" w:rsidRPr="00101752" w:rsidRDefault="00C07BCB" w:rsidP="00C07BCB">
      <w:pPr>
        <w:pStyle w:val="Ttulo2"/>
        <w:jc w:val="both"/>
        <w:rPr>
          <w:rFonts w:ascii="Times New Roman" w:hAnsi="Times New Roman"/>
          <w:b w:val="0"/>
          <w:i w:val="0"/>
          <w:sz w:val="24"/>
          <w:szCs w:val="24"/>
        </w:rPr>
      </w:pPr>
      <w:r w:rsidRPr="00101752">
        <w:rPr>
          <w:rFonts w:ascii="Times New Roman" w:hAnsi="Times New Roman"/>
          <w:i w:val="0"/>
          <w:sz w:val="24"/>
          <w:szCs w:val="24"/>
        </w:rPr>
        <w:t>PREGÃO ELETRÔNICO N.º 228/2015/SUPEL/RO</w:t>
      </w:r>
      <w:r w:rsidRPr="00101752">
        <w:rPr>
          <w:rFonts w:ascii="Times New Roman" w:hAnsi="Times New Roman"/>
          <w:b w:val="0"/>
          <w:i w:val="0"/>
          <w:sz w:val="24"/>
          <w:szCs w:val="24"/>
        </w:rPr>
        <w:t>, tipo “</w:t>
      </w:r>
      <w:r w:rsidRPr="00101752">
        <w:rPr>
          <w:rFonts w:ascii="Times New Roman" w:hAnsi="Times New Roman"/>
          <w:b w:val="0"/>
          <w:i w:val="0"/>
          <w:noProof/>
          <w:sz w:val="24"/>
          <w:szCs w:val="24"/>
        </w:rPr>
        <w:t>menor preço”</w:t>
      </w:r>
      <w:r w:rsidRPr="00101752">
        <w:rPr>
          <w:rFonts w:ascii="Times New Roman" w:hAnsi="Times New Roman"/>
          <w:b w:val="0"/>
          <w:i w:val="0"/>
          <w:sz w:val="24"/>
          <w:szCs w:val="24"/>
        </w:rPr>
        <w:t>, LOTES 1 à 29 COM PARTICIPAÇÃO EXCLUSIVA PARA ME/EPP E EQUIPARADOS e LOTE 30 COM AMPLA PARTICIPAÇÃO.</w:t>
      </w:r>
    </w:p>
    <w:p w:rsidR="00C07BCB" w:rsidRPr="00C07BCB" w:rsidRDefault="00C07BCB" w:rsidP="00C07BCB"/>
    <w:p w:rsidR="00C07BCB" w:rsidRDefault="00C07BCB" w:rsidP="00C07BCB">
      <w:pPr>
        <w:jc w:val="both"/>
        <w:rPr>
          <w:bCs/>
        </w:rPr>
      </w:pPr>
      <w:r w:rsidRPr="00C07BCB">
        <w:t xml:space="preserve">PROCESSO ADMINISTRATIVO: </w:t>
      </w:r>
      <w:r w:rsidRPr="00C07BCB">
        <w:rPr>
          <w:bCs/>
        </w:rPr>
        <w:t>16.0004.00025.0000/2015/SECEL</w:t>
      </w:r>
    </w:p>
    <w:p w:rsidR="00C07BCB" w:rsidRPr="00C07BCB" w:rsidRDefault="00C07BCB" w:rsidP="00C07BCB">
      <w:pPr>
        <w:jc w:val="both"/>
      </w:pPr>
    </w:p>
    <w:p w:rsidR="00C07BCB" w:rsidRPr="00C07BCB" w:rsidRDefault="00C07BCB" w:rsidP="00C07BCB">
      <w:pPr>
        <w:jc w:val="both"/>
      </w:pPr>
      <w:r w:rsidRPr="00BD76BD">
        <w:rPr>
          <w:b/>
        </w:rPr>
        <w:t>OBJETO:</w:t>
      </w:r>
      <w:r w:rsidRPr="00C07BCB">
        <w:t xml:space="preserve"> Contratação de Empresa Especializada nos Serviços de Hospedagem, para atender os participantes da fase final do IX JOGOS INTERMUNICIPAIS DE RONDÔNIA – JIR 2015, </w:t>
      </w:r>
      <w:r w:rsidRPr="00C07BCB">
        <w:rPr>
          <w:color w:val="000000"/>
        </w:rPr>
        <w:t>conforme especificação completa no Termo de Referência – Anexo I do Edital.</w:t>
      </w:r>
    </w:p>
    <w:p w:rsidR="00A35142" w:rsidRPr="00B93E7A" w:rsidRDefault="00A35142" w:rsidP="00A35142">
      <w:pPr>
        <w:spacing w:line="276" w:lineRule="auto"/>
        <w:jc w:val="both"/>
        <w:rPr>
          <w:bCs/>
          <w:sz w:val="22"/>
          <w:szCs w:val="22"/>
        </w:rPr>
      </w:pPr>
    </w:p>
    <w:p w:rsidR="005B1816" w:rsidRDefault="00091361" w:rsidP="00C07BCB">
      <w:pPr>
        <w:jc w:val="both"/>
        <w:rPr>
          <w:color w:val="000000"/>
          <w:sz w:val="22"/>
          <w:szCs w:val="22"/>
        </w:rPr>
      </w:pPr>
      <w:r w:rsidRPr="00522FCD">
        <w:rPr>
          <w:sz w:val="22"/>
          <w:szCs w:val="22"/>
        </w:rPr>
        <w:t>A Superintendência Estadual de Compras e Licitações – SUPEL, através de sua Pregoeira, no</w:t>
      </w:r>
      <w:r w:rsidR="00E85AF5">
        <w:rPr>
          <w:sz w:val="22"/>
          <w:szCs w:val="22"/>
        </w:rPr>
        <w:t>meada por meio da Portaria nº 033</w:t>
      </w:r>
      <w:r w:rsidRPr="00522FCD">
        <w:rPr>
          <w:sz w:val="22"/>
          <w:szCs w:val="22"/>
        </w:rPr>
        <w:t xml:space="preserve">/GAB/SUPEL, de </w:t>
      </w:r>
      <w:r w:rsidR="00E85AF5">
        <w:rPr>
          <w:sz w:val="22"/>
          <w:szCs w:val="22"/>
        </w:rPr>
        <w:t>10</w:t>
      </w:r>
      <w:r w:rsidRPr="00522FCD">
        <w:rPr>
          <w:sz w:val="22"/>
          <w:szCs w:val="22"/>
        </w:rPr>
        <w:t>/0</w:t>
      </w:r>
      <w:r w:rsidR="00E85AF5">
        <w:rPr>
          <w:sz w:val="22"/>
          <w:szCs w:val="22"/>
        </w:rPr>
        <w:t>9</w:t>
      </w:r>
      <w:r w:rsidRPr="00522FCD">
        <w:rPr>
          <w:sz w:val="22"/>
          <w:szCs w:val="22"/>
        </w:rPr>
        <w:t>/1</w:t>
      </w:r>
      <w:r>
        <w:rPr>
          <w:sz w:val="22"/>
          <w:szCs w:val="22"/>
        </w:rPr>
        <w:t>4</w:t>
      </w:r>
      <w:r w:rsidRPr="00522FCD">
        <w:rPr>
          <w:sz w:val="22"/>
          <w:szCs w:val="22"/>
        </w:rPr>
        <w:t xml:space="preserve">, publicada no Diário Oficial do Estado de Rondônia do dia </w:t>
      </w:r>
      <w:r w:rsidR="00E85AF5">
        <w:rPr>
          <w:sz w:val="22"/>
          <w:szCs w:val="22"/>
        </w:rPr>
        <w:t>12</w:t>
      </w:r>
      <w:r w:rsidRPr="00522FCD">
        <w:rPr>
          <w:sz w:val="22"/>
          <w:szCs w:val="22"/>
        </w:rPr>
        <w:t>/0</w:t>
      </w:r>
      <w:r w:rsidR="00E85AF5">
        <w:rPr>
          <w:sz w:val="22"/>
          <w:szCs w:val="22"/>
        </w:rPr>
        <w:t>9</w:t>
      </w:r>
      <w:r w:rsidRPr="00522FCD">
        <w:rPr>
          <w:sz w:val="22"/>
          <w:szCs w:val="22"/>
        </w:rPr>
        <w:t>/1</w:t>
      </w:r>
      <w:r>
        <w:rPr>
          <w:sz w:val="22"/>
          <w:szCs w:val="22"/>
        </w:rPr>
        <w:t>4</w:t>
      </w:r>
      <w:r w:rsidRPr="00B93E7A">
        <w:rPr>
          <w:sz w:val="22"/>
          <w:szCs w:val="22"/>
        </w:rPr>
        <w:t xml:space="preserve">, </w:t>
      </w:r>
      <w:r w:rsidRPr="00E92458">
        <w:rPr>
          <w:b/>
          <w:bCs/>
          <w:color w:val="000000"/>
          <w:sz w:val="22"/>
          <w:szCs w:val="22"/>
        </w:rPr>
        <w:t>vem neste ato esclarecer</w:t>
      </w:r>
      <w:r w:rsidRPr="00B93E7A">
        <w:rPr>
          <w:bCs/>
          <w:color w:val="000000"/>
          <w:sz w:val="22"/>
          <w:szCs w:val="22"/>
        </w:rPr>
        <w:t xml:space="preserve"> </w:t>
      </w:r>
      <w:r w:rsidRPr="00B93E7A">
        <w:rPr>
          <w:color w:val="000000"/>
          <w:sz w:val="22"/>
          <w:szCs w:val="22"/>
        </w:rPr>
        <w:t>aos interessados e, em especial, às empresas que irão participar desta licitação</w:t>
      </w:r>
      <w:r>
        <w:rPr>
          <w:color w:val="000000"/>
          <w:sz w:val="22"/>
          <w:szCs w:val="22"/>
        </w:rPr>
        <w:t xml:space="preserve"> que</w:t>
      </w:r>
      <w:r w:rsidR="005B1816">
        <w:rPr>
          <w:color w:val="000000"/>
          <w:sz w:val="22"/>
          <w:szCs w:val="22"/>
        </w:rPr>
        <w:t>:</w:t>
      </w:r>
    </w:p>
    <w:p w:rsidR="005B1816" w:rsidRDefault="005B1816" w:rsidP="00C07BCB">
      <w:pPr>
        <w:jc w:val="both"/>
        <w:rPr>
          <w:color w:val="000000"/>
          <w:sz w:val="22"/>
          <w:szCs w:val="22"/>
        </w:rPr>
      </w:pPr>
    </w:p>
    <w:p w:rsidR="005B1816" w:rsidRDefault="005B1816" w:rsidP="00C07BCB">
      <w:pPr>
        <w:jc w:val="both"/>
        <w:rPr>
          <w:color w:val="000000"/>
          <w:sz w:val="22"/>
          <w:szCs w:val="22"/>
        </w:rPr>
      </w:pPr>
      <w:r>
        <w:rPr>
          <w:color w:val="000000"/>
          <w:sz w:val="22"/>
          <w:szCs w:val="22"/>
        </w:rPr>
        <w:t>1. P</w:t>
      </w:r>
      <w:r w:rsidR="00C07BCB">
        <w:rPr>
          <w:color w:val="000000"/>
          <w:sz w:val="22"/>
          <w:szCs w:val="22"/>
        </w:rPr>
        <w:t>ara</w:t>
      </w:r>
      <w:r>
        <w:rPr>
          <w:color w:val="000000"/>
          <w:sz w:val="22"/>
          <w:szCs w:val="22"/>
        </w:rPr>
        <w:t xml:space="preserve"> o item 01 do Lote VIII</w:t>
      </w:r>
      <w:r w:rsidR="00C07BCB">
        <w:rPr>
          <w:color w:val="000000"/>
          <w:sz w:val="22"/>
          <w:szCs w:val="22"/>
        </w:rPr>
        <w:t xml:space="preserve"> </w:t>
      </w:r>
      <w:r>
        <w:rPr>
          <w:color w:val="000000"/>
          <w:sz w:val="22"/>
          <w:szCs w:val="22"/>
        </w:rPr>
        <w:t xml:space="preserve">ocorreu equívoco quando foi indicado no descritivo do referido item o quantitativo de 108 diárias. </w:t>
      </w:r>
    </w:p>
    <w:p w:rsidR="005B1816" w:rsidRDefault="005B1816" w:rsidP="00C07BCB">
      <w:pPr>
        <w:jc w:val="both"/>
        <w:rPr>
          <w:color w:val="000000"/>
          <w:sz w:val="22"/>
          <w:szCs w:val="22"/>
        </w:rPr>
      </w:pPr>
    </w:p>
    <w:p w:rsidR="00C07BCB" w:rsidRDefault="005B1816" w:rsidP="00C07BCB">
      <w:pPr>
        <w:jc w:val="both"/>
        <w:rPr>
          <w:color w:val="000000"/>
          <w:sz w:val="22"/>
          <w:szCs w:val="22"/>
        </w:rPr>
      </w:pPr>
      <w:r>
        <w:rPr>
          <w:color w:val="000000"/>
          <w:sz w:val="22"/>
          <w:szCs w:val="22"/>
        </w:rPr>
        <w:t>2. O</w:t>
      </w:r>
      <w:r w:rsidR="00C07BCB">
        <w:rPr>
          <w:color w:val="000000"/>
          <w:sz w:val="22"/>
          <w:szCs w:val="22"/>
        </w:rPr>
        <w:t xml:space="preserve"> real quantitativo é aquele constante na coluna de quantidades</w:t>
      </w:r>
      <w:r>
        <w:rPr>
          <w:color w:val="000000"/>
          <w:sz w:val="22"/>
          <w:szCs w:val="22"/>
        </w:rPr>
        <w:t xml:space="preserve"> (tanto do Termo de Referência quanto do</w:t>
      </w:r>
      <w:r w:rsidR="00101752">
        <w:rPr>
          <w:color w:val="000000"/>
          <w:sz w:val="22"/>
          <w:szCs w:val="22"/>
        </w:rPr>
        <w:t xml:space="preserve"> </w:t>
      </w:r>
      <w:r>
        <w:rPr>
          <w:color w:val="000000"/>
          <w:sz w:val="22"/>
          <w:szCs w:val="22"/>
        </w:rPr>
        <w:t>Edital)</w:t>
      </w:r>
      <w:r w:rsidR="00101752">
        <w:rPr>
          <w:color w:val="000000"/>
          <w:sz w:val="22"/>
          <w:szCs w:val="22"/>
        </w:rPr>
        <w:t xml:space="preserve"> </w:t>
      </w:r>
      <w:r w:rsidR="00C07BCB">
        <w:rPr>
          <w:color w:val="000000"/>
          <w:sz w:val="22"/>
          <w:szCs w:val="22"/>
        </w:rPr>
        <w:t xml:space="preserve">e o registrado no </w:t>
      </w:r>
      <w:proofErr w:type="spellStart"/>
      <w:r w:rsidR="00C07BCB">
        <w:rPr>
          <w:color w:val="000000"/>
          <w:sz w:val="22"/>
          <w:szCs w:val="22"/>
        </w:rPr>
        <w:t>Comprasnet</w:t>
      </w:r>
      <w:proofErr w:type="spellEnd"/>
      <w:r w:rsidR="00C07BCB">
        <w:rPr>
          <w:color w:val="000000"/>
          <w:sz w:val="22"/>
          <w:szCs w:val="22"/>
        </w:rPr>
        <w:t>, ou seja, 216 (duzentos e dezesseis) diárias.</w:t>
      </w:r>
    </w:p>
    <w:p w:rsidR="00C07BCB" w:rsidRDefault="00C07BCB" w:rsidP="00C07BCB">
      <w:pPr>
        <w:jc w:val="both"/>
        <w:rPr>
          <w:color w:val="000000"/>
          <w:sz w:val="22"/>
          <w:szCs w:val="22"/>
        </w:rPr>
      </w:pPr>
    </w:p>
    <w:p w:rsidR="00165B58" w:rsidRPr="00B93E7A" w:rsidRDefault="00165B58" w:rsidP="00165B58">
      <w:pPr>
        <w:jc w:val="both"/>
        <w:rPr>
          <w:sz w:val="22"/>
          <w:szCs w:val="22"/>
        </w:rPr>
      </w:pPr>
      <w:r>
        <w:rPr>
          <w:sz w:val="22"/>
          <w:szCs w:val="22"/>
        </w:rPr>
        <w:t>C</w:t>
      </w:r>
      <w:r w:rsidRPr="00B93E7A">
        <w:rPr>
          <w:sz w:val="22"/>
          <w:szCs w:val="22"/>
        </w:rPr>
        <w:t>onsiderando que este esclarecimento não causa alteração na formulação das propo</w:t>
      </w:r>
      <w:r>
        <w:rPr>
          <w:sz w:val="22"/>
          <w:szCs w:val="22"/>
        </w:rPr>
        <w:t>stas ou em suas condições</w:t>
      </w:r>
      <w:r w:rsidRPr="00B93E7A">
        <w:rPr>
          <w:sz w:val="22"/>
          <w:szCs w:val="22"/>
        </w:rPr>
        <w:t>, o prazo fixado para abertura da sessão e demais condições permanecem inalterados.</w:t>
      </w:r>
    </w:p>
    <w:p w:rsidR="00165B58" w:rsidRDefault="00165B58" w:rsidP="00B93E7A">
      <w:pPr>
        <w:pStyle w:val="Recuodecorpodetexto2"/>
        <w:spacing w:after="0" w:line="240" w:lineRule="auto"/>
        <w:ind w:left="0"/>
        <w:jc w:val="both"/>
        <w:rPr>
          <w:color w:val="000000"/>
          <w:sz w:val="22"/>
          <w:szCs w:val="22"/>
        </w:rPr>
      </w:pPr>
    </w:p>
    <w:p w:rsidR="00A35142" w:rsidRDefault="00A35142" w:rsidP="00B93E7A">
      <w:pPr>
        <w:pStyle w:val="Recuodecorpodetexto2"/>
        <w:spacing w:after="0" w:line="240" w:lineRule="auto"/>
        <w:ind w:left="0"/>
        <w:jc w:val="both"/>
        <w:rPr>
          <w:bCs/>
          <w:color w:val="000000"/>
          <w:sz w:val="22"/>
          <w:szCs w:val="22"/>
        </w:rPr>
      </w:pPr>
      <w:r w:rsidRPr="00B93E7A">
        <w:rPr>
          <w:color w:val="000000"/>
          <w:sz w:val="22"/>
          <w:szCs w:val="22"/>
        </w:rPr>
        <w:t>Eventuais dúvidas poderão ser sanadas junto a Pregoeira e equipe de apoio, através do telefone (69) 3216-5318, ou no endereço sito</w:t>
      </w:r>
      <w:r w:rsidR="009C5E99" w:rsidRPr="00B93E7A">
        <w:rPr>
          <w:color w:val="000000"/>
          <w:sz w:val="22"/>
          <w:szCs w:val="22"/>
        </w:rPr>
        <w:t xml:space="preserve"> ao</w:t>
      </w:r>
      <w:r w:rsidRPr="00B93E7A">
        <w:rPr>
          <w:color w:val="000000"/>
          <w:sz w:val="22"/>
          <w:szCs w:val="22"/>
        </w:rPr>
        <w:t xml:space="preserve"> </w:t>
      </w:r>
      <w:r w:rsidR="009C5E99" w:rsidRPr="00B93E7A">
        <w:rPr>
          <w:sz w:val="22"/>
          <w:szCs w:val="22"/>
        </w:rPr>
        <w:t xml:space="preserve">Palácio Rio Madeira, Ed. Rio </w:t>
      </w:r>
      <w:proofErr w:type="spellStart"/>
      <w:r w:rsidR="009C5E99" w:rsidRPr="00B93E7A">
        <w:rPr>
          <w:sz w:val="22"/>
          <w:szCs w:val="22"/>
        </w:rPr>
        <w:t>Jamari</w:t>
      </w:r>
      <w:proofErr w:type="spellEnd"/>
      <w:r w:rsidR="009C5E99" w:rsidRPr="00B93E7A">
        <w:rPr>
          <w:sz w:val="22"/>
          <w:szCs w:val="22"/>
        </w:rPr>
        <w:t xml:space="preserve">/Curvo 3, 1º Andar, Av. </w:t>
      </w:r>
      <w:proofErr w:type="spellStart"/>
      <w:r w:rsidR="009C5E99" w:rsidRPr="00B93E7A">
        <w:rPr>
          <w:sz w:val="22"/>
          <w:szCs w:val="22"/>
        </w:rPr>
        <w:t>Farquar</w:t>
      </w:r>
      <w:proofErr w:type="spellEnd"/>
      <w:r w:rsidR="009C5E99" w:rsidRPr="00B93E7A">
        <w:rPr>
          <w:sz w:val="22"/>
          <w:szCs w:val="22"/>
        </w:rPr>
        <w:t>, n° 2986, B. Pedrinhas, CEP 76.801-470, Porto Velho/RO</w:t>
      </w:r>
      <w:r w:rsidRPr="00B93E7A">
        <w:rPr>
          <w:bCs/>
          <w:color w:val="000000"/>
          <w:sz w:val="22"/>
          <w:szCs w:val="22"/>
        </w:rPr>
        <w:t>.</w:t>
      </w:r>
    </w:p>
    <w:p w:rsidR="00B93E7A" w:rsidRDefault="00B93E7A" w:rsidP="00B93E7A">
      <w:pPr>
        <w:pStyle w:val="Recuodecorpodetexto2"/>
        <w:spacing w:after="0" w:line="240" w:lineRule="auto"/>
        <w:ind w:left="0"/>
        <w:jc w:val="both"/>
        <w:rPr>
          <w:bCs/>
          <w:color w:val="000000"/>
          <w:sz w:val="22"/>
          <w:szCs w:val="22"/>
        </w:rPr>
      </w:pPr>
    </w:p>
    <w:p w:rsidR="00016380" w:rsidRPr="00B93E7A" w:rsidRDefault="00016380" w:rsidP="00B93E7A">
      <w:pPr>
        <w:pStyle w:val="Recuodecorpodetexto2"/>
        <w:spacing w:after="0" w:line="240" w:lineRule="auto"/>
        <w:ind w:left="0"/>
        <w:jc w:val="both"/>
        <w:rPr>
          <w:bCs/>
          <w:color w:val="000000"/>
          <w:sz w:val="22"/>
          <w:szCs w:val="22"/>
        </w:rPr>
      </w:pPr>
    </w:p>
    <w:p w:rsidR="00A35142" w:rsidRPr="00B93E7A" w:rsidRDefault="00A35142" w:rsidP="00B93E7A">
      <w:pPr>
        <w:jc w:val="right"/>
        <w:rPr>
          <w:color w:val="000000"/>
          <w:sz w:val="22"/>
          <w:szCs w:val="22"/>
        </w:rPr>
      </w:pPr>
      <w:r w:rsidRPr="00B93E7A">
        <w:rPr>
          <w:color w:val="000000"/>
          <w:sz w:val="22"/>
          <w:szCs w:val="22"/>
        </w:rPr>
        <w:t xml:space="preserve">Porto Velho, </w:t>
      </w:r>
      <w:r w:rsidR="005B1816">
        <w:rPr>
          <w:color w:val="000000"/>
          <w:sz w:val="22"/>
          <w:szCs w:val="22"/>
        </w:rPr>
        <w:t>31 de julho</w:t>
      </w:r>
      <w:r w:rsidR="002218B8">
        <w:rPr>
          <w:color w:val="000000"/>
          <w:sz w:val="22"/>
          <w:szCs w:val="22"/>
        </w:rPr>
        <w:t xml:space="preserve"> de 2015.</w:t>
      </w:r>
    </w:p>
    <w:p w:rsidR="00A35142" w:rsidRDefault="00A35142" w:rsidP="00A35142">
      <w:pPr>
        <w:tabs>
          <w:tab w:val="left" w:pos="1843"/>
        </w:tabs>
        <w:jc w:val="center"/>
        <w:rPr>
          <w:b/>
          <w:bCs/>
          <w:color w:val="000000"/>
          <w:sz w:val="22"/>
          <w:szCs w:val="22"/>
        </w:rPr>
      </w:pPr>
    </w:p>
    <w:p w:rsidR="00B93E7A" w:rsidRDefault="00B93E7A" w:rsidP="00A35142">
      <w:pPr>
        <w:tabs>
          <w:tab w:val="left" w:pos="1843"/>
        </w:tabs>
        <w:jc w:val="center"/>
        <w:rPr>
          <w:b/>
          <w:bCs/>
          <w:color w:val="000000"/>
          <w:sz w:val="22"/>
          <w:szCs w:val="22"/>
        </w:rPr>
      </w:pPr>
    </w:p>
    <w:p w:rsidR="00B93E7A" w:rsidRDefault="00B93E7A" w:rsidP="00A35142">
      <w:pPr>
        <w:tabs>
          <w:tab w:val="left" w:pos="1843"/>
        </w:tabs>
        <w:jc w:val="center"/>
        <w:rPr>
          <w:b/>
          <w:bCs/>
          <w:color w:val="000000"/>
          <w:sz w:val="22"/>
          <w:szCs w:val="22"/>
        </w:rPr>
      </w:pPr>
    </w:p>
    <w:p w:rsidR="002218B8" w:rsidRPr="002218B8" w:rsidRDefault="005B1816" w:rsidP="00A35142">
      <w:pPr>
        <w:tabs>
          <w:tab w:val="left" w:pos="1843"/>
        </w:tabs>
        <w:jc w:val="center"/>
        <w:rPr>
          <w:b/>
          <w:color w:val="000000"/>
          <w:sz w:val="22"/>
          <w:szCs w:val="22"/>
        </w:rPr>
      </w:pPr>
      <w:r>
        <w:rPr>
          <w:b/>
          <w:bCs/>
          <w:color w:val="000000"/>
          <w:sz w:val="22"/>
          <w:szCs w:val="22"/>
        </w:rPr>
        <w:t>MARIA DO CARMO DO PRADO</w:t>
      </w:r>
    </w:p>
    <w:p w:rsidR="00A35142" w:rsidRDefault="00A35142" w:rsidP="00A35142">
      <w:pPr>
        <w:tabs>
          <w:tab w:val="left" w:pos="1843"/>
        </w:tabs>
        <w:jc w:val="center"/>
        <w:rPr>
          <w:color w:val="000000"/>
          <w:sz w:val="22"/>
          <w:szCs w:val="22"/>
        </w:rPr>
      </w:pPr>
      <w:proofErr w:type="spellStart"/>
      <w:r w:rsidRPr="00B93E7A">
        <w:rPr>
          <w:color w:val="000000"/>
          <w:sz w:val="22"/>
          <w:szCs w:val="22"/>
        </w:rPr>
        <w:t>Pregoeira</w:t>
      </w:r>
      <w:proofErr w:type="spellEnd"/>
      <w:r w:rsidR="005368EE">
        <w:rPr>
          <w:color w:val="000000"/>
          <w:sz w:val="22"/>
          <w:szCs w:val="22"/>
        </w:rPr>
        <w:t xml:space="preserve"> -</w:t>
      </w:r>
      <w:r w:rsidRPr="00B93E7A">
        <w:rPr>
          <w:color w:val="000000"/>
          <w:sz w:val="22"/>
          <w:szCs w:val="22"/>
        </w:rPr>
        <w:t xml:space="preserve"> SUPEL</w:t>
      </w:r>
    </w:p>
    <w:p w:rsidR="00101752" w:rsidRPr="00B93E7A" w:rsidRDefault="00101752" w:rsidP="00A35142">
      <w:pPr>
        <w:tabs>
          <w:tab w:val="left" w:pos="1843"/>
        </w:tabs>
        <w:jc w:val="center"/>
        <w:rPr>
          <w:color w:val="000000"/>
          <w:sz w:val="22"/>
          <w:szCs w:val="22"/>
        </w:rPr>
      </w:pPr>
      <w:r>
        <w:rPr>
          <w:color w:val="000000"/>
          <w:sz w:val="22"/>
          <w:szCs w:val="22"/>
        </w:rPr>
        <w:t>mat. 300131839</w:t>
      </w:r>
    </w:p>
    <w:sectPr w:rsidR="00101752" w:rsidRPr="00B93E7A" w:rsidSect="00872D6C">
      <w:headerReference w:type="default" r:id="rId7"/>
      <w:pgSz w:w="11906" w:h="16838" w:code="9"/>
      <w:pgMar w:top="9" w:right="1361" w:bottom="1134" w:left="170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52" w:rsidRDefault="00101752">
      <w:r>
        <w:separator/>
      </w:r>
    </w:p>
  </w:endnote>
  <w:endnote w:type="continuationSeparator" w:id="0">
    <w:p w:rsidR="00101752" w:rsidRDefault="0010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52" w:rsidRDefault="00101752">
      <w:r>
        <w:separator/>
      </w:r>
    </w:p>
  </w:footnote>
  <w:footnote w:type="continuationSeparator" w:id="0">
    <w:p w:rsidR="00101752" w:rsidRDefault="00101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52" w:rsidRDefault="00101752" w:rsidP="00294BC6">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_x0000_s2050" type="#_x0000_t202" style="position:absolute;margin-left:416.65pt;margin-top:18.55pt;width:55.55pt;height:32.25pt;z-index:251658240" stroked="f">
          <v:textbox style="mso-next-textbox:#_x0000_s2050">
            <w:txbxContent>
              <w:p w:rsidR="00101752" w:rsidRPr="00B91943" w:rsidRDefault="00101752" w:rsidP="00294BC6">
                <w:pPr>
                  <w:ind w:left="-142" w:right="-183"/>
                  <w:rPr>
                    <w:sz w:val="14"/>
                    <w:szCs w:val="14"/>
                  </w:rPr>
                </w:pPr>
                <w:r w:rsidRPr="00750AC0">
                  <w:rPr>
                    <w:sz w:val="18"/>
                    <w:szCs w:val="18"/>
                  </w:rPr>
                  <w:t>Fls._ _ _ _</w:t>
                </w:r>
                <w:r>
                  <w:t xml:space="preserve"> _ _ </w:t>
                </w:r>
                <w:r w:rsidRPr="00B91943">
                  <w:rPr>
                    <w:sz w:val="14"/>
                    <w:szCs w:val="14"/>
                  </w:rPr>
                  <w:t>Rubrica</w:t>
                </w:r>
              </w:p>
              <w:p w:rsidR="00101752" w:rsidRDefault="00101752" w:rsidP="00294BC6"/>
            </w:txbxContent>
          </v:textbox>
        </v:shape>
      </w:pict>
    </w:r>
    <w:r>
      <w:rPr>
        <w:noProof/>
      </w:rPr>
      <w:pict>
        <v:oval id="_x0000_s2049" style="position:absolute;margin-left:412.25pt;margin-top:0;width:63.75pt;height:60.25pt;z-index:251657216"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101752" w:rsidRPr="00504C26" w:rsidRDefault="00101752" w:rsidP="00294BC6">
    <w:pPr>
      <w:pStyle w:val="Cabealho"/>
      <w:jc w:val="center"/>
      <w:rPr>
        <w:sz w:val="16"/>
        <w:szCs w:val="16"/>
      </w:rPr>
    </w:pPr>
  </w:p>
  <w:p w:rsidR="00101752" w:rsidRPr="00750AC0" w:rsidRDefault="00101752" w:rsidP="00294BC6">
    <w:pPr>
      <w:pStyle w:val="Cabealho"/>
      <w:spacing w:before="100" w:after="100"/>
      <w:contextualSpacing/>
      <w:jc w:val="center"/>
      <w:rPr>
        <w:b/>
        <w:sz w:val="20"/>
        <w:szCs w:val="20"/>
      </w:rPr>
    </w:pPr>
    <w:r w:rsidRPr="00750AC0">
      <w:rPr>
        <w:b/>
        <w:sz w:val="20"/>
        <w:szCs w:val="20"/>
      </w:rPr>
      <w:t>SUPERINTENDÊNCIA ESTADUAL DE LICITAÇÕES - SUPEL</w:t>
    </w:r>
  </w:p>
  <w:p w:rsidR="00101752" w:rsidRPr="00750AC0" w:rsidRDefault="00101752" w:rsidP="00294BC6">
    <w:pPr>
      <w:pStyle w:val="Cabealho"/>
      <w:spacing w:before="100" w:after="100"/>
      <w:contextualSpacing/>
      <w:jc w:val="center"/>
      <w:rPr>
        <w:sz w:val="20"/>
        <w:szCs w:val="20"/>
      </w:rPr>
    </w:pPr>
    <w:r w:rsidRPr="00750AC0">
      <w:rPr>
        <w:sz w:val="20"/>
        <w:szCs w:val="20"/>
      </w:rPr>
      <w:t xml:space="preserve">Complexo Rio Madeira - Ed. Curvo 3 -  Rio </w:t>
    </w:r>
    <w:proofErr w:type="spellStart"/>
    <w:r w:rsidRPr="00750AC0">
      <w:rPr>
        <w:sz w:val="20"/>
        <w:szCs w:val="20"/>
      </w:rPr>
      <w:t>Jamari</w:t>
    </w:r>
    <w:proofErr w:type="spellEnd"/>
    <w:r w:rsidRPr="00750AC0">
      <w:rPr>
        <w:sz w:val="20"/>
        <w:szCs w:val="20"/>
      </w:rPr>
      <w:t xml:space="preserve"> 1º Andar</w:t>
    </w:r>
  </w:p>
  <w:p w:rsidR="00101752" w:rsidRPr="00750AC0" w:rsidRDefault="00101752" w:rsidP="00294BC6">
    <w:pPr>
      <w:pStyle w:val="Cabealho"/>
      <w:spacing w:before="100" w:after="100"/>
      <w:contextualSpacing/>
      <w:jc w:val="center"/>
      <w:rPr>
        <w:sz w:val="20"/>
        <w:szCs w:val="20"/>
      </w:rPr>
    </w:pPr>
    <w:r w:rsidRPr="00750AC0">
      <w:rPr>
        <w:sz w:val="20"/>
        <w:szCs w:val="20"/>
      </w:rPr>
      <w:t>Porto Velho, Rondônia.</w:t>
    </w:r>
  </w:p>
  <w:p w:rsidR="00101752" w:rsidRPr="007F543B" w:rsidRDefault="00101752" w:rsidP="00294BC6">
    <w:pPr>
      <w:pStyle w:val="Cabealho"/>
      <w:spacing w:before="100" w:after="100"/>
      <w:contextualSpacing/>
      <w:jc w:val="center"/>
      <w:rPr>
        <w:sz w:val="18"/>
        <w:szCs w:val="18"/>
      </w:rPr>
    </w:pPr>
    <w:r w:rsidRPr="007F543B">
      <w:rPr>
        <w:sz w:val="18"/>
        <w:szCs w:val="18"/>
      </w:rPr>
      <w:t>Equipe de Licitações ÔMEGA - Tel. (69) 3216-5318</w:t>
    </w:r>
  </w:p>
  <w:p w:rsidR="00101752" w:rsidRDefault="00101752" w:rsidP="00294BC6">
    <w:pPr>
      <w:pStyle w:val="Cabealho"/>
      <w:rPr>
        <w:sz w:val="18"/>
        <w:szCs w:val="18"/>
      </w:rPr>
    </w:pPr>
  </w:p>
  <w:p w:rsidR="00101752" w:rsidRPr="00294BC6" w:rsidRDefault="00101752" w:rsidP="00294BC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D0"/>
    <w:multiLevelType w:val="hybridMultilevel"/>
    <w:tmpl w:val="F42CEDD4"/>
    <w:lvl w:ilvl="0" w:tplc="575E08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EB5C21"/>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9240F"/>
    <w:multiLevelType w:val="hybridMultilevel"/>
    <w:tmpl w:val="4DEA71AC"/>
    <w:lvl w:ilvl="0" w:tplc="37168FD4">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3">
    <w:nsid w:val="09EB29B9"/>
    <w:multiLevelType w:val="hybridMultilevel"/>
    <w:tmpl w:val="647C5AB8"/>
    <w:lvl w:ilvl="0" w:tplc="E24E65F6">
      <w:start w:val="1"/>
      <w:numFmt w:val="lowerLetter"/>
      <w:lvlText w:val="%1)"/>
      <w:lvlJc w:val="left"/>
      <w:pPr>
        <w:ind w:left="720" w:hanging="360"/>
      </w:pPr>
      <w:rPr>
        <w:rFonts w:ascii="Times New Roman" w:hAnsi="Times New Roman" w:cs="Times New Roman" w:hint="default"/>
        <w:i/>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9944D6"/>
    <w:multiLevelType w:val="hybridMultilevel"/>
    <w:tmpl w:val="1346AE82"/>
    <w:lvl w:ilvl="0" w:tplc="4FE475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0F3C75"/>
    <w:multiLevelType w:val="hybridMultilevel"/>
    <w:tmpl w:val="1018C4AA"/>
    <w:lvl w:ilvl="0" w:tplc="20A84816">
      <w:start w:val="2"/>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E7563B9"/>
    <w:multiLevelType w:val="hybridMultilevel"/>
    <w:tmpl w:val="392252A4"/>
    <w:lvl w:ilvl="0" w:tplc="D10EB29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B8D2807"/>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EA67CFD"/>
    <w:multiLevelType w:val="hybridMultilevel"/>
    <w:tmpl w:val="FB78BEC4"/>
    <w:lvl w:ilvl="0" w:tplc="175ED88C">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020424"/>
    <w:multiLevelType w:val="hybridMultilevel"/>
    <w:tmpl w:val="590A6190"/>
    <w:lvl w:ilvl="0" w:tplc="656A328A">
      <w:start w:val="1"/>
      <w:numFmt w:val="decimal"/>
      <w:lvlText w:val="%1)"/>
      <w:lvlJc w:val="left"/>
      <w:pPr>
        <w:ind w:left="1140" w:hanging="360"/>
      </w:pPr>
      <w:rPr>
        <w:rFonts w:eastAsia="Calibri" w:hint="default"/>
        <w:b/>
        <w:i w:val="0"/>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nsid w:val="250E3E39"/>
    <w:multiLevelType w:val="hybridMultilevel"/>
    <w:tmpl w:val="21865B26"/>
    <w:lvl w:ilvl="0" w:tplc="221283A0">
      <w:start w:val="1"/>
      <w:numFmt w:val="upperLetter"/>
      <w:lvlText w:val="%1)"/>
      <w:lvlJc w:val="left"/>
      <w:pPr>
        <w:ind w:left="1788" w:hanging="108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58F23EF"/>
    <w:multiLevelType w:val="hybridMultilevel"/>
    <w:tmpl w:val="607292FC"/>
    <w:lvl w:ilvl="0" w:tplc="4C0E4D28">
      <w:start w:val="1"/>
      <w:numFmt w:val="decimal"/>
      <w:lvlText w:val="%1)"/>
      <w:lvlJc w:val="left"/>
      <w:pPr>
        <w:ind w:left="1065" w:hanging="360"/>
      </w:pPr>
      <w:rPr>
        <w:rFonts w:ascii="Times New Roman" w:eastAsia="Calibri" w:hAnsi="Times New Roman" w:cs="Times New Roman"/>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641586C"/>
    <w:multiLevelType w:val="hybridMultilevel"/>
    <w:tmpl w:val="2B1AEF3E"/>
    <w:lvl w:ilvl="0" w:tplc="EE7E0EA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6524470"/>
    <w:multiLevelType w:val="hybridMultilevel"/>
    <w:tmpl w:val="CB564006"/>
    <w:lvl w:ilvl="0" w:tplc="9C46B29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F84044"/>
    <w:multiLevelType w:val="hybridMultilevel"/>
    <w:tmpl w:val="CFF6A3A4"/>
    <w:lvl w:ilvl="0" w:tplc="AF34E124">
      <w:start w:val="1"/>
      <w:numFmt w:val="decimal"/>
      <w:lvlText w:val="%1)"/>
      <w:lvlJc w:val="left"/>
      <w:pPr>
        <w:ind w:left="1440" w:hanging="360"/>
      </w:pPr>
      <w:rPr>
        <w:rFonts w:eastAsia="Calibri"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A6B17A2"/>
    <w:multiLevelType w:val="hybridMultilevel"/>
    <w:tmpl w:val="914CAD5C"/>
    <w:lvl w:ilvl="0" w:tplc="6A22F402">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6D56D3"/>
    <w:multiLevelType w:val="hybridMultilevel"/>
    <w:tmpl w:val="97D2DC62"/>
    <w:lvl w:ilvl="0" w:tplc="2B141F7A">
      <w:start w:val="1"/>
      <w:numFmt w:val="decimal"/>
      <w:lvlText w:val="%1)"/>
      <w:lvlJc w:val="left"/>
      <w:pPr>
        <w:ind w:left="1065" w:hanging="360"/>
      </w:pPr>
      <w:rPr>
        <w:rFonts w:eastAsia="Calibri"/>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328559D6"/>
    <w:multiLevelType w:val="hybridMultilevel"/>
    <w:tmpl w:val="B3F66EE2"/>
    <w:lvl w:ilvl="0" w:tplc="727EC64A">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B44729"/>
    <w:multiLevelType w:val="hybridMultilevel"/>
    <w:tmpl w:val="5AC0E60E"/>
    <w:lvl w:ilvl="0" w:tplc="990289FE">
      <w:start w:val="1"/>
      <w:numFmt w:val="decimal"/>
      <w:lvlText w:val="%1)"/>
      <w:lvlJc w:val="left"/>
      <w:pPr>
        <w:ind w:left="900" w:hanging="360"/>
      </w:pPr>
      <w:rPr>
        <w:rFonts w:eastAsia="Calibri" w:hint="default"/>
        <w:b/>
        <w:i w:val="0"/>
        <w:color w:val="00000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9">
    <w:nsid w:val="40663A53"/>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061CB2"/>
    <w:multiLevelType w:val="hybridMultilevel"/>
    <w:tmpl w:val="57D8758C"/>
    <w:lvl w:ilvl="0" w:tplc="28B62010">
      <w:start w:val="1"/>
      <w:numFmt w:val="lowerLetter"/>
      <w:lvlText w:val="%1)"/>
      <w:lvlJc w:val="left"/>
      <w:pPr>
        <w:tabs>
          <w:tab w:val="num" w:pos="720"/>
        </w:tabs>
        <w:ind w:left="720" w:hanging="360"/>
      </w:pPr>
      <w:rPr>
        <w:rFonts w:ascii="Arial" w:hAnsi="Arial" w:cs="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C603D36"/>
    <w:multiLevelType w:val="hybridMultilevel"/>
    <w:tmpl w:val="C49AF108"/>
    <w:lvl w:ilvl="0" w:tplc="998C191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A3681F"/>
    <w:multiLevelType w:val="hybridMultilevel"/>
    <w:tmpl w:val="2800DF84"/>
    <w:lvl w:ilvl="0" w:tplc="DCFC6DEA">
      <w:start w:val="1"/>
      <w:numFmt w:val="decimal"/>
      <w:lvlText w:val="%1)"/>
      <w:lvlJc w:val="left"/>
      <w:pPr>
        <w:ind w:left="1080" w:hanging="360"/>
      </w:pPr>
      <w:rPr>
        <w:rFonts w:eastAsia="Calibri"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F6C6CDC"/>
    <w:multiLevelType w:val="hybridMultilevel"/>
    <w:tmpl w:val="039CC5A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067EAA"/>
    <w:multiLevelType w:val="hybridMultilevel"/>
    <w:tmpl w:val="1FBE127E"/>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636E4191"/>
    <w:multiLevelType w:val="multilevel"/>
    <w:tmpl w:val="1346AE8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BB84C21"/>
    <w:multiLevelType w:val="hybridMultilevel"/>
    <w:tmpl w:val="D48C99A2"/>
    <w:lvl w:ilvl="0" w:tplc="58122592">
      <w:start w:val="1"/>
      <w:numFmt w:val="decimal"/>
      <w:lvlText w:val="%1)"/>
      <w:lvlJc w:val="left"/>
      <w:pPr>
        <w:ind w:left="1110" w:hanging="360"/>
      </w:pPr>
      <w:rPr>
        <w:rFonts w:eastAsia="Calibri" w:hint="default"/>
        <w:b/>
        <w:i w:val="0"/>
        <w:color w:val="000000"/>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7">
    <w:nsid w:val="6C5E2BA4"/>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45D6C"/>
    <w:multiLevelType w:val="hybridMultilevel"/>
    <w:tmpl w:val="2974A424"/>
    <w:lvl w:ilvl="0" w:tplc="8A6823F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B617EAA"/>
    <w:multiLevelType w:val="hybridMultilevel"/>
    <w:tmpl w:val="CF963734"/>
    <w:lvl w:ilvl="0" w:tplc="AE3225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0"/>
  </w:num>
  <w:num w:numId="2">
    <w:abstractNumId w:val="8"/>
  </w:num>
  <w:num w:numId="3">
    <w:abstractNumId w:val="3"/>
  </w:num>
  <w:num w:numId="4">
    <w:abstractNumId w:val="10"/>
  </w:num>
  <w:num w:numId="5">
    <w:abstractNumId w:val="19"/>
  </w:num>
  <w:num w:numId="6">
    <w:abstractNumId w:val="24"/>
  </w:num>
  <w:num w:numId="7">
    <w:abstractNumId w:val="28"/>
  </w:num>
  <w:num w:numId="8">
    <w:abstractNumId w:val="27"/>
  </w:num>
  <w:num w:numId="9">
    <w:abstractNumId w:val="4"/>
  </w:num>
  <w:num w:numId="10">
    <w:abstractNumId w:val="29"/>
  </w:num>
  <w:num w:numId="11">
    <w:abstractNumId w:val="5"/>
  </w:num>
  <w:num w:numId="12">
    <w:abstractNumId w:val="2"/>
  </w:num>
  <w:num w:numId="13">
    <w:abstractNumId w:val="7"/>
  </w:num>
  <w:num w:numId="14">
    <w:abstractNumId w:val="6"/>
  </w:num>
  <w:num w:numId="15">
    <w:abstractNumId w:val="13"/>
  </w:num>
  <w:num w:numId="16">
    <w:abstractNumId w:val="25"/>
  </w:num>
  <w:num w:numId="17">
    <w:abstractNumId w:val="15"/>
  </w:num>
  <w:num w:numId="18">
    <w:abstractNumId w:val="1"/>
  </w:num>
  <w:num w:numId="19">
    <w:abstractNumId w:val="21"/>
  </w:num>
  <w:num w:numId="20">
    <w:abstractNumId w:val="0"/>
  </w:num>
  <w:num w:numId="21">
    <w:abstractNumId w:val="17"/>
  </w:num>
  <w:num w:numId="22">
    <w:abstractNumId w:val="23"/>
  </w:num>
  <w:num w:numId="23">
    <w:abstractNumId w:val="12"/>
  </w:num>
  <w:num w:numId="24">
    <w:abstractNumId w:val="22"/>
  </w:num>
  <w:num w:numId="25">
    <w:abstractNumId w:val="14"/>
  </w:num>
  <w:num w:numId="26">
    <w:abstractNumId w:val="9"/>
  </w:num>
  <w:num w:numId="27">
    <w:abstractNumId w:val="16"/>
  </w:num>
  <w:num w:numId="28">
    <w:abstractNumId w:val="11"/>
  </w:num>
  <w:num w:numId="29">
    <w:abstractNumId w:val="2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B1CF1"/>
    <w:rsid w:val="000046DE"/>
    <w:rsid w:val="0001498C"/>
    <w:rsid w:val="00016380"/>
    <w:rsid w:val="00024B99"/>
    <w:rsid w:val="00043C87"/>
    <w:rsid w:val="000529A7"/>
    <w:rsid w:val="0005462E"/>
    <w:rsid w:val="0005526F"/>
    <w:rsid w:val="00060CE2"/>
    <w:rsid w:val="000671E0"/>
    <w:rsid w:val="00070DD9"/>
    <w:rsid w:val="00073829"/>
    <w:rsid w:val="00080690"/>
    <w:rsid w:val="00091361"/>
    <w:rsid w:val="000927A6"/>
    <w:rsid w:val="000A265C"/>
    <w:rsid w:val="000C7A05"/>
    <w:rsid w:val="000D6415"/>
    <w:rsid w:val="000F7C8E"/>
    <w:rsid w:val="001013B5"/>
    <w:rsid w:val="00101752"/>
    <w:rsid w:val="00104992"/>
    <w:rsid w:val="001119DD"/>
    <w:rsid w:val="0011506E"/>
    <w:rsid w:val="00125873"/>
    <w:rsid w:val="001517B7"/>
    <w:rsid w:val="00162DCE"/>
    <w:rsid w:val="00165B58"/>
    <w:rsid w:val="0016763A"/>
    <w:rsid w:val="001676FD"/>
    <w:rsid w:val="00176405"/>
    <w:rsid w:val="00181992"/>
    <w:rsid w:val="00187985"/>
    <w:rsid w:val="001900D3"/>
    <w:rsid w:val="00193917"/>
    <w:rsid w:val="001A73C1"/>
    <w:rsid w:val="001B2BE8"/>
    <w:rsid w:val="001C6B30"/>
    <w:rsid w:val="001D32FC"/>
    <w:rsid w:val="001E7C08"/>
    <w:rsid w:val="002032C0"/>
    <w:rsid w:val="00207BB8"/>
    <w:rsid w:val="00212283"/>
    <w:rsid w:val="002218B8"/>
    <w:rsid w:val="00226E13"/>
    <w:rsid w:val="00254B68"/>
    <w:rsid w:val="00260CC0"/>
    <w:rsid w:val="0026583C"/>
    <w:rsid w:val="002772DE"/>
    <w:rsid w:val="00277B06"/>
    <w:rsid w:val="002863E7"/>
    <w:rsid w:val="00294BC6"/>
    <w:rsid w:val="002D622F"/>
    <w:rsid w:val="002D7BCD"/>
    <w:rsid w:val="002E5DE5"/>
    <w:rsid w:val="003019AF"/>
    <w:rsid w:val="003065CC"/>
    <w:rsid w:val="0031345C"/>
    <w:rsid w:val="0031791F"/>
    <w:rsid w:val="00324ACF"/>
    <w:rsid w:val="00332D08"/>
    <w:rsid w:val="003355AB"/>
    <w:rsid w:val="00370A37"/>
    <w:rsid w:val="003740DD"/>
    <w:rsid w:val="00386725"/>
    <w:rsid w:val="003D3BFC"/>
    <w:rsid w:val="00401822"/>
    <w:rsid w:val="00403EA7"/>
    <w:rsid w:val="0040488E"/>
    <w:rsid w:val="004051E2"/>
    <w:rsid w:val="00416CD0"/>
    <w:rsid w:val="004436A0"/>
    <w:rsid w:val="00450E36"/>
    <w:rsid w:val="004546BC"/>
    <w:rsid w:val="00463670"/>
    <w:rsid w:val="00467D27"/>
    <w:rsid w:val="00484D8B"/>
    <w:rsid w:val="00492161"/>
    <w:rsid w:val="00496B54"/>
    <w:rsid w:val="004A66F3"/>
    <w:rsid w:val="004D4389"/>
    <w:rsid w:val="004F571F"/>
    <w:rsid w:val="004F6A0A"/>
    <w:rsid w:val="005022F2"/>
    <w:rsid w:val="00526415"/>
    <w:rsid w:val="00532B61"/>
    <w:rsid w:val="005368EE"/>
    <w:rsid w:val="0054379F"/>
    <w:rsid w:val="00544D77"/>
    <w:rsid w:val="00555483"/>
    <w:rsid w:val="005557AC"/>
    <w:rsid w:val="0056031E"/>
    <w:rsid w:val="005616D6"/>
    <w:rsid w:val="00563A15"/>
    <w:rsid w:val="00580DD0"/>
    <w:rsid w:val="00582FD4"/>
    <w:rsid w:val="00587526"/>
    <w:rsid w:val="005875BF"/>
    <w:rsid w:val="00590ABD"/>
    <w:rsid w:val="00592571"/>
    <w:rsid w:val="00596C23"/>
    <w:rsid w:val="005A396D"/>
    <w:rsid w:val="005B1816"/>
    <w:rsid w:val="005B585E"/>
    <w:rsid w:val="005C2B27"/>
    <w:rsid w:val="005C4681"/>
    <w:rsid w:val="005C6A98"/>
    <w:rsid w:val="005D1D12"/>
    <w:rsid w:val="005D2536"/>
    <w:rsid w:val="005E2F62"/>
    <w:rsid w:val="005F01A2"/>
    <w:rsid w:val="005F1306"/>
    <w:rsid w:val="005F1E80"/>
    <w:rsid w:val="006043AC"/>
    <w:rsid w:val="00606F73"/>
    <w:rsid w:val="00607422"/>
    <w:rsid w:val="00607D9D"/>
    <w:rsid w:val="006138CD"/>
    <w:rsid w:val="00624052"/>
    <w:rsid w:val="006360DE"/>
    <w:rsid w:val="00646313"/>
    <w:rsid w:val="00647F1A"/>
    <w:rsid w:val="00660C89"/>
    <w:rsid w:val="00662ADC"/>
    <w:rsid w:val="0066522B"/>
    <w:rsid w:val="00672791"/>
    <w:rsid w:val="0067436F"/>
    <w:rsid w:val="00693BBB"/>
    <w:rsid w:val="006952D9"/>
    <w:rsid w:val="006B092A"/>
    <w:rsid w:val="006B1E4C"/>
    <w:rsid w:val="006B5730"/>
    <w:rsid w:val="006D300B"/>
    <w:rsid w:val="006E6B38"/>
    <w:rsid w:val="0070193A"/>
    <w:rsid w:val="0072494F"/>
    <w:rsid w:val="00737472"/>
    <w:rsid w:val="00743FE9"/>
    <w:rsid w:val="00752D2F"/>
    <w:rsid w:val="00760263"/>
    <w:rsid w:val="00781078"/>
    <w:rsid w:val="00786A94"/>
    <w:rsid w:val="0079024C"/>
    <w:rsid w:val="007C1D76"/>
    <w:rsid w:val="007C5629"/>
    <w:rsid w:val="007D0376"/>
    <w:rsid w:val="007D0807"/>
    <w:rsid w:val="007D561B"/>
    <w:rsid w:val="007E0CCC"/>
    <w:rsid w:val="007F0019"/>
    <w:rsid w:val="007F111A"/>
    <w:rsid w:val="007F1717"/>
    <w:rsid w:val="00800CB8"/>
    <w:rsid w:val="00801B3D"/>
    <w:rsid w:val="00814293"/>
    <w:rsid w:val="008336E5"/>
    <w:rsid w:val="00834AAA"/>
    <w:rsid w:val="00836686"/>
    <w:rsid w:val="00843835"/>
    <w:rsid w:val="00852C05"/>
    <w:rsid w:val="00866694"/>
    <w:rsid w:val="00867C48"/>
    <w:rsid w:val="00872D6C"/>
    <w:rsid w:val="00874C35"/>
    <w:rsid w:val="00876380"/>
    <w:rsid w:val="0088307B"/>
    <w:rsid w:val="00887B96"/>
    <w:rsid w:val="00891988"/>
    <w:rsid w:val="008A5F57"/>
    <w:rsid w:val="008B608A"/>
    <w:rsid w:val="008B712B"/>
    <w:rsid w:val="008C0237"/>
    <w:rsid w:val="008C2948"/>
    <w:rsid w:val="008C7888"/>
    <w:rsid w:val="008D7E2E"/>
    <w:rsid w:val="009202AC"/>
    <w:rsid w:val="009241B1"/>
    <w:rsid w:val="00926D88"/>
    <w:rsid w:val="009367F6"/>
    <w:rsid w:val="00937548"/>
    <w:rsid w:val="00954778"/>
    <w:rsid w:val="00954DE7"/>
    <w:rsid w:val="00955514"/>
    <w:rsid w:val="00955FDE"/>
    <w:rsid w:val="009667B2"/>
    <w:rsid w:val="00983B83"/>
    <w:rsid w:val="00985FBF"/>
    <w:rsid w:val="009917BA"/>
    <w:rsid w:val="009B039B"/>
    <w:rsid w:val="009C1D81"/>
    <w:rsid w:val="009C5E99"/>
    <w:rsid w:val="009D042A"/>
    <w:rsid w:val="009D305C"/>
    <w:rsid w:val="009D461F"/>
    <w:rsid w:val="009D6F1A"/>
    <w:rsid w:val="00A02540"/>
    <w:rsid w:val="00A126A7"/>
    <w:rsid w:val="00A250CB"/>
    <w:rsid w:val="00A35142"/>
    <w:rsid w:val="00A44F2E"/>
    <w:rsid w:val="00A51745"/>
    <w:rsid w:val="00A51999"/>
    <w:rsid w:val="00A551F4"/>
    <w:rsid w:val="00A674BA"/>
    <w:rsid w:val="00A75142"/>
    <w:rsid w:val="00A853EF"/>
    <w:rsid w:val="00A93AC6"/>
    <w:rsid w:val="00AA50FB"/>
    <w:rsid w:val="00AA551E"/>
    <w:rsid w:val="00AA6589"/>
    <w:rsid w:val="00AB25EC"/>
    <w:rsid w:val="00AB54FD"/>
    <w:rsid w:val="00AC0014"/>
    <w:rsid w:val="00AC2B67"/>
    <w:rsid w:val="00AC5F51"/>
    <w:rsid w:val="00B02677"/>
    <w:rsid w:val="00B07BDC"/>
    <w:rsid w:val="00B17BDF"/>
    <w:rsid w:val="00B41213"/>
    <w:rsid w:val="00B45208"/>
    <w:rsid w:val="00B50E26"/>
    <w:rsid w:val="00B61BEA"/>
    <w:rsid w:val="00B62435"/>
    <w:rsid w:val="00B63FA6"/>
    <w:rsid w:val="00B657DF"/>
    <w:rsid w:val="00B76F0E"/>
    <w:rsid w:val="00B77488"/>
    <w:rsid w:val="00B80759"/>
    <w:rsid w:val="00B93E7A"/>
    <w:rsid w:val="00BA045E"/>
    <w:rsid w:val="00BA16F4"/>
    <w:rsid w:val="00BB6F14"/>
    <w:rsid w:val="00BC0EC2"/>
    <w:rsid w:val="00BC6760"/>
    <w:rsid w:val="00BD3A51"/>
    <w:rsid w:val="00BD76BD"/>
    <w:rsid w:val="00BE4EA9"/>
    <w:rsid w:val="00BF12FB"/>
    <w:rsid w:val="00C07BCB"/>
    <w:rsid w:val="00C10254"/>
    <w:rsid w:val="00C24240"/>
    <w:rsid w:val="00C35DCA"/>
    <w:rsid w:val="00C372F1"/>
    <w:rsid w:val="00C41AD6"/>
    <w:rsid w:val="00C55A0E"/>
    <w:rsid w:val="00C56C01"/>
    <w:rsid w:val="00C56E93"/>
    <w:rsid w:val="00C61311"/>
    <w:rsid w:val="00C71441"/>
    <w:rsid w:val="00C75A79"/>
    <w:rsid w:val="00C81970"/>
    <w:rsid w:val="00C85214"/>
    <w:rsid w:val="00C95B08"/>
    <w:rsid w:val="00C95B4D"/>
    <w:rsid w:val="00C96D92"/>
    <w:rsid w:val="00CA00C3"/>
    <w:rsid w:val="00CA0A7D"/>
    <w:rsid w:val="00CC0221"/>
    <w:rsid w:val="00CC537B"/>
    <w:rsid w:val="00CC6512"/>
    <w:rsid w:val="00CD54B3"/>
    <w:rsid w:val="00CE02BC"/>
    <w:rsid w:val="00CE31A1"/>
    <w:rsid w:val="00CE46EC"/>
    <w:rsid w:val="00D03049"/>
    <w:rsid w:val="00D036FC"/>
    <w:rsid w:val="00D1146C"/>
    <w:rsid w:val="00D321BE"/>
    <w:rsid w:val="00D371D7"/>
    <w:rsid w:val="00D37FD0"/>
    <w:rsid w:val="00D5080B"/>
    <w:rsid w:val="00D54E8E"/>
    <w:rsid w:val="00D558EE"/>
    <w:rsid w:val="00D55A2F"/>
    <w:rsid w:val="00D55FFE"/>
    <w:rsid w:val="00D61857"/>
    <w:rsid w:val="00D66D4C"/>
    <w:rsid w:val="00D715C2"/>
    <w:rsid w:val="00D77051"/>
    <w:rsid w:val="00D84CB2"/>
    <w:rsid w:val="00D86A02"/>
    <w:rsid w:val="00D90382"/>
    <w:rsid w:val="00D91728"/>
    <w:rsid w:val="00DB0CDA"/>
    <w:rsid w:val="00DB1CF1"/>
    <w:rsid w:val="00DB3772"/>
    <w:rsid w:val="00DC5319"/>
    <w:rsid w:val="00DE360B"/>
    <w:rsid w:val="00DF572B"/>
    <w:rsid w:val="00E06576"/>
    <w:rsid w:val="00E26685"/>
    <w:rsid w:val="00E54793"/>
    <w:rsid w:val="00E603E1"/>
    <w:rsid w:val="00E70F14"/>
    <w:rsid w:val="00E71010"/>
    <w:rsid w:val="00E85AF5"/>
    <w:rsid w:val="00E87BD5"/>
    <w:rsid w:val="00E925AF"/>
    <w:rsid w:val="00EA02FD"/>
    <w:rsid w:val="00EA765D"/>
    <w:rsid w:val="00EC41CC"/>
    <w:rsid w:val="00EC5879"/>
    <w:rsid w:val="00ED2D48"/>
    <w:rsid w:val="00ED5DFC"/>
    <w:rsid w:val="00ED6A18"/>
    <w:rsid w:val="00EE2AB8"/>
    <w:rsid w:val="00EF2F0C"/>
    <w:rsid w:val="00F05149"/>
    <w:rsid w:val="00F116A8"/>
    <w:rsid w:val="00F32D5B"/>
    <w:rsid w:val="00F36DB0"/>
    <w:rsid w:val="00F43222"/>
    <w:rsid w:val="00F435B8"/>
    <w:rsid w:val="00F51DDE"/>
    <w:rsid w:val="00F63074"/>
    <w:rsid w:val="00F636F3"/>
    <w:rsid w:val="00F666EF"/>
    <w:rsid w:val="00F67003"/>
    <w:rsid w:val="00F740BE"/>
    <w:rsid w:val="00F762AB"/>
    <w:rsid w:val="00F77018"/>
    <w:rsid w:val="00F77FDF"/>
    <w:rsid w:val="00F84589"/>
    <w:rsid w:val="00F877C6"/>
    <w:rsid w:val="00F97555"/>
    <w:rsid w:val="00FB2C7B"/>
    <w:rsid w:val="00FB3F81"/>
    <w:rsid w:val="00FC01D8"/>
    <w:rsid w:val="00FC0CC2"/>
    <w:rsid w:val="00FC12D2"/>
    <w:rsid w:val="00FC54E2"/>
    <w:rsid w:val="00FD481A"/>
    <w:rsid w:val="00FE1851"/>
    <w:rsid w:val="00FE71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240"/>
    <w:rPr>
      <w:sz w:val="24"/>
      <w:szCs w:val="24"/>
    </w:rPr>
  </w:style>
  <w:style w:type="paragraph" w:styleId="Ttulo1">
    <w:name w:val="heading 1"/>
    <w:basedOn w:val="Normal"/>
    <w:next w:val="Normal"/>
    <w:qFormat/>
    <w:rsid w:val="00FD481A"/>
    <w:pPr>
      <w:keepNext/>
      <w:jc w:val="both"/>
      <w:outlineLvl w:val="0"/>
    </w:pPr>
    <w:rPr>
      <w:b/>
      <w:bCs/>
    </w:rPr>
  </w:style>
  <w:style w:type="paragraph" w:styleId="Ttulo2">
    <w:name w:val="heading 2"/>
    <w:basedOn w:val="Normal"/>
    <w:next w:val="Normal"/>
    <w:link w:val="Ttulo2Char"/>
    <w:semiHidden/>
    <w:unhideWhenUsed/>
    <w:qFormat/>
    <w:rsid w:val="00A35142"/>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qFormat/>
    <w:rsid w:val="00FE1851"/>
    <w:pPr>
      <w:tabs>
        <w:tab w:val="center" w:pos="4252"/>
        <w:tab w:val="right" w:pos="8504"/>
      </w:tabs>
    </w:p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E1851"/>
    <w:pPr>
      <w:tabs>
        <w:tab w:val="center" w:pos="4252"/>
        <w:tab w:val="right" w:pos="8504"/>
      </w:tabs>
    </w:pPr>
  </w:style>
  <w:style w:type="paragraph" w:customStyle="1" w:styleId="CharCharCarCarCharCharCarCharCharCarCharCharCarCharCharChar">
    <w:name w:val="Char Char Car Car Char Char Car Char Char Car Char Char Car Char Char Char"/>
    <w:basedOn w:val="Normal"/>
    <w:rsid w:val="00F05149"/>
    <w:pPr>
      <w:spacing w:after="160" w:line="240" w:lineRule="exact"/>
    </w:pPr>
    <w:rPr>
      <w:rFonts w:ascii="Tahoma" w:hAnsi="Tahoma"/>
      <w:sz w:val="20"/>
      <w:szCs w:val="20"/>
      <w:lang w:val="en-US" w:eastAsia="en-US"/>
    </w:rPr>
  </w:style>
  <w:style w:type="paragraph" w:customStyle="1" w:styleId="CharCharCarCarCharCharCarCharCharCarCharCharCarCharCharChar0">
    <w:name w:val="Char Char Car Car Char Char Car Char Char Car Char Char Car Char Char Char"/>
    <w:basedOn w:val="Normal"/>
    <w:rsid w:val="00FD481A"/>
    <w:pPr>
      <w:spacing w:after="160" w:line="240" w:lineRule="exact"/>
    </w:pPr>
    <w:rPr>
      <w:rFonts w:ascii="Tahoma" w:hAnsi="Tahoma" w:cs="Tahoma"/>
      <w:sz w:val="20"/>
      <w:szCs w:val="20"/>
      <w:lang w:val="en-US" w:eastAsia="en-US"/>
    </w:rPr>
  </w:style>
  <w:style w:type="paragraph" w:styleId="Corpodetexto2">
    <w:name w:val="Body Text 2"/>
    <w:basedOn w:val="Normal"/>
    <w:rsid w:val="001900D3"/>
    <w:pPr>
      <w:spacing w:after="120" w:line="480" w:lineRule="auto"/>
    </w:pPr>
  </w:style>
  <w:style w:type="paragraph" w:customStyle="1" w:styleId="CharCharCarCarCharCharCarCharCharCarCharCharCarCharCharChar1">
    <w:name w:val="Char Char Car Car Char Char Car Char Char Car Char Char Car Char Char Char1"/>
    <w:basedOn w:val="Normal"/>
    <w:rsid w:val="00596C23"/>
    <w:pPr>
      <w:spacing w:after="160" w:line="240" w:lineRule="exact"/>
    </w:pPr>
    <w:rPr>
      <w:rFonts w:ascii="Tahoma" w:hAnsi="Tahoma" w:cs="Tahoma"/>
      <w:sz w:val="20"/>
      <w:szCs w:val="20"/>
      <w:lang w:val="en-US" w:eastAsia="en-US"/>
    </w:r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link w:val="Rodap"/>
    <w:uiPriority w:val="99"/>
    <w:rsid w:val="0054379F"/>
    <w:rPr>
      <w:sz w:val="24"/>
      <w:szCs w:val="24"/>
      <w:lang w:val="pt-BR" w:eastAsia="pt-BR" w:bidi="ar-SA"/>
    </w:r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link w:val="Cabealho"/>
    <w:rsid w:val="0054379F"/>
    <w:rPr>
      <w:sz w:val="24"/>
      <w:szCs w:val="24"/>
      <w:lang w:val="pt-BR" w:eastAsia="pt-BR" w:bidi="ar-SA"/>
    </w:rPr>
  </w:style>
  <w:style w:type="character" w:styleId="Hyperlink">
    <w:name w:val="Hyperlink"/>
    <w:rsid w:val="008A5F57"/>
    <w:rPr>
      <w:rFonts w:cs="Times New Roman"/>
      <w:color w:val="0000FF"/>
      <w:u w:val="single"/>
    </w:rPr>
  </w:style>
  <w:style w:type="paragraph" w:styleId="Pr-formataoHTML">
    <w:name w:val="HTML Preformatted"/>
    <w:basedOn w:val="Normal"/>
    <w:link w:val="Pr-formataoHTMLChar"/>
    <w:rsid w:val="00F7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TextosemFormatao">
    <w:name w:val="Plain Text"/>
    <w:basedOn w:val="Normal"/>
    <w:link w:val="TextosemFormataoChar"/>
    <w:rsid w:val="00386725"/>
    <w:rPr>
      <w:rFonts w:ascii="Courier New" w:hAnsi="Courier New"/>
      <w:sz w:val="20"/>
      <w:szCs w:val="20"/>
    </w:rPr>
  </w:style>
  <w:style w:type="character" w:customStyle="1" w:styleId="TextosemFormataoChar">
    <w:name w:val="Texto sem Formatação Char"/>
    <w:link w:val="TextosemFormatao"/>
    <w:rsid w:val="00386725"/>
    <w:rPr>
      <w:rFonts w:ascii="Courier New" w:hAnsi="Courier New"/>
      <w:lang w:val="pt-BR" w:eastAsia="pt-BR" w:bidi="ar-SA"/>
    </w:rPr>
  </w:style>
  <w:style w:type="paragraph" w:customStyle="1" w:styleId="Default">
    <w:name w:val="Default"/>
    <w:rsid w:val="00484D8B"/>
    <w:pPr>
      <w:autoSpaceDE w:val="0"/>
      <w:autoSpaceDN w:val="0"/>
      <w:adjustRightInd w:val="0"/>
    </w:pPr>
    <w:rPr>
      <w:rFonts w:ascii="Arial" w:hAnsi="Arial" w:cs="Arial"/>
      <w:color w:val="000000"/>
      <w:sz w:val="24"/>
      <w:szCs w:val="24"/>
    </w:rPr>
  </w:style>
  <w:style w:type="paragraph" w:customStyle="1" w:styleId="Corpodetexto21">
    <w:name w:val="Corpo de texto 21"/>
    <w:basedOn w:val="Normal"/>
    <w:rsid w:val="00647F1A"/>
    <w:rPr>
      <w:sz w:val="20"/>
      <w:szCs w:val="20"/>
    </w:rPr>
  </w:style>
  <w:style w:type="character" w:styleId="Forte">
    <w:name w:val="Strong"/>
    <w:uiPriority w:val="22"/>
    <w:qFormat/>
    <w:rsid w:val="00647F1A"/>
    <w:rPr>
      <w:b/>
      <w:bCs/>
    </w:rPr>
  </w:style>
  <w:style w:type="paragraph" w:styleId="SemEspaamento">
    <w:name w:val="No Spacing"/>
    <w:uiPriority w:val="1"/>
    <w:qFormat/>
    <w:rsid w:val="007C1D76"/>
    <w:rPr>
      <w:sz w:val="22"/>
      <w:szCs w:val="22"/>
    </w:rPr>
  </w:style>
  <w:style w:type="paragraph" w:styleId="PargrafodaLista">
    <w:name w:val="List Paragraph"/>
    <w:basedOn w:val="Normal"/>
    <w:uiPriority w:val="34"/>
    <w:qFormat/>
    <w:rsid w:val="007C1D76"/>
    <w:pPr>
      <w:ind w:left="708"/>
    </w:pPr>
  </w:style>
  <w:style w:type="character" w:styleId="CitaoHTML">
    <w:name w:val="HTML Cite"/>
    <w:rsid w:val="007D0807"/>
    <w:rPr>
      <w:i w:val="0"/>
      <w:iCs w:val="0"/>
      <w:color w:val="008000"/>
    </w:rPr>
  </w:style>
  <w:style w:type="character" w:customStyle="1" w:styleId="tex1b1">
    <w:name w:val="tex1b1"/>
    <w:rsid w:val="007D0807"/>
    <w:rPr>
      <w:rFonts w:ascii="Verdana" w:hAnsi="Verdana" w:hint="default"/>
      <w:b/>
      <w:bCs/>
      <w:i w:val="0"/>
      <w:iCs w:val="0"/>
      <w:color w:val="000000"/>
      <w:sz w:val="15"/>
      <w:szCs w:val="15"/>
    </w:rPr>
  </w:style>
  <w:style w:type="character" w:customStyle="1" w:styleId="Pr-formataoHTMLChar">
    <w:name w:val="Pré-formatação HTML Char"/>
    <w:link w:val="Pr-formataoHTML"/>
    <w:rsid w:val="00370A37"/>
    <w:rPr>
      <w:rFonts w:ascii="Courier New" w:hAnsi="Courier New" w:cs="Courier New"/>
    </w:rPr>
  </w:style>
  <w:style w:type="paragraph" w:styleId="NormalWeb">
    <w:name w:val="Normal (Web)"/>
    <w:basedOn w:val="Normal"/>
    <w:uiPriority w:val="99"/>
    <w:unhideWhenUsed/>
    <w:rsid w:val="00FC01D8"/>
    <w:pPr>
      <w:spacing w:after="324"/>
    </w:pPr>
  </w:style>
  <w:style w:type="character" w:customStyle="1" w:styleId="Ttulo2Char">
    <w:name w:val="Título 2 Char"/>
    <w:basedOn w:val="Fontepargpadro"/>
    <w:link w:val="Ttulo2"/>
    <w:rsid w:val="00A35142"/>
    <w:rPr>
      <w:rFonts w:ascii="Cambria" w:eastAsia="Times New Roman" w:hAnsi="Cambria" w:cs="Times New Roman"/>
      <w:b/>
      <w:bCs/>
      <w:i/>
      <w:iCs/>
      <w:sz w:val="28"/>
      <w:szCs w:val="28"/>
    </w:rPr>
  </w:style>
  <w:style w:type="paragraph" w:styleId="Recuodecorpodetexto2">
    <w:name w:val="Body Text Indent 2"/>
    <w:basedOn w:val="Normal"/>
    <w:link w:val="Recuodecorpodetexto2Char"/>
    <w:rsid w:val="00A35142"/>
    <w:pPr>
      <w:spacing w:after="120" w:line="480" w:lineRule="auto"/>
      <w:ind w:left="283"/>
    </w:pPr>
  </w:style>
  <w:style w:type="character" w:customStyle="1" w:styleId="Recuodecorpodetexto2Char">
    <w:name w:val="Recuo de corpo de texto 2 Char"/>
    <w:basedOn w:val="Fontepargpadro"/>
    <w:link w:val="Recuodecorpodetexto2"/>
    <w:rsid w:val="00A35142"/>
    <w:rPr>
      <w:sz w:val="24"/>
      <w:szCs w:val="24"/>
    </w:rPr>
  </w:style>
  <w:style w:type="table" w:styleId="Tabelacomgrade">
    <w:name w:val="Table Grid"/>
    <w:basedOn w:val="Tabelanormal"/>
    <w:rsid w:val="00ED6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165B58"/>
    <w:rPr>
      <w:rFonts w:ascii="Tahoma" w:hAnsi="Tahoma" w:cs="Tahoma"/>
      <w:sz w:val="16"/>
      <w:szCs w:val="16"/>
    </w:rPr>
  </w:style>
  <w:style w:type="character" w:customStyle="1" w:styleId="TextodebaloChar">
    <w:name w:val="Texto de balão Char"/>
    <w:basedOn w:val="Fontepargpadro"/>
    <w:link w:val="Textodebalo"/>
    <w:rsid w:val="00165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9612">
      <w:bodyDiv w:val="1"/>
      <w:marLeft w:val="0"/>
      <w:marRight w:val="0"/>
      <w:marTop w:val="0"/>
      <w:marBottom w:val="0"/>
      <w:divBdr>
        <w:top w:val="none" w:sz="0" w:space="0" w:color="auto"/>
        <w:left w:val="none" w:sz="0" w:space="0" w:color="auto"/>
        <w:bottom w:val="none" w:sz="0" w:space="0" w:color="auto"/>
        <w:right w:val="none" w:sz="0" w:space="0" w:color="auto"/>
      </w:divBdr>
      <w:divsChild>
        <w:div w:id="487012943">
          <w:marLeft w:val="0"/>
          <w:marRight w:val="0"/>
          <w:marTop w:val="0"/>
          <w:marBottom w:val="0"/>
          <w:divBdr>
            <w:top w:val="none" w:sz="0" w:space="0" w:color="auto"/>
            <w:left w:val="none" w:sz="0" w:space="0" w:color="auto"/>
            <w:bottom w:val="none" w:sz="0" w:space="0" w:color="auto"/>
            <w:right w:val="none" w:sz="0" w:space="0" w:color="auto"/>
          </w:divBdr>
          <w:divsChild>
            <w:div w:id="995841474">
              <w:marLeft w:val="0"/>
              <w:marRight w:val="0"/>
              <w:marTop w:val="0"/>
              <w:marBottom w:val="0"/>
              <w:divBdr>
                <w:top w:val="none" w:sz="0" w:space="0" w:color="auto"/>
                <w:left w:val="none" w:sz="0" w:space="0" w:color="auto"/>
                <w:bottom w:val="none" w:sz="0" w:space="0" w:color="auto"/>
                <w:right w:val="none" w:sz="0" w:space="0" w:color="auto"/>
              </w:divBdr>
              <w:divsChild>
                <w:div w:id="307974828">
                  <w:marLeft w:val="0"/>
                  <w:marRight w:val="0"/>
                  <w:marTop w:val="0"/>
                  <w:marBottom w:val="0"/>
                  <w:divBdr>
                    <w:top w:val="none" w:sz="0" w:space="0" w:color="auto"/>
                    <w:left w:val="none" w:sz="0" w:space="0" w:color="auto"/>
                    <w:bottom w:val="none" w:sz="0" w:space="0" w:color="auto"/>
                    <w:right w:val="none" w:sz="0" w:space="0" w:color="auto"/>
                  </w:divBdr>
                  <w:divsChild>
                    <w:div w:id="456608870">
                      <w:marLeft w:val="0"/>
                      <w:marRight w:val="0"/>
                      <w:marTop w:val="0"/>
                      <w:marBottom w:val="0"/>
                      <w:divBdr>
                        <w:top w:val="none" w:sz="0" w:space="0" w:color="auto"/>
                        <w:left w:val="none" w:sz="0" w:space="0" w:color="auto"/>
                        <w:bottom w:val="none" w:sz="0" w:space="0" w:color="auto"/>
                        <w:right w:val="none" w:sz="0" w:space="0" w:color="auto"/>
                      </w:divBdr>
                      <w:divsChild>
                        <w:div w:id="1726181895">
                          <w:marLeft w:val="0"/>
                          <w:marRight w:val="0"/>
                          <w:marTop w:val="0"/>
                          <w:marBottom w:val="0"/>
                          <w:divBdr>
                            <w:top w:val="none" w:sz="0" w:space="0" w:color="auto"/>
                            <w:left w:val="none" w:sz="0" w:space="0" w:color="auto"/>
                            <w:bottom w:val="none" w:sz="0" w:space="0" w:color="auto"/>
                            <w:right w:val="none" w:sz="0" w:space="0" w:color="auto"/>
                          </w:divBdr>
                          <w:divsChild>
                            <w:div w:id="2099934732">
                              <w:marLeft w:val="0"/>
                              <w:marRight w:val="0"/>
                              <w:marTop w:val="0"/>
                              <w:marBottom w:val="0"/>
                              <w:divBdr>
                                <w:top w:val="none" w:sz="0" w:space="0" w:color="auto"/>
                                <w:left w:val="none" w:sz="0" w:space="0" w:color="auto"/>
                                <w:bottom w:val="none" w:sz="0" w:space="0" w:color="auto"/>
                                <w:right w:val="none" w:sz="0" w:space="0" w:color="auto"/>
                              </w:divBdr>
                              <w:divsChild>
                                <w:div w:id="1652561598">
                                  <w:marLeft w:val="0"/>
                                  <w:marRight w:val="0"/>
                                  <w:marTop w:val="0"/>
                                  <w:marBottom w:val="0"/>
                                  <w:divBdr>
                                    <w:top w:val="none" w:sz="0" w:space="0" w:color="auto"/>
                                    <w:left w:val="none" w:sz="0" w:space="0" w:color="auto"/>
                                    <w:bottom w:val="none" w:sz="0" w:space="0" w:color="auto"/>
                                    <w:right w:val="none" w:sz="0" w:space="0" w:color="auto"/>
                                  </w:divBdr>
                                  <w:divsChild>
                                    <w:div w:id="927425829">
                                      <w:marLeft w:val="0"/>
                                      <w:marRight w:val="0"/>
                                      <w:marTop w:val="0"/>
                                      <w:marBottom w:val="0"/>
                                      <w:divBdr>
                                        <w:top w:val="none" w:sz="0" w:space="0" w:color="auto"/>
                                        <w:left w:val="none" w:sz="0" w:space="0" w:color="auto"/>
                                        <w:bottom w:val="none" w:sz="0" w:space="0" w:color="auto"/>
                                        <w:right w:val="none" w:sz="0" w:space="0" w:color="auto"/>
                                      </w:divBdr>
                                      <w:divsChild>
                                        <w:div w:id="1917982273">
                                          <w:marLeft w:val="0"/>
                                          <w:marRight w:val="0"/>
                                          <w:marTop w:val="0"/>
                                          <w:marBottom w:val="0"/>
                                          <w:divBdr>
                                            <w:top w:val="none" w:sz="0" w:space="0" w:color="auto"/>
                                            <w:left w:val="none" w:sz="0" w:space="0" w:color="auto"/>
                                            <w:bottom w:val="none" w:sz="0" w:space="0" w:color="auto"/>
                                            <w:right w:val="none" w:sz="0" w:space="0" w:color="auto"/>
                                          </w:divBdr>
                                          <w:divsChild>
                                            <w:div w:id="521012164">
                                              <w:marLeft w:val="0"/>
                                              <w:marRight w:val="0"/>
                                              <w:marTop w:val="0"/>
                                              <w:marBottom w:val="0"/>
                                              <w:divBdr>
                                                <w:top w:val="none" w:sz="0" w:space="0" w:color="auto"/>
                                                <w:left w:val="none" w:sz="0" w:space="0" w:color="auto"/>
                                                <w:bottom w:val="none" w:sz="0" w:space="0" w:color="auto"/>
                                                <w:right w:val="none" w:sz="0" w:space="0" w:color="auto"/>
                                              </w:divBdr>
                                              <w:divsChild>
                                                <w:div w:id="1301376072">
                                                  <w:marLeft w:val="0"/>
                                                  <w:marRight w:val="0"/>
                                                  <w:marTop w:val="0"/>
                                                  <w:marBottom w:val="0"/>
                                                  <w:divBdr>
                                                    <w:top w:val="none" w:sz="0" w:space="0" w:color="auto"/>
                                                    <w:left w:val="none" w:sz="0" w:space="0" w:color="auto"/>
                                                    <w:bottom w:val="none" w:sz="0" w:space="0" w:color="auto"/>
                                                    <w:right w:val="none" w:sz="0" w:space="0" w:color="auto"/>
                                                  </w:divBdr>
                                                  <w:divsChild>
                                                    <w:div w:id="1081676770">
                                                      <w:marLeft w:val="0"/>
                                                      <w:marRight w:val="300"/>
                                                      <w:marTop w:val="0"/>
                                                      <w:marBottom w:val="0"/>
                                                      <w:divBdr>
                                                        <w:top w:val="none" w:sz="0" w:space="0" w:color="auto"/>
                                                        <w:left w:val="none" w:sz="0" w:space="0" w:color="auto"/>
                                                        <w:bottom w:val="none" w:sz="0" w:space="0" w:color="auto"/>
                                                        <w:right w:val="none" w:sz="0" w:space="0" w:color="auto"/>
                                                      </w:divBdr>
                                                      <w:divsChild>
                                                        <w:div w:id="1261792662">
                                                          <w:marLeft w:val="0"/>
                                                          <w:marRight w:val="0"/>
                                                          <w:marTop w:val="0"/>
                                                          <w:marBottom w:val="0"/>
                                                          <w:divBdr>
                                                            <w:top w:val="none" w:sz="0" w:space="0" w:color="auto"/>
                                                            <w:left w:val="none" w:sz="0" w:space="0" w:color="auto"/>
                                                            <w:bottom w:val="none" w:sz="0" w:space="0" w:color="auto"/>
                                                            <w:right w:val="none" w:sz="0" w:space="0" w:color="auto"/>
                                                          </w:divBdr>
                                                          <w:divsChild>
                                                            <w:div w:id="1887528449">
                                                              <w:marLeft w:val="0"/>
                                                              <w:marRight w:val="0"/>
                                                              <w:marTop w:val="0"/>
                                                              <w:marBottom w:val="0"/>
                                                              <w:divBdr>
                                                                <w:top w:val="none" w:sz="0" w:space="0" w:color="auto"/>
                                                                <w:left w:val="none" w:sz="0" w:space="0" w:color="auto"/>
                                                                <w:bottom w:val="none" w:sz="0" w:space="0" w:color="auto"/>
                                                                <w:right w:val="none" w:sz="0" w:space="0" w:color="auto"/>
                                                              </w:divBdr>
                                                              <w:divsChild>
                                                                <w:div w:id="1949117920">
                                                                  <w:marLeft w:val="0"/>
                                                                  <w:marRight w:val="0"/>
                                                                  <w:marTop w:val="0"/>
                                                                  <w:marBottom w:val="0"/>
                                                                  <w:divBdr>
                                                                    <w:top w:val="none" w:sz="0" w:space="0" w:color="auto"/>
                                                                    <w:left w:val="none" w:sz="0" w:space="0" w:color="auto"/>
                                                                    <w:bottom w:val="none" w:sz="0" w:space="0" w:color="auto"/>
                                                                    <w:right w:val="none" w:sz="0" w:space="0" w:color="auto"/>
                                                                  </w:divBdr>
                                                                  <w:divsChild>
                                                                    <w:div w:id="304556024">
                                                                      <w:marLeft w:val="0"/>
                                                                      <w:marRight w:val="0"/>
                                                                      <w:marTop w:val="0"/>
                                                                      <w:marBottom w:val="360"/>
                                                                      <w:divBdr>
                                                                        <w:top w:val="single" w:sz="6" w:space="0" w:color="CCCCCC"/>
                                                                        <w:left w:val="none" w:sz="0" w:space="0" w:color="auto"/>
                                                                        <w:bottom w:val="none" w:sz="0" w:space="0" w:color="auto"/>
                                                                        <w:right w:val="none" w:sz="0" w:space="0" w:color="auto"/>
                                                                      </w:divBdr>
                                                                      <w:divsChild>
                                                                        <w:div w:id="1572621825">
                                                                          <w:marLeft w:val="0"/>
                                                                          <w:marRight w:val="0"/>
                                                                          <w:marTop w:val="0"/>
                                                                          <w:marBottom w:val="0"/>
                                                                          <w:divBdr>
                                                                            <w:top w:val="none" w:sz="0" w:space="0" w:color="auto"/>
                                                                            <w:left w:val="none" w:sz="0" w:space="0" w:color="auto"/>
                                                                            <w:bottom w:val="none" w:sz="0" w:space="0" w:color="auto"/>
                                                                            <w:right w:val="none" w:sz="0" w:space="0" w:color="auto"/>
                                                                          </w:divBdr>
                                                                          <w:divsChild>
                                                                            <w:div w:id="311058321">
                                                                              <w:marLeft w:val="0"/>
                                                                              <w:marRight w:val="0"/>
                                                                              <w:marTop w:val="0"/>
                                                                              <w:marBottom w:val="0"/>
                                                                              <w:divBdr>
                                                                                <w:top w:val="none" w:sz="0" w:space="0" w:color="auto"/>
                                                                                <w:left w:val="none" w:sz="0" w:space="0" w:color="auto"/>
                                                                                <w:bottom w:val="none" w:sz="0" w:space="0" w:color="auto"/>
                                                                                <w:right w:val="none" w:sz="0" w:space="0" w:color="auto"/>
                                                                              </w:divBdr>
                                                                              <w:divsChild>
                                                                                <w:div w:id="1833830758">
                                                                                  <w:marLeft w:val="0"/>
                                                                                  <w:marRight w:val="0"/>
                                                                                  <w:marTop w:val="0"/>
                                                                                  <w:marBottom w:val="0"/>
                                                                                  <w:divBdr>
                                                                                    <w:top w:val="none" w:sz="0" w:space="0" w:color="auto"/>
                                                                                    <w:left w:val="none" w:sz="0" w:space="0" w:color="auto"/>
                                                                                    <w:bottom w:val="none" w:sz="0" w:space="0" w:color="auto"/>
                                                                                    <w:right w:val="none" w:sz="0" w:space="0" w:color="auto"/>
                                                                                  </w:divBdr>
                                                                                  <w:divsChild>
                                                                                    <w:div w:id="742608554">
                                                                                      <w:marLeft w:val="0"/>
                                                                                      <w:marRight w:val="0"/>
                                                                                      <w:marTop w:val="0"/>
                                                                                      <w:marBottom w:val="0"/>
                                                                                      <w:divBdr>
                                                                                        <w:top w:val="none" w:sz="0" w:space="0" w:color="auto"/>
                                                                                        <w:left w:val="none" w:sz="0" w:space="0" w:color="auto"/>
                                                                                        <w:bottom w:val="none" w:sz="0" w:space="0" w:color="auto"/>
                                                                                        <w:right w:val="none" w:sz="0" w:space="0" w:color="auto"/>
                                                                                      </w:divBdr>
                                                                                      <w:divsChild>
                                                                                        <w:div w:id="9919529">
                                                                                          <w:marLeft w:val="0"/>
                                                                                          <w:marRight w:val="0"/>
                                                                                          <w:marTop w:val="0"/>
                                                                                          <w:marBottom w:val="0"/>
                                                                                          <w:divBdr>
                                                                                            <w:top w:val="none" w:sz="0" w:space="0" w:color="auto"/>
                                                                                            <w:left w:val="none" w:sz="0" w:space="0" w:color="auto"/>
                                                                                            <w:bottom w:val="none" w:sz="0" w:space="0" w:color="auto"/>
                                                                                            <w:right w:val="none" w:sz="0" w:space="0" w:color="auto"/>
                                                                                          </w:divBdr>
                                                                                          <w:divsChild>
                                                                                            <w:div w:id="1291323216">
                                                                                              <w:marLeft w:val="0"/>
                                                                                              <w:marRight w:val="0"/>
                                                                                              <w:marTop w:val="0"/>
                                                                                              <w:marBottom w:val="0"/>
                                                                                              <w:divBdr>
                                                                                                <w:top w:val="none" w:sz="0" w:space="0" w:color="auto"/>
                                                                                                <w:left w:val="none" w:sz="0" w:space="0" w:color="auto"/>
                                                                                                <w:bottom w:val="none" w:sz="0" w:space="0" w:color="auto"/>
                                                                                                <w:right w:val="none" w:sz="0" w:space="0" w:color="auto"/>
                                                                                              </w:divBdr>
                                                                                              <w:divsChild>
                                                                                                <w:div w:id="310452502">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auto"/>
                                                                                                        <w:left w:val="none" w:sz="0" w:space="0" w:color="auto"/>
                                                                                                        <w:bottom w:val="none" w:sz="0" w:space="0" w:color="auto"/>
                                                                                                        <w:right w:val="none" w:sz="0" w:space="0" w:color="auto"/>
                                                                                                      </w:divBdr>
                                                                                                      <w:divsChild>
                                                                                                        <w:div w:id="1061556281">
                                                                                                          <w:marLeft w:val="0"/>
                                                                                                          <w:marRight w:val="0"/>
                                                                                                          <w:marTop w:val="0"/>
                                                                                                          <w:marBottom w:val="0"/>
                                                                                                          <w:divBdr>
                                                                                                            <w:top w:val="none" w:sz="0" w:space="0" w:color="auto"/>
                                                                                                            <w:left w:val="none" w:sz="0" w:space="0" w:color="auto"/>
                                                                                                            <w:bottom w:val="none" w:sz="0" w:space="0" w:color="auto"/>
                                                                                                            <w:right w:val="none" w:sz="0" w:space="0" w:color="auto"/>
                                                                                                          </w:divBdr>
                                                                                                          <w:divsChild>
                                                                                                            <w:div w:id="1488742445">
                                                                                                              <w:marLeft w:val="0"/>
                                                                                                              <w:marRight w:val="0"/>
                                                                                                              <w:marTop w:val="0"/>
                                                                                                              <w:marBottom w:val="0"/>
                                                                                                              <w:divBdr>
                                                                                                                <w:top w:val="none" w:sz="0" w:space="0" w:color="auto"/>
                                                                                                                <w:left w:val="none" w:sz="0" w:space="0" w:color="auto"/>
                                                                                                                <w:bottom w:val="none" w:sz="0" w:space="0" w:color="auto"/>
                                                                                                                <w:right w:val="none" w:sz="0" w:space="0" w:color="auto"/>
                                                                                                              </w:divBdr>
                                                                                                              <w:divsChild>
                                                                                                                <w:div w:id="722800994">
                                                                                                                  <w:marLeft w:val="0"/>
                                                                                                                  <w:marRight w:val="0"/>
                                                                                                                  <w:marTop w:val="0"/>
                                                                                                                  <w:marBottom w:val="0"/>
                                                                                                                  <w:divBdr>
                                                                                                                    <w:top w:val="none" w:sz="0" w:space="0" w:color="auto"/>
                                                                                                                    <w:left w:val="none" w:sz="0" w:space="0" w:color="auto"/>
                                                                                                                    <w:bottom w:val="none" w:sz="0" w:space="0" w:color="auto"/>
                                                                                                                    <w:right w:val="none" w:sz="0" w:space="0" w:color="auto"/>
                                                                                                                  </w:divBdr>
                                                                                                                  <w:divsChild>
                                                                                                                    <w:div w:id="1676497350">
                                                                                                                      <w:marLeft w:val="0"/>
                                                                                                                      <w:marRight w:val="0"/>
                                                                                                                      <w:marTop w:val="0"/>
                                                                                                                      <w:marBottom w:val="0"/>
                                                                                                                      <w:divBdr>
                                                                                                                        <w:top w:val="none" w:sz="0" w:space="0" w:color="auto"/>
                                                                                                                        <w:left w:val="none" w:sz="0" w:space="0" w:color="auto"/>
                                                                                                                        <w:bottom w:val="none" w:sz="0" w:space="0" w:color="auto"/>
                                                                                                                        <w:right w:val="none" w:sz="0" w:space="0" w:color="auto"/>
                                                                                                                      </w:divBdr>
                                                                                                                      <w:divsChild>
                                                                                                                        <w:div w:id="11050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923154">
      <w:bodyDiv w:val="1"/>
      <w:marLeft w:val="0"/>
      <w:marRight w:val="0"/>
      <w:marTop w:val="0"/>
      <w:marBottom w:val="0"/>
      <w:divBdr>
        <w:top w:val="none" w:sz="0" w:space="0" w:color="auto"/>
        <w:left w:val="none" w:sz="0" w:space="0" w:color="auto"/>
        <w:bottom w:val="none" w:sz="0" w:space="0" w:color="auto"/>
        <w:right w:val="none" w:sz="0" w:space="0" w:color="auto"/>
      </w:divBdr>
    </w:div>
    <w:div w:id="950936136">
      <w:bodyDiv w:val="1"/>
      <w:marLeft w:val="0"/>
      <w:marRight w:val="0"/>
      <w:marTop w:val="0"/>
      <w:marBottom w:val="0"/>
      <w:divBdr>
        <w:top w:val="none" w:sz="0" w:space="0" w:color="auto"/>
        <w:left w:val="none" w:sz="0" w:space="0" w:color="auto"/>
        <w:bottom w:val="none" w:sz="0" w:space="0" w:color="auto"/>
        <w:right w:val="none" w:sz="0" w:space="0" w:color="auto"/>
      </w:divBdr>
      <w:divsChild>
        <w:div w:id="1640844261">
          <w:marLeft w:val="0"/>
          <w:marRight w:val="0"/>
          <w:marTop w:val="0"/>
          <w:marBottom w:val="0"/>
          <w:divBdr>
            <w:top w:val="none" w:sz="0" w:space="0" w:color="auto"/>
            <w:left w:val="none" w:sz="0" w:space="0" w:color="auto"/>
            <w:bottom w:val="none" w:sz="0" w:space="0" w:color="auto"/>
            <w:right w:val="none" w:sz="0" w:space="0" w:color="auto"/>
          </w:divBdr>
          <w:divsChild>
            <w:div w:id="2092777879">
              <w:marLeft w:val="0"/>
              <w:marRight w:val="0"/>
              <w:marTop w:val="0"/>
              <w:marBottom w:val="0"/>
              <w:divBdr>
                <w:top w:val="none" w:sz="0" w:space="0" w:color="auto"/>
                <w:left w:val="none" w:sz="0" w:space="0" w:color="auto"/>
                <w:bottom w:val="none" w:sz="0" w:space="0" w:color="auto"/>
                <w:right w:val="none" w:sz="0" w:space="0" w:color="auto"/>
              </w:divBdr>
              <w:divsChild>
                <w:div w:id="112480829">
                  <w:marLeft w:val="0"/>
                  <w:marRight w:val="0"/>
                  <w:marTop w:val="0"/>
                  <w:marBottom w:val="0"/>
                  <w:divBdr>
                    <w:top w:val="none" w:sz="0" w:space="0" w:color="auto"/>
                    <w:left w:val="none" w:sz="0" w:space="0" w:color="auto"/>
                    <w:bottom w:val="none" w:sz="0" w:space="0" w:color="auto"/>
                    <w:right w:val="none" w:sz="0" w:space="0" w:color="auto"/>
                  </w:divBdr>
                  <w:divsChild>
                    <w:div w:id="550385284">
                      <w:marLeft w:val="0"/>
                      <w:marRight w:val="0"/>
                      <w:marTop w:val="0"/>
                      <w:marBottom w:val="0"/>
                      <w:divBdr>
                        <w:top w:val="none" w:sz="0" w:space="0" w:color="auto"/>
                        <w:left w:val="none" w:sz="0" w:space="0" w:color="auto"/>
                        <w:bottom w:val="none" w:sz="0" w:space="0" w:color="auto"/>
                        <w:right w:val="none" w:sz="0" w:space="0" w:color="auto"/>
                      </w:divBdr>
                      <w:divsChild>
                        <w:div w:id="1425564403">
                          <w:marLeft w:val="0"/>
                          <w:marRight w:val="0"/>
                          <w:marTop w:val="0"/>
                          <w:marBottom w:val="0"/>
                          <w:divBdr>
                            <w:top w:val="none" w:sz="0" w:space="0" w:color="auto"/>
                            <w:left w:val="none" w:sz="0" w:space="0" w:color="auto"/>
                            <w:bottom w:val="none" w:sz="0" w:space="0" w:color="auto"/>
                            <w:right w:val="none" w:sz="0" w:space="0" w:color="auto"/>
                          </w:divBdr>
                          <w:divsChild>
                            <w:div w:id="1912349163">
                              <w:marLeft w:val="0"/>
                              <w:marRight w:val="0"/>
                              <w:marTop w:val="0"/>
                              <w:marBottom w:val="0"/>
                              <w:divBdr>
                                <w:top w:val="none" w:sz="0" w:space="0" w:color="auto"/>
                                <w:left w:val="none" w:sz="0" w:space="0" w:color="auto"/>
                                <w:bottom w:val="none" w:sz="0" w:space="0" w:color="auto"/>
                                <w:right w:val="none" w:sz="0" w:space="0" w:color="auto"/>
                              </w:divBdr>
                              <w:divsChild>
                                <w:div w:id="1006596310">
                                  <w:marLeft w:val="0"/>
                                  <w:marRight w:val="0"/>
                                  <w:marTop w:val="0"/>
                                  <w:marBottom w:val="0"/>
                                  <w:divBdr>
                                    <w:top w:val="none" w:sz="0" w:space="0" w:color="auto"/>
                                    <w:left w:val="none" w:sz="0" w:space="0" w:color="auto"/>
                                    <w:bottom w:val="none" w:sz="0" w:space="0" w:color="auto"/>
                                    <w:right w:val="none" w:sz="0" w:space="0" w:color="auto"/>
                                  </w:divBdr>
                                  <w:divsChild>
                                    <w:div w:id="960570712">
                                      <w:marLeft w:val="0"/>
                                      <w:marRight w:val="0"/>
                                      <w:marTop w:val="0"/>
                                      <w:marBottom w:val="0"/>
                                      <w:divBdr>
                                        <w:top w:val="none" w:sz="0" w:space="0" w:color="auto"/>
                                        <w:left w:val="none" w:sz="0" w:space="0" w:color="auto"/>
                                        <w:bottom w:val="none" w:sz="0" w:space="0" w:color="auto"/>
                                        <w:right w:val="none" w:sz="0" w:space="0" w:color="auto"/>
                                      </w:divBdr>
                                      <w:divsChild>
                                        <w:div w:id="411971235">
                                          <w:marLeft w:val="0"/>
                                          <w:marRight w:val="0"/>
                                          <w:marTop w:val="0"/>
                                          <w:marBottom w:val="0"/>
                                          <w:divBdr>
                                            <w:top w:val="none" w:sz="0" w:space="0" w:color="auto"/>
                                            <w:left w:val="none" w:sz="0" w:space="0" w:color="auto"/>
                                            <w:bottom w:val="none" w:sz="0" w:space="0" w:color="auto"/>
                                            <w:right w:val="none" w:sz="0" w:space="0" w:color="auto"/>
                                          </w:divBdr>
                                          <w:divsChild>
                                            <w:div w:id="1238980738">
                                              <w:marLeft w:val="0"/>
                                              <w:marRight w:val="0"/>
                                              <w:marTop w:val="0"/>
                                              <w:marBottom w:val="0"/>
                                              <w:divBdr>
                                                <w:top w:val="none" w:sz="0" w:space="0" w:color="auto"/>
                                                <w:left w:val="none" w:sz="0" w:space="0" w:color="auto"/>
                                                <w:bottom w:val="none" w:sz="0" w:space="0" w:color="auto"/>
                                                <w:right w:val="none" w:sz="0" w:space="0" w:color="auto"/>
                                              </w:divBdr>
                                              <w:divsChild>
                                                <w:div w:id="1262447015">
                                                  <w:marLeft w:val="0"/>
                                                  <w:marRight w:val="0"/>
                                                  <w:marTop w:val="0"/>
                                                  <w:marBottom w:val="0"/>
                                                  <w:divBdr>
                                                    <w:top w:val="none" w:sz="0" w:space="0" w:color="auto"/>
                                                    <w:left w:val="none" w:sz="0" w:space="0" w:color="auto"/>
                                                    <w:bottom w:val="none" w:sz="0" w:space="0" w:color="auto"/>
                                                    <w:right w:val="none" w:sz="0" w:space="0" w:color="auto"/>
                                                  </w:divBdr>
                                                  <w:divsChild>
                                                    <w:div w:id="1280526189">
                                                      <w:marLeft w:val="0"/>
                                                      <w:marRight w:val="300"/>
                                                      <w:marTop w:val="0"/>
                                                      <w:marBottom w:val="0"/>
                                                      <w:divBdr>
                                                        <w:top w:val="none" w:sz="0" w:space="0" w:color="auto"/>
                                                        <w:left w:val="none" w:sz="0" w:space="0" w:color="auto"/>
                                                        <w:bottom w:val="none" w:sz="0" w:space="0" w:color="auto"/>
                                                        <w:right w:val="none" w:sz="0" w:space="0" w:color="auto"/>
                                                      </w:divBdr>
                                                      <w:divsChild>
                                                        <w:div w:id="1908298539">
                                                          <w:marLeft w:val="0"/>
                                                          <w:marRight w:val="0"/>
                                                          <w:marTop w:val="0"/>
                                                          <w:marBottom w:val="0"/>
                                                          <w:divBdr>
                                                            <w:top w:val="none" w:sz="0" w:space="0" w:color="auto"/>
                                                            <w:left w:val="none" w:sz="0" w:space="0" w:color="auto"/>
                                                            <w:bottom w:val="none" w:sz="0" w:space="0" w:color="auto"/>
                                                            <w:right w:val="none" w:sz="0" w:space="0" w:color="auto"/>
                                                          </w:divBdr>
                                                          <w:divsChild>
                                                            <w:div w:id="1990162483">
                                                              <w:marLeft w:val="0"/>
                                                              <w:marRight w:val="0"/>
                                                              <w:marTop w:val="0"/>
                                                              <w:marBottom w:val="0"/>
                                                              <w:divBdr>
                                                                <w:top w:val="none" w:sz="0" w:space="0" w:color="auto"/>
                                                                <w:left w:val="none" w:sz="0" w:space="0" w:color="auto"/>
                                                                <w:bottom w:val="none" w:sz="0" w:space="0" w:color="auto"/>
                                                                <w:right w:val="none" w:sz="0" w:space="0" w:color="auto"/>
                                                              </w:divBdr>
                                                              <w:divsChild>
                                                                <w:div w:id="688336415">
                                                                  <w:marLeft w:val="0"/>
                                                                  <w:marRight w:val="0"/>
                                                                  <w:marTop w:val="0"/>
                                                                  <w:marBottom w:val="0"/>
                                                                  <w:divBdr>
                                                                    <w:top w:val="none" w:sz="0" w:space="0" w:color="auto"/>
                                                                    <w:left w:val="none" w:sz="0" w:space="0" w:color="auto"/>
                                                                    <w:bottom w:val="none" w:sz="0" w:space="0" w:color="auto"/>
                                                                    <w:right w:val="none" w:sz="0" w:space="0" w:color="auto"/>
                                                                  </w:divBdr>
                                                                  <w:divsChild>
                                                                    <w:div w:id="1230073571">
                                                                      <w:marLeft w:val="0"/>
                                                                      <w:marRight w:val="0"/>
                                                                      <w:marTop w:val="0"/>
                                                                      <w:marBottom w:val="360"/>
                                                                      <w:divBdr>
                                                                        <w:top w:val="single" w:sz="6" w:space="0" w:color="CCCCCC"/>
                                                                        <w:left w:val="none" w:sz="0" w:space="0" w:color="auto"/>
                                                                        <w:bottom w:val="none" w:sz="0" w:space="0" w:color="auto"/>
                                                                        <w:right w:val="none" w:sz="0" w:space="0" w:color="auto"/>
                                                                      </w:divBdr>
                                                                      <w:divsChild>
                                                                        <w:div w:id="1552573155">
                                                                          <w:marLeft w:val="0"/>
                                                                          <w:marRight w:val="0"/>
                                                                          <w:marTop w:val="0"/>
                                                                          <w:marBottom w:val="0"/>
                                                                          <w:divBdr>
                                                                            <w:top w:val="none" w:sz="0" w:space="0" w:color="auto"/>
                                                                            <w:left w:val="none" w:sz="0" w:space="0" w:color="auto"/>
                                                                            <w:bottom w:val="none" w:sz="0" w:space="0" w:color="auto"/>
                                                                            <w:right w:val="none" w:sz="0" w:space="0" w:color="auto"/>
                                                                          </w:divBdr>
                                                                          <w:divsChild>
                                                                            <w:div w:id="1420369631">
                                                                              <w:marLeft w:val="0"/>
                                                                              <w:marRight w:val="0"/>
                                                                              <w:marTop w:val="0"/>
                                                                              <w:marBottom w:val="0"/>
                                                                              <w:divBdr>
                                                                                <w:top w:val="none" w:sz="0" w:space="0" w:color="auto"/>
                                                                                <w:left w:val="none" w:sz="0" w:space="0" w:color="auto"/>
                                                                                <w:bottom w:val="none" w:sz="0" w:space="0" w:color="auto"/>
                                                                                <w:right w:val="none" w:sz="0" w:space="0" w:color="auto"/>
                                                                              </w:divBdr>
                                                                              <w:divsChild>
                                                                                <w:div w:id="566303251">
                                                                                  <w:marLeft w:val="0"/>
                                                                                  <w:marRight w:val="0"/>
                                                                                  <w:marTop w:val="0"/>
                                                                                  <w:marBottom w:val="0"/>
                                                                                  <w:divBdr>
                                                                                    <w:top w:val="none" w:sz="0" w:space="0" w:color="auto"/>
                                                                                    <w:left w:val="none" w:sz="0" w:space="0" w:color="auto"/>
                                                                                    <w:bottom w:val="none" w:sz="0" w:space="0" w:color="auto"/>
                                                                                    <w:right w:val="none" w:sz="0" w:space="0" w:color="auto"/>
                                                                                  </w:divBdr>
                                                                                  <w:divsChild>
                                                                                    <w:div w:id="634263594">
                                                                                      <w:marLeft w:val="0"/>
                                                                                      <w:marRight w:val="0"/>
                                                                                      <w:marTop w:val="0"/>
                                                                                      <w:marBottom w:val="0"/>
                                                                                      <w:divBdr>
                                                                                        <w:top w:val="none" w:sz="0" w:space="0" w:color="auto"/>
                                                                                        <w:left w:val="none" w:sz="0" w:space="0" w:color="auto"/>
                                                                                        <w:bottom w:val="none" w:sz="0" w:space="0" w:color="auto"/>
                                                                                        <w:right w:val="none" w:sz="0" w:space="0" w:color="auto"/>
                                                                                      </w:divBdr>
                                                                                      <w:divsChild>
                                                                                        <w:div w:id="1844123093">
                                                                                          <w:marLeft w:val="0"/>
                                                                                          <w:marRight w:val="0"/>
                                                                                          <w:marTop w:val="0"/>
                                                                                          <w:marBottom w:val="0"/>
                                                                                          <w:divBdr>
                                                                                            <w:top w:val="none" w:sz="0" w:space="0" w:color="auto"/>
                                                                                            <w:left w:val="none" w:sz="0" w:space="0" w:color="auto"/>
                                                                                            <w:bottom w:val="none" w:sz="0" w:space="0" w:color="auto"/>
                                                                                            <w:right w:val="none" w:sz="0" w:space="0" w:color="auto"/>
                                                                                          </w:divBdr>
                                                                                          <w:divsChild>
                                                                                            <w:div w:id="1106316225">
                                                                                              <w:marLeft w:val="0"/>
                                                                                              <w:marRight w:val="0"/>
                                                                                              <w:marTop w:val="0"/>
                                                                                              <w:marBottom w:val="0"/>
                                                                                              <w:divBdr>
                                                                                                <w:top w:val="none" w:sz="0" w:space="0" w:color="auto"/>
                                                                                                <w:left w:val="none" w:sz="0" w:space="0" w:color="auto"/>
                                                                                                <w:bottom w:val="none" w:sz="0" w:space="0" w:color="auto"/>
                                                                                                <w:right w:val="none" w:sz="0" w:space="0" w:color="auto"/>
                                                                                              </w:divBdr>
                                                                                              <w:divsChild>
                                                                                                <w:div w:id="1610237318">
                                                                                                  <w:marLeft w:val="0"/>
                                                                                                  <w:marRight w:val="0"/>
                                                                                                  <w:marTop w:val="0"/>
                                                                                                  <w:marBottom w:val="0"/>
                                                                                                  <w:divBdr>
                                                                                                    <w:top w:val="none" w:sz="0" w:space="0" w:color="auto"/>
                                                                                                    <w:left w:val="none" w:sz="0" w:space="0" w:color="auto"/>
                                                                                                    <w:bottom w:val="none" w:sz="0" w:space="0" w:color="auto"/>
                                                                                                    <w:right w:val="none" w:sz="0" w:space="0" w:color="auto"/>
                                                                                                  </w:divBdr>
                                                                                                  <w:divsChild>
                                                                                                    <w:div w:id="490603993">
                                                                                                      <w:marLeft w:val="0"/>
                                                                                                      <w:marRight w:val="0"/>
                                                                                                      <w:marTop w:val="0"/>
                                                                                                      <w:marBottom w:val="0"/>
                                                                                                      <w:divBdr>
                                                                                                        <w:top w:val="none" w:sz="0" w:space="0" w:color="auto"/>
                                                                                                        <w:left w:val="none" w:sz="0" w:space="0" w:color="auto"/>
                                                                                                        <w:bottom w:val="none" w:sz="0" w:space="0" w:color="auto"/>
                                                                                                        <w:right w:val="none" w:sz="0" w:space="0" w:color="auto"/>
                                                                                                      </w:divBdr>
                                                                                                      <w:divsChild>
                                                                                                        <w:div w:id="1007555169">
                                                                                                          <w:marLeft w:val="0"/>
                                                                                                          <w:marRight w:val="0"/>
                                                                                                          <w:marTop w:val="0"/>
                                                                                                          <w:marBottom w:val="0"/>
                                                                                                          <w:divBdr>
                                                                                                            <w:top w:val="none" w:sz="0" w:space="0" w:color="auto"/>
                                                                                                            <w:left w:val="none" w:sz="0" w:space="0" w:color="auto"/>
                                                                                                            <w:bottom w:val="none" w:sz="0" w:space="0" w:color="auto"/>
                                                                                                            <w:right w:val="none" w:sz="0" w:space="0" w:color="auto"/>
                                                                                                          </w:divBdr>
                                                                                                          <w:divsChild>
                                                                                                            <w:div w:id="2116364459">
                                                                                                              <w:marLeft w:val="0"/>
                                                                                                              <w:marRight w:val="0"/>
                                                                                                              <w:marTop w:val="0"/>
                                                                                                              <w:marBottom w:val="0"/>
                                                                                                              <w:divBdr>
                                                                                                                <w:top w:val="none" w:sz="0" w:space="0" w:color="auto"/>
                                                                                                                <w:left w:val="none" w:sz="0" w:space="0" w:color="auto"/>
                                                                                                                <w:bottom w:val="none" w:sz="0" w:space="0" w:color="auto"/>
                                                                                                                <w:right w:val="none" w:sz="0" w:space="0" w:color="auto"/>
                                                                                                              </w:divBdr>
                                                                                                              <w:divsChild>
                                                                                                                <w:div w:id="1441409407">
                                                                                                                  <w:marLeft w:val="0"/>
                                                                                                                  <w:marRight w:val="0"/>
                                                                                                                  <w:marTop w:val="0"/>
                                                                                                                  <w:marBottom w:val="0"/>
                                                                                                                  <w:divBdr>
                                                                                                                    <w:top w:val="none" w:sz="0" w:space="0" w:color="auto"/>
                                                                                                                    <w:left w:val="none" w:sz="0" w:space="0" w:color="auto"/>
                                                                                                                    <w:bottom w:val="none" w:sz="0" w:space="0" w:color="auto"/>
                                                                                                                    <w:right w:val="none" w:sz="0" w:space="0" w:color="auto"/>
                                                                                                                  </w:divBdr>
                                                                                                                  <w:divsChild>
                                                                                                                    <w:div w:id="1726098521">
                                                                                                                      <w:marLeft w:val="0"/>
                                                                                                                      <w:marRight w:val="0"/>
                                                                                                                      <w:marTop w:val="0"/>
                                                                                                                      <w:marBottom w:val="0"/>
                                                                                                                      <w:divBdr>
                                                                                                                        <w:top w:val="none" w:sz="0" w:space="0" w:color="auto"/>
                                                                                                                        <w:left w:val="none" w:sz="0" w:space="0" w:color="auto"/>
                                                                                                                        <w:bottom w:val="none" w:sz="0" w:space="0" w:color="auto"/>
                                                                                                                        <w:right w:val="none" w:sz="0" w:space="0" w:color="auto"/>
                                                                                                                      </w:divBdr>
                                                                                                                      <w:divsChild>
                                                                                                                        <w:div w:id="44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128950">
      <w:bodyDiv w:val="1"/>
      <w:marLeft w:val="0"/>
      <w:marRight w:val="0"/>
      <w:marTop w:val="0"/>
      <w:marBottom w:val="0"/>
      <w:divBdr>
        <w:top w:val="none" w:sz="0" w:space="0" w:color="auto"/>
        <w:left w:val="none" w:sz="0" w:space="0" w:color="auto"/>
        <w:bottom w:val="none" w:sz="0" w:space="0" w:color="auto"/>
        <w:right w:val="none" w:sz="0" w:space="0" w:color="auto"/>
      </w:divBdr>
    </w:div>
    <w:div w:id="1933928550">
      <w:bodyDiv w:val="1"/>
      <w:marLeft w:val="0"/>
      <w:marRight w:val="0"/>
      <w:marTop w:val="0"/>
      <w:marBottom w:val="0"/>
      <w:divBdr>
        <w:top w:val="none" w:sz="0" w:space="0" w:color="auto"/>
        <w:left w:val="none" w:sz="0" w:space="0" w:color="auto"/>
        <w:bottom w:val="none" w:sz="0" w:space="0" w:color="auto"/>
        <w:right w:val="none" w:sz="0" w:space="0" w:color="auto"/>
      </w:divBdr>
      <w:divsChild>
        <w:div w:id="20016445">
          <w:marLeft w:val="0"/>
          <w:marRight w:val="0"/>
          <w:marTop w:val="0"/>
          <w:marBottom w:val="0"/>
          <w:divBdr>
            <w:top w:val="none" w:sz="0" w:space="0" w:color="auto"/>
            <w:left w:val="none" w:sz="0" w:space="0" w:color="auto"/>
            <w:bottom w:val="none" w:sz="0" w:space="0" w:color="auto"/>
            <w:right w:val="none" w:sz="0" w:space="0" w:color="auto"/>
          </w:divBdr>
          <w:divsChild>
            <w:div w:id="795875583">
              <w:marLeft w:val="0"/>
              <w:marRight w:val="0"/>
              <w:marTop w:val="0"/>
              <w:marBottom w:val="0"/>
              <w:divBdr>
                <w:top w:val="none" w:sz="0" w:space="0" w:color="auto"/>
                <w:left w:val="none" w:sz="0" w:space="0" w:color="auto"/>
                <w:bottom w:val="none" w:sz="0" w:space="0" w:color="auto"/>
                <w:right w:val="none" w:sz="0" w:space="0" w:color="auto"/>
              </w:divBdr>
              <w:divsChild>
                <w:div w:id="1270166119">
                  <w:marLeft w:val="0"/>
                  <w:marRight w:val="0"/>
                  <w:marTop w:val="0"/>
                  <w:marBottom w:val="0"/>
                  <w:divBdr>
                    <w:top w:val="none" w:sz="0" w:space="0" w:color="auto"/>
                    <w:left w:val="none" w:sz="0" w:space="0" w:color="auto"/>
                    <w:bottom w:val="none" w:sz="0" w:space="0" w:color="auto"/>
                    <w:right w:val="none" w:sz="0" w:space="0" w:color="auto"/>
                  </w:divBdr>
                  <w:divsChild>
                    <w:div w:id="1587417928">
                      <w:marLeft w:val="0"/>
                      <w:marRight w:val="0"/>
                      <w:marTop w:val="0"/>
                      <w:marBottom w:val="0"/>
                      <w:divBdr>
                        <w:top w:val="none" w:sz="0" w:space="0" w:color="auto"/>
                        <w:left w:val="none" w:sz="0" w:space="0" w:color="auto"/>
                        <w:bottom w:val="none" w:sz="0" w:space="0" w:color="auto"/>
                        <w:right w:val="none" w:sz="0" w:space="0" w:color="auto"/>
                      </w:divBdr>
                      <w:divsChild>
                        <w:div w:id="1780024252">
                          <w:marLeft w:val="0"/>
                          <w:marRight w:val="0"/>
                          <w:marTop w:val="0"/>
                          <w:marBottom w:val="0"/>
                          <w:divBdr>
                            <w:top w:val="none" w:sz="0" w:space="0" w:color="auto"/>
                            <w:left w:val="none" w:sz="0" w:space="0" w:color="auto"/>
                            <w:bottom w:val="none" w:sz="0" w:space="0" w:color="auto"/>
                            <w:right w:val="none" w:sz="0" w:space="0" w:color="auto"/>
                          </w:divBdr>
                          <w:divsChild>
                            <w:div w:id="442117062">
                              <w:marLeft w:val="0"/>
                              <w:marRight w:val="0"/>
                              <w:marTop w:val="0"/>
                              <w:marBottom w:val="0"/>
                              <w:divBdr>
                                <w:top w:val="none" w:sz="0" w:space="0" w:color="auto"/>
                                <w:left w:val="none" w:sz="0" w:space="0" w:color="auto"/>
                                <w:bottom w:val="none" w:sz="0" w:space="0" w:color="auto"/>
                                <w:right w:val="none" w:sz="0" w:space="0" w:color="auto"/>
                              </w:divBdr>
                              <w:divsChild>
                                <w:div w:id="1267082527">
                                  <w:marLeft w:val="0"/>
                                  <w:marRight w:val="0"/>
                                  <w:marTop w:val="0"/>
                                  <w:marBottom w:val="0"/>
                                  <w:divBdr>
                                    <w:top w:val="none" w:sz="0" w:space="0" w:color="auto"/>
                                    <w:left w:val="none" w:sz="0" w:space="0" w:color="auto"/>
                                    <w:bottom w:val="none" w:sz="0" w:space="0" w:color="auto"/>
                                    <w:right w:val="none" w:sz="0" w:space="0" w:color="auto"/>
                                  </w:divBdr>
                                  <w:divsChild>
                                    <w:div w:id="1450078074">
                                      <w:marLeft w:val="0"/>
                                      <w:marRight w:val="0"/>
                                      <w:marTop w:val="0"/>
                                      <w:marBottom w:val="0"/>
                                      <w:divBdr>
                                        <w:top w:val="none" w:sz="0" w:space="0" w:color="auto"/>
                                        <w:left w:val="none" w:sz="0" w:space="0" w:color="auto"/>
                                        <w:bottom w:val="none" w:sz="0" w:space="0" w:color="auto"/>
                                        <w:right w:val="none" w:sz="0" w:space="0" w:color="auto"/>
                                      </w:divBdr>
                                      <w:divsChild>
                                        <w:div w:id="1597983952">
                                          <w:marLeft w:val="0"/>
                                          <w:marRight w:val="0"/>
                                          <w:marTop w:val="0"/>
                                          <w:marBottom w:val="0"/>
                                          <w:divBdr>
                                            <w:top w:val="none" w:sz="0" w:space="0" w:color="auto"/>
                                            <w:left w:val="none" w:sz="0" w:space="0" w:color="auto"/>
                                            <w:bottom w:val="none" w:sz="0" w:space="0" w:color="auto"/>
                                            <w:right w:val="none" w:sz="0" w:space="0" w:color="auto"/>
                                          </w:divBdr>
                                          <w:divsChild>
                                            <w:div w:id="426311923">
                                              <w:marLeft w:val="0"/>
                                              <w:marRight w:val="0"/>
                                              <w:marTop w:val="0"/>
                                              <w:marBottom w:val="0"/>
                                              <w:divBdr>
                                                <w:top w:val="none" w:sz="0" w:space="0" w:color="auto"/>
                                                <w:left w:val="none" w:sz="0" w:space="0" w:color="auto"/>
                                                <w:bottom w:val="none" w:sz="0" w:space="0" w:color="auto"/>
                                                <w:right w:val="none" w:sz="0" w:space="0" w:color="auto"/>
                                              </w:divBdr>
                                              <w:divsChild>
                                                <w:div w:id="1331369853">
                                                  <w:marLeft w:val="0"/>
                                                  <w:marRight w:val="0"/>
                                                  <w:marTop w:val="0"/>
                                                  <w:marBottom w:val="0"/>
                                                  <w:divBdr>
                                                    <w:top w:val="none" w:sz="0" w:space="0" w:color="auto"/>
                                                    <w:left w:val="none" w:sz="0" w:space="0" w:color="auto"/>
                                                    <w:bottom w:val="none" w:sz="0" w:space="0" w:color="auto"/>
                                                    <w:right w:val="none" w:sz="0" w:space="0" w:color="auto"/>
                                                  </w:divBdr>
                                                  <w:divsChild>
                                                    <w:div w:id="476916517">
                                                      <w:marLeft w:val="0"/>
                                                      <w:marRight w:val="300"/>
                                                      <w:marTop w:val="0"/>
                                                      <w:marBottom w:val="0"/>
                                                      <w:divBdr>
                                                        <w:top w:val="none" w:sz="0" w:space="0" w:color="auto"/>
                                                        <w:left w:val="none" w:sz="0" w:space="0" w:color="auto"/>
                                                        <w:bottom w:val="none" w:sz="0" w:space="0" w:color="auto"/>
                                                        <w:right w:val="none" w:sz="0" w:space="0" w:color="auto"/>
                                                      </w:divBdr>
                                                      <w:divsChild>
                                                        <w:div w:id="707071358">
                                                          <w:marLeft w:val="0"/>
                                                          <w:marRight w:val="0"/>
                                                          <w:marTop w:val="0"/>
                                                          <w:marBottom w:val="0"/>
                                                          <w:divBdr>
                                                            <w:top w:val="none" w:sz="0" w:space="0" w:color="auto"/>
                                                            <w:left w:val="none" w:sz="0" w:space="0" w:color="auto"/>
                                                            <w:bottom w:val="none" w:sz="0" w:space="0" w:color="auto"/>
                                                            <w:right w:val="none" w:sz="0" w:space="0" w:color="auto"/>
                                                          </w:divBdr>
                                                          <w:divsChild>
                                                            <w:div w:id="92435889">
                                                              <w:marLeft w:val="0"/>
                                                              <w:marRight w:val="0"/>
                                                              <w:marTop w:val="0"/>
                                                              <w:marBottom w:val="0"/>
                                                              <w:divBdr>
                                                                <w:top w:val="none" w:sz="0" w:space="0" w:color="auto"/>
                                                                <w:left w:val="none" w:sz="0" w:space="0" w:color="auto"/>
                                                                <w:bottom w:val="none" w:sz="0" w:space="0" w:color="auto"/>
                                                                <w:right w:val="none" w:sz="0" w:space="0" w:color="auto"/>
                                                              </w:divBdr>
                                                              <w:divsChild>
                                                                <w:div w:id="1839341470">
                                                                  <w:marLeft w:val="0"/>
                                                                  <w:marRight w:val="0"/>
                                                                  <w:marTop w:val="0"/>
                                                                  <w:marBottom w:val="0"/>
                                                                  <w:divBdr>
                                                                    <w:top w:val="none" w:sz="0" w:space="0" w:color="auto"/>
                                                                    <w:left w:val="none" w:sz="0" w:space="0" w:color="auto"/>
                                                                    <w:bottom w:val="none" w:sz="0" w:space="0" w:color="auto"/>
                                                                    <w:right w:val="none" w:sz="0" w:space="0" w:color="auto"/>
                                                                  </w:divBdr>
                                                                  <w:divsChild>
                                                                    <w:div w:id="456997271">
                                                                      <w:marLeft w:val="0"/>
                                                                      <w:marRight w:val="0"/>
                                                                      <w:marTop w:val="0"/>
                                                                      <w:marBottom w:val="360"/>
                                                                      <w:divBdr>
                                                                        <w:top w:val="single" w:sz="6" w:space="0" w:color="CCCCCC"/>
                                                                        <w:left w:val="none" w:sz="0" w:space="0" w:color="auto"/>
                                                                        <w:bottom w:val="none" w:sz="0" w:space="0" w:color="auto"/>
                                                                        <w:right w:val="none" w:sz="0" w:space="0" w:color="auto"/>
                                                                      </w:divBdr>
                                                                      <w:divsChild>
                                                                        <w:div w:id="1524589899">
                                                                          <w:marLeft w:val="0"/>
                                                                          <w:marRight w:val="0"/>
                                                                          <w:marTop w:val="0"/>
                                                                          <w:marBottom w:val="0"/>
                                                                          <w:divBdr>
                                                                            <w:top w:val="none" w:sz="0" w:space="0" w:color="auto"/>
                                                                            <w:left w:val="none" w:sz="0" w:space="0" w:color="auto"/>
                                                                            <w:bottom w:val="none" w:sz="0" w:space="0" w:color="auto"/>
                                                                            <w:right w:val="none" w:sz="0" w:space="0" w:color="auto"/>
                                                                          </w:divBdr>
                                                                          <w:divsChild>
                                                                            <w:div w:id="62803619">
                                                                              <w:marLeft w:val="0"/>
                                                                              <w:marRight w:val="0"/>
                                                                              <w:marTop w:val="0"/>
                                                                              <w:marBottom w:val="0"/>
                                                                              <w:divBdr>
                                                                                <w:top w:val="none" w:sz="0" w:space="0" w:color="auto"/>
                                                                                <w:left w:val="none" w:sz="0" w:space="0" w:color="auto"/>
                                                                                <w:bottom w:val="none" w:sz="0" w:space="0" w:color="auto"/>
                                                                                <w:right w:val="none" w:sz="0" w:space="0" w:color="auto"/>
                                                                              </w:divBdr>
                                                                              <w:divsChild>
                                                                                <w:div w:id="444615472">
                                                                                  <w:marLeft w:val="0"/>
                                                                                  <w:marRight w:val="0"/>
                                                                                  <w:marTop w:val="0"/>
                                                                                  <w:marBottom w:val="0"/>
                                                                                  <w:divBdr>
                                                                                    <w:top w:val="none" w:sz="0" w:space="0" w:color="auto"/>
                                                                                    <w:left w:val="none" w:sz="0" w:space="0" w:color="auto"/>
                                                                                    <w:bottom w:val="none" w:sz="0" w:space="0" w:color="auto"/>
                                                                                    <w:right w:val="none" w:sz="0" w:space="0" w:color="auto"/>
                                                                                  </w:divBdr>
                                                                                  <w:divsChild>
                                                                                    <w:div w:id="1168130020">
                                                                                      <w:marLeft w:val="0"/>
                                                                                      <w:marRight w:val="0"/>
                                                                                      <w:marTop w:val="0"/>
                                                                                      <w:marBottom w:val="0"/>
                                                                                      <w:divBdr>
                                                                                        <w:top w:val="none" w:sz="0" w:space="0" w:color="auto"/>
                                                                                        <w:left w:val="none" w:sz="0" w:space="0" w:color="auto"/>
                                                                                        <w:bottom w:val="none" w:sz="0" w:space="0" w:color="auto"/>
                                                                                        <w:right w:val="none" w:sz="0" w:space="0" w:color="auto"/>
                                                                                      </w:divBdr>
                                                                                      <w:divsChild>
                                                                                        <w:div w:id="1948392211">
                                                                                          <w:marLeft w:val="0"/>
                                                                                          <w:marRight w:val="0"/>
                                                                                          <w:marTop w:val="0"/>
                                                                                          <w:marBottom w:val="0"/>
                                                                                          <w:divBdr>
                                                                                            <w:top w:val="none" w:sz="0" w:space="0" w:color="auto"/>
                                                                                            <w:left w:val="none" w:sz="0" w:space="0" w:color="auto"/>
                                                                                            <w:bottom w:val="none" w:sz="0" w:space="0" w:color="auto"/>
                                                                                            <w:right w:val="none" w:sz="0" w:space="0" w:color="auto"/>
                                                                                          </w:divBdr>
                                                                                          <w:divsChild>
                                                                                            <w:div w:id="50856563">
                                                                                              <w:marLeft w:val="0"/>
                                                                                              <w:marRight w:val="0"/>
                                                                                              <w:marTop w:val="0"/>
                                                                                              <w:marBottom w:val="0"/>
                                                                                              <w:divBdr>
                                                                                                <w:top w:val="none" w:sz="0" w:space="0" w:color="auto"/>
                                                                                                <w:left w:val="none" w:sz="0" w:space="0" w:color="auto"/>
                                                                                                <w:bottom w:val="none" w:sz="0" w:space="0" w:color="auto"/>
                                                                                                <w:right w:val="none" w:sz="0" w:space="0" w:color="auto"/>
                                                                                              </w:divBdr>
                                                                                              <w:divsChild>
                                                                                                <w:div w:id="1495104484">
                                                                                                  <w:marLeft w:val="0"/>
                                                                                                  <w:marRight w:val="0"/>
                                                                                                  <w:marTop w:val="0"/>
                                                                                                  <w:marBottom w:val="0"/>
                                                                                                  <w:divBdr>
                                                                                                    <w:top w:val="none" w:sz="0" w:space="0" w:color="auto"/>
                                                                                                    <w:left w:val="none" w:sz="0" w:space="0" w:color="auto"/>
                                                                                                    <w:bottom w:val="none" w:sz="0" w:space="0" w:color="auto"/>
                                                                                                    <w:right w:val="none" w:sz="0" w:space="0" w:color="auto"/>
                                                                                                  </w:divBdr>
                                                                                                </w:div>
                                                                                                <w:div w:id="2101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Porto Velho, 08 de julho de 2008</vt:lpstr>
    </vt:vector>
  </TitlesOfParts>
  <Company>Administrador</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Velho, 08 de julho de 2008</dc:title>
  <dc:creator>Paulo Andrade</dc:creator>
  <cp:lastModifiedBy>78057248220</cp:lastModifiedBy>
  <cp:revision>11</cp:revision>
  <cp:lastPrinted>2015-07-31T16:29:00Z</cp:lastPrinted>
  <dcterms:created xsi:type="dcterms:W3CDTF">2015-05-13T12:30:00Z</dcterms:created>
  <dcterms:modified xsi:type="dcterms:W3CDTF">2015-07-31T16:30:00Z</dcterms:modified>
</cp:coreProperties>
</file>