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7E" w:rsidRPr="0062247E" w:rsidRDefault="0062247E" w:rsidP="0062247E">
      <w:pPr>
        <w:tabs>
          <w:tab w:val="left" w:pos="3164"/>
          <w:tab w:val="left" w:pos="9072"/>
        </w:tabs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r w:rsidRPr="0062247E">
        <w:rPr>
          <w:rFonts w:ascii="Arial" w:hAnsi="Arial" w:cs="Arial"/>
          <w:b/>
          <w:bCs/>
          <w:sz w:val="16"/>
          <w:szCs w:val="16"/>
          <w:u w:val="single"/>
        </w:rPr>
        <w:t>AVISO DE REVOGAÇÃO</w:t>
      </w:r>
      <w:r w:rsidR="00C83383">
        <w:rPr>
          <w:rFonts w:ascii="Arial" w:hAnsi="Arial" w:cs="Arial"/>
          <w:b/>
          <w:bCs/>
          <w:sz w:val="16"/>
          <w:szCs w:val="16"/>
          <w:u w:val="single"/>
        </w:rPr>
        <w:t xml:space="preserve"> DE LICITAÇÃO</w:t>
      </w:r>
    </w:p>
    <w:p w:rsidR="0062247E" w:rsidRPr="0062247E" w:rsidRDefault="0062247E" w:rsidP="0062247E">
      <w:pPr>
        <w:tabs>
          <w:tab w:val="left" w:pos="3164"/>
        </w:tabs>
        <w:rPr>
          <w:rFonts w:ascii="Arial" w:hAnsi="Arial" w:cs="Arial"/>
          <w:sz w:val="16"/>
          <w:szCs w:val="16"/>
        </w:rPr>
      </w:pPr>
    </w:p>
    <w:p w:rsidR="00E86303" w:rsidRDefault="00E96907" w:rsidP="00E86303">
      <w:pPr>
        <w:tabs>
          <w:tab w:val="left" w:pos="3164"/>
        </w:tabs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PREGÃO</w:t>
      </w:r>
      <w:r w:rsidR="00E86303" w:rsidRPr="00E86303">
        <w:rPr>
          <w:rFonts w:ascii="Arial" w:hAnsi="Arial" w:cs="Arial"/>
          <w:b/>
          <w:bCs/>
          <w:sz w:val="16"/>
          <w:szCs w:val="16"/>
        </w:rPr>
        <w:t xml:space="preserve"> ELETRONICO Nº </w:t>
      </w:r>
      <w:r w:rsidR="00C93B71" w:rsidRPr="007134DC">
        <w:rPr>
          <w:rFonts w:ascii="Arial" w:hAnsi="Arial" w:cs="Arial"/>
          <w:b/>
          <w:bCs/>
          <w:sz w:val="16"/>
          <w:szCs w:val="16"/>
        </w:rPr>
        <w:t>46</w:t>
      </w:r>
      <w:r w:rsidRPr="007134DC">
        <w:rPr>
          <w:rFonts w:ascii="Arial" w:hAnsi="Arial" w:cs="Arial"/>
          <w:b/>
          <w:bCs/>
          <w:sz w:val="16"/>
          <w:szCs w:val="16"/>
        </w:rPr>
        <w:t>6/2014/CELPE</w:t>
      </w:r>
      <w:r w:rsidR="00E86303" w:rsidRPr="007134DC">
        <w:rPr>
          <w:rFonts w:ascii="Arial" w:hAnsi="Arial" w:cs="Arial"/>
          <w:b/>
          <w:bCs/>
          <w:sz w:val="16"/>
          <w:szCs w:val="16"/>
        </w:rPr>
        <w:t>/SUPEL/RO</w:t>
      </w:r>
    </w:p>
    <w:p w:rsidR="00C83383" w:rsidRPr="00C83383" w:rsidRDefault="00C83383" w:rsidP="00E86303">
      <w:pPr>
        <w:tabs>
          <w:tab w:val="left" w:pos="3164"/>
        </w:tabs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INTERESSADO: </w:t>
      </w:r>
      <w:r>
        <w:rPr>
          <w:rFonts w:ascii="Arial" w:hAnsi="Arial" w:cs="Arial"/>
          <w:bCs/>
          <w:sz w:val="16"/>
          <w:szCs w:val="16"/>
        </w:rPr>
        <w:t>Secretaria de Estado de Assuntos Estratégicos</w:t>
      </w:r>
    </w:p>
    <w:p w:rsidR="0062247E" w:rsidRPr="0062247E" w:rsidRDefault="0062247E" w:rsidP="0062247E">
      <w:pPr>
        <w:tabs>
          <w:tab w:val="left" w:pos="3164"/>
        </w:tabs>
        <w:jc w:val="both"/>
        <w:rPr>
          <w:rFonts w:ascii="Arial" w:hAnsi="Arial" w:cs="Arial"/>
          <w:bCs/>
          <w:sz w:val="16"/>
          <w:szCs w:val="16"/>
        </w:rPr>
      </w:pPr>
      <w:r w:rsidRPr="0062247E">
        <w:rPr>
          <w:rFonts w:ascii="Arial" w:hAnsi="Arial" w:cs="Arial"/>
          <w:b/>
          <w:bCs/>
          <w:sz w:val="16"/>
          <w:szCs w:val="16"/>
        </w:rPr>
        <w:t>PROCESSO</w:t>
      </w:r>
      <w:r w:rsidR="00C83383">
        <w:rPr>
          <w:rFonts w:ascii="Arial" w:hAnsi="Arial" w:cs="Arial"/>
          <w:b/>
          <w:bCs/>
          <w:sz w:val="16"/>
          <w:szCs w:val="16"/>
        </w:rPr>
        <w:t xml:space="preserve"> ADMINISTRATIVO</w:t>
      </w:r>
      <w:r w:rsidRPr="0062247E">
        <w:rPr>
          <w:rFonts w:ascii="Arial" w:hAnsi="Arial" w:cs="Arial"/>
          <w:b/>
          <w:bCs/>
          <w:sz w:val="16"/>
          <w:szCs w:val="16"/>
        </w:rPr>
        <w:t xml:space="preserve"> Nº: </w:t>
      </w:r>
      <w:r w:rsidR="00C93B71" w:rsidRPr="00C93B71">
        <w:rPr>
          <w:rFonts w:ascii="Arial" w:hAnsi="Arial" w:cs="Arial"/>
          <w:bCs/>
          <w:sz w:val="16"/>
          <w:szCs w:val="16"/>
        </w:rPr>
        <w:t>01-2601.00131-00/2014/SEAE/RO</w:t>
      </w:r>
    </w:p>
    <w:p w:rsidR="00C93B71" w:rsidRDefault="0062247E" w:rsidP="00C93B71">
      <w:pPr>
        <w:tabs>
          <w:tab w:val="left" w:pos="3164"/>
        </w:tabs>
        <w:jc w:val="both"/>
        <w:rPr>
          <w:rFonts w:ascii="Arial" w:hAnsi="Arial" w:cs="Arial"/>
          <w:bCs/>
          <w:sz w:val="16"/>
          <w:szCs w:val="16"/>
        </w:rPr>
      </w:pPr>
      <w:r w:rsidRPr="0062247E">
        <w:rPr>
          <w:rFonts w:ascii="Arial" w:hAnsi="Arial" w:cs="Arial"/>
          <w:b/>
          <w:bCs/>
          <w:sz w:val="16"/>
          <w:szCs w:val="16"/>
        </w:rPr>
        <w:t xml:space="preserve">OBJETO: </w:t>
      </w:r>
      <w:r w:rsidR="00C93B71" w:rsidRPr="00C93B71">
        <w:rPr>
          <w:rFonts w:ascii="Arial" w:hAnsi="Arial" w:cs="Arial"/>
          <w:bCs/>
          <w:sz w:val="16"/>
          <w:szCs w:val="16"/>
        </w:rPr>
        <w:t xml:space="preserve">Registro de Preços para eventual aquisição de equipamentos de informática (microcomputadores, notebooks, monitores, impressoras monocromáticas, impressoras multifuncionais a laser color, </w:t>
      </w:r>
      <w:proofErr w:type="spellStart"/>
      <w:r w:rsidR="00C93B71" w:rsidRPr="00C93B71">
        <w:rPr>
          <w:rFonts w:ascii="Arial" w:hAnsi="Arial" w:cs="Arial"/>
          <w:bCs/>
          <w:sz w:val="16"/>
          <w:szCs w:val="16"/>
        </w:rPr>
        <w:t>no-breaks</w:t>
      </w:r>
      <w:proofErr w:type="spellEnd"/>
      <w:r w:rsidR="00C93B71" w:rsidRPr="00C93B71">
        <w:rPr>
          <w:rFonts w:ascii="Arial" w:hAnsi="Arial" w:cs="Arial"/>
          <w:bCs/>
          <w:sz w:val="16"/>
          <w:szCs w:val="16"/>
        </w:rPr>
        <w:t xml:space="preserve">, projetores multimídia, </w:t>
      </w:r>
      <w:proofErr w:type="spellStart"/>
      <w:r w:rsidR="00C93B71" w:rsidRPr="00C93B71">
        <w:rPr>
          <w:rFonts w:ascii="Arial" w:hAnsi="Arial" w:cs="Arial"/>
          <w:bCs/>
          <w:sz w:val="16"/>
          <w:szCs w:val="16"/>
        </w:rPr>
        <w:t>lift</w:t>
      </w:r>
      <w:proofErr w:type="spellEnd"/>
      <w:r w:rsidR="00C93B71" w:rsidRPr="00C93B71">
        <w:rPr>
          <w:rFonts w:ascii="Arial" w:hAnsi="Arial" w:cs="Arial"/>
          <w:bCs/>
          <w:sz w:val="16"/>
          <w:szCs w:val="16"/>
        </w:rPr>
        <w:t>, tela de projeção eletrônica, scanners, câmeras fotográficas, switch, TVs, HD externo portátil, terminal de autoatendimento e Tela de projeção retrátil), para atender as necessidades da Secretaria de Estado de Finanças - SEFIN, Secretaria de Estado de Assistência Social - SEAS, Programa Integrado de Desenvolvimento e Inclusão Socioeconômico do Estado de Rondônia - PIDISE, Secretaria de Estado de Promoção da Paz - SEPAZ, Diretoria Executiva de Tecnologia da Informação - DETIC/SEAE, Procuradoria Geral do Estado - PGE, Superintendência de Administração e Recursos Humanos, Secretaria de Estado de Saúde - SESAU, Secretaria de Estado de Agricultura - SEAGRI, Secretaria de Estado de Justiça - SEJUS, Secretaria de Estado de Planejamento, Orçamento e Gestão - SEPOG, Superintendência de Licitações - SUPEL, Controladoria Geral do Estado - CGE, Casa Civil, Instituto de Previdência do Estado de Rondônia - IPERON e Superintendência de Gestão de Suprimentos, Logística e Gastos Públicos Essenciais - SUGESP.</w:t>
      </w:r>
    </w:p>
    <w:p w:rsidR="00C93B71" w:rsidRDefault="00C93B71" w:rsidP="00C93B71">
      <w:pPr>
        <w:tabs>
          <w:tab w:val="left" w:pos="3164"/>
        </w:tabs>
        <w:jc w:val="both"/>
        <w:rPr>
          <w:rFonts w:ascii="Arial" w:hAnsi="Arial" w:cs="Arial"/>
          <w:bCs/>
          <w:sz w:val="16"/>
          <w:szCs w:val="16"/>
        </w:rPr>
      </w:pPr>
    </w:p>
    <w:p w:rsidR="0062247E" w:rsidRDefault="00506BB1" w:rsidP="00C93B71">
      <w:pPr>
        <w:tabs>
          <w:tab w:val="left" w:pos="3164"/>
        </w:tabs>
        <w:jc w:val="both"/>
        <w:rPr>
          <w:rFonts w:ascii="Arial" w:hAnsi="Arial" w:cs="Arial"/>
          <w:sz w:val="16"/>
          <w:szCs w:val="16"/>
        </w:rPr>
      </w:pPr>
      <w:r w:rsidRPr="00506BB1">
        <w:rPr>
          <w:rFonts w:ascii="Arial" w:hAnsi="Arial" w:cs="Arial"/>
          <w:sz w:val="16"/>
          <w:szCs w:val="16"/>
        </w:rPr>
        <w:t>A Secretaria de Estado de Assuntos Estratégicos – SEAE, através d</w:t>
      </w:r>
      <w:r w:rsidR="00130814">
        <w:rPr>
          <w:rFonts w:ascii="Arial" w:hAnsi="Arial" w:cs="Arial"/>
          <w:sz w:val="16"/>
          <w:szCs w:val="16"/>
        </w:rPr>
        <w:t xml:space="preserve">o </w:t>
      </w:r>
      <w:r w:rsidRPr="00506BB1">
        <w:rPr>
          <w:rFonts w:ascii="Arial" w:hAnsi="Arial" w:cs="Arial"/>
          <w:sz w:val="16"/>
          <w:szCs w:val="16"/>
        </w:rPr>
        <w:t>s</w:t>
      </w:r>
      <w:r w:rsidR="00130814">
        <w:rPr>
          <w:rFonts w:ascii="Arial" w:hAnsi="Arial" w:cs="Arial"/>
          <w:sz w:val="16"/>
          <w:szCs w:val="16"/>
        </w:rPr>
        <w:t>e</w:t>
      </w:r>
      <w:r w:rsidRPr="00506BB1">
        <w:rPr>
          <w:rFonts w:ascii="Arial" w:hAnsi="Arial" w:cs="Arial"/>
          <w:sz w:val="16"/>
          <w:szCs w:val="16"/>
        </w:rPr>
        <w:t xml:space="preserve">u </w:t>
      </w:r>
      <w:r w:rsidR="00130814">
        <w:rPr>
          <w:rFonts w:ascii="Arial" w:hAnsi="Arial" w:cs="Arial"/>
          <w:sz w:val="16"/>
          <w:szCs w:val="16"/>
        </w:rPr>
        <w:t>Secretário</w:t>
      </w:r>
      <w:r w:rsidR="0062247E" w:rsidRPr="0062247E">
        <w:rPr>
          <w:rFonts w:ascii="Arial" w:hAnsi="Arial" w:cs="Arial"/>
          <w:sz w:val="16"/>
          <w:szCs w:val="16"/>
        </w:rPr>
        <w:t xml:space="preserve">, torna público que fica </w:t>
      </w:r>
      <w:r w:rsidR="0062247E" w:rsidRPr="0062247E">
        <w:rPr>
          <w:rFonts w:ascii="Arial" w:hAnsi="Arial" w:cs="Arial"/>
          <w:b/>
          <w:sz w:val="16"/>
          <w:szCs w:val="16"/>
        </w:rPr>
        <w:t>REVOGADO</w:t>
      </w:r>
      <w:r w:rsidR="0062247E" w:rsidRPr="0062247E">
        <w:rPr>
          <w:rFonts w:ascii="Arial" w:hAnsi="Arial" w:cs="Arial"/>
          <w:sz w:val="16"/>
          <w:szCs w:val="16"/>
        </w:rPr>
        <w:t xml:space="preserve"> o certame denominado </w:t>
      </w:r>
      <w:r w:rsidRPr="00506BB1">
        <w:rPr>
          <w:rFonts w:ascii="Arial" w:hAnsi="Arial" w:cs="Arial"/>
          <w:b/>
          <w:bCs/>
          <w:sz w:val="16"/>
          <w:szCs w:val="16"/>
        </w:rPr>
        <w:t xml:space="preserve">PREGÃO ELETRONICO Nº </w:t>
      </w:r>
      <w:r w:rsidR="00C93B71">
        <w:rPr>
          <w:rFonts w:ascii="Arial" w:hAnsi="Arial" w:cs="Arial"/>
          <w:b/>
          <w:bCs/>
          <w:sz w:val="16"/>
          <w:szCs w:val="16"/>
        </w:rPr>
        <w:t>46</w:t>
      </w:r>
      <w:r w:rsidRPr="00506BB1">
        <w:rPr>
          <w:rFonts w:ascii="Arial" w:hAnsi="Arial" w:cs="Arial"/>
          <w:b/>
          <w:bCs/>
          <w:sz w:val="16"/>
          <w:szCs w:val="16"/>
        </w:rPr>
        <w:t>6/2014/CELPE/SUPEL/RO</w:t>
      </w:r>
      <w:r w:rsidR="00130814">
        <w:rPr>
          <w:rFonts w:ascii="Arial" w:hAnsi="Arial" w:cs="Arial"/>
          <w:sz w:val="16"/>
          <w:szCs w:val="16"/>
        </w:rPr>
        <w:t>.</w:t>
      </w:r>
    </w:p>
    <w:p w:rsidR="00C93B71" w:rsidRPr="00E86303" w:rsidRDefault="00C93B71" w:rsidP="00C93B71">
      <w:pPr>
        <w:tabs>
          <w:tab w:val="left" w:pos="3164"/>
        </w:tabs>
        <w:jc w:val="both"/>
        <w:rPr>
          <w:rFonts w:ascii="Arial" w:hAnsi="Arial" w:cs="Arial"/>
          <w:b/>
          <w:bCs/>
          <w:sz w:val="16"/>
          <w:szCs w:val="16"/>
        </w:rPr>
      </w:pPr>
    </w:p>
    <w:p w:rsidR="0062247E" w:rsidRDefault="0062247E" w:rsidP="0062247E">
      <w:pPr>
        <w:tabs>
          <w:tab w:val="left" w:pos="3164"/>
        </w:tabs>
        <w:ind w:firstLine="1701"/>
        <w:jc w:val="both"/>
        <w:rPr>
          <w:rFonts w:ascii="Arial" w:hAnsi="Arial" w:cs="Arial"/>
          <w:bCs/>
          <w:sz w:val="16"/>
          <w:szCs w:val="16"/>
        </w:rPr>
      </w:pPr>
      <w:r w:rsidRPr="0062247E">
        <w:rPr>
          <w:rFonts w:ascii="Arial" w:hAnsi="Arial" w:cs="Arial"/>
          <w:bCs/>
          <w:sz w:val="16"/>
          <w:szCs w:val="16"/>
        </w:rPr>
        <w:t xml:space="preserve">A revogação foi consubstanciada pelo Art. 49 da Lei nº. 8.666/93, considerando, ainda, o </w:t>
      </w:r>
      <w:r w:rsidR="00C93B71">
        <w:rPr>
          <w:rFonts w:ascii="Arial" w:hAnsi="Arial" w:cs="Arial"/>
          <w:bCs/>
          <w:sz w:val="16"/>
          <w:szCs w:val="16"/>
        </w:rPr>
        <w:t xml:space="preserve">Memorando </w:t>
      </w:r>
      <w:r w:rsidRPr="0062247E">
        <w:rPr>
          <w:rFonts w:ascii="Arial" w:hAnsi="Arial" w:cs="Arial"/>
          <w:bCs/>
          <w:sz w:val="16"/>
          <w:szCs w:val="16"/>
        </w:rPr>
        <w:t xml:space="preserve"> nº</w:t>
      </w:r>
      <w:r w:rsidR="00C93B71">
        <w:rPr>
          <w:rFonts w:ascii="Arial" w:hAnsi="Arial" w:cs="Arial"/>
          <w:bCs/>
          <w:sz w:val="16"/>
          <w:szCs w:val="16"/>
        </w:rPr>
        <w:t>119</w:t>
      </w:r>
      <w:r w:rsidRPr="0062247E">
        <w:rPr>
          <w:rFonts w:ascii="Arial" w:hAnsi="Arial" w:cs="Arial"/>
          <w:bCs/>
          <w:sz w:val="16"/>
          <w:szCs w:val="16"/>
        </w:rPr>
        <w:t xml:space="preserve"> </w:t>
      </w:r>
      <w:r w:rsidR="00C83383">
        <w:rPr>
          <w:rFonts w:ascii="Arial" w:hAnsi="Arial" w:cs="Arial"/>
          <w:bCs/>
          <w:sz w:val="16"/>
          <w:szCs w:val="16"/>
        </w:rPr>
        <w:t>/G</w:t>
      </w:r>
      <w:r w:rsidR="007134DC">
        <w:rPr>
          <w:rFonts w:ascii="Arial" w:hAnsi="Arial" w:cs="Arial"/>
          <w:bCs/>
          <w:sz w:val="16"/>
          <w:szCs w:val="16"/>
        </w:rPr>
        <w:t>AB/DETIC/</w:t>
      </w:r>
      <w:bookmarkStart w:id="0" w:name="_GoBack"/>
      <w:bookmarkEnd w:id="0"/>
      <w:r w:rsidR="00506BB1">
        <w:rPr>
          <w:rFonts w:ascii="Arial" w:hAnsi="Arial" w:cs="Arial"/>
          <w:bCs/>
          <w:sz w:val="16"/>
          <w:szCs w:val="16"/>
        </w:rPr>
        <w:t>RO</w:t>
      </w:r>
      <w:r w:rsidRPr="0062247E">
        <w:rPr>
          <w:rFonts w:ascii="Arial" w:hAnsi="Arial" w:cs="Arial"/>
          <w:bCs/>
          <w:sz w:val="16"/>
          <w:szCs w:val="16"/>
        </w:rPr>
        <w:t xml:space="preserve">, de </w:t>
      </w:r>
      <w:r w:rsidR="00C93B71">
        <w:rPr>
          <w:rFonts w:ascii="Arial" w:hAnsi="Arial" w:cs="Arial"/>
          <w:bCs/>
          <w:sz w:val="16"/>
          <w:szCs w:val="16"/>
        </w:rPr>
        <w:t>09</w:t>
      </w:r>
      <w:r w:rsidRPr="0062247E">
        <w:rPr>
          <w:rFonts w:ascii="Arial" w:hAnsi="Arial" w:cs="Arial"/>
          <w:bCs/>
          <w:sz w:val="16"/>
          <w:szCs w:val="16"/>
        </w:rPr>
        <w:t>/</w:t>
      </w:r>
      <w:r w:rsidR="00506BB1">
        <w:rPr>
          <w:rFonts w:ascii="Arial" w:hAnsi="Arial" w:cs="Arial"/>
          <w:bCs/>
          <w:sz w:val="16"/>
          <w:szCs w:val="16"/>
        </w:rPr>
        <w:t>07/2015</w:t>
      </w:r>
      <w:r w:rsidRPr="0062247E">
        <w:rPr>
          <w:rFonts w:ascii="Arial" w:hAnsi="Arial" w:cs="Arial"/>
          <w:bCs/>
          <w:sz w:val="16"/>
          <w:szCs w:val="16"/>
        </w:rPr>
        <w:t>, no</w:t>
      </w:r>
      <w:r w:rsidR="00C83383">
        <w:rPr>
          <w:rFonts w:ascii="Arial" w:hAnsi="Arial" w:cs="Arial"/>
          <w:bCs/>
          <w:sz w:val="16"/>
          <w:szCs w:val="16"/>
        </w:rPr>
        <w:t xml:space="preserve"> qual solicita</w:t>
      </w:r>
      <w:r w:rsidRPr="0062247E">
        <w:rPr>
          <w:rFonts w:ascii="Arial" w:hAnsi="Arial" w:cs="Arial"/>
          <w:bCs/>
          <w:sz w:val="16"/>
          <w:szCs w:val="16"/>
        </w:rPr>
        <w:t xml:space="preserve"> a revogação do procedimento licitatório </w:t>
      </w:r>
      <w:r w:rsidR="0027657E">
        <w:rPr>
          <w:rFonts w:ascii="Arial" w:hAnsi="Arial" w:cs="Arial"/>
          <w:bCs/>
          <w:sz w:val="16"/>
          <w:szCs w:val="16"/>
        </w:rPr>
        <w:t xml:space="preserve">considerando que os equipamentos </w:t>
      </w:r>
      <w:r w:rsidR="00130814">
        <w:rPr>
          <w:rFonts w:ascii="Arial" w:hAnsi="Arial" w:cs="Arial"/>
          <w:bCs/>
          <w:sz w:val="16"/>
          <w:szCs w:val="16"/>
        </w:rPr>
        <w:t>não poderiam ser adquiridos através do PIDISE, tendo em vista que a maior parte deles não possui cadastro junto ao BNDES.</w:t>
      </w:r>
    </w:p>
    <w:p w:rsidR="00C93B71" w:rsidRPr="0062247E" w:rsidRDefault="00C93B71" w:rsidP="0062247E">
      <w:pPr>
        <w:tabs>
          <w:tab w:val="left" w:pos="3164"/>
        </w:tabs>
        <w:ind w:firstLine="1701"/>
        <w:jc w:val="both"/>
        <w:rPr>
          <w:rFonts w:ascii="Arial" w:hAnsi="Arial" w:cs="Arial"/>
          <w:b/>
          <w:bCs/>
          <w:sz w:val="16"/>
          <w:szCs w:val="16"/>
        </w:rPr>
      </w:pPr>
    </w:p>
    <w:p w:rsidR="0062247E" w:rsidRPr="0062247E" w:rsidRDefault="0062247E" w:rsidP="0062247E">
      <w:pPr>
        <w:tabs>
          <w:tab w:val="left" w:pos="3164"/>
        </w:tabs>
        <w:ind w:firstLine="1701"/>
        <w:jc w:val="both"/>
        <w:rPr>
          <w:rFonts w:ascii="Arial" w:hAnsi="Arial" w:cs="Arial"/>
          <w:bCs/>
          <w:sz w:val="16"/>
          <w:szCs w:val="16"/>
        </w:rPr>
      </w:pPr>
      <w:r w:rsidRPr="0062247E">
        <w:rPr>
          <w:rFonts w:ascii="Arial" w:hAnsi="Arial" w:cs="Arial"/>
          <w:bCs/>
          <w:sz w:val="16"/>
          <w:szCs w:val="16"/>
        </w:rPr>
        <w:t>A critério da Administração novo certame será posteriormente instaurado e publicado nos mesmos locais onde o mesmo foi inicialmente divulgado.</w:t>
      </w:r>
    </w:p>
    <w:p w:rsidR="00130814" w:rsidRDefault="00130814" w:rsidP="00C83383">
      <w:pPr>
        <w:tabs>
          <w:tab w:val="left" w:pos="3164"/>
        </w:tabs>
        <w:rPr>
          <w:rFonts w:ascii="Arial" w:hAnsi="Arial" w:cs="Arial"/>
          <w:sz w:val="16"/>
          <w:szCs w:val="16"/>
        </w:rPr>
      </w:pPr>
    </w:p>
    <w:p w:rsidR="00130814" w:rsidRDefault="00130814" w:rsidP="00C83383">
      <w:pPr>
        <w:tabs>
          <w:tab w:val="left" w:pos="3164"/>
        </w:tabs>
        <w:rPr>
          <w:rFonts w:ascii="Arial" w:hAnsi="Arial" w:cs="Arial"/>
          <w:sz w:val="16"/>
          <w:szCs w:val="16"/>
        </w:rPr>
      </w:pPr>
    </w:p>
    <w:p w:rsidR="0062247E" w:rsidRPr="0062247E" w:rsidRDefault="0062247E" w:rsidP="00C83383">
      <w:pPr>
        <w:tabs>
          <w:tab w:val="left" w:pos="3164"/>
        </w:tabs>
        <w:rPr>
          <w:rFonts w:ascii="Arial" w:hAnsi="Arial" w:cs="Arial"/>
          <w:bCs/>
          <w:i/>
          <w:iCs/>
          <w:sz w:val="16"/>
          <w:szCs w:val="16"/>
        </w:rPr>
      </w:pPr>
      <w:r w:rsidRPr="0062247E">
        <w:rPr>
          <w:rFonts w:ascii="Arial" w:hAnsi="Arial" w:cs="Arial"/>
          <w:sz w:val="16"/>
          <w:szCs w:val="16"/>
        </w:rPr>
        <w:t>Publique-se.</w:t>
      </w:r>
    </w:p>
    <w:p w:rsidR="0062247E" w:rsidRPr="0062247E" w:rsidRDefault="0062247E" w:rsidP="00C83383">
      <w:pPr>
        <w:rPr>
          <w:rFonts w:ascii="Arial" w:hAnsi="Arial" w:cs="Arial"/>
          <w:sz w:val="16"/>
          <w:szCs w:val="16"/>
        </w:rPr>
      </w:pPr>
      <w:r w:rsidRPr="0062247E">
        <w:rPr>
          <w:rFonts w:ascii="Arial" w:hAnsi="Arial" w:cs="Arial"/>
          <w:sz w:val="16"/>
          <w:szCs w:val="16"/>
        </w:rPr>
        <w:t xml:space="preserve">Porto Velho/RO, </w:t>
      </w:r>
      <w:r w:rsidR="00130814">
        <w:rPr>
          <w:rFonts w:ascii="Arial" w:hAnsi="Arial" w:cs="Arial"/>
          <w:sz w:val="16"/>
          <w:szCs w:val="16"/>
        </w:rPr>
        <w:t>30</w:t>
      </w:r>
      <w:r w:rsidRPr="0062247E">
        <w:rPr>
          <w:rFonts w:ascii="Arial" w:hAnsi="Arial" w:cs="Arial"/>
          <w:sz w:val="16"/>
          <w:szCs w:val="16"/>
        </w:rPr>
        <w:t xml:space="preserve"> de </w:t>
      </w:r>
      <w:r w:rsidR="00130814">
        <w:rPr>
          <w:rFonts w:ascii="Arial" w:hAnsi="Arial" w:cs="Arial"/>
          <w:sz w:val="16"/>
          <w:szCs w:val="16"/>
        </w:rPr>
        <w:t>julho</w:t>
      </w:r>
      <w:r w:rsidRPr="0062247E">
        <w:rPr>
          <w:rFonts w:ascii="Arial" w:hAnsi="Arial" w:cs="Arial"/>
          <w:sz w:val="16"/>
          <w:szCs w:val="16"/>
        </w:rPr>
        <w:t xml:space="preserve"> de 201</w:t>
      </w:r>
      <w:r w:rsidR="00130814">
        <w:rPr>
          <w:rFonts w:ascii="Arial" w:hAnsi="Arial" w:cs="Arial"/>
          <w:sz w:val="16"/>
          <w:szCs w:val="16"/>
        </w:rPr>
        <w:t>5</w:t>
      </w:r>
      <w:r w:rsidRPr="0062247E">
        <w:rPr>
          <w:rFonts w:ascii="Arial" w:hAnsi="Arial" w:cs="Arial"/>
          <w:sz w:val="16"/>
          <w:szCs w:val="16"/>
        </w:rPr>
        <w:t>.</w:t>
      </w:r>
    </w:p>
    <w:p w:rsidR="0062247E" w:rsidRPr="0062247E" w:rsidRDefault="0062247E" w:rsidP="0062247E">
      <w:pPr>
        <w:jc w:val="center"/>
        <w:rPr>
          <w:rFonts w:ascii="Arial" w:hAnsi="Arial" w:cs="Arial"/>
          <w:sz w:val="16"/>
          <w:szCs w:val="16"/>
        </w:rPr>
      </w:pPr>
    </w:p>
    <w:p w:rsidR="0062247E" w:rsidRPr="0062247E" w:rsidRDefault="0062247E" w:rsidP="0062247E">
      <w:pPr>
        <w:jc w:val="right"/>
        <w:rPr>
          <w:rFonts w:ascii="Arial" w:hAnsi="Arial" w:cs="Arial"/>
          <w:sz w:val="16"/>
          <w:szCs w:val="16"/>
        </w:rPr>
      </w:pPr>
    </w:p>
    <w:p w:rsidR="00C83383" w:rsidRPr="00C83383" w:rsidRDefault="00130814" w:rsidP="00C83383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GEORGE ALESSANDRO BRAGA</w:t>
      </w:r>
    </w:p>
    <w:p w:rsidR="0062247E" w:rsidRPr="00C83383" w:rsidRDefault="00130814" w:rsidP="00C83383">
      <w:pPr>
        <w:widowControl w:val="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Secretário de Estado de Assuntos Estratégicos</w:t>
      </w:r>
      <w:r w:rsidR="00B758FE">
        <w:rPr>
          <w:rFonts w:ascii="Arial" w:hAnsi="Arial" w:cs="Arial"/>
          <w:b/>
          <w:bCs/>
          <w:sz w:val="16"/>
          <w:szCs w:val="16"/>
        </w:rPr>
        <w:t>-SEAE</w:t>
      </w:r>
    </w:p>
    <w:p w:rsidR="00E86303" w:rsidRPr="0062247E" w:rsidRDefault="00E86303">
      <w:pPr>
        <w:rPr>
          <w:sz w:val="16"/>
          <w:szCs w:val="16"/>
        </w:rPr>
      </w:pPr>
    </w:p>
    <w:sectPr w:rsidR="00E86303" w:rsidRPr="0062247E" w:rsidSect="002E6C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7E"/>
    <w:rsid w:val="00130814"/>
    <w:rsid w:val="0027657E"/>
    <w:rsid w:val="002E6C14"/>
    <w:rsid w:val="00506BB1"/>
    <w:rsid w:val="0062247E"/>
    <w:rsid w:val="007134DC"/>
    <w:rsid w:val="00792D59"/>
    <w:rsid w:val="00B758FE"/>
    <w:rsid w:val="00B76B7A"/>
    <w:rsid w:val="00C47E9E"/>
    <w:rsid w:val="00C83383"/>
    <w:rsid w:val="00C93B71"/>
    <w:rsid w:val="00C97B20"/>
    <w:rsid w:val="00E86303"/>
    <w:rsid w:val="00E9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Tainara Dezan Oliveira</dc:creator>
  <cp:lastModifiedBy>Patricia Lee Filgueiras de Barros</cp:lastModifiedBy>
  <cp:revision>3</cp:revision>
  <cp:lastPrinted>2015-07-30T13:37:00Z</cp:lastPrinted>
  <dcterms:created xsi:type="dcterms:W3CDTF">2015-07-30T13:41:00Z</dcterms:created>
  <dcterms:modified xsi:type="dcterms:W3CDTF">2015-07-30T13:52:00Z</dcterms:modified>
</cp:coreProperties>
</file>