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23" w:rsidRDefault="00964F23" w:rsidP="005B62E9">
      <w:pPr>
        <w:pStyle w:val="Ttulo1"/>
        <w:jc w:val="center"/>
        <w:rPr>
          <w:rFonts w:ascii="Arial" w:hAnsi="Arial" w:cs="Arial"/>
          <w:sz w:val="16"/>
          <w:szCs w:val="16"/>
        </w:rPr>
      </w:pPr>
    </w:p>
    <w:p w:rsidR="005B62E9" w:rsidRPr="00964F23" w:rsidRDefault="005B62E9" w:rsidP="005B62E9">
      <w:pPr>
        <w:pStyle w:val="Ttulo1"/>
        <w:jc w:val="center"/>
        <w:rPr>
          <w:rFonts w:ascii="Arial" w:hAnsi="Arial" w:cs="Arial"/>
          <w:sz w:val="16"/>
          <w:szCs w:val="16"/>
        </w:rPr>
      </w:pPr>
      <w:r w:rsidRPr="00964F23">
        <w:rPr>
          <w:rFonts w:ascii="Arial" w:hAnsi="Arial" w:cs="Arial"/>
          <w:sz w:val="16"/>
          <w:szCs w:val="16"/>
        </w:rPr>
        <w:t>AVISO DE REVOGAÇÃO DE LICITAÇÃO</w:t>
      </w:r>
    </w:p>
    <w:p w:rsidR="005B62E9" w:rsidRPr="00964F23" w:rsidRDefault="005B62E9" w:rsidP="005B62E9">
      <w:pPr>
        <w:tabs>
          <w:tab w:val="left" w:pos="142"/>
        </w:tabs>
        <w:ind w:right="-1"/>
        <w:jc w:val="center"/>
        <w:rPr>
          <w:rFonts w:ascii="Arial" w:hAnsi="Arial" w:cs="Arial"/>
          <w:b/>
          <w:sz w:val="16"/>
          <w:szCs w:val="16"/>
        </w:rPr>
      </w:pPr>
      <w:r w:rsidRPr="00964F23">
        <w:rPr>
          <w:rFonts w:ascii="Arial" w:hAnsi="Arial" w:cs="Arial"/>
          <w:b/>
          <w:sz w:val="16"/>
          <w:szCs w:val="16"/>
        </w:rPr>
        <w:t>UASG: 925373</w:t>
      </w:r>
    </w:p>
    <w:p w:rsidR="005B62E9" w:rsidRPr="00964F23" w:rsidRDefault="005B62E9" w:rsidP="005B62E9">
      <w:pPr>
        <w:pStyle w:val="Ttulo1"/>
        <w:jc w:val="center"/>
        <w:rPr>
          <w:rFonts w:ascii="Arial" w:hAnsi="Arial" w:cs="Arial"/>
          <w:sz w:val="16"/>
          <w:szCs w:val="16"/>
        </w:rPr>
      </w:pPr>
    </w:p>
    <w:p w:rsidR="005B62E9" w:rsidRPr="00964F23" w:rsidRDefault="005B62E9" w:rsidP="005B62E9">
      <w:pPr>
        <w:rPr>
          <w:rFonts w:ascii="Arial" w:hAnsi="Arial" w:cs="Arial"/>
          <w:b/>
          <w:sz w:val="16"/>
          <w:szCs w:val="16"/>
        </w:rPr>
      </w:pPr>
    </w:p>
    <w:p w:rsidR="00860016" w:rsidRPr="00A7177B" w:rsidRDefault="00860016" w:rsidP="00860016">
      <w:pPr>
        <w:ind w:right="113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PREGÃO ELETRONICO Nº: 571</w:t>
      </w:r>
      <w:r w:rsidRPr="00A7177B">
        <w:rPr>
          <w:rFonts w:ascii="Arial" w:hAnsi="Arial" w:cs="Arial"/>
          <w:b/>
          <w:sz w:val="16"/>
          <w:szCs w:val="16"/>
        </w:rPr>
        <w:t>/201</w:t>
      </w:r>
      <w:r>
        <w:rPr>
          <w:rFonts w:ascii="Arial" w:hAnsi="Arial" w:cs="Arial"/>
          <w:b/>
          <w:sz w:val="16"/>
          <w:szCs w:val="16"/>
        </w:rPr>
        <w:t>4</w:t>
      </w:r>
      <w:r w:rsidRPr="00A7177B">
        <w:rPr>
          <w:rFonts w:ascii="Arial" w:hAnsi="Arial" w:cs="Arial"/>
          <w:b/>
          <w:sz w:val="16"/>
          <w:szCs w:val="16"/>
        </w:rPr>
        <w:t>/CEL/SUPEL.</w:t>
      </w:r>
    </w:p>
    <w:p w:rsidR="00860016" w:rsidRPr="0010596A" w:rsidRDefault="00860016" w:rsidP="00860016">
      <w:pPr>
        <w:ind w:right="1134"/>
        <w:jc w:val="both"/>
        <w:rPr>
          <w:rFonts w:ascii="Arial" w:hAnsi="Arial" w:cs="Arial"/>
          <w:b/>
          <w:bCs/>
          <w:sz w:val="16"/>
          <w:szCs w:val="16"/>
        </w:rPr>
      </w:pPr>
      <w:r w:rsidRPr="0010596A">
        <w:rPr>
          <w:rFonts w:ascii="Arial" w:hAnsi="Arial" w:cs="Arial"/>
          <w:b/>
          <w:sz w:val="16"/>
          <w:szCs w:val="16"/>
        </w:rPr>
        <w:t>PROCESSO ADMINISTRATIVO N</w:t>
      </w:r>
      <w:r w:rsidRPr="0010596A">
        <w:rPr>
          <w:rFonts w:ascii="Arial" w:hAnsi="Arial" w:cs="Arial"/>
          <w:b/>
          <w:bCs/>
          <w:sz w:val="16"/>
          <w:szCs w:val="16"/>
        </w:rPr>
        <w:t>º: 01.1712.01496-00/2014-SESAU.</w:t>
      </w:r>
    </w:p>
    <w:p w:rsidR="00860016" w:rsidRPr="0010596A" w:rsidRDefault="00860016" w:rsidP="00860016">
      <w:pPr>
        <w:jc w:val="both"/>
        <w:outlineLvl w:val="0"/>
        <w:rPr>
          <w:rFonts w:ascii="Arial" w:hAnsi="Arial" w:cs="Arial"/>
          <w:b/>
          <w:sz w:val="16"/>
          <w:szCs w:val="16"/>
        </w:rPr>
      </w:pPr>
      <w:r w:rsidRPr="0010596A">
        <w:rPr>
          <w:rFonts w:ascii="Arial" w:hAnsi="Arial" w:cs="Arial"/>
          <w:b/>
          <w:sz w:val="16"/>
          <w:szCs w:val="16"/>
        </w:rPr>
        <w:t>OBJETO:</w:t>
      </w:r>
      <w:r w:rsidRPr="0010596A">
        <w:rPr>
          <w:rFonts w:ascii="Arial" w:hAnsi="Arial" w:cs="Arial"/>
          <w:sz w:val="16"/>
          <w:szCs w:val="16"/>
        </w:rPr>
        <w:t xml:space="preserve"> Contratação de empresa especializada na prestação de serviços de manipulação e distribuição de dietas enterais, de forma contínua para atender as necessidades do Hospital e Pronto Socorro João Paulo II, por um período de 12 (doze) meses</w:t>
      </w:r>
      <w:r w:rsidRPr="0010596A">
        <w:rPr>
          <w:rFonts w:ascii="Arial" w:hAnsi="Arial" w:cs="Arial"/>
          <w:bCs/>
          <w:sz w:val="16"/>
          <w:szCs w:val="16"/>
        </w:rPr>
        <w:t>.</w:t>
      </w:r>
    </w:p>
    <w:p w:rsidR="005B62E9" w:rsidRPr="00F71798" w:rsidRDefault="005B62E9" w:rsidP="005B62E9">
      <w:pPr>
        <w:tabs>
          <w:tab w:val="left" w:pos="9540"/>
        </w:tabs>
        <w:spacing w:before="120"/>
        <w:ind w:right="-82"/>
        <w:jc w:val="both"/>
        <w:rPr>
          <w:rFonts w:ascii="Arial" w:hAnsi="Arial" w:cs="Arial"/>
          <w:sz w:val="16"/>
          <w:szCs w:val="16"/>
        </w:rPr>
      </w:pPr>
      <w:r w:rsidRPr="00F71798">
        <w:rPr>
          <w:rFonts w:ascii="Arial" w:hAnsi="Arial" w:cs="Arial"/>
          <w:sz w:val="16"/>
          <w:szCs w:val="16"/>
        </w:rPr>
        <w:t>A Pregoeira designada pela Portaria nº 0</w:t>
      </w:r>
      <w:r w:rsidR="00964F23" w:rsidRPr="00F71798">
        <w:rPr>
          <w:rFonts w:ascii="Arial" w:hAnsi="Arial" w:cs="Arial"/>
          <w:sz w:val="16"/>
          <w:szCs w:val="16"/>
        </w:rPr>
        <w:t>17</w:t>
      </w:r>
      <w:r w:rsidRPr="00F71798">
        <w:rPr>
          <w:rFonts w:ascii="Arial" w:hAnsi="Arial" w:cs="Arial"/>
          <w:sz w:val="16"/>
          <w:szCs w:val="16"/>
        </w:rPr>
        <w:t>, de</w:t>
      </w:r>
      <w:r w:rsidR="00964F23" w:rsidRPr="00F71798">
        <w:rPr>
          <w:rFonts w:ascii="Arial" w:hAnsi="Arial" w:cs="Arial"/>
          <w:sz w:val="16"/>
          <w:szCs w:val="16"/>
        </w:rPr>
        <w:t xml:space="preserve"> 3</w:t>
      </w:r>
      <w:r w:rsidRPr="00F71798">
        <w:rPr>
          <w:rFonts w:ascii="Arial" w:hAnsi="Arial" w:cs="Arial"/>
          <w:sz w:val="16"/>
          <w:szCs w:val="16"/>
        </w:rPr>
        <w:t xml:space="preserve">1 de </w:t>
      </w:r>
      <w:r w:rsidR="00964F23" w:rsidRPr="00F71798">
        <w:rPr>
          <w:rFonts w:ascii="Arial" w:hAnsi="Arial" w:cs="Arial"/>
          <w:sz w:val="16"/>
          <w:szCs w:val="16"/>
        </w:rPr>
        <w:t>março</w:t>
      </w:r>
      <w:r w:rsidRPr="00F71798">
        <w:rPr>
          <w:rFonts w:ascii="Arial" w:hAnsi="Arial" w:cs="Arial"/>
          <w:sz w:val="16"/>
          <w:szCs w:val="16"/>
        </w:rPr>
        <w:t xml:space="preserve"> de 201</w:t>
      </w:r>
      <w:r w:rsidR="00964F23" w:rsidRPr="00F71798">
        <w:rPr>
          <w:rFonts w:ascii="Arial" w:hAnsi="Arial" w:cs="Arial"/>
          <w:sz w:val="16"/>
          <w:szCs w:val="16"/>
        </w:rPr>
        <w:t>5</w:t>
      </w:r>
      <w:r w:rsidRPr="00F71798">
        <w:rPr>
          <w:rFonts w:ascii="Arial" w:hAnsi="Arial" w:cs="Arial"/>
          <w:sz w:val="16"/>
          <w:szCs w:val="16"/>
        </w:rPr>
        <w:t xml:space="preserve">, torna público aos interessados, e em especial às empresas que retiraram o Edital, que o certame licitatório em epígrafe foi </w:t>
      </w:r>
      <w:r w:rsidR="00F71798" w:rsidRPr="00F71798">
        <w:rPr>
          <w:rFonts w:ascii="Arial" w:hAnsi="Arial" w:cs="Arial"/>
          <w:sz w:val="16"/>
          <w:szCs w:val="16"/>
        </w:rPr>
        <w:t>“</w:t>
      </w:r>
      <w:r w:rsidRPr="00F71798">
        <w:rPr>
          <w:rFonts w:ascii="Arial" w:hAnsi="Arial" w:cs="Arial"/>
          <w:b/>
          <w:bCs/>
          <w:sz w:val="16"/>
          <w:szCs w:val="16"/>
        </w:rPr>
        <w:t>REVOGADO”</w:t>
      </w:r>
      <w:r w:rsidRPr="00F71798">
        <w:rPr>
          <w:rFonts w:ascii="Arial" w:hAnsi="Arial" w:cs="Arial"/>
          <w:sz w:val="16"/>
          <w:szCs w:val="16"/>
        </w:rPr>
        <w:t>, por solicitação da pasta gestora através do ofício 5</w:t>
      </w:r>
      <w:r w:rsidR="00964F23" w:rsidRPr="00F71798">
        <w:rPr>
          <w:rFonts w:ascii="Arial" w:hAnsi="Arial" w:cs="Arial"/>
          <w:sz w:val="16"/>
          <w:szCs w:val="16"/>
        </w:rPr>
        <w:t>02</w:t>
      </w:r>
      <w:r w:rsidRPr="00F71798">
        <w:rPr>
          <w:rFonts w:ascii="Arial" w:hAnsi="Arial" w:cs="Arial"/>
          <w:sz w:val="16"/>
          <w:szCs w:val="16"/>
        </w:rPr>
        <w:t>/</w:t>
      </w:r>
      <w:r w:rsidR="00964F23" w:rsidRPr="00F71798">
        <w:rPr>
          <w:rFonts w:ascii="Arial" w:hAnsi="Arial" w:cs="Arial"/>
          <w:sz w:val="16"/>
          <w:szCs w:val="16"/>
        </w:rPr>
        <w:t>GAD/GAB/SESAU</w:t>
      </w:r>
      <w:r w:rsidRPr="00F71798">
        <w:rPr>
          <w:rFonts w:ascii="Arial" w:hAnsi="Arial" w:cs="Arial"/>
          <w:sz w:val="16"/>
          <w:szCs w:val="16"/>
        </w:rPr>
        <w:t xml:space="preserve">, </w:t>
      </w:r>
      <w:r w:rsidR="00964F23" w:rsidRPr="00F71798">
        <w:rPr>
          <w:rFonts w:ascii="Arial" w:hAnsi="Arial" w:cs="Arial"/>
          <w:sz w:val="16"/>
          <w:szCs w:val="16"/>
        </w:rPr>
        <w:t>em detrimento da disponibilização de servidores do quadro do Estado</w:t>
      </w:r>
      <w:r w:rsidRPr="00F71798">
        <w:rPr>
          <w:rFonts w:ascii="Arial" w:hAnsi="Arial" w:cs="Arial"/>
          <w:sz w:val="16"/>
          <w:szCs w:val="16"/>
        </w:rPr>
        <w:t>.</w:t>
      </w:r>
    </w:p>
    <w:p w:rsidR="005B62E9" w:rsidRPr="00F71798" w:rsidRDefault="005B62E9" w:rsidP="005B62E9">
      <w:pPr>
        <w:jc w:val="both"/>
        <w:rPr>
          <w:rFonts w:ascii="Arial" w:hAnsi="Arial" w:cs="Arial"/>
          <w:sz w:val="16"/>
          <w:szCs w:val="16"/>
        </w:rPr>
      </w:pPr>
    </w:p>
    <w:p w:rsidR="005B62E9" w:rsidRPr="00F71798" w:rsidRDefault="005B62E9" w:rsidP="005B62E9">
      <w:pPr>
        <w:jc w:val="both"/>
        <w:rPr>
          <w:rFonts w:ascii="Arial" w:hAnsi="Arial" w:cs="Arial"/>
          <w:sz w:val="16"/>
          <w:szCs w:val="16"/>
        </w:rPr>
      </w:pPr>
      <w:r w:rsidRPr="00F71798">
        <w:rPr>
          <w:rFonts w:ascii="Arial" w:hAnsi="Arial" w:cs="Arial"/>
          <w:sz w:val="16"/>
          <w:szCs w:val="16"/>
        </w:rPr>
        <w:t>Publique-se.</w:t>
      </w:r>
    </w:p>
    <w:p w:rsidR="005B62E9" w:rsidRPr="00F71798" w:rsidRDefault="005B62E9" w:rsidP="005B62E9">
      <w:pPr>
        <w:pStyle w:val="Ttulo1"/>
        <w:ind w:firstLine="708"/>
        <w:jc w:val="both"/>
        <w:rPr>
          <w:rFonts w:ascii="Arial" w:hAnsi="Arial" w:cs="Arial"/>
          <w:b w:val="0"/>
          <w:sz w:val="24"/>
          <w:szCs w:val="16"/>
        </w:rPr>
      </w:pPr>
    </w:p>
    <w:p w:rsidR="005B62E9" w:rsidRPr="00F71798" w:rsidRDefault="005B62E9" w:rsidP="005B62E9">
      <w:pPr>
        <w:pStyle w:val="Ttulo1"/>
        <w:jc w:val="right"/>
        <w:rPr>
          <w:rFonts w:ascii="Arial" w:hAnsi="Arial" w:cs="Arial"/>
          <w:b w:val="0"/>
          <w:bCs/>
          <w:sz w:val="24"/>
          <w:szCs w:val="16"/>
        </w:rPr>
      </w:pPr>
    </w:p>
    <w:p w:rsidR="005B62E9" w:rsidRPr="00964F23" w:rsidRDefault="005B62E9" w:rsidP="005B62E9">
      <w:pPr>
        <w:pStyle w:val="Ttulo1"/>
        <w:jc w:val="right"/>
        <w:rPr>
          <w:rFonts w:ascii="Arial" w:hAnsi="Arial" w:cs="Arial"/>
          <w:b w:val="0"/>
          <w:bCs/>
          <w:sz w:val="16"/>
          <w:szCs w:val="16"/>
        </w:rPr>
      </w:pPr>
      <w:r w:rsidRPr="00964F23">
        <w:rPr>
          <w:rFonts w:ascii="Arial" w:hAnsi="Arial" w:cs="Arial"/>
          <w:b w:val="0"/>
          <w:bCs/>
          <w:sz w:val="16"/>
          <w:szCs w:val="16"/>
        </w:rPr>
        <w:t xml:space="preserve">Porto Velho/RO, </w:t>
      </w:r>
      <w:r w:rsidR="00964F23" w:rsidRPr="00964F23">
        <w:rPr>
          <w:rFonts w:ascii="Arial" w:hAnsi="Arial" w:cs="Arial"/>
          <w:b w:val="0"/>
          <w:bCs/>
          <w:sz w:val="16"/>
          <w:szCs w:val="16"/>
        </w:rPr>
        <w:t>15</w:t>
      </w:r>
      <w:r w:rsidRPr="00964F23">
        <w:rPr>
          <w:rFonts w:ascii="Arial" w:hAnsi="Arial" w:cs="Arial"/>
          <w:b w:val="0"/>
          <w:bCs/>
          <w:sz w:val="16"/>
          <w:szCs w:val="16"/>
        </w:rPr>
        <w:t xml:space="preserve"> de </w:t>
      </w:r>
      <w:r w:rsidR="00964F23" w:rsidRPr="00964F23">
        <w:rPr>
          <w:rFonts w:ascii="Arial" w:hAnsi="Arial" w:cs="Arial"/>
          <w:b w:val="0"/>
          <w:bCs/>
          <w:sz w:val="16"/>
          <w:szCs w:val="16"/>
        </w:rPr>
        <w:t>maio</w:t>
      </w:r>
      <w:r w:rsidRPr="00964F23">
        <w:rPr>
          <w:rFonts w:ascii="Arial" w:hAnsi="Arial" w:cs="Arial"/>
          <w:b w:val="0"/>
          <w:bCs/>
          <w:sz w:val="16"/>
          <w:szCs w:val="16"/>
        </w:rPr>
        <w:t xml:space="preserve"> de 201</w:t>
      </w:r>
      <w:r w:rsidR="00964F23" w:rsidRPr="00964F23">
        <w:rPr>
          <w:rFonts w:ascii="Arial" w:hAnsi="Arial" w:cs="Arial"/>
          <w:b w:val="0"/>
          <w:bCs/>
          <w:sz w:val="16"/>
          <w:szCs w:val="16"/>
        </w:rPr>
        <w:t>5</w:t>
      </w:r>
      <w:r w:rsidRPr="00964F23">
        <w:rPr>
          <w:rFonts w:ascii="Arial" w:hAnsi="Arial" w:cs="Arial"/>
          <w:b w:val="0"/>
          <w:bCs/>
          <w:sz w:val="16"/>
          <w:szCs w:val="16"/>
        </w:rPr>
        <w:t xml:space="preserve">. </w:t>
      </w:r>
    </w:p>
    <w:p w:rsidR="005B62E9" w:rsidRPr="00964F23" w:rsidRDefault="005B62E9" w:rsidP="005B62E9">
      <w:pPr>
        <w:spacing w:line="320" w:lineRule="exact"/>
        <w:rPr>
          <w:rFonts w:ascii="Arial" w:hAnsi="Arial" w:cs="Arial"/>
          <w:sz w:val="16"/>
          <w:szCs w:val="16"/>
        </w:rPr>
      </w:pPr>
    </w:p>
    <w:p w:rsidR="005B62E9" w:rsidRPr="00964F23" w:rsidRDefault="00964F23" w:rsidP="005B62E9">
      <w:pPr>
        <w:pStyle w:val="Rodap"/>
        <w:tabs>
          <w:tab w:val="clear" w:pos="4419"/>
        </w:tabs>
        <w:ind w:right="118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IZAURA TAUFMANN FERREIRA</w:t>
      </w:r>
    </w:p>
    <w:p w:rsidR="005B62E9" w:rsidRPr="00964F23" w:rsidRDefault="005B62E9" w:rsidP="005B62E9">
      <w:pPr>
        <w:pStyle w:val="Rodap"/>
        <w:tabs>
          <w:tab w:val="clear" w:pos="4419"/>
        </w:tabs>
        <w:ind w:right="118"/>
        <w:jc w:val="center"/>
        <w:rPr>
          <w:rFonts w:ascii="Arial" w:hAnsi="Arial" w:cs="Arial"/>
          <w:sz w:val="16"/>
          <w:szCs w:val="16"/>
        </w:rPr>
      </w:pPr>
      <w:r w:rsidRPr="00964F23">
        <w:rPr>
          <w:rFonts w:ascii="Arial" w:hAnsi="Arial" w:cs="Arial"/>
          <w:sz w:val="16"/>
          <w:szCs w:val="16"/>
        </w:rPr>
        <w:t>Pregoeira</w:t>
      </w:r>
      <w:r w:rsidR="00964F23">
        <w:rPr>
          <w:rFonts w:ascii="Arial" w:hAnsi="Arial" w:cs="Arial"/>
          <w:sz w:val="16"/>
          <w:szCs w:val="16"/>
        </w:rPr>
        <w:t xml:space="preserve"> Substituta</w:t>
      </w:r>
      <w:r w:rsidRPr="00964F23">
        <w:rPr>
          <w:rFonts w:ascii="Arial" w:hAnsi="Arial" w:cs="Arial"/>
          <w:sz w:val="16"/>
          <w:szCs w:val="16"/>
        </w:rPr>
        <w:t xml:space="preserve"> da CEL/SUPEL/RO</w:t>
      </w:r>
    </w:p>
    <w:p w:rsidR="005B62E9" w:rsidRPr="00964F23" w:rsidRDefault="005B62E9" w:rsidP="005B62E9">
      <w:pPr>
        <w:pStyle w:val="Ttulo8"/>
        <w:rPr>
          <w:rFonts w:ascii="Arial" w:hAnsi="Arial" w:cs="Arial"/>
          <w:b w:val="0"/>
          <w:sz w:val="16"/>
          <w:szCs w:val="16"/>
          <w:u w:val="none"/>
        </w:rPr>
      </w:pPr>
    </w:p>
    <w:p w:rsidR="005B62E9" w:rsidRPr="00964F23" w:rsidRDefault="005B62E9" w:rsidP="005B62E9">
      <w:pPr>
        <w:pStyle w:val="Ttulo8"/>
        <w:rPr>
          <w:rFonts w:ascii="Arial" w:hAnsi="Arial" w:cs="Arial"/>
          <w:sz w:val="16"/>
          <w:szCs w:val="16"/>
        </w:rPr>
      </w:pPr>
    </w:p>
    <w:p w:rsidR="005B62E9" w:rsidRPr="00964F23" w:rsidRDefault="005B62E9" w:rsidP="005B62E9">
      <w:pPr>
        <w:pStyle w:val="Ttulo8"/>
        <w:rPr>
          <w:rFonts w:ascii="Arial" w:hAnsi="Arial" w:cs="Arial"/>
          <w:sz w:val="16"/>
          <w:szCs w:val="16"/>
        </w:rPr>
      </w:pPr>
    </w:p>
    <w:p w:rsidR="005B62E9" w:rsidRPr="00964F23" w:rsidRDefault="005B62E9" w:rsidP="005B62E9">
      <w:pPr>
        <w:rPr>
          <w:rFonts w:ascii="Arial" w:hAnsi="Arial" w:cs="Arial"/>
        </w:rPr>
      </w:pPr>
    </w:p>
    <w:p w:rsidR="00B46DA4" w:rsidRDefault="00B46DA4"/>
    <w:sectPr w:rsidR="00B46DA4" w:rsidSect="00964F23">
      <w:headerReference w:type="default" r:id="rId6"/>
      <w:pgSz w:w="12240" w:h="15840"/>
      <w:pgMar w:top="142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2B8" w:rsidRDefault="005D72B8" w:rsidP="00AE612F">
      <w:r>
        <w:separator/>
      </w:r>
    </w:p>
  </w:endnote>
  <w:endnote w:type="continuationSeparator" w:id="0">
    <w:p w:rsidR="005D72B8" w:rsidRDefault="005D72B8" w:rsidP="00AE6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2B8" w:rsidRDefault="005D72B8" w:rsidP="00AE612F">
      <w:r>
        <w:separator/>
      </w:r>
    </w:p>
  </w:footnote>
  <w:footnote w:type="continuationSeparator" w:id="0">
    <w:p w:rsidR="005D72B8" w:rsidRDefault="005D72B8" w:rsidP="00AE6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B8" w:rsidRPr="00B7287D" w:rsidRDefault="003355C1" w:rsidP="00964F23">
    <w:pPr>
      <w:pStyle w:val="Cabealho"/>
      <w:tabs>
        <w:tab w:val="clear" w:pos="4419"/>
        <w:tab w:val="center" w:pos="9360"/>
      </w:tabs>
    </w:pPr>
    <w:r>
      <w:rPr>
        <w:noProof/>
      </w:rPr>
      <w:pict>
        <v:shape id="_x0000_s1025" style="position:absolute;margin-left:-18.2pt;margin-top:66.25pt;width:38.8pt;height:47.45pt;z-index:251660288" coordsize="776,949" path="m,390r307,l464,r68,390l776,391r-9,74l574,615r59,334l598,906,563,864,528,822,492,782,454,743,417,706,379,668,339,632,300,597,259,564,218,531,176,501,133,471,90,443,45,416,,390xe" stroked="f">
          <v:path arrowok="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B62E9"/>
    <w:rsid w:val="0006760A"/>
    <w:rsid w:val="003355C1"/>
    <w:rsid w:val="004D5CE9"/>
    <w:rsid w:val="005B62E9"/>
    <w:rsid w:val="005D72B8"/>
    <w:rsid w:val="00860016"/>
    <w:rsid w:val="00964F23"/>
    <w:rsid w:val="009F3565"/>
    <w:rsid w:val="00AE612F"/>
    <w:rsid w:val="00B46DA4"/>
    <w:rsid w:val="00F7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B62E9"/>
    <w:pPr>
      <w:keepNext/>
      <w:outlineLvl w:val="0"/>
    </w:pPr>
    <w:rPr>
      <w:b/>
      <w:sz w:val="26"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5B62E9"/>
    <w:pPr>
      <w:keepNext/>
      <w:jc w:val="center"/>
      <w:outlineLvl w:val="7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62E9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5B62E9"/>
    <w:rPr>
      <w:rFonts w:ascii="Times New Roman" w:eastAsia="Times New Roman" w:hAnsi="Times New Roman" w:cs="Times New Roman"/>
      <w:b/>
      <w:sz w:val="28"/>
      <w:szCs w:val="24"/>
      <w:u w:val="single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rsid w:val="005B62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5B6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B62E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B62E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28794214204</dc:creator>
  <cp:lastModifiedBy>28794214204</cp:lastModifiedBy>
  <cp:revision>4</cp:revision>
  <cp:lastPrinted>2015-05-15T16:59:00Z</cp:lastPrinted>
  <dcterms:created xsi:type="dcterms:W3CDTF">2014-09-30T17:29:00Z</dcterms:created>
  <dcterms:modified xsi:type="dcterms:W3CDTF">2015-05-15T17:06:00Z</dcterms:modified>
</cp:coreProperties>
</file>