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2A" w:rsidRPr="000F0A88" w:rsidRDefault="0093772A" w:rsidP="0093772A">
      <w:pPr>
        <w:tabs>
          <w:tab w:val="left" w:pos="2340"/>
        </w:tabs>
        <w:jc w:val="center"/>
        <w:rPr>
          <w:rFonts w:ascii="Arial" w:hAnsi="Arial" w:cs="Arial"/>
          <w:color w:val="000000"/>
          <w:sz w:val="16"/>
          <w:szCs w:val="16"/>
        </w:rPr>
      </w:pPr>
      <w:r w:rsidRPr="000F0A88">
        <w:rPr>
          <w:rFonts w:ascii="Arial" w:hAnsi="Arial" w:cs="Arial"/>
          <w:color w:val="000000"/>
          <w:sz w:val="16"/>
          <w:szCs w:val="16"/>
        </w:rPr>
        <w:t>AVISO DE NOTIFICAÇÃO DE LICITAÇÃO</w:t>
      </w:r>
    </w:p>
    <w:p w:rsidR="0093772A" w:rsidRPr="000F0A88" w:rsidRDefault="0093772A" w:rsidP="0093772A">
      <w:pPr>
        <w:tabs>
          <w:tab w:val="left" w:pos="2340"/>
        </w:tabs>
        <w:jc w:val="center"/>
        <w:rPr>
          <w:rFonts w:ascii="Arial" w:hAnsi="Arial" w:cs="Arial"/>
          <w:color w:val="000000"/>
          <w:sz w:val="16"/>
          <w:szCs w:val="16"/>
        </w:rPr>
      </w:pPr>
    </w:p>
    <w:p w:rsidR="0093772A" w:rsidRPr="000F0A88" w:rsidRDefault="0093772A" w:rsidP="0093772A">
      <w:pPr>
        <w:rPr>
          <w:rFonts w:ascii="Arial" w:hAnsi="Arial" w:cs="Arial"/>
          <w:bCs/>
          <w:kern w:val="16"/>
          <w:sz w:val="16"/>
          <w:szCs w:val="16"/>
        </w:rPr>
      </w:pPr>
    </w:p>
    <w:p w:rsidR="0093772A" w:rsidRPr="000F0A88" w:rsidRDefault="0093772A" w:rsidP="0093772A">
      <w:pPr>
        <w:pStyle w:val="Ttulo1"/>
        <w:tabs>
          <w:tab w:val="left" w:pos="2340"/>
        </w:tabs>
        <w:rPr>
          <w:rFonts w:ascii="Arial" w:hAnsi="Arial" w:cs="Arial"/>
          <w:b w:val="0"/>
          <w:i w:val="0"/>
          <w:sz w:val="16"/>
          <w:szCs w:val="16"/>
        </w:rPr>
      </w:pPr>
      <w:r w:rsidRPr="000F0A88">
        <w:rPr>
          <w:rFonts w:ascii="Arial" w:hAnsi="Arial" w:cs="Arial"/>
          <w:b w:val="0"/>
          <w:bCs/>
          <w:i w:val="0"/>
          <w:sz w:val="16"/>
          <w:szCs w:val="16"/>
        </w:rPr>
        <w:t xml:space="preserve">PREGÃO ELETRÔNICO N°: </w:t>
      </w:r>
      <w:r w:rsidRPr="000F0A88">
        <w:rPr>
          <w:rFonts w:ascii="Arial" w:hAnsi="Arial" w:cs="Arial"/>
          <w:b w:val="0"/>
          <w:i w:val="0"/>
          <w:sz w:val="16"/>
          <w:szCs w:val="16"/>
        </w:rPr>
        <w:t>074/2013/SUPEL/RO</w:t>
      </w:r>
    </w:p>
    <w:p w:rsidR="0093772A" w:rsidRPr="000F0A88" w:rsidRDefault="0093772A" w:rsidP="0093772A">
      <w:pPr>
        <w:pStyle w:val="Ttulo1"/>
        <w:tabs>
          <w:tab w:val="left" w:pos="2340"/>
        </w:tabs>
        <w:rPr>
          <w:rFonts w:ascii="Arial" w:hAnsi="Arial" w:cs="Arial"/>
          <w:b w:val="0"/>
          <w:i w:val="0"/>
          <w:sz w:val="16"/>
          <w:szCs w:val="16"/>
        </w:rPr>
      </w:pPr>
      <w:r w:rsidRPr="000F0A88">
        <w:rPr>
          <w:rFonts w:ascii="Arial" w:hAnsi="Arial" w:cs="Arial"/>
          <w:b w:val="0"/>
          <w:i w:val="0"/>
          <w:sz w:val="16"/>
          <w:szCs w:val="16"/>
        </w:rPr>
        <w:t xml:space="preserve">PROC. ADMINISTRATIVO N°: </w:t>
      </w:r>
      <w:r w:rsidRPr="000F0A88">
        <w:rPr>
          <w:rFonts w:ascii="Arial" w:hAnsi="Arial" w:cs="Arial"/>
          <w:b w:val="0"/>
          <w:bCs/>
          <w:i w:val="0"/>
          <w:sz w:val="16"/>
          <w:szCs w:val="16"/>
        </w:rPr>
        <w:t>01.1601.04552-00/2013/SEDUC/RO.</w:t>
      </w:r>
    </w:p>
    <w:p w:rsidR="0093772A" w:rsidRPr="000F0A88" w:rsidRDefault="0093772A" w:rsidP="0093772A">
      <w:pPr>
        <w:tabs>
          <w:tab w:val="left" w:pos="2340"/>
          <w:tab w:val="left" w:pos="6076"/>
        </w:tabs>
        <w:rPr>
          <w:rFonts w:ascii="Arial" w:hAnsi="Arial" w:cs="Arial"/>
          <w:bCs/>
          <w:sz w:val="16"/>
          <w:szCs w:val="16"/>
        </w:rPr>
      </w:pPr>
      <w:r w:rsidRPr="000F0A88">
        <w:rPr>
          <w:rFonts w:ascii="Arial" w:hAnsi="Arial" w:cs="Arial"/>
          <w:sz w:val="16"/>
          <w:szCs w:val="16"/>
        </w:rPr>
        <w:t>INTERESSADO: Secretaria de Estado da Educação – SEDUC/RO</w:t>
      </w:r>
      <w:r w:rsidRPr="000F0A88">
        <w:rPr>
          <w:rFonts w:ascii="Arial" w:hAnsi="Arial" w:cs="Arial"/>
          <w:bCs/>
          <w:sz w:val="16"/>
          <w:szCs w:val="16"/>
        </w:rPr>
        <w:t xml:space="preserve"> </w:t>
      </w:r>
    </w:p>
    <w:p w:rsidR="0093772A" w:rsidRPr="000F0A88" w:rsidRDefault="0093772A" w:rsidP="0093772A">
      <w:pPr>
        <w:ind w:right="849"/>
        <w:jc w:val="both"/>
        <w:rPr>
          <w:rFonts w:ascii="Arial" w:hAnsi="Arial" w:cs="Arial"/>
          <w:sz w:val="16"/>
          <w:szCs w:val="16"/>
        </w:rPr>
      </w:pPr>
      <w:r w:rsidRPr="000F0A88">
        <w:rPr>
          <w:rFonts w:ascii="Arial" w:hAnsi="Arial" w:cs="Arial"/>
          <w:bCs/>
          <w:sz w:val="16"/>
          <w:szCs w:val="16"/>
        </w:rPr>
        <w:t xml:space="preserve">OBJETO: </w:t>
      </w:r>
      <w:r w:rsidRPr="000F0A88">
        <w:rPr>
          <w:rFonts w:ascii="Arial" w:hAnsi="Arial" w:cs="Arial"/>
          <w:color w:val="000000"/>
          <w:sz w:val="16"/>
          <w:szCs w:val="16"/>
        </w:rPr>
        <w:t xml:space="preserve">Contratação de empresa especializada para aquisição de equipamentos de informática (Ultrabook, Monitor, </w:t>
      </w:r>
      <w:r w:rsidRPr="000F0A88">
        <w:rPr>
          <w:rFonts w:ascii="Arial" w:hAnsi="Arial" w:cs="Arial"/>
          <w:bCs/>
          <w:color w:val="000000"/>
          <w:sz w:val="16"/>
          <w:szCs w:val="16"/>
        </w:rPr>
        <w:t xml:space="preserve">Projetor Multimídia) </w:t>
      </w:r>
      <w:r w:rsidRPr="000F0A88">
        <w:rPr>
          <w:rFonts w:ascii="Arial" w:hAnsi="Arial" w:cs="Arial"/>
          <w:color w:val="000000"/>
          <w:sz w:val="16"/>
          <w:szCs w:val="16"/>
        </w:rPr>
        <w:t>solicitados pela Coordenadoria Regional do Censo Escolar,</w:t>
      </w:r>
      <w:r w:rsidRPr="000F0A88">
        <w:rPr>
          <w:rFonts w:ascii="Arial" w:hAnsi="Arial" w:cs="Arial"/>
          <w:sz w:val="16"/>
          <w:szCs w:val="16"/>
        </w:rPr>
        <w:t xml:space="preserve"> conforme especificado do Termo de Referência – Anexo I do Edital.</w:t>
      </w:r>
    </w:p>
    <w:p w:rsidR="0093772A" w:rsidRPr="000F0A88" w:rsidRDefault="0093772A" w:rsidP="0093772A">
      <w:pPr>
        <w:tabs>
          <w:tab w:val="left" w:pos="2340"/>
          <w:tab w:val="left" w:pos="6076"/>
        </w:tabs>
        <w:rPr>
          <w:rFonts w:ascii="Arial" w:hAnsi="Arial" w:cs="Arial"/>
          <w:color w:val="000000"/>
          <w:sz w:val="16"/>
          <w:szCs w:val="16"/>
        </w:rPr>
      </w:pPr>
    </w:p>
    <w:p w:rsidR="0093772A" w:rsidRPr="000F0A88" w:rsidRDefault="0093772A" w:rsidP="0093772A">
      <w:pPr>
        <w:ind w:firstLine="1134"/>
        <w:jc w:val="both"/>
        <w:rPr>
          <w:rFonts w:ascii="Arial" w:hAnsi="Arial" w:cs="Arial"/>
          <w:color w:val="000000"/>
          <w:sz w:val="16"/>
          <w:szCs w:val="16"/>
        </w:rPr>
      </w:pPr>
      <w:r w:rsidRPr="000F0A88">
        <w:rPr>
          <w:rFonts w:ascii="Arial" w:hAnsi="Arial" w:cs="Arial"/>
          <w:color w:val="000000"/>
          <w:sz w:val="16"/>
          <w:szCs w:val="16"/>
        </w:rPr>
        <w:t xml:space="preserve">A Superintendência Estadual de Compras e Licitações – SUPEL, através de sua Pregoeira, designada na </w:t>
      </w:r>
      <w:r w:rsidRPr="000F0A88">
        <w:rPr>
          <w:rFonts w:ascii="Arial" w:hAnsi="Arial" w:cs="Arial"/>
          <w:sz w:val="16"/>
          <w:szCs w:val="16"/>
        </w:rPr>
        <w:t>Portaria Nº 008/GAB/SUPEL de 01.02.2014, publicada no DOE nº 2399, de 12.02.2014</w:t>
      </w:r>
      <w:r w:rsidRPr="000F0A88">
        <w:rPr>
          <w:rFonts w:ascii="Arial" w:hAnsi="Arial" w:cs="Arial"/>
          <w:color w:val="000000"/>
          <w:sz w:val="16"/>
          <w:szCs w:val="16"/>
        </w:rPr>
        <w:t xml:space="preserve">, vêm através desta NOTIFICAR aos interessados e, em especial, às empresas participantes da licitação em epígrafe que, conforme decisão recursal constante à </w:t>
      </w:r>
      <w:proofErr w:type="spellStart"/>
      <w:r w:rsidRPr="000F0A88">
        <w:rPr>
          <w:rFonts w:ascii="Arial" w:hAnsi="Arial" w:cs="Arial"/>
          <w:color w:val="000000"/>
          <w:sz w:val="16"/>
          <w:szCs w:val="16"/>
        </w:rPr>
        <w:t>flªs</w:t>
      </w:r>
      <w:proofErr w:type="spellEnd"/>
      <w:r w:rsidRPr="000F0A88">
        <w:rPr>
          <w:rFonts w:ascii="Arial" w:hAnsi="Arial" w:cs="Arial"/>
          <w:color w:val="000000"/>
          <w:sz w:val="16"/>
          <w:szCs w:val="16"/>
        </w:rPr>
        <w:t xml:space="preserve"> </w:t>
      </w:r>
      <w:r w:rsidR="00906D80" w:rsidRPr="000F0A88">
        <w:rPr>
          <w:rFonts w:ascii="Arial" w:hAnsi="Arial" w:cs="Arial"/>
          <w:color w:val="000000"/>
          <w:sz w:val="16"/>
          <w:szCs w:val="16"/>
        </w:rPr>
        <w:t>710</w:t>
      </w:r>
      <w:r w:rsidRPr="000F0A88">
        <w:rPr>
          <w:rFonts w:ascii="Arial" w:hAnsi="Arial" w:cs="Arial"/>
          <w:color w:val="000000"/>
          <w:sz w:val="16"/>
          <w:szCs w:val="16"/>
        </w:rPr>
        <w:t>/</w:t>
      </w:r>
      <w:r w:rsidR="00906D80" w:rsidRPr="000F0A88">
        <w:rPr>
          <w:rFonts w:ascii="Arial" w:hAnsi="Arial" w:cs="Arial"/>
          <w:color w:val="000000"/>
          <w:sz w:val="16"/>
          <w:szCs w:val="16"/>
        </w:rPr>
        <w:t>71</w:t>
      </w:r>
      <w:r w:rsidR="001D1417" w:rsidRPr="000F0A88">
        <w:rPr>
          <w:rFonts w:ascii="Arial" w:hAnsi="Arial" w:cs="Arial"/>
          <w:color w:val="000000"/>
          <w:sz w:val="16"/>
          <w:szCs w:val="16"/>
        </w:rPr>
        <w:t>9</w:t>
      </w:r>
      <w:r w:rsidRPr="000F0A88">
        <w:rPr>
          <w:rFonts w:ascii="Arial" w:hAnsi="Arial" w:cs="Arial"/>
          <w:color w:val="000000"/>
          <w:sz w:val="16"/>
          <w:szCs w:val="16"/>
        </w:rPr>
        <w:t xml:space="preserve"> dos autos, será retornada à fase de aceitação, às 1</w:t>
      </w:r>
      <w:r w:rsidR="000F0A88" w:rsidRPr="000F0A88">
        <w:rPr>
          <w:rFonts w:ascii="Arial" w:hAnsi="Arial" w:cs="Arial"/>
          <w:color w:val="000000"/>
          <w:sz w:val="16"/>
          <w:szCs w:val="16"/>
        </w:rPr>
        <w:t>3</w:t>
      </w:r>
      <w:r w:rsidRPr="000F0A88">
        <w:rPr>
          <w:rFonts w:ascii="Arial" w:hAnsi="Arial" w:cs="Arial"/>
          <w:color w:val="000000"/>
          <w:sz w:val="16"/>
          <w:szCs w:val="16"/>
        </w:rPr>
        <w:t>h2</w:t>
      </w:r>
      <w:r w:rsidR="000F0A88" w:rsidRPr="000F0A88">
        <w:rPr>
          <w:rFonts w:ascii="Arial" w:hAnsi="Arial" w:cs="Arial"/>
          <w:color w:val="000000"/>
          <w:sz w:val="16"/>
          <w:szCs w:val="16"/>
        </w:rPr>
        <w:t>2</w:t>
      </w:r>
      <w:r w:rsidRPr="000F0A88">
        <w:rPr>
          <w:rFonts w:ascii="Arial" w:hAnsi="Arial" w:cs="Arial"/>
          <w:color w:val="000000"/>
          <w:sz w:val="16"/>
          <w:szCs w:val="16"/>
        </w:rPr>
        <w:t>min (Horário de Brasília) do dia 0</w:t>
      </w:r>
      <w:r w:rsidR="000F0A88" w:rsidRPr="000F0A88">
        <w:rPr>
          <w:rFonts w:ascii="Arial" w:hAnsi="Arial" w:cs="Arial"/>
          <w:color w:val="000000"/>
          <w:sz w:val="16"/>
          <w:szCs w:val="16"/>
        </w:rPr>
        <w:t>7</w:t>
      </w:r>
      <w:r w:rsidRPr="000F0A88">
        <w:rPr>
          <w:rFonts w:ascii="Arial" w:hAnsi="Arial" w:cs="Arial"/>
          <w:color w:val="000000"/>
          <w:sz w:val="16"/>
          <w:szCs w:val="16"/>
        </w:rPr>
        <w:t xml:space="preserve"> de </w:t>
      </w:r>
      <w:r w:rsidR="000F0A88" w:rsidRPr="000F0A88">
        <w:rPr>
          <w:rFonts w:ascii="Arial" w:hAnsi="Arial" w:cs="Arial"/>
          <w:color w:val="000000"/>
          <w:sz w:val="16"/>
          <w:szCs w:val="16"/>
        </w:rPr>
        <w:t>maio</w:t>
      </w:r>
      <w:r w:rsidRPr="000F0A88">
        <w:rPr>
          <w:rFonts w:ascii="Arial" w:hAnsi="Arial" w:cs="Arial"/>
          <w:color w:val="000000"/>
          <w:sz w:val="16"/>
          <w:szCs w:val="16"/>
        </w:rPr>
        <w:t xml:space="preserve"> de 2014.</w:t>
      </w:r>
    </w:p>
    <w:p w:rsidR="0093772A" w:rsidRPr="000F0A88" w:rsidRDefault="0093772A" w:rsidP="0093772A">
      <w:pPr>
        <w:tabs>
          <w:tab w:val="left" w:pos="2340"/>
        </w:tabs>
        <w:jc w:val="both"/>
        <w:rPr>
          <w:rFonts w:ascii="Arial" w:hAnsi="Arial" w:cs="Arial"/>
          <w:color w:val="000000"/>
          <w:sz w:val="16"/>
          <w:szCs w:val="16"/>
        </w:rPr>
      </w:pPr>
    </w:p>
    <w:p w:rsidR="0093772A" w:rsidRPr="000F0A88" w:rsidRDefault="0093772A" w:rsidP="0093772A">
      <w:pPr>
        <w:tabs>
          <w:tab w:val="left" w:pos="2340"/>
        </w:tabs>
        <w:jc w:val="right"/>
        <w:rPr>
          <w:rFonts w:ascii="Arial" w:hAnsi="Arial" w:cs="Arial"/>
          <w:color w:val="000000"/>
          <w:sz w:val="16"/>
          <w:szCs w:val="16"/>
        </w:rPr>
      </w:pPr>
      <w:r w:rsidRPr="000F0A88">
        <w:rPr>
          <w:rFonts w:ascii="Arial" w:hAnsi="Arial" w:cs="Arial"/>
          <w:color w:val="000000"/>
          <w:sz w:val="16"/>
          <w:szCs w:val="16"/>
        </w:rPr>
        <w:t xml:space="preserve">Porto Velho, </w:t>
      </w:r>
      <w:r w:rsidR="00906D80" w:rsidRPr="000F0A88">
        <w:rPr>
          <w:rFonts w:ascii="Arial" w:hAnsi="Arial" w:cs="Arial"/>
          <w:color w:val="000000"/>
          <w:sz w:val="16"/>
          <w:szCs w:val="16"/>
        </w:rPr>
        <w:t>06 de maio</w:t>
      </w:r>
      <w:r w:rsidRPr="000F0A88">
        <w:rPr>
          <w:rFonts w:ascii="Arial" w:hAnsi="Arial" w:cs="Arial"/>
          <w:color w:val="000000"/>
          <w:sz w:val="16"/>
          <w:szCs w:val="16"/>
        </w:rPr>
        <w:t xml:space="preserve"> de 2014.</w:t>
      </w:r>
    </w:p>
    <w:p w:rsidR="0093772A" w:rsidRPr="000F0A88" w:rsidRDefault="0093772A" w:rsidP="0093772A">
      <w:pPr>
        <w:rPr>
          <w:rFonts w:ascii="Arial" w:hAnsi="Arial" w:cs="Arial"/>
          <w:sz w:val="16"/>
          <w:szCs w:val="16"/>
        </w:rPr>
      </w:pPr>
    </w:p>
    <w:p w:rsidR="0093772A" w:rsidRPr="000F0A88" w:rsidRDefault="0093772A" w:rsidP="0093772A">
      <w:pPr>
        <w:rPr>
          <w:rFonts w:ascii="Arial" w:hAnsi="Arial" w:cs="Arial"/>
          <w:sz w:val="16"/>
          <w:szCs w:val="16"/>
        </w:rPr>
      </w:pPr>
    </w:p>
    <w:p w:rsidR="0093772A" w:rsidRPr="000F0A88" w:rsidRDefault="0093772A" w:rsidP="0093772A">
      <w:pPr>
        <w:ind w:right="-23"/>
        <w:jc w:val="center"/>
        <w:rPr>
          <w:rFonts w:ascii="Arial" w:hAnsi="Arial" w:cs="Arial"/>
          <w:sz w:val="16"/>
          <w:szCs w:val="16"/>
        </w:rPr>
      </w:pPr>
      <w:r w:rsidRPr="000F0A88">
        <w:rPr>
          <w:rFonts w:ascii="Arial" w:hAnsi="Arial" w:cs="Arial"/>
          <w:sz w:val="16"/>
          <w:szCs w:val="16"/>
        </w:rPr>
        <w:t>FABÍOLA RAMOS DA SILVA</w:t>
      </w:r>
    </w:p>
    <w:p w:rsidR="0093772A" w:rsidRPr="000F0A88" w:rsidRDefault="0093772A" w:rsidP="0093772A">
      <w:pPr>
        <w:ind w:right="-23"/>
        <w:jc w:val="center"/>
        <w:rPr>
          <w:rFonts w:ascii="Arial" w:hAnsi="Arial" w:cs="Arial"/>
          <w:sz w:val="16"/>
          <w:szCs w:val="16"/>
        </w:rPr>
      </w:pPr>
      <w:r w:rsidRPr="000F0A88">
        <w:rPr>
          <w:rFonts w:ascii="Arial" w:hAnsi="Arial" w:cs="Arial"/>
          <w:sz w:val="16"/>
          <w:szCs w:val="16"/>
        </w:rPr>
        <w:t>Pregoeira SUPEL/RO</w:t>
      </w:r>
    </w:p>
    <w:p w:rsidR="0093772A" w:rsidRDefault="0093772A" w:rsidP="0093772A">
      <w:pPr>
        <w:ind w:right="-23"/>
        <w:jc w:val="center"/>
        <w:rPr>
          <w:rFonts w:ascii="Arial" w:hAnsi="Arial" w:cs="Arial"/>
          <w:sz w:val="16"/>
          <w:szCs w:val="16"/>
        </w:rPr>
      </w:pPr>
      <w:r w:rsidRPr="000F0A88">
        <w:rPr>
          <w:rFonts w:ascii="Arial" w:hAnsi="Arial" w:cs="Arial"/>
          <w:sz w:val="16"/>
          <w:szCs w:val="16"/>
        </w:rPr>
        <w:t>Mat. 300089025</w:t>
      </w:r>
    </w:p>
    <w:p w:rsidR="0093772A" w:rsidRDefault="0093772A" w:rsidP="0093772A">
      <w:pPr>
        <w:ind w:right="-23"/>
        <w:rPr>
          <w:rFonts w:ascii="Arial" w:hAnsi="Arial" w:cs="Arial"/>
          <w:sz w:val="16"/>
          <w:szCs w:val="16"/>
        </w:rPr>
      </w:pPr>
    </w:p>
    <w:p w:rsidR="002D5EFA" w:rsidRPr="00BC6D7A" w:rsidRDefault="002D5EFA" w:rsidP="00390D22">
      <w:pPr>
        <w:ind w:right="-23"/>
        <w:rPr>
          <w:sz w:val="22"/>
          <w:szCs w:val="22"/>
        </w:rPr>
      </w:pPr>
    </w:p>
    <w:sectPr w:rsidR="002D5EFA" w:rsidRPr="00BC6D7A" w:rsidSect="003705E7">
      <w:headerReference w:type="default" r:id="rId7"/>
      <w:pgSz w:w="11906" w:h="16838" w:code="9"/>
      <w:pgMar w:top="567" w:right="567" w:bottom="567" w:left="567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A6A" w:rsidRDefault="00D13A6A" w:rsidP="00677B2B">
      <w:r>
        <w:separator/>
      </w:r>
    </w:p>
  </w:endnote>
  <w:endnote w:type="continuationSeparator" w:id="0">
    <w:p w:rsidR="00D13A6A" w:rsidRDefault="00D13A6A" w:rsidP="00677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A6A" w:rsidRDefault="00D13A6A" w:rsidP="00677B2B">
      <w:r>
        <w:separator/>
      </w:r>
    </w:p>
  </w:footnote>
  <w:footnote w:type="continuationSeparator" w:id="0">
    <w:p w:rsidR="00D13A6A" w:rsidRDefault="00D13A6A" w:rsidP="00677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67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05"/>
      <w:gridCol w:w="6063"/>
      <w:gridCol w:w="2299"/>
    </w:tblGrid>
    <w:tr w:rsidR="00BC6D7A" w:rsidRPr="00E24120" w:rsidTr="00050F8C">
      <w:trPr>
        <w:cantSplit/>
        <w:trHeight w:val="964"/>
      </w:trPr>
      <w:tc>
        <w:tcPr>
          <w:tcW w:w="905" w:type="dxa"/>
          <w:tcBorders>
            <w:bottom w:val="triple" w:sz="4" w:space="0" w:color="0000FF"/>
          </w:tcBorders>
        </w:tcPr>
        <w:p w:rsidR="00BC6D7A" w:rsidRPr="00E24120" w:rsidRDefault="00A51BD4" w:rsidP="00050F8C">
          <w:pPr>
            <w:pStyle w:val="Cabealho"/>
            <w:jc w:val="center"/>
            <w:rPr>
              <w:sz w:val="22"/>
              <w:szCs w:val="22"/>
            </w:rPr>
          </w:pPr>
          <w:r>
            <w:rPr>
              <w:b/>
              <w:noProof/>
              <w:sz w:val="22"/>
              <w:szCs w:val="22"/>
            </w:rPr>
            <w:drawing>
              <wp:inline distT="0" distB="0" distL="0" distR="0">
                <wp:extent cx="429260" cy="588645"/>
                <wp:effectExtent l="19050" t="0" r="889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260" cy="588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3" w:type="dxa"/>
          <w:tcBorders>
            <w:bottom w:val="triple" w:sz="4" w:space="0" w:color="0000FF"/>
          </w:tcBorders>
        </w:tcPr>
        <w:p w:rsidR="00BC6D7A" w:rsidRPr="00E24120" w:rsidRDefault="00BC6D7A" w:rsidP="00050F8C">
          <w:pPr>
            <w:pStyle w:val="Cabealho"/>
            <w:spacing w:before="120"/>
            <w:rPr>
              <w:b/>
              <w:bCs/>
              <w:sz w:val="22"/>
              <w:szCs w:val="22"/>
            </w:rPr>
          </w:pPr>
          <w:r w:rsidRPr="00E24120">
            <w:rPr>
              <w:b/>
              <w:bCs/>
              <w:sz w:val="22"/>
              <w:szCs w:val="22"/>
            </w:rPr>
            <w:t>ESTADO DE RONDÔNIA</w:t>
          </w:r>
        </w:p>
        <w:p w:rsidR="00BC6D7A" w:rsidRPr="00E24120" w:rsidRDefault="00BC6D7A" w:rsidP="00050F8C">
          <w:pPr>
            <w:pStyle w:val="Cabealho"/>
            <w:rPr>
              <w:bCs/>
              <w:sz w:val="22"/>
              <w:szCs w:val="22"/>
            </w:rPr>
          </w:pPr>
          <w:r w:rsidRPr="00E24120">
            <w:rPr>
              <w:b/>
              <w:bCs/>
              <w:sz w:val="22"/>
              <w:szCs w:val="22"/>
            </w:rPr>
            <w:t>Superintendência Estadual de Compras e Licitações - SUPEL</w:t>
          </w:r>
        </w:p>
        <w:p w:rsidR="00BC6D7A" w:rsidRPr="00E24120" w:rsidRDefault="00BC6D7A" w:rsidP="00050F8C">
          <w:pPr>
            <w:pStyle w:val="Cabealho"/>
            <w:rPr>
              <w:bCs/>
              <w:i/>
              <w:sz w:val="22"/>
              <w:szCs w:val="22"/>
            </w:rPr>
          </w:pPr>
          <w:r w:rsidRPr="00E24120">
            <w:rPr>
              <w:i/>
              <w:color w:val="000000"/>
              <w:sz w:val="22"/>
              <w:szCs w:val="22"/>
            </w:rPr>
            <w:t>Equipe de Licitações Ômega</w:t>
          </w:r>
        </w:p>
      </w:tc>
      <w:tc>
        <w:tcPr>
          <w:tcW w:w="2299" w:type="dxa"/>
          <w:tcBorders>
            <w:bottom w:val="triple" w:sz="4" w:space="0" w:color="0000FF"/>
          </w:tcBorders>
        </w:tcPr>
        <w:p w:rsidR="00BC6D7A" w:rsidRPr="00E24120" w:rsidRDefault="00BC6D7A" w:rsidP="00050F8C">
          <w:pPr>
            <w:pStyle w:val="Cabealho"/>
            <w:rPr>
              <w:bCs/>
              <w:sz w:val="22"/>
              <w:szCs w:val="22"/>
            </w:rPr>
          </w:pPr>
        </w:p>
        <w:p w:rsidR="00BC6D7A" w:rsidRPr="00E24120" w:rsidRDefault="00BC6D7A" w:rsidP="00050F8C">
          <w:pPr>
            <w:pStyle w:val="Cabealho"/>
            <w:jc w:val="right"/>
            <w:rPr>
              <w:sz w:val="22"/>
              <w:szCs w:val="22"/>
            </w:rPr>
          </w:pPr>
        </w:p>
      </w:tc>
    </w:tr>
  </w:tbl>
  <w:p w:rsidR="00BC6D7A" w:rsidRPr="00E24120" w:rsidRDefault="00926A04" w:rsidP="00BC6D7A">
    <w:pPr>
      <w:pStyle w:val="Cabealho"/>
      <w:tabs>
        <w:tab w:val="center" w:pos="9360"/>
      </w:tabs>
      <w:rPr>
        <w:sz w:val="22"/>
        <w:szCs w:val="22"/>
      </w:rPr>
    </w:pPr>
    <w:r w:rsidRPr="00926A04">
      <w:rPr>
        <w:noProof/>
      </w:rPr>
      <w:pict>
        <v:shape id="_x0000_s2049" style="position:absolute;margin-left:-18.2pt;margin-top:66.25pt;width:38.8pt;height:47.45pt;z-index:251658240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  <w:p w:rsidR="00BC6D7A" w:rsidRDefault="00BC6D7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E1A02"/>
    <w:multiLevelType w:val="multilevel"/>
    <w:tmpl w:val="F90CDF64"/>
    <w:lvl w:ilvl="0">
      <w:start w:val="6"/>
      <w:numFmt w:val="decimalZero"/>
      <w:pStyle w:val="Tabelacomgrade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D5EFA"/>
    <w:rsid w:val="00000F8C"/>
    <w:rsid w:val="0000258B"/>
    <w:rsid w:val="00012EC6"/>
    <w:rsid w:val="00032AF1"/>
    <w:rsid w:val="00050F8C"/>
    <w:rsid w:val="000520A9"/>
    <w:rsid w:val="000767E9"/>
    <w:rsid w:val="000857A7"/>
    <w:rsid w:val="00090493"/>
    <w:rsid w:val="000C3E93"/>
    <w:rsid w:val="000C7336"/>
    <w:rsid w:val="000C7699"/>
    <w:rsid w:val="000D7776"/>
    <w:rsid w:val="000F0A88"/>
    <w:rsid w:val="000F1F2C"/>
    <w:rsid w:val="00106179"/>
    <w:rsid w:val="0011258E"/>
    <w:rsid w:val="0011421F"/>
    <w:rsid w:val="00132705"/>
    <w:rsid w:val="0013468A"/>
    <w:rsid w:val="001367CF"/>
    <w:rsid w:val="00136E5B"/>
    <w:rsid w:val="00144814"/>
    <w:rsid w:val="00147AFA"/>
    <w:rsid w:val="00162A21"/>
    <w:rsid w:val="0017007A"/>
    <w:rsid w:val="00173A3E"/>
    <w:rsid w:val="00180C80"/>
    <w:rsid w:val="00186458"/>
    <w:rsid w:val="00190157"/>
    <w:rsid w:val="001961E6"/>
    <w:rsid w:val="001D02C3"/>
    <w:rsid w:val="001D1417"/>
    <w:rsid w:val="001D4543"/>
    <w:rsid w:val="001D4BF3"/>
    <w:rsid w:val="001D75C8"/>
    <w:rsid w:val="001E501D"/>
    <w:rsid w:val="001F0B8C"/>
    <w:rsid w:val="00210F77"/>
    <w:rsid w:val="002201CC"/>
    <w:rsid w:val="00237D86"/>
    <w:rsid w:val="002412CF"/>
    <w:rsid w:val="002466E5"/>
    <w:rsid w:val="0025053C"/>
    <w:rsid w:val="00255C1E"/>
    <w:rsid w:val="002731F8"/>
    <w:rsid w:val="00277B59"/>
    <w:rsid w:val="002814DF"/>
    <w:rsid w:val="002A1B52"/>
    <w:rsid w:val="002A4B16"/>
    <w:rsid w:val="002A63BC"/>
    <w:rsid w:val="002B6F8D"/>
    <w:rsid w:val="002C5457"/>
    <w:rsid w:val="002C7CD3"/>
    <w:rsid w:val="002C7E65"/>
    <w:rsid w:val="002D5EFA"/>
    <w:rsid w:val="002F1388"/>
    <w:rsid w:val="002F7458"/>
    <w:rsid w:val="00302B9D"/>
    <w:rsid w:val="003073C0"/>
    <w:rsid w:val="00316DB5"/>
    <w:rsid w:val="0032720F"/>
    <w:rsid w:val="003337A0"/>
    <w:rsid w:val="00333EE0"/>
    <w:rsid w:val="003353A0"/>
    <w:rsid w:val="00335E1B"/>
    <w:rsid w:val="00340EBE"/>
    <w:rsid w:val="00345946"/>
    <w:rsid w:val="003702A9"/>
    <w:rsid w:val="003705E7"/>
    <w:rsid w:val="00390D22"/>
    <w:rsid w:val="003920B0"/>
    <w:rsid w:val="00395555"/>
    <w:rsid w:val="00397F41"/>
    <w:rsid w:val="003A0562"/>
    <w:rsid w:val="003B2130"/>
    <w:rsid w:val="003D7F11"/>
    <w:rsid w:val="003E2CBF"/>
    <w:rsid w:val="003E380E"/>
    <w:rsid w:val="003E5979"/>
    <w:rsid w:val="003E5BF1"/>
    <w:rsid w:val="003F18DD"/>
    <w:rsid w:val="004036C5"/>
    <w:rsid w:val="00405C9C"/>
    <w:rsid w:val="0041705C"/>
    <w:rsid w:val="0041781A"/>
    <w:rsid w:val="00432A18"/>
    <w:rsid w:val="004368F1"/>
    <w:rsid w:val="00445CD7"/>
    <w:rsid w:val="00452E19"/>
    <w:rsid w:val="0045386B"/>
    <w:rsid w:val="0045619D"/>
    <w:rsid w:val="00463D13"/>
    <w:rsid w:val="00464827"/>
    <w:rsid w:val="00472D06"/>
    <w:rsid w:val="00490658"/>
    <w:rsid w:val="004A22EC"/>
    <w:rsid w:val="004A3E7D"/>
    <w:rsid w:val="004B2489"/>
    <w:rsid w:val="004B29CA"/>
    <w:rsid w:val="004C06C8"/>
    <w:rsid w:val="004C68DA"/>
    <w:rsid w:val="004D3B1E"/>
    <w:rsid w:val="004D48C5"/>
    <w:rsid w:val="004D68C2"/>
    <w:rsid w:val="004E1999"/>
    <w:rsid w:val="004E24FB"/>
    <w:rsid w:val="004E49E3"/>
    <w:rsid w:val="004E4A5C"/>
    <w:rsid w:val="004F3667"/>
    <w:rsid w:val="004F565C"/>
    <w:rsid w:val="00503B1E"/>
    <w:rsid w:val="005134FC"/>
    <w:rsid w:val="005151A3"/>
    <w:rsid w:val="00526404"/>
    <w:rsid w:val="00530B45"/>
    <w:rsid w:val="00541BD3"/>
    <w:rsid w:val="0055229A"/>
    <w:rsid w:val="00552483"/>
    <w:rsid w:val="0056328E"/>
    <w:rsid w:val="00566C5B"/>
    <w:rsid w:val="00586294"/>
    <w:rsid w:val="00590813"/>
    <w:rsid w:val="00591529"/>
    <w:rsid w:val="005915AE"/>
    <w:rsid w:val="005A2B2E"/>
    <w:rsid w:val="005B1C92"/>
    <w:rsid w:val="005B779D"/>
    <w:rsid w:val="005C08DF"/>
    <w:rsid w:val="005C1C92"/>
    <w:rsid w:val="005C57A9"/>
    <w:rsid w:val="005E1D4E"/>
    <w:rsid w:val="005E4BF0"/>
    <w:rsid w:val="00600F39"/>
    <w:rsid w:val="00607DBE"/>
    <w:rsid w:val="006178C4"/>
    <w:rsid w:val="00632C2C"/>
    <w:rsid w:val="0063454B"/>
    <w:rsid w:val="006346FB"/>
    <w:rsid w:val="00640C01"/>
    <w:rsid w:val="00641958"/>
    <w:rsid w:val="0064427E"/>
    <w:rsid w:val="00645E72"/>
    <w:rsid w:val="00652B7F"/>
    <w:rsid w:val="0065567B"/>
    <w:rsid w:val="006572CE"/>
    <w:rsid w:val="0065736F"/>
    <w:rsid w:val="00666A04"/>
    <w:rsid w:val="006718BC"/>
    <w:rsid w:val="006731D1"/>
    <w:rsid w:val="00673696"/>
    <w:rsid w:val="00676BA6"/>
    <w:rsid w:val="00677B2B"/>
    <w:rsid w:val="0068569E"/>
    <w:rsid w:val="00686888"/>
    <w:rsid w:val="006915C0"/>
    <w:rsid w:val="00692E53"/>
    <w:rsid w:val="00696881"/>
    <w:rsid w:val="006B1B45"/>
    <w:rsid w:val="006C060E"/>
    <w:rsid w:val="006C3045"/>
    <w:rsid w:val="006C72DF"/>
    <w:rsid w:val="006D0C3C"/>
    <w:rsid w:val="006D3DD1"/>
    <w:rsid w:val="006D443B"/>
    <w:rsid w:val="006E2FA5"/>
    <w:rsid w:val="006F08AF"/>
    <w:rsid w:val="00702407"/>
    <w:rsid w:val="00717738"/>
    <w:rsid w:val="0072675D"/>
    <w:rsid w:val="00730213"/>
    <w:rsid w:val="007369FA"/>
    <w:rsid w:val="007401B3"/>
    <w:rsid w:val="007411B1"/>
    <w:rsid w:val="007518F6"/>
    <w:rsid w:val="007525F4"/>
    <w:rsid w:val="00776FBE"/>
    <w:rsid w:val="0078305C"/>
    <w:rsid w:val="00792AD0"/>
    <w:rsid w:val="007B1A39"/>
    <w:rsid w:val="007E0442"/>
    <w:rsid w:val="007E0E62"/>
    <w:rsid w:val="007E3CD3"/>
    <w:rsid w:val="007E7BDC"/>
    <w:rsid w:val="007F1C12"/>
    <w:rsid w:val="007F542B"/>
    <w:rsid w:val="00802D1B"/>
    <w:rsid w:val="00814F05"/>
    <w:rsid w:val="008212D3"/>
    <w:rsid w:val="0082620E"/>
    <w:rsid w:val="00827D6A"/>
    <w:rsid w:val="00832D1C"/>
    <w:rsid w:val="00832FC4"/>
    <w:rsid w:val="00833B4E"/>
    <w:rsid w:val="00846755"/>
    <w:rsid w:val="00860D1C"/>
    <w:rsid w:val="0087426E"/>
    <w:rsid w:val="00886D23"/>
    <w:rsid w:val="0089411A"/>
    <w:rsid w:val="008A22F5"/>
    <w:rsid w:val="008A7F0C"/>
    <w:rsid w:val="008B064B"/>
    <w:rsid w:val="008B301F"/>
    <w:rsid w:val="008B65D9"/>
    <w:rsid w:val="008C2C25"/>
    <w:rsid w:val="008E0D11"/>
    <w:rsid w:val="008E177F"/>
    <w:rsid w:val="008E3660"/>
    <w:rsid w:val="008E37C2"/>
    <w:rsid w:val="008F43AF"/>
    <w:rsid w:val="00904A70"/>
    <w:rsid w:val="00906D80"/>
    <w:rsid w:val="0091581D"/>
    <w:rsid w:val="00926A04"/>
    <w:rsid w:val="0093019B"/>
    <w:rsid w:val="009345D5"/>
    <w:rsid w:val="0093772A"/>
    <w:rsid w:val="00944FBF"/>
    <w:rsid w:val="00957985"/>
    <w:rsid w:val="009765B8"/>
    <w:rsid w:val="0098546C"/>
    <w:rsid w:val="009921F7"/>
    <w:rsid w:val="00994B18"/>
    <w:rsid w:val="009A0907"/>
    <w:rsid w:val="009B4A3B"/>
    <w:rsid w:val="009C5B84"/>
    <w:rsid w:val="009F0A9C"/>
    <w:rsid w:val="009F7EC9"/>
    <w:rsid w:val="00A066A1"/>
    <w:rsid w:val="00A27861"/>
    <w:rsid w:val="00A32577"/>
    <w:rsid w:val="00A51BD4"/>
    <w:rsid w:val="00A553B0"/>
    <w:rsid w:val="00A559E1"/>
    <w:rsid w:val="00A55FA2"/>
    <w:rsid w:val="00A65E50"/>
    <w:rsid w:val="00A81D7E"/>
    <w:rsid w:val="00A820B8"/>
    <w:rsid w:val="00A84965"/>
    <w:rsid w:val="00A84E48"/>
    <w:rsid w:val="00A85961"/>
    <w:rsid w:val="00A87F15"/>
    <w:rsid w:val="00A91ADE"/>
    <w:rsid w:val="00A933AC"/>
    <w:rsid w:val="00AE0326"/>
    <w:rsid w:val="00AE4321"/>
    <w:rsid w:val="00AE7768"/>
    <w:rsid w:val="00AF6E5F"/>
    <w:rsid w:val="00B41AFC"/>
    <w:rsid w:val="00B41B16"/>
    <w:rsid w:val="00B46B1A"/>
    <w:rsid w:val="00B51BB2"/>
    <w:rsid w:val="00B62502"/>
    <w:rsid w:val="00B64A84"/>
    <w:rsid w:val="00B90308"/>
    <w:rsid w:val="00B962B5"/>
    <w:rsid w:val="00BA4916"/>
    <w:rsid w:val="00BC01C0"/>
    <w:rsid w:val="00BC6D7A"/>
    <w:rsid w:val="00BE0418"/>
    <w:rsid w:val="00BE47AE"/>
    <w:rsid w:val="00BF0803"/>
    <w:rsid w:val="00BF2062"/>
    <w:rsid w:val="00C02849"/>
    <w:rsid w:val="00C0482D"/>
    <w:rsid w:val="00C04E18"/>
    <w:rsid w:val="00C058BC"/>
    <w:rsid w:val="00C12BF4"/>
    <w:rsid w:val="00C172F4"/>
    <w:rsid w:val="00C21FC2"/>
    <w:rsid w:val="00C22130"/>
    <w:rsid w:val="00C266CA"/>
    <w:rsid w:val="00C476A1"/>
    <w:rsid w:val="00C644E0"/>
    <w:rsid w:val="00C64BEE"/>
    <w:rsid w:val="00C661AA"/>
    <w:rsid w:val="00C731E9"/>
    <w:rsid w:val="00C732FD"/>
    <w:rsid w:val="00C81D38"/>
    <w:rsid w:val="00C9254F"/>
    <w:rsid w:val="00CA5840"/>
    <w:rsid w:val="00CD74CC"/>
    <w:rsid w:val="00CF6860"/>
    <w:rsid w:val="00D01D1F"/>
    <w:rsid w:val="00D01F11"/>
    <w:rsid w:val="00D115E8"/>
    <w:rsid w:val="00D13A6A"/>
    <w:rsid w:val="00D26947"/>
    <w:rsid w:val="00D35C7D"/>
    <w:rsid w:val="00D414FB"/>
    <w:rsid w:val="00D453D9"/>
    <w:rsid w:val="00D46DE9"/>
    <w:rsid w:val="00D50A9C"/>
    <w:rsid w:val="00D56C80"/>
    <w:rsid w:val="00D8162F"/>
    <w:rsid w:val="00D84F4E"/>
    <w:rsid w:val="00D8501E"/>
    <w:rsid w:val="00D97DD9"/>
    <w:rsid w:val="00DB1457"/>
    <w:rsid w:val="00DB7DF5"/>
    <w:rsid w:val="00DC1978"/>
    <w:rsid w:val="00DC40D8"/>
    <w:rsid w:val="00DC4629"/>
    <w:rsid w:val="00DD00A8"/>
    <w:rsid w:val="00DD0266"/>
    <w:rsid w:val="00DD3FE6"/>
    <w:rsid w:val="00DD4E3B"/>
    <w:rsid w:val="00DE3DEC"/>
    <w:rsid w:val="00DE4F26"/>
    <w:rsid w:val="00DE523B"/>
    <w:rsid w:val="00DE5FED"/>
    <w:rsid w:val="00DF243B"/>
    <w:rsid w:val="00DF47D1"/>
    <w:rsid w:val="00DF7B35"/>
    <w:rsid w:val="00E205A2"/>
    <w:rsid w:val="00E20697"/>
    <w:rsid w:val="00E24120"/>
    <w:rsid w:val="00E33924"/>
    <w:rsid w:val="00E40991"/>
    <w:rsid w:val="00E43492"/>
    <w:rsid w:val="00E4703E"/>
    <w:rsid w:val="00E50F18"/>
    <w:rsid w:val="00E65FF2"/>
    <w:rsid w:val="00E673F2"/>
    <w:rsid w:val="00E70E77"/>
    <w:rsid w:val="00E73B71"/>
    <w:rsid w:val="00E75A20"/>
    <w:rsid w:val="00E840EF"/>
    <w:rsid w:val="00E952F7"/>
    <w:rsid w:val="00EB117D"/>
    <w:rsid w:val="00EB4FC7"/>
    <w:rsid w:val="00EB5BAE"/>
    <w:rsid w:val="00EC49E9"/>
    <w:rsid w:val="00EC6520"/>
    <w:rsid w:val="00EC6F38"/>
    <w:rsid w:val="00EE303C"/>
    <w:rsid w:val="00EE3F1E"/>
    <w:rsid w:val="00EE45B2"/>
    <w:rsid w:val="00EE75C3"/>
    <w:rsid w:val="00EF2AF8"/>
    <w:rsid w:val="00F0009F"/>
    <w:rsid w:val="00F0726A"/>
    <w:rsid w:val="00F24289"/>
    <w:rsid w:val="00F562C3"/>
    <w:rsid w:val="00F61D71"/>
    <w:rsid w:val="00F62AD7"/>
    <w:rsid w:val="00F66F57"/>
    <w:rsid w:val="00FB0FF9"/>
    <w:rsid w:val="00FC2459"/>
    <w:rsid w:val="00FD27E2"/>
    <w:rsid w:val="00FD5064"/>
    <w:rsid w:val="00FD641B"/>
    <w:rsid w:val="00FE770F"/>
    <w:rsid w:val="00FE77EF"/>
    <w:rsid w:val="00FF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EFA"/>
    <w:rPr>
      <w:rFonts w:ascii="Times New Roman" w:hAnsi="Times New Roman" w:cs="Times New Roman"/>
    </w:rPr>
  </w:style>
  <w:style w:type="paragraph" w:styleId="Ttulo1">
    <w:name w:val="heading 1"/>
    <w:basedOn w:val="Normal"/>
    <w:next w:val="Normal"/>
    <w:link w:val="Ttulo1Char"/>
    <w:uiPriority w:val="99"/>
    <w:qFormat/>
    <w:rsid w:val="002D5EFA"/>
    <w:pPr>
      <w:keepNext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01D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6328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2D5EFA"/>
    <w:rPr>
      <w:rFonts w:ascii="Times New Roman" w:hAnsi="Times New Roman" w:cs="Times New Roman"/>
      <w:b/>
      <w:i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sid w:val="00D01D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locked/>
    <w:rsid w:val="0056328E"/>
    <w:rPr>
      <w:rFonts w:ascii="Calibri" w:hAnsi="Calibri" w:cs="Times New Roman"/>
      <w:b/>
      <w:bCs/>
      <w:i/>
      <w:iCs/>
      <w:sz w:val="26"/>
      <w:szCs w:val="26"/>
    </w:rPr>
  </w:style>
  <w:style w:type="table" w:styleId="Tabelacomgrade">
    <w:name w:val="Table Grid"/>
    <w:basedOn w:val="Tabelanormal"/>
    <w:uiPriority w:val="99"/>
    <w:rsid w:val="002D5EFA"/>
    <w:pPr>
      <w:numPr>
        <w:numId w:val="1"/>
      </w:numPr>
      <w:tabs>
        <w:tab w:val="clear" w:pos="360"/>
      </w:tabs>
      <w:ind w:left="0" w:firstLine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aliases w:val="hd,he,Header Char,Cabeçalho superior,Char Char Char Char Char Char Char,Char1,Char1 Char Char,Char1 Char Char Char,Cabeçalho1,Char1 Char Char2,Char1 Char Char3,Char1 Char Char Char Char Char,Char5 Char"/>
    <w:basedOn w:val="Normal"/>
    <w:link w:val="CabealhoChar"/>
    <w:uiPriority w:val="99"/>
    <w:unhideWhenUsed/>
    <w:rsid w:val="00677B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hd Char,he Char,Header Char Char,Cabeçalho superior Char,Char Char Char Char Char Char Char Char,Char1 Char,Char1 Char Char Char1,Char1 Char Char Char Char,Cabeçalho1 Char,Char1 Char Char2 Char,Char1 Char Char3 Char,Char5 Char Char"/>
    <w:basedOn w:val="Fontepargpadro"/>
    <w:link w:val="Cabealho"/>
    <w:uiPriority w:val="99"/>
    <w:locked/>
    <w:rsid w:val="00677B2B"/>
    <w:rPr>
      <w:rFonts w:ascii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677B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677B2B"/>
    <w:rPr>
      <w:rFonts w:ascii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7B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677B2B"/>
    <w:rPr>
      <w:rFonts w:ascii="Tahom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rsid w:val="00503B1E"/>
    <w:rPr>
      <w:rFonts w:cs="Times New Roman"/>
      <w:color w:val="0000FF"/>
      <w:u w:val="single"/>
    </w:rPr>
  </w:style>
  <w:style w:type="character" w:customStyle="1" w:styleId="Internetlink">
    <w:name w:val="Internet link"/>
    <w:uiPriority w:val="99"/>
    <w:rsid w:val="00503B1E"/>
    <w:rPr>
      <w:rFonts w:eastAsia="Times New Roman"/>
      <w:color w:val="000080"/>
      <w:sz w:val="20"/>
      <w:u w:val="singl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D01D1F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locked/>
    <w:rsid w:val="00D01D1F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D13A6A"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basedOn w:val="Fontepargpadro"/>
    <w:uiPriority w:val="22"/>
    <w:qFormat/>
    <w:rsid w:val="00D13A6A"/>
    <w:rPr>
      <w:rFonts w:ascii="Times New Roman" w:hAnsi="Times New Roman" w:cs="Times New Roman"/>
      <w:b/>
      <w:bCs/>
    </w:rPr>
  </w:style>
  <w:style w:type="character" w:customStyle="1" w:styleId="NormalWebChar">
    <w:name w:val="Normal (Web) Char"/>
    <w:basedOn w:val="Fontepargpadro"/>
    <w:link w:val="NormalWeb"/>
    <w:uiPriority w:val="99"/>
    <w:locked/>
    <w:rsid w:val="00D13A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865</Characters>
  <Application>Microsoft Office Word</Application>
  <DocSecurity>0</DocSecurity>
  <Lines>7</Lines>
  <Paragraphs>1</Paragraphs>
  <ScaleCrop>false</ScaleCrop>
  <Company>CPL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SESAU</dc:creator>
  <cp:lastModifiedBy>67080898234</cp:lastModifiedBy>
  <cp:revision>6</cp:revision>
  <cp:lastPrinted>2014-05-06T16:22:00Z</cp:lastPrinted>
  <dcterms:created xsi:type="dcterms:W3CDTF">2014-04-08T12:28:00Z</dcterms:created>
  <dcterms:modified xsi:type="dcterms:W3CDTF">2014-05-06T16:23:00Z</dcterms:modified>
</cp:coreProperties>
</file>