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99" w:rsidRDefault="009A1931" w:rsidP="00B42A99">
      <w:pPr>
        <w:pStyle w:val="Corpodetexto3"/>
        <w:ind w:left="708"/>
        <w:rPr>
          <w:rFonts w:ascii="Arial" w:hAnsi="Arial" w:cs="Arial"/>
          <w:b w:val="0"/>
          <w:i/>
          <w:iCs/>
          <w:color w:val="auto"/>
          <w:sz w:val="16"/>
          <w:szCs w:val="16"/>
        </w:rPr>
      </w:pPr>
      <w:r w:rsidRPr="00314AFC">
        <w:rPr>
          <w:rFonts w:ascii="Arial" w:hAnsi="Arial" w:cs="Arial"/>
        </w:rPr>
        <w:object w:dxaOrig="1939" w:dyaOrig="2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70.65pt" o:ole="">
            <v:imagedata r:id="rId6" o:title=""/>
          </v:shape>
          <o:OLEObject Type="Embed" ProgID="Word.Picture.8" ShapeID="_x0000_i1025" DrawAspect="Content" ObjectID="_1430225437" r:id="rId7"/>
        </w:objec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54325" cy="683895"/>
            <wp:effectExtent l="1905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A99" w:rsidRPr="00741646" w:rsidRDefault="00B42A99" w:rsidP="00B42A99">
      <w:pPr>
        <w:pStyle w:val="Corpodetexto3"/>
        <w:rPr>
          <w:rFonts w:ascii="Arial" w:hAnsi="Arial" w:cs="Arial"/>
          <w:color w:val="auto"/>
          <w:sz w:val="18"/>
          <w:szCs w:val="18"/>
        </w:rPr>
      </w:pPr>
    </w:p>
    <w:p w:rsidR="00B42A99" w:rsidRPr="00741646" w:rsidRDefault="00B42A99" w:rsidP="00B42A99">
      <w:pPr>
        <w:jc w:val="center"/>
        <w:rPr>
          <w:rFonts w:ascii="Arial" w:hAnsi="Arial" w:cs="Arial"/>
          <w:b/>
          <w:sz w:val="18"/>
          <w:szCs w:val="18"/>
        </w:rPr>
      </w:pPr>
      <w:r w:rsidRPr="00741646">
        <w:rPr>
          <w:rFonts w:ascii="Arial" w:hAnsi="Arial" w:cs="Arial"/>
          <w:b/>
          <w:sz w:val="18"/>
          <w:szCs w:val="18"/>
        </w:rPr>
        <w:t>EDITAL N.</w:t>
      </w:r>
      <w:proofErr w:type="gramStart"/>
      <w:r w:rsidRPr="00741646">
        <w:rPr>
          <w:rFonts w:ascii="Arial" w:hAnsi="Arial" w:cs="Arial"/>
          <w:b/>
          <w:sz w:val="18"/>
          <w:szCs w:val="18"/>
        </w:rPr>
        <w:t xml:space="preserve"> </w:t>
      </w:r>
      <w:r w:rsidR="00EE1F7E">
        <w:rPr>
          <w:rFonts w:ascii="Arial" w:hAnsi="Arial" w:cs="Arial"/>
          <w:b/>
          <w:sz w:val="18"/>
          <w:szCs w:val="18"/>
        </w:rPr>
        <w:t xml:space="preserve"> </w:t>
      </w:r>
      <w:proofErr w:type="gramEnd"/>
      <w:r w:rsidR="00EE1F7E">
        <w:rPr>
          <w:rFonts w:ascii="Arial" w:hAnsi="Arial" w:cs="Arial"/>
          <w:b/>
          <w:sz w:val="18"/>
          <w:szCs w:val="18"/>
        </w:rPr>
        <w:t>119</w:t>
      </w:r>
      <w:r w:rsidRPr="00741646">
        <w:rPr>
          <w:rFonts w:ascii="Arial" w:hAnsi="Arial" w:cs="Arial"/>
          <w:b/>
          <w:sz w:val="18"/>
          <w:szCs w:val="18"/>
        </w:rPr>
        <w:t xml:space="preserve">/GDRH/SEAD, DE </w:t>
      </w:r>
      <w:r w:rsidR="00EE1F7E">
        <w:rPr>
          <w:rFonts w:ascii="Arial" w:hAnsi="Arial" w:cs="Arial"/>
          <w:b/>
          <w:sz w:val="18"/>
          <w:szCs w:val="18"/>
        </w:rPr>
        <w:t xml:space="preserve">16 </w:t>
      </w:r>
      <w:r w:rsidRPr="00741646">
        <w:rPr>
          <w:rFonts w:ascii="Arial" w:hAnsi="Arial" w:cs="Arial"/>
          <w:b/>
          <w:sz w:val="18"/>
          <w:szCs w:val="18"/>
        </w:rPr>
        <w:t xml:space="preserve">DE </w:t>
      </w:r>
      <w:r w:rsidR="00EE1F7E">
        <w:rPr>
          <w:rFonts w:ascii="Arial" w:hAnsi="Arial" w:cs="Arial"/>
          <w:b/>
          <w:sz w:val="18"/>
          <w:szCs w:val="18"/>
        </w:rPr>
        <w:t>MAIO</w:t>
      </w:r>
      <w:r w:rsidRPr="00741646">
        <w:rPr>
          <w:rFonts w:ascii="Arial" w:hAnsi="Arial" w:cs="Arial"/>
          <w:b/>
          <w:sz w:val="18"/>
          <w:szCs w:val="18"/>
        </w:rPr>
        <w:t xml:space="preserve"> DE 2013.</w:t>
      </w:r>
    </w:p>
    <w:p w:rsidR="00B42A99" w:rsidRPr="00C520F3" w:rsidRDefault="00B42A99" w:rsidP="00B42A99">
      <w:pPr>
        <w:jc w:val="both"/>
        <w:rPr>
          <w:rFonts w:ascii="Arial" w:hAnsi="Arial" w:cs="Arial"/>
          <w:sz w:val="18"/>
          <w:szCs w:val="18"/>
        </w:rPr>
      </w:pPr>
    </w:p>
    <w:p w:rsidR="00B42A99" w:rsidRPr="009A1931" w:rsidRDefault="00EB3B57" w:rsidP="00B42A99">
      <w:pPr>
        <w:pStyle w:val="Recuodecorpodetexto"/>
        <w:ind w:firstLine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A</w:t>
      </w:r>
      <w:r w:rsidR="00B42A99" w:rsidRPr="009A1931">
        <w:rPr>
          <w:rFonts w:ascii="Arial" w:hAnsi="Arial" w:cs="Arial"/>
          <w:b/>
          <w:color w:val="auto"/>
          <w:sz w:val="20"/>
          <w:szCs w:val="20"/>
        </w:rPr>
        <w:t xml:space="preserve"> Secretári</w:t>
      </w:r>
      <w:r>
        <w:rPr>
          <w:rFonts w:ascii="Arial" w:hAnsi="Arial" w:cs="Arial"/>
          <w:b/>
          <w:color w:val="auto"/>
          <w:sz w:val="20"/>
          <w:szCs w:val="20"/>
        </w:rPr>
        <w:t>a</w:t>
      </w:r>
      <w:r w:rsidR="00B42A99" w:rsidRPr="009A1931">
        <w:rPr>
          <w:rFonts w:ascii="Arial" w:hAnsi="Arial" w:cs="Arial"/>
          <w:b/>
          <w:color w:val="auto"/>
          <w:sz w:val="20"/>
          <w:szCs w:val="20"/>
        </w:rPr>
        <w:t xml:space="preserve"> de Estado da Administração</w:t>
      </w:r>
      <w:r>
        <w:rPr>
          <w:rFonts w:ascii="Arial" w:hAnsi="Arial" w:cs="Arial"/>
          <w:b/>
          <w:color w:val="auto"/>
          <w:sz w:val="20"/>
          <w:szCs w:val="20"/>
        </w:rPr>
        <w:t xml:space="preserve"> adjunta</w:t>
      </w:r>
      <w:r w:rsidR="00B42A99" w:rsidRPr="009A1931">
        <w:rPr>
          <w:rFonts w:ascii="Arial" w:hAnsi="Arial" w:cs="Arial"/>
          <w:b/>
          <w:color w:val="auto"/>
          <w:sz w:val="20"/>
          <w:szCs w:val="20"/>
        </w:rPr>
        <w:t xml:space="preserve"> do Governo do Estado de Rondônia</w:t>
      </w:r>
      <w:r w:rsidR="00B42A99" w:rsidRPr="009A1931">
        <w:rPr>
          <w:rFonts w:ascii="Arial" w:hAnsi="Arial" w:cs="Arial"/>
          <w:color w:val="auto"/>
          <w:sz w:val="20"/>
          <w:szCs w:val="20"/>
        </w:rPr>
        <w:t>, Senhor</w:t>
      </w:r>
      <w:r w:rsidR="00655140">
        <w:rPr>
          <w:rFonts w:ascii="Arial" w:hAnsi="Arial" w:cs="Arial"/>
          <w:color w:val="auto"/>
          <w:sz w:val="20"/>
          <w:szCs w:val="20"/>
        </w:rPr>
        <w:t>a</w:t>
      </w:r>
      <w:r w:rsidR="00B42A99" w:rsidRPr="009A1931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655140">
        <w:rPr>
          <w:rFonts w:ascii="Arial" w:hAnsi="Arial" w:cs="Arial"/>
          <w:b/>
          <w:color w:val="auto"/>
          <w:sz w:val="20"/>
          <w:szCs w:val="20"/>
        </w:rPr>
        <w:t>CARLA MITSUE ITO</w:t>
      </w:r>
      <w:r w:rsidR="00B42A99" w:rsidRPr="009A1931">
        <w:rPr>
          <w:rFonts w:ascii="Arial" w:hAnsi="Arial" w:cs="Arial"/>
          <w:color w:val="auto"/>
          <w:sz w:val="20"/>
          <w:szCs w:val="20"/>
        </w:rPr>
        <w:t>, no uso de suas atribuições legais, conferida pela Lei Complementar n. 327, de 13 de dezembro de 2005</w:t>
      </w:r>
      <w:proofErr w:type="gramStart"/>
      <w:r w:rsidR="00B42A99" w:rsidRPr="009A1931">
        <w:rPr>
          <w:rFonts w:ascii="Arial" w:hAnsi="Arial" w:cs="Arial"/>
          <w:color w:val="auto"/>
          <w:sz w:val="20"/>
          <w:szCs w:val="20"/>
        </w:rPr>
        <w:t xml:space="preserve">  </w:t>
      </w:r>
      <w:proofErr w:type="gramEnd"/>
      <w:r w:rsidR="00B42A99" w:rsidRPr="009A1931">
        <w:rPr>
          <w:rFonts w:ascii="Arial" w:hAnsi="Arial" w:cs="Arial"/>
          <w:color w:val="auto"/>
          <w:sz w:val="20"/>
          <w:szCs w:val="20"/>
        </w:rPr>
        <w:t xml:space="preserve">e conforme documentação constante do Processo Administrativo n. 01-2201.05946-00/2013/SEAD, considerando a necessidade inadiável de excepcional interesse público de contratação temporária de </w:t>
      </w:r>
      <w:r w:rsidR="00B42A99" w:rsidRPr="009A1931">
        <w:rPr>
          <w:rFonts w:ascii="Arial" w:hAnsi="Arial" w:cs="Arial"/>
          <w:iCs/>
          <w:color w:val="auto"/>
          <w:sz w:val="20"/>
          <w:szCs w:val="20"/>
        </w:rPr>
        <w:t xml:space="preserve">Profissionais da Área de </w:t>
      </w:r>
      <w:r w:rsidR="00B42A99" w:rsidRPr="009A1931">
        <w:rPr>
          <w:rFonts w:ascii="Arial" w:hAnsi="Arial" w:cs="Arial"/>
          <w:b/>
          <w:iCs/>
          <w:color w:val="auto"/>
          <w:sz w:val="20"/>
          <w:szCs w:val="20"/>
        </w:rPr>
        <w:t>TÉCNICO EM LABORÁTORIO</w:t>
      </w:r>
      <w:r w:rsidR="00B42A99" w:rsidRPr="009A1931">
        <w:rPr>
          <w:rFonts w:ascii="Arial" w:hAnsi="Arial" w:cs="Arial"/>
          <w:color w:val="auto"/>
          <w:sz w:val="20"/>
          <w:szCs w:val="20"/>
        </w:rPr>
        <w:t xml:space="preserve">, autorizada pela Lei Estadual n. 3.013, de 15 de abril de 2013, em harmonia com os dispositivos da Lei Estadual n. 1184/2003, bem como suas respectivas alterações, considerando erro de material, </w:t>
      </w:r>
      <w:r w:rsidR="00EF75D6" w:rsidRPr="009A1931">
        <w:rPr>
          <w:rFonts w:ascii="Arial" w:hAnsi="Arial" w:cs="Arial"/>
          <w:bCs/>
          <w:sz w:val="20"/>
          <w:szCs w:val="20"/>
        </w:rPr>
        <w:t xml:space="preserve">torna pública a </w:t>
      </w:r>
      <w:r w:rsidR="00EF75D6" w:rsidRPr="009A1931">
        <w:rPr>
          <w:rFonts w:ascii="Arial" w:hAnsi="Arial" w:cs="Arial"/>
          <w:b/>
          <w:bCs/>
          <w:sz w:val="20"/>
          <w:szCs w:val="20"/>
        </w:rPr>
        <w:t>retificação do cronograma</w:t>
      </w:r>
      <w:r w:rsidR="00EF75D6" w:rsidRPr="009A1931">
        <w:rPr>
          <w:rFonts w:ascii="Arial" w:hAnsi="Arial" w:cs="Arial"/>
          <w:bCs/>
          <w:sz w:val="20"/>
          <w:szCs w:val="20"/>
        </w:rPr>
        <w:t xml:space="preserve"> </w:t>
      </w:r>
      <w:r w:rsidR="00EF75D6" w:rsidRPr="009A1931">
        <w:rPr>
          <w:rFonts w:ascii="Arial" w:hAnsi="Arial" w:cs="Arial"/>
          <w:b/>
          <w:bCs/>
          <w:sz w:val="20"/>
          <w:szCs w:val="20"/>
        </w:rPr>
        <w:t>previsto</w:t>
      </w:r>
      <w:r w:rsidR="00EF75D6" w:rsidRPr="009A1931">
        <w:rPr>
          <w:rFonts w:ascii="Arial" w:hAnsi="Arial" w:cs="Arial"/>
          <w:color w:val="auto"/>
          <w:sz w:val="20"/>
          <w:szCs w:val="20"/>
        </w:rPr>
        <w:t xml:space="preserve"> </w:t>
      </w:r>
      <w:r w:rsidR="003E4A4E">
        <w:rPr>
          <w:rFonts w:ascii="Arial" w:hAnsi="Arial" w:cs="Arial"/>
          <w:color w:val="auto"/>
          <w:sz w:val="20"/>
          <w:szCs w:val="20"/>
        </w:rPr>
        <w:t>no E</w:t>
      </w:r>
      <w:r w:rsidR="00B42A99" w:rsidRPr="009A1931">
        <w:rPr>
          <w:rFonts w:ascii="Arial" w:hAnsi="Arial" w:cs="Arial"/>
          <w:color w:val="auto"/>
          <w:sz w:val="20"/>
          <w:szCs w:val="20"/>
        </w:rPr>
        <w:t xml:space="preserve">dital </w:t>
      </w:r>
      <w:r>
        <w:rPr>
          <w:rFonts w:ascii="Arial" w:hAnsi="Arial" w:cs="Arial"/>
          <w:color w:val="auto"/>
          <w:sz w:val="20"/>
          <w:szCs w:val="20"/>
        </w:rPr>
        <w:t>n. 094/GDRH/SEAD</w:t>
      </w:r>
      <w:r w:rsidR="0081638C">
        <w:rPr>
          <w:rFonts w:ascii="Arial" w:hAnsi="Arial" w:cs="Arial"/>
          <w:color w:val="auto"/>
          <w:sz w:val="20"/>
          <w:szCs w:val="20"/>
        </w:rPr>
        <w:t xml:space="preserve"> de 29/4/2013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="00B42A99" w:rsidRPr="009A1931">
        <w:rPr>
          <w:rFonts w:ascii="Arial" w:hAnsi="Arial" w:cs="Arial"/>
          <w:color w:val="auto"/>
          <w:sz w:val="20"/>
          <w:szCs w:val="20"/>
        </w:rPr>
        <w:t xml:space="preserve">que trata das normas para a realização de </w:t>
      </w:r>
      <w:r w:rsidR="00B42A99" w:rsidRPr="009A1931">
        <w:rPr>
          <w:rFonts w:ascii="Arial" w:hAnsi="Arial" w:cs="Arial"/>
          <w:b/>
          <w:color w:val="auto"/>
          <w:sz w:val="20"/>
          <w:szCs w:val="20"/>
        </w:rPr>
        <w:t>Processo Seletivo Simplificado</w:t>
      </w:r>
      <w:r w:rsidR="00B42A99" w:rsidRPr="009A1931">
        <w:rPr>
          <w:rFonts w:ascii="Arial" w:hAnsi="Arial" w:cs="Arial"/>
          <w:color w:val="auto"/>
          <w:sz w:val="20"/>
          <w:szCs w:val="20"/>
        </w:rPr>
        <w:t xml:space="preserve">, visando atender </w:t>
      </w:r>
      <w:r w:rsidR="00B42A99" w:rsidRPr="009A1931">
        <w:rPr>
          <w:rFonts w:ascii="Arial" w:hAnsi="Arial" w:cs="Arial"/>
          <w:iCs/>
          <w:color w:val="auto"/>
          <w:sz w:val="20"/>
          <w:szCs w:val="20"/>
        </w:rPr>
        <w:t xml:space="preserve">as Unidades Estaduais de Saúde, localizadas em </w:t>
      </w:r>
      <w:r w:rsidR="00B42A99" w:rsidRPr="009A1931">
        <w:rPr>
          <w:rFonts w:ascii="Arial" w:hAnsi="Arial" w:cs="Arial"/>
          <w:b/>
          <w:color w:val="auto"/>
          <w:sz w:val="20"/>
          <w:szCs w:val="20"/>
        </w:rPr>
        <w:t>Porto Velho</w:t>
      </w:r>
      <w:r w:rsidR="009A1931" w:rsidRPr="009A1931">
        <w:rPr>
          <w:rFonts w:ascii="Arial" w:hAnsi="Arial" w:cs="Arial"/>
          <w:b/>
          <w:color w:val="auto"/>
          <w:sz w:val="20"/>
          <w:szCs w:val="20"/>
        </w:rPr>
        <w:t>,</w:t>
      </w:r>
      <w:r w:rsidR="00B42A99" w:rsidRPr="009A1931">
        <w:rPr>
          <w:rFonts w:ascii="Arial" w:hAnsi="Arial" w:cs="Arial"/>
          <w:sz w:val="20"/>
          <w:szCs w:val="20"/>
        </w:rPr>
        <w:t xml:space="preserve"> que passa a vigorar conforme a seguir</w:t>
      </w:r>
      <w:r w:rsidR="009A1931" w:rsidRPr="009A1931">
        <w:rPr>
          <w:rFonts w:ascii="Arial" w:hAnsi="Arial" w:cs="Arial"/>
          <w:sz w:val="20"/>
          <w:szCs w:val="20"/>
        </w:rPr>
        <w:t>.</w:t>
      </w:r>
    </w:p>
    <w:p w:rsidR="00437965" w:rsidRDefault="00437965" w:rsidP="00437965">
      <w:pPr>
        <w:tabs>
          <w:tab w:val="left" w:pos="3709"/>
        </w:tabs>
        <w:rPr>
          <w:rFonts w:ascii="Arial" w:hAnsi="Arial" w:cs="Arial"/>
          <w:b/>
          <w:bCs/>
          <w:sz w:val="18"/>
          <w:szCs w:val="18"/>
        </w:rPr>
      </w:pPr>
    </w:p>
    <w:p w:rsidR="00F17649" w:rsidRDefault="00F17649" w:rsidP="00437965">
      <w:pPr>
        <w:tabs>
          <w:tab w:val="left" w:pos="3709"/>
        </w:tabs>
        <w:rPr>
          <w:rFonts w:ascii="Arial" w:hAnsi="Arial" w:cs="Arial"/>
          <w:b/>
          <w:bCs/>
          <w:sz w:val="18"/>
          <w:szCs w:val="18"/>
        </w:rPr>
      </w:pPr>
    </w:p>
    <w:p w:rsidR="00F17649" w:rsidRPr="00EF75D6" w:rsidRDefault="00F17649" w:rsidP="00437965">
      <w:pPr>
        <w:tabs>
          <w:tab w:val="left" w:pos="3709"/>
        </w:tabs>
        <w:rPr>
          <w:rFonts w:ascii="Arial" w:hAnsi="Arial" w:cs="Arial"/>
          <w:b/>
          <w:bCs/>
          <w:sz w:val="18"/>
          <w:szCs w:val="18"/>
        </w:rPr>
      </w:pPr>
    </w:p>
    <w:p w:rsidR="00437965" w:rsidRDefault="00437965" w:rsidP="0043796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32323"/>
          <w:sz w:val="20"/>
          <w:szCs w:val="20"/>
        </w:rPr>
      </w:pPr>
      <w:proofErr w:type="gramStart"/>
      <w:r>
        <w:rPr>
          <w:rFonts w:ascii="Arial" w:hAnsi="Arial" w:cs="Arial"/>
          <w:b/>
          <w:color w:val="232323"/>
          <w:sz w:val="20"/>
          <w:szCs w:val="20"/>
        </w:rPr>
        <w:t>onde</w:t>
      </w:r>
      <w:proofErr w:type="gramEnd"/>
      <w:r>
        <w:rPr>
          <w:rFonts w:ascii="Arial" w:hAnsi="Arial" w:cs="Arial"/>
          <w:b/>
          <w:color w:val="232323"/>
          <w:sz w:val="20"/>
          <w:szCs w:val="20"/>
        </w:rPr>
        <w:t xml:space="preserve"> se lê:</w:t>
      </w:r>
    </w:p>
    <w:p w:rsidR="00A550FC" w:rsidRPr="00710BDD" w:rsidRDefault="00A550FC" w:rsidP="00A550F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1E0"/>
      </w:tblPr>
      <w:tblGrid>
        <w:gridCol w:w="6270"/>
        <w:gridCol w:w="2374"/>
      </w:tblGrid>
      <w:tr w:rsidR="00A550FC" w:rsidRPr="00ED2C84" w:rsidTr="008C3FDC">
        <w:trPr>
          <w:trHeight w:val="271"/>
        </w:trPr>
        <w:tc>
          <w:tcPr>
            <w:tcW w:w="3627" w:type="pct"/>
            <w:tcBorders>
              <w:top w:val="single" w:sz="4" w:space="0" w:color="000000"/>
            </w:tcBorders>
          </w:tcPr>
          <w:p w:rsidR="00A550FC" w:rsidRPr="00ED2C84" w:rsidRDefault="00A550FC" w:rsidP="008C3FDC">
            <w:pPr>
              <w:pStyle w:val="Ttulo4"/>
              <w:rPr>
                <w:rFonts w:cs="Arial"/>
                <w:color w:val="auto"/>
                <w:sz w:val="20"/>
                <w:lang w:val="pt-BR"/>
              </w:rPr>
            </w:pPr>
            <w:r w:rsidRPr="00ED2C84">
              <w:rPr>
                <w:rFonts w:cs="Arial"/>
                <w:color w:val="auto"/>
                <w:sz w:val="20"/>
                <w:lang w:val="pt-BR"/>
              </w:rPr>
              <w:t>EVENTO</w:t>
            </w:r>
          </w:p>
        </w:tc>
        <w:tc>
          <w:tcPr>
            <w:tcW w:w="1373" w:type="pct"/>
            <w:tcBorders>
              <w:top w:val="single" w:sz="4" w:space="0" w:color="000000"/>
            </w:tcBorders>
            <w:vAlign w:val="center"/>
          </w:tcPr>
          <w:p w:rsidR="00A550FC" w:rsidRPr="00ED2C84" w:rsidRDefault="00A550FC" w:rsidP="008C3F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C84">
              <w:rPr>
                <w:rFonts w:ascii="Arial" w:hAnsi="Arial" w:cs="Arial"/>
                <w:b/>
                <w:sz w:val="20"/>
                <w:szCs w:val="20"/>
              </w:rPr>
              <w:t>DATA PREVISTA</w:t>
            </w:r>
          </w:p>
        </w:tc>
      </w:tr>
      <w:tr w:rsidR="00A550FC" w:rsidRPr="00ED2C84" w:rsidTr="008C3FDC">
        <w:trPr>
          <w:trHeight w:val="216"/>
        </w:trPr>
        <w:tc>
          <w:tcPr>
            <w:tcW w:w="3627" w:type="pct"/>
            <w:shd w:val="clear" w:color="auto" w:fill="FFFFFF"/>
            <w:vAlign w:val="center"/>
          </w:tcPr>
          <w:p w:rsidR="00A550FC" w:rsidRPr="00ED2C84" w:rsidRDefault="00A550FC" w:rsidP="008C3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C84">
              <w:rPr>
                <w:rFonts w:ascii="Arial" w:hAnsi="Arial" w:cs="Arial"/>
                <w:sz w:val="20"/>
                <w:szCs w:val="20"/>
              </w:rPr>
              <w:t>Inscrição Parcial/</w:t>
            </w:r>
            <w:r w:rsidR="00C57CA1">
              <w:rPr>
                <w:rFonts w:ascii="Arial" w:hAnsi="Arial" w:cs="Arial"/>
                <w:sz w:val="20"/>
                <w:szCs w:val="20"/>
              </w:rPr>
              <w:t>i</w:t>
            </w:r>
            <w:r w:rsidRPr="00ED2C84">
              <w:rPr>
                <w:rFonts w:ascii="Arial" w:hAnsi="Arial" w:cs="Arial"/>
                <w:sz w:val="20"/>
                <w:szCs w:val="20"/>
              </w:rPr>
              <w:t>nternet</w:t>
            </w:r>
            <w:r w:rsidRPr="00ED2C84">
              <w:rPr>
                <w:rFonts w:ascii="Arial" w:hAnsi="Arial" w:cs="Arial"/>
                <w:i/>
                <w:sz w:val="20"/>
                <w:szCs w:val="20"/>
              </w:rPr>
              <w:t xml:space="preserve"> (1º momento).</w:t>
            </w:r>
          </w:p>
        </w:tc>
        <w:tc>
          <w:tcPr>
            <w:tcW w:w="1373" w:type="pct"/>
            <w:shd w:val="clear" w:color="auto" w:fill="FFFFFF"/>
            <w:vAlign w:val="center"/>
          </w:tcPr>
          <w:p w:rsidR="00A550FC" w:rsidRPr="00ED2C84" w:rsidRDefault="00A550FC" w:rsidP="008C3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C84">
              <w:rPr>
                <w:rFonts w:ascii="Arial" w:hAnsi="Arial" w:cs="Arial"/>
                <w:sz w:val="20"/>
                <w:szCs w:val="20"/>
              </w:rPr>
              <w:t>29/4/2013 a 5/5/2013</w:t>
            </w:r>
          </w:p>
        </w:tc>
      </w:tr>
      <w:tr w:rsidR="00A550FC" w:rsidRPr="00ED2C84" w:rsidTr="008C3FDC">
        <w:trPr>
          <w:trHeight w:val="148"/>
        </w:trPr>
        <w:tc>
          <w:tcPr>
            <w:tcW w:w="3627" w:type="pct"/>
            <w:shd w:val="clear" w:color="auto" w:fill="FFFFFF"/>
            <w:vAlign w:val="center"/>
          </w:tcPr>
          <w:p w:rsidR="00A550FC" w:rsidRPr="00ED2C84" w:rsidRDefault="00A550FC" w:rsidP="008C3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C84">
              <w:rPr>
                <w:rFonts w:ascii="Arial" w:hAnsi="Arial" w:cs="Arial"/>
                <w:sz w:val="20"/>
                <w:szCs w:val="20"/>
              </w:rPr>
              <w:t>Entrega/Presencia ou Envio da Documentação/SEDEX</w:t>
            </w:r>
            <w:r w:rsidRPr="00ED2C84">
              <w:rPr>
                <w:rFonts w:ascii="Arial" w:hAnsi="Arial" w:cs="Arial"/>
                <w:i/>
                <w:sz w:val="20"/>
                <w:szCs w:val="20"/>
              </w:rPr>
              <w:t xml:space="preserve"> (2º momento).</w:t>
            </w:r>
          </w:p>
        </w:tc>
        <w:tc>
          <w:tcPr>
            <w:tcW w:w="1373" w:type="pct"/>
            <w:shd w:val="clear" w:color="auto" w:fill="FFFFFF"/>
            <w:vAlign w:val="center"/>
          </w:tcPr>
          <w:p w:rsidR="00A550FC" w:rsidRPr="005D0A87" w:rsidRDefault="00A550FC" w:rsidP="008C3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A87">
              <w:rPr>
                <w:rFonts w:ascii="Arial" w:hAnsi="Arial" w:cs="Arial"/>
                <w:sz w:val="20"/>
                <w:szCs w:val="20"/>
              </w:rPr>
              <w:t>7/5/2013 a 10/5/2013</w:t>
            </w:r>
          </w:p>
        </w:tc>
      </w:tr>
      <w:tr w:rsidR="00A550FC" w:rsidRPr="00ED2C84" w:rsidTr="008C3FDC">
        <w:trPr>
          <w:trHeight w:val="148"/>
        </w:trPr>
        <w:tc>
          <w:tcPr>
            <w:tcW w:w="3627" w:type="pct"/>
            <w:shd w:val="clear" w:color="auto" w:fill="FFFFFF"/>
            <w:vAlign w:val="center"/>
          </w:tcPr>
          <w:p w:rsidR="00A550FC" w:rsidRPr="00ED2C84" w:rsidRDefault="00A550FC" w:rsidP="008C3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C84">
              <w:rPr>
                <w:rFonts w:ascii="Arial" w:hAnsi="Arial" w:cs="Arial"/>
                <w:sz w:val="20"/>
                <w:szCs w:val="20"/>
              </w:rPr>
              <w:t xml:space="preserve">Homologação das Inscrições </w:t>
            </w:r>
            <w:r w:rsidRPr="00ED2C84">
              <w:rPr>
                <w:rFonts w:ascii="Arial" w:hAnsi="Arial" w:cs="Arial"/>
                <w:i/>
                <w:sz w:val="20"/>
                <w:szCs w:val="20"/>
              </w:rPr>
              <w:t>(1º momento + 2º momento)</w:t>
            </w:r>
            <w:r w:rsidRPr="00ED2C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73" w:type="pct"/>
            <w:shd w:val="clear" w:color="auto" w:fill="FFFFFF"/>
            <w:vAlign w:val="center"/>
          </w:tcPr>
          <w:p w:rsidR="00A550FC" w:rsidRPr="005D0A87" w:rsidRDefault="00A550FC" w:rsidP="008C3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A87">
              <w:rPr>
                <w:rFonts w:ascii="Arial" w:hAnsi="Arial" w:cs="Arial"/>
                <w:sz w:val="20"/>
                <w:szCs w:val="20"/>
              </w:rPr>
              <w:t>13/5/2013</w:t>
            </w:r>
          </w:p>
        </w:tc>
      </w:tr>
      <w:tr w:rsidR="00A550FC" w:rsidRPr="00ED2C84" w:rsidTr="008C3FDC">
        <w:trPr>
          <w:trHeight w:val="148"/>
        </w:trPr>
        <w:tc>
          <w:tcPr>
            <w:tcW w:w="3627" w:type="pct"/>
            <w:shd w:val="clear" w:color="auto" w:fill="FFFFFF"/>
            <w:vAlign w:val="center"/>
          </w:tcPr>
          <w:p w:rsidR="00A550FC" w:rsidRPr="00ED2C84" w:rsidRDefault="00A550FC" w:rsidP="008C3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C84">
              <w:rPr>
                <w:rFonts w:ascii="Arial" w:hAnsi="Arial" w:cs="Arial"/>
                <w:sz w:val="20"/>
                <w:szCs w:val="20"/>
              </w:rPr>
              <w:t>Divulgação do Resultado da Avaliação de Títulos.</w:t>
            </w:r>
          </w:p>
        </w:tc>
        <w:tc>
          <w:tcPr>
            <w:tcW w:w="1373" w:type="pct"/>
            <w:shd w:val="clear" w:color="auto" w:fill="FFFFFF"/>
            <w:vAlign w:val="center"/>
          </w:tcPr>
          <w:p w:rsidR="00A550FC" w:rsidRPr="00ED2C84" w:rsidRDefault="00A550FC" w:rsidP="008C3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C84">
              <w:rPr>
                <w:rFonts w:ascii="Arial" w:hAnsi="Arial" w:cs="Arial"/>
                <w:sz w:val="20"/>
                <w:szCs w:val="20"/>
              </w:rPr>
              <w:t>15/5/2013</w:t>
            </w:r>
          </w:p>
        </w:tc>
      </w:tr>
      <w:tr w:rsidR="00A550FC" w:rsidRPr="00ED2C84" w:rsidTr="008C3FDC">
        <w:trPr>
          <w:trHeight w:val="148"/>
        </w:trPr>
        <w:tc>
          <w:tcPr>
            <w:tcW w:w="3627" w:type="pct"/>
            <w:shd w:val="clear" w:color="auto" w:fill="FFFFFF"/>
            <w:vAlign w:val="center"/>
          </w:tcPr>
          <w:p w:rsidR="00A550FC" w:rsidRPr="00ED2C84" w:rsidRDefault="00A550FC" w:rsidP="008C3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C84">
              <w:rPr>
                <w:rFonts w:ascii="Arial" w:hAnsi="Arial" w:cs="Arial"/>
                <w:sz w:val="20"/>
                <w:szCs w:val="20"/>
              </w:rPr>
              <w:t>Entrega dos Recursos Avaliação de Títulos.</w:t>
            </w:r>
          </w:p>
        </w:tc>
        <w:tc>
          <w:tcPr>
            <w:tcW w:w="1373" w:type="pct"/>
            <w:shd w:val="clear" w:color="auto" w:fill="FFFFFF"/>
            <w:vAlign w:val="center"/>
          </w:tcPr>
          <w:p w:rsidR="00A550FC" w:rsidRPr="00ED2C84" w:rsidRDefault="00A550FC" w:rsidP="008C3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C84">
              <w:rPr>
                <w:rFonts w:ascii="Arial" w:hAnsi="Arial" w:cs="Arial"/>
                <w:sz w:val="20"/>
                <w:szCs w:val="20"/>
              </w:rPr>
              <w:t>16/5/2013</w:t>
            </w:r>
          </w:p>
        </w:tc>
      </w:tr>
      <w:tr w:rsidR="00A550FC" w:rsidRPr="00ED2C84" w:rsidTr="008C3FDC">
        <w:trPr>
          <w:trHeight w:val="278"/>
        </w:trPr>
        <w:tc>
          <w:tcPr>
            <w:tcW w:w="362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550FC" w:rsidRPr="00ED2C84" w:rsidRDefault="00A550FC" w:rsidP="008C3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C84">
              <w:rPr>
                <w:rFonts w:ascii="Arial" w:hAnsi="Arial" w:cs="Arial"/>
                <w:sz w:val="20"/>
                <w:szCs w:val="20"/>
              </w:rPr>
              <w:t>Resposta aos Recursos, Homologação do Resultado Final do Processo Seletivo e Convocação para Contratação.</w:t>
            </w:r>
          </w:p>
        </w:tc>
        <w:tc>
          <w:tcPr>
            <w:tcW w:w="1373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550FC" w:rsidRPr="00ED2C84" w:rsidRDefault="00A550FC" w:rsidP="008C3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C84">
              <w:rPr>
                <w:rFonts w:ascii="Arial" w:hAnsi="Arial" w:cs="Arial"/>
                <w:sz w:val="20"/>
                <w:szCs w:val="20"/>
              </w:rPr>
              <w:t>20/5/2013</w:t>
            </w:r>
          </w:p>
        </w:tc>
      </w:tr>
    </w:tbl>
    <w:p w:rsidR="002E5AFF" w:rsidRPr="00710BDD" w:rsidRDefault="002E5AFF" w:rsidP="00437965">
      <w:pPr>
        <w:rPr>
          <w:rFonts w:ascii="Arial" w:hAnsi="Arial" w:cs="Arial"/>
          <w:b/>
          <w:sz w:val="20"/>
        </w:rPr>
      </w:pPr>
      <w:r>
        <w:t xml:space="preserve">  </w:t>
      </w:r>
    </w:p>
    <w:p w:rsidR="00437965" w:rsidRDefault="00437965" w:rsidP="0043796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32323"/>
          <w:sz w:val="20"/>
          <w:szCs w:val="20"/>
        </w:rPr>
      </w:pPr>
      <w:r>
        <w:rPr>
          <w:rFonts w:ascii="Arial" w:hAnsi="Arial" w:cs="Arial"/>
          <w:b/>
          <w:color w:val="232323"/>
          <w:sz w:val="20"/>
          <w:szCs w:val="20"/>
        </w:rPr>
        <w:t>Leia-se:</w:t>
      </w:r>
    </w:p>
    <w:p w:rsidR="002E5AFF" w:rsidRPr="00710BDD" w:rsidRDefault="002E5AFF" w:rsidP="002E5AF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1E0"/>
      </w:tblPr>
      <w:tblGrid>
        <w:gridCol w:w="6270"/>
        <w:gridCol w:w="2374"/>
      </w:tblGrid>
      <w:tr w:rsidR="002E5AFF" w:rsidRPr="00ED2C84" w:rsidTr="008C3FDC">
        <w:trPr>
          <w:trHeight w:val="271"/>
        </w:trPr>
        <w:tc>
          <w:tcPr>
            <w:tcW w:w="3627" w:type="pct"/>
            <w:tcBorders>
              <w:top w:val="single" w:sz="4" w:space="0" w:color="000000"/>
            </w:tcBorders>
          </w:tcPr>
          <w:p w:rsidR="002E5AFF" w:rsidRPr="00ED2C84" w:rsidRDefault="002E5AFF" w:rsidP="008C3FDC">
            <w:pPr>
              <w:pStyle w:val="Ttulo4"/>
              <w:rPr>
                <w:rFonts w:cs="Arial"/>
                <w:color w:val="auto"/>
                <w:sz w:val="20"/>
                <w:lang w:val="pt-BR"/>
              </w:rPr>
            </w:pPr>
            <w:r w:rsidRPr="00ED2C84">
              <w:rPr>
                <w:rFonts w:cs="Arial"/>
                <w:color w:val="auto"/>
                <w:sz w:val="20"/>
                <w:lang w:val="pt-BR"/>
              </w:rPr>
              <w:t>EVENTO</w:t>
            </w:r>
          </w:p>
        </w:tc>
        <w:tc>
          <w:tcPr>
            <w:tcW w:w="1373" w:type="pct"/>
            <w:tcBorders>
              <w:top w:val="single" w:sz="4" w:space="0" w:color="000000"/>
            </w:tcBorders>
            <w:vAlign w:val="center"/>
          </w:tcPr>
          <w:p w:rsidR="002E5AFF" w:rsidRPr="00ED2C84" w:rsidRDefault="002E5AFF" w:rsidP="008C3F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C84">
              <w:rPr>
                <w:rFonts w:ascii="Arial" w:hAnsi="Arial" w:cs="Arial"/>
                <w:b/>
                <w:sz w:val="20"/>
                <w:szCs w:val="20"/>
              </w:rPr>
              <w:t>DATA PREVISTA</w:t>
            </w:r>
          </w:p>
        </w:tc>
      </w:tr>
      <w:tr w:rsidR="002E5AFF" w:rsidRPr="00ED2C84" w:rsidTr="008C3FDC">
        <w:trPr>
          <w:trHeight w:val="216"/>
        </w:trPr>
        <w:tc>
          <w:tcPr>
            <w:tcW w:w="3627" w:type="pct"/>
            <w:shd w:val="clear" w:color="auto" w:fill="FFFFFF"/>
            <w:vAlign w:val="center"/>
          </w:tcPr>
          <w:p w:rsidR="002E5AFF" w:rsidRPr="00ED2C84" w:rsidRDefault="002E5AFF" w:rsidP="008C3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C84">
              <w:rPr>
                <w:rFonts w:ascii="Arial" w:hAnsi="Arial" w:cs="Arial"/>
                <w:sz w:val="20"/>
                <w:szCs w:val="20"/>
              </w:rPr>
              <w:t>Inscrição Parcial/</w:t>
            </w:r>
            <w:proofErr w:type="spellStart"/>
            <w:r w:rsidRPr="00ED2C84">
              <w:rPr>
                <w:rFonts w:ascii="Arial" w:hAnsi="Arial" w:cs="Arial"/>
                <w:sz w:val="20"/>
                <w:szCs w:val="20"/>
              </w:rPr>
              <w:t>nternet</w:t>
            </w:r>
            <w:proofErr w:type="spellEnd"/>
            <w:r w:rsidRPr="00ED2C84">
              <w:rPr>
                <w:rFonts w:ascii="Arial" w:hAnsi="Arial" w:cs="Arial"/>
                <w:i/>
                <w:sz w:val="20"/>
                <w:szCs w:val="20"/>
              </w:rPr>
              <w:t xml:space="preserve"> (1º momento).</w:t>
            </w:r>
          </w:p>
        </w:tc>
        <w:tc>
          <w:tcPr>
            <w:tcW w:w="1373" w:type="pct"/>
            <w:shd w:val="clear" w:color="auto" w:fill="FFFFFF"/>
            <w:vAlign w:val="center"/>
          </w:tcPr>
          <w:p w:rsidR="002E5AFF" w:rsidRPr="00ED2C84" w:rsidRDefault="002E5AFF" w:rsidP="008C3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C84">
              <w:rPr>
                <w:rFonts w:ascii="Arial" w:hAnsi="Arial" w:cs="Arial"/>
                <w:sz w:val="20"/>
                <w:szCs w:val="20"/>
              </w:rPr>
              <w:t xml:space="preserve">29/4/2013 a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D2C84">
              <w:rPr>
                <w:rFonts w:ascii="Arial" w:hAnsi="Arial" w:cs="Arial"/>
                <w:sz w:val="20"/>
                <w:szCs w:val="20"/>
              </w:rPr>
              <w:t>/5/2013</w:t>
            </w:r>
          </w:p>
        </w:tc>
      </w:tr>
      <w:tr w:rsidR="002E5AFF" w:rsidRPr="00ED2C84" w:rsidTr="008C3FDC">
        <w:trPr>
          <w:trHeight w:val="148"/>
        </w:trPr>
        <w:tc>
          <w:tcPr>
            <w:tcW w:w="3627" w:type="pct"/>
            <w:shd w:val="clear" w:color="auto" w:fill="FFFFFF"/>
            <w:vAlign w:val="center"/>
          </w:tcPr>
          <w:p w:rsidR="002E5AFF" w:rsidRPr="00ED2C84" w:rsidRDefault="002E5AFF" w:rsidP="008C3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C84">
              <w:rPr>
                <w:rFonts w:ascii="Arial" w:hAnsi="Arial" w:cs="Arial"/>
                <w:sz w:val="20"/>
                <w:szCs w:val="20"/>
              </w:rPr>
              <w:t>Entrega/Presencia ou Envio da Documentação/SEDEX</w:t>
            </w:r>
            <w:r w:rsidRPr="00ED2C84">
              <w:rPr>
                <w:rFonts w:ascii="Arial" w:hAnsi="Arial" w:cs="Arial"/>
                <w:i/>
                <w:sz w:val="20"/>
                <w:szCs w:val="20"/>
              </w:rPr>
              <w:t xml:space="preserve"> (2º momento).</w:t>
            </w:r>
          </w:p>
        </w:tc>
        <w:tc>
          <w:tcPr>
            <w:tcW w:w="1373" w:type="pct"/>
            <w:shd w:val="clear" w:color="auto" w:fill="FFFFFF"/>
            <w:vAlign w:val="center"/>
          </w:tcPr>
          <w:p w:rsidR="002E5AFF" w:rsidRPr="005D0A87" w:rsidRDefault="002E5AFF" w:rsidP="008C3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A87">
              <w:rPr>
                <w:rFonts w:ascii="Arial" w:hAnsi="Arial" w:cs="Arial"/>
                <w:sz w:val="20"/>
                <w:szCs w:val="20"/>
              </w:rPr>
              <w:t>7/5/2013 a 10/5/2013</w:t>
            </w:r>
          </w:p>
        </w:tc>
      </w:tr>
      <w:tr w:rsidR="002E5AFF" w:rsidRPr="00ED2C84" w:rsidTr="008C3FDC">
        <w:trPr>
          <w:trHeight w:val="148"/>
        </w:trPr>
        <w:tc>
          <w:tcPr>
            <w:tcW w:w="3627" w:type="pct"/>
            <w:shd w:val="clear" w:color="auto" w:fill="FFFFFF"/>
            <w:vAlign w:val="center"/>
          </w:tcPr>
          <w:p w:rsidR="002E5AFF" w:rsidRPr="00ED2C84" w:rsidRDefault="002E5AFF" w:rsidP="008C3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C84">
              <w:rPr>
                <w:rFonts w:ascii="Arial" w:hAnsi="Arial" w:cs="Arial"/>
                <w:sz w:val="20"/>
                <w:szCs w:val="20"/>
              </w:rPr>
              <w:t xml:space="preserve">Homologação das Inscrições </w:t>
            </w:r>
            <w:r w:rsidRPr="00ED2C84">
              <w:rPr>
                <w:rFonts w:ascii="Arial" w:hAnsi="Arial" w:cs="Arial"/>
                <w:i/>
                <w:sz w:val="20"/>
                <w:szCs w:val="20"/>
              </w:rPr>
              <w:t>(1º momento + 2º momento)</w:t>
            </w:r>
            <w:r w:rsidRPr="00ED2C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73" w:type="pct"/>
            <w:shd w:val="clear" w:color="auto" w:fill="FFFFFF"/>
            <w:vAlign w:val="center"/>
          </w:tcPr>
          <w:p w:rsidR="002E5AFF" w:rsidRPr="005D0A87" w:rsidRDefault="009D65A1" w:rsidP="00EE1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E1F7E">
              <w:rPr>
                <w:rFonts w:ascii="Arial" w:hAnsi="Arial" w:cs="Arial"/>
                <w:sz w:val="20"/>
                <w:szCs w:val="20"/>
              </w:rPr>
              <w:t>6</w:t>
            </w:r>
            <w:r w:rsidR="002E5AFF" w:rsidRPr="005D0A87">
              <w:rPr>
                <w:rFonts w:ascii="Arial" w:hAnsi="Arial" w:cs="Arial"/>
                <w:sz w:val="20"/>
                <w:szCs w:val="20"/>
              </w:rPr>
              <w:t>/5/2013</w:t>
            </w:r>
          </w:p>
        </w:tc>
      </w:tr>
      <w:tr w:rsidR="002E5AFF" w:rsidRPr="00ED2C84" w:rsidTr="008C3FDC">
        <w:trPr>
          <w:trHeight w:val="148"/>
        </w:trPr>
        <w:tc>
          <w:tcPr>
            <w:tcW w:w="3627" w:type="pct"/>
            <w:shd w:val="clear" w:color="auto" w:fill="FFFFFF"/>
            <w:vAlign w:val="center"/>
          </w:tcPr>
          <w:p w:rsidR="002E5AFF" w:rsidRPr="00ED2C84" w:rsidRDefault="002E5AFF" w:rsidP="008C3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C84">
              <w:rPr>
                <w:rFonts w:ascii="Arial" w:hAnsi="Arial" w:cs="Arial"/>
                <w:sz w:val="20"/>
                <w:szCs w:val="20"/>
              </w:rPr>
              <w:t>Divulgação do Resultado da Avaliação de Títulos.</w:t>
            </w:r>
          </w:p>
        </w:tc>
        <w:tc>
          <w:tcPr>
            <w:tcW w:w="1373" w:type="pct"/>
            <w:shd w:val="clear" w:color="auto" w:fill="FFFFFF"/>
            <w:vAlign w:val="center"/>
          </w:tcPr>
          <w:p w:rsidR="002E5AFF" w:rsidRPr="00ED2C84" w:rsidRDefault="00BC6101" w:rsidP="00BE4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4279">
              <w:rPr>
                <w:rFonts w:ascii="Arial" w:hAnsi="Arial" w:cs="Arial"/>
                <w:sz w:val="20"/>
                <w:szCs w:val="20"/>
              </w:rPr>
              <w:t>7</w:t>
            </w:r>
            <w:r w:rsidR="002E5AFF" w:rsidRPr="00ED2C84">
              <w:rPr>
                <w:rFonts w:ascii="Arial" w:hAnsi="Arial" w:cs="Arial"/>
                <w:sz w:val="20"/>
                <w:szCs w:val="20"/>
              </w:rPr>
              <w:t>/5/2013</w:t>
            </w:r>
          </w:p>
        </w:tc>
      </w:tr>
      <w:tr w:rsidR="002E5AFF" w:rsidRPr="00ED2C84" w:rsidTr="008C3FDC">
        <w:trPr>
          <w:trHeight w:val="148"/>
        </w:trPr>
        <w:tc>
          <w:tcPr>
            <w:tcW w:w="3627" w:type="pct"/>
            <w:shd w:val="clear" w:color="auto" w:fill="FFFFFF"/>
            <w:vAlign w:val="center"/>
          </w:tcPr>
          <w:p w:rsidR="002E5AFF" w:rsidRPr="00ED2C84" w:rsidRDefault="002E5AFF" w:rsidP="008C3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C84">
              <w:rPr>
                <w:rFonts w:ascii="Arial" w:hAnsi="Arial" w:cs="Arial"/>
                <w:sz w:val="20"/>
                <w:szCs w:val="20"/>
              </w:rPr>
              <w:t>Entrega dos Recursos Avaliação de Títulos.</w:t>
            </w:r>
          </w:p>
        </w:tc>
        <w:tc>
          <w:tcPr>
            <w:tcW w:w="1373" w:type="pct"/>
            <w:shd w:val="clear" w:color="auto" w:fill="FFFFFF"/>
            <w:vAlign w:val="center"/>
          </w:tcPr>
          <w:p w:rsidR="002E5AFF" w:rsidRPr="00ED2C84" w:rsidRDefault="00BE4279" w:rsidP="00BE4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C6101">
              <w:rPr>
                <w:rFonts w:ascii="Arial" w:hAnsi="Arial" w:cs="Arial"/>
                <w:sz w:val="20"/>
                <w:szCs w:val="20"/>
              </w:rPr>
              <w:t xml:space="preserve"> e 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C6101">
              <w:rPr>
                <w:rFonts w:ascii="Arial" w:hAnsi="Arial" w:cs="Arial"/>
                <w:sz w:val="20"/>
                <w:szCs w:val="20"/>
              </w:rPr>
              <w:t>/</w:t>
            </w:r>
            <w:r w:rsidR="002E5AFF" w:rsidRPr="00ED2C84">
              <w:rPr>
                <w:rFonts w:ascii="Arial" w:hAnsi="Arial" w:cs="Arial"/>
                <w:sz w:val="20"/>
                <w:szCs w:val="20"/>
              </w:rPr>
              <w:t>5/2013</w:t>
            </w:r>
          </w:p>
        </w:tc>
      </w:tr>
      <w:tr w:rsidR="002E5AFF" w:rsidRPr="00ED2C84" w:rsidTr="00BC6101">
        <w:trPr>
          <w:trHeight w:val="278"/>
        </w:trPr>
        <w:tc>
          <w:tcPr>
            <w:tcW w:w="3627" w:type="pct"/>
            <w:shd w:val="clear" w:color="auto" w:fill="FFFFFF"/>
            <w:vAlign w:val="center"/>
          </w:tcPr>
          <w:p w:rsidR="002E5AFF" w:rsidRPr="00ED2C84" w:rsidRDefault="002E5AFF" w:rsidP="00BC61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2C84">
              <w:rPr>
                <w:rFonts w:ascii="Arial" w:hAnsi="Arial" w:cs="Arial"/>
                <w:sz w:val="20"/>
                <w:szCs w:val="20"/>
              </w:rPr>
              <w:t>Resposta aos Recursos, Homologação do Resultado Final do Processo Seletivo</w:t>
            </w:r>
            <w:r w:rsidR="00BC61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73" w:type="pct"/>
            <w:shd w:val="clear" w:color="auto" w:fill="FFFFFF"/>
            <w:vAlign w:val="center"/>
          </w:tcPr>
          <w:p w:rsidR="002E5AFF" w:rsidRPr="00ED2C84" w:rsidRDefault="00BC6101" w:rsidP="00BE4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427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/5/2013</w:t>
            </w:r>
          </w:p>
        </w:tc>
      </w:tr>
      <w:tr w:rsidR="00BC6101" w:rsidRPr="00ED2C84" w:rsidTr="008C3FDC">
        <w:trPr>
          <w:trHeight w:val="278"/>
        </w:trPr>
        <w:tc>
          <w:tcPr>
            <w:tcW w:w="362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6101" w:rsidRPr="00ED2C84" w:rsidRDefault="00BC6101" w:rsidP="00BC61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Convocação para assinatura de contrato</w:t>
            </w:r>
          </w:p>
        </w:tc>
        <w:tc>
          <w:tcPr>
            <w:tcW w:w="1373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6101" w:rsidRDefault="00BC6101" w:rsidP="00EE1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E427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/5/2013</w:t>
            </w:r>
          </w:p>
        </w:tc>
      </w:tr>
    </w:tbl>
    <w:p w:rsidR="002E5AFF" w:rsidRDefault="002E5AFF"/>
    <w:p w:rsidR="00EB3B57" w:rsidRPr="00F455AC" w:rsidRDefault="00EB3B57" w:rsidP="00EB3B57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F455AC">
        <w:rPr>
          <w:rFonts w:ascii="Arial" w:hAnsi="Arial" w:cs="Arial"/>
          <w:sz w:val="20"/>
          <w:szCs w:val="20"/>
        </w:rPr>
        <w:t xml:space="preserve">Porto Velho – RO, </w:t>
      </w:r>
      <w:r w:rsidR="00493760">
        <w:rPr>
          <w:rFonts w:ascii="Arial" w:hAnsi="Arial" w:cs="Arial"/>
          <w:sz w:val="20"/>
          <w:szCs w:val="20"/>
        </w:rPr>
        <w:t>16 de maio</w:t>
      </w:r>
      <w:proofErr w:type="gramStart"/>
      <w:r w:rsidR="00493760">
        <w:rPr>
          <w:rFonts w:ascii="Arial" w:hAnsi="Arial" w:cs="Arial"/>
          <w:sz w:val="20"/>
          <w:szCs w:val="20"/>
        </w:rPr>
        <w:t xml:space="preserve"> </w:t>
      </w:r>
      <w:r w:rsidRPr="00F455AC">
        <w:rPr>
          <w:rFonts w:ascii="Arial" w:hAnsi="Arial" w:cs="Arial"/>
          <w:sz w:val="20"/>
          <w:szCs w:val="20"/>
        </w:rPr>
        <w:t xml:space="preserve"> </w:t>
      </w:r>
      <w:proofErr w:type="gramEnd"/>
      <w:r w:rsidRPr="00F455AC">
        <w:rPr>
          <w:rFonts w:ascii="Arial" w:hAnsi="Arial" w:cs="Arial"/>
          <w:sz w:val="20"/>
          <w:szCs w:val="20"/>
        </w:rPr>
        <w:t>de 2013.</w:t>
      </w:r>
    </w:p>
    <w:p w:rsidR="00EB3B57" w:rsidRPr="00BD6332" w:rsidRDefault="00EB3B57" w:rsidP="00EB3B57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EB3B57" w:rsidRDefault="00EB3B57" w:rsidP="00EB3B57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EB3B57" w:rsidRDefault="00EB3B57" w:rsidP="00EB3B57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EB3B57" w:rsidRPr="00BD6332" w:rsidRDefault="00EB3B57" w:rsidP="00EB3B57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EB3B57" w:rsidRPr="007454E8" w:rsidRDefault="00655140" w:rsidP="00EB3B5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454E8">
        <w:rPr>
          <w:rFonts w:ascii="Arial" w:hAnsi="Arial" w:cs="Arial"/>
          <w:b/>
          <w:sz w:val="20"/>
          <w:szCs w:val="20"/>
        </w:rPr>
        <w:t>CARLA MITSUE ITO</w:t>
      </w:r>
    </w:p>
    <w:p w:rsidR="00EB3B57" w:rsidRPr="007454E8" w:rsidRDefault="00655140" w:rsidP="00EB3B57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454E8">
        <w:rPr>
          <w:rFonts w:ascii="Arial" w:hAnsi="Arial" w:cs="Arial"/>
          <w:b/>
          <w:sz w:val="20"/>
          <w:szCs w:val="20"/>
        </w:rPr>
        <w:t>Secretária</w:t>
      </w:r>
      <w:r w:rsidR="00EB3B57" w:rsidRPr="007454E8">
        <w:rPr>
          <w:rFonts w:ascii="Arial" w:hAnsi="Arial" w:cs="Arial"/>
          <w:b/>
          <w:sz w:val="20"/>
          <w:szCs w:val="20"/>
        </w:rPr>
        <w:t xml:space="preserve"> de Estado da Administração</w:t>
      </w:r>
      <w:proofErr w:type="gramStart"/>
      <w:r w:rsidRPr="007454E8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7454E8">
        <w:rPr>
          <w:rFonts w:ascii="Arial" w:hAnsi="Arial" w:cs="Arial"/>
          <w:b/>
          <w:sz w:val="20"/>
          <w:szCs w:val="20"/>
        </w:rPr>
        <w:t>Adjunta</w:t>
      </w:r>
    </w:p>
    <w:p w:rsidR="00EB3B57" w:rsidRDefault="00EB3B57" w:rsidP="00EB3B57">
      <w:pPr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:rsidR="00EB3B57" w:rsidRDefault="00EB3B57"/>
    <w:sectPr w:rsidR="00EB3B57" w:rsidSect="00FA1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FF7" w:rsidRDefault="006B5FF7" w:rsidP="00B42A99">
      <w:r>
        <w:separator/>
      </w:r>
    </w:p>
  </w:endnote>
  <w:endnote w:type="continuationSeparator" w:id="0">
    <w:p w:rsidR="006B5FF7" w:rsidRDefault="006B5FF7" w:rsidP="00B42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FF7" w:rsidRDefault="006B5FF7" w:rsidP="00B42A99">
      <w:r>
        <w:separator/>
      </w:r>
    </w:p>
  </w:footnote>
  <w:footnote w:type="continuationSeparator" w:id="0">
    <w:p w:rsidR="006B5FF7" w:rsidRDefault="006B5FF7" w:rsidP="00B42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0FC"/>
    <w:rsid w:val="00207EB9"/>
    <w:rsid w:val="002E5AFF"/>
    <w:rsid w:val="003E4A4E"/>
    <w:rsid w:val="00437965"/>
    <w:rsid w:val="0046219D"/>
    <w:rsid w:val="00493760"/>
    <w:rsid w:val="005169AD"/>
    <w:rsid w:val="005D2682"/>
    <w:rsid w:val="00655140"/>
    <w:rsid w:val="006B5FF7"/>
    <w:rsid w:val="007454E8"/>
    <w:rsid w:val="007F34FB"/>
    <w:rsid w:val="0081638C"/>
    <w:rsid w:val="009A1931"/>
    <w:rsid w:val="009D65A1"/>
    <w:rsid w:val="00A550FC"/>
    <w:rsid w:val="00AE296D"/>
    <w:rsid w:val="00B42A99"/>
    <w:rsid w:val="00B67739"/>
    <w:rsid w:val="00B82DE4"/>
    <w:rsid w:val="00BC6101"/>
    <w:rsid w:val="00BE4279"/>
    <w:rsid w:val="00C57CA1"/>
    <w:rsid w:val="00EB3B57"/>
    <w:rsid w:val="00EE1F7E"/>
    <w:rsid w:val="00EF75D6"/>
    <w:rsid w:val="00F17649"/>
    <w:rsid w:val="00FA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A550FC"/>
    <w:pPr>
      <w:keepNext/>
      <w:jc w:val="center"/>
      <w:outlineLvl w:val="3"/>
    </w:pPr>
    <w:rPr>
      <w:rFonts w:ascii="Arial" w:hAnsi="Arial"/>
      <w:b/>
      <w:color w:val="00008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rsid w:val="00A550FC"/>
    <w:rPr>
      <w:rFonts w:ascii="Arial" w:eastAsia="Times New Roman" w:hAnsi="Arial" w:cs="Times New Roman"/>
      <w:b/>
      <w:color w:val="000080"/>
      <w:sz w:val="24"/>
      <w:szCs w:val="20"/>
      <w:lang w:val="pt-PT" w:eastAsia="pt-BR"/>
    </w:rPr>
  </w:style>
  <w:style w:type="paragraph" w:customStyle="1" w:styleId="Padro">
    <w:name w:val="Padrão"/>
    <w:uiPriority w:val="99"/>
    <w:rsid w:val="00A550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B42A99"/>
    <w:pPr>
      <w:jc w:val="center"/>
    </w:pPr>
    <w:rPr>
      <w:rFonts w:ascii="Verdana" w:hAnsi="Verdana"/>
      <w:b/>
      <w:color w:val="000080"/>
      <w:sz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42A99"/>
    <w:rPr>
      <w:rFonts w:ascii="Verdana" w:eastAsia="Times New Roman" w:hAnsi="Verdana" w:cs="Times New Roman"/>
      <w:b/>
      <w:color w:val="00008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B42A99"/>
    <w:pPr>
      <w:ind w:right="-1" w:firstLine="1560"/>
      <w:jc w:val="both"/>
    </w:pPr>
    <w:rPr>
      <w:color w:val="000000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42A99"/>
    <w:rPr>
      <w:rFonts w:ascii="Times New Roman" w:eastAsia="Times New Roman" w:hAnsi="Times New Roman" w:cs="Times New Roman"/>
      <w:color w:val="000000"/>
      <w:sz w:val="26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42A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2A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42A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42A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9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93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 maria dos santos silva</dc:creator>
  <cp:lastModifiedBy>socorro maria dos santos silva</cp:lastModifiedBy>
  <cp:revision>11</cp:revision>
  <cp:lastPrinted>2013-05-16T18:10:00Z</cp:lastPrinted>
  <dcterms:created xsi:type="dcterms:W3CDTF">2013-05-15T13:00:00Z</dcterms:created>
  <dcterms:modified xsi:type="dcterms:W3CDTF">2013-05-16T19:04:00Z</dcterms:modified>
</cp:coreProperties>
</file>